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6C1AF" w14:textId="77777777" w:rsidR="006A7911" w:rsidRDefault="006A7911" w:rsidP="00940B79">
      <w:pPr>
        <w:pStyle w:val="Titel"/>
      </w:pPr>
    </w:p>
    <w:p w14:paraId="3256A9D1" w14:textId="77777777" w:rsidR="006A7911" w:rsidRDefault="006A7911" w:rsidP="00940B79">
      <w:pPr>
        <w:pStyle w:val="Titel"/>
      </w:pPr>
    </w:p>
    <w:p w14:paraId="1C17B28A" w14:textId="77777777" w:rsidR="006A7911" w:rsidRDefault="006A7911" w:rsidP="00940B79">
      <w:pPr>
        <w:pStyle w:val="Titel"/>
      </w:pPr>
    </w:p>
    <w:p w14:paraId="470DE191" w14:textId="77777777" w:rsidR="006A7911" w:rsidRDefault="006A7911" w:rsidP="00940B79">
      <w:pPr>
        <w:pStyle w:val="Titel"/>
      </w:pPr>
    </w:p>
    <w:p w14:paraId="7FFE8E62" w14:textId="77777777" w:rsidR="006A7911" w:rsidRDefault="006A7911" w:rsidP="00940B79">
      <w:pPr>
        <w:pStyle w:val="Titel"/>
      </w:pPr>
    </w:p>
    <w:p w14:paraId="2DD54FCE" w14:textId="7A934D04" w:rsidR="00DC35CF" w:rsidRPr="00707040" w:rsidRDefault="00940B79" w:rsidP="006A7911">
      <w:pPr>
        <w:pStyle w:val="Titel"/>
        <w:jc w:val="center"/>
        <w:rPr>
          <w:sz w:val="144"/>
          <w:szCs w:val="144"/>
          <w:lang w:val="en-US"/>
        </w:rPr>
      </w:pPr>
      <w:r w:rsidRPr="00707040">
        <w:rPr>
          <w:sz w:val="144"/>
          <w:szCs w:val="144"/>
          <w:lang w:val="en-US"/>
        </w:rPr>
        <w:t>AREDN-Setup</w:t>
      </w:r>
    </w:p>
    <w:p w14:paraId="6C5403B5" w14:textId="77777777" w:rsidR="00034286" w:rsidRPr="00707040" w:rsidRDefault="00034286" w:rsidP="00034286">
      <w:pPr>
        <w:rPr>
          <w:lang w:val="en-US"/>
        </w:rPr>
      </w:pPr>
    </w:p>
    <w:p w14:paraId="3D053857" w14:textId="77777777" w:rsidR="00034286" w:rsidRPr="00707040" w:rsidRDefault="00034286" w:rsidP="00034286">
      <w:pPr>
        <w:rPr>
          <w:lang w:val="en-US"/>
        </w:rPr>
      </w:pPr>
    </w:p>
    <w:p w14:paraId="3ECD57E0" w14:textId="77777777" w:rsidR="00034286" w:rsidRPr="00707040" w:rsidRDefault="00034286" w:rsidP="00034286">
      <w:pPr>
        <w:rPr>
          <w:lang w:val="en-US"/>
        </w:rPr>
      </w:pPr>
    </w:p>
    <w:p w14:paraId="2DF5386D" w14:textId="77777777" w:rsidR="00034286" w:rsidRPr="00707040" w:rsidRDefault="00034286" w:rsidP="00034286">
      <w:pPr>
        <w:rPr>
          <w:lang w:val="en-US"/>
        </w:rPr>
      </w:pPr>
    </w:p>
    <w:p w14:paraId="2D1D78B4" w14:textId="77777777" w:rsidR="00034286" w:rsidRPr="00707040" w:rsidRDefault="00034286" w:rsidP="00034286">
      <w:pPr>
        <w:rPr>
          <w:lang w:val="en-US"/>
        </w:rPr>
      </w:pPr>
    </w:p>
    <w:p w14:paraId="1581004B" w14:textId="77777777" w:rsidR="00034286" w:rsidRPr="00707040" w:rsidRDefault="00034286" w:rsidP="00034286">
      <w:pPr>
        <w:rPr>
          <w:lang w:val="en-US"/>
        </w:rPr>
      </w:pPr>
    </w:p>
    <w:p w14:paraId="2033D5D6" w14:textId="77777777" w:rsidR="00034286" w:rsidRPr="00707040" w:rsidRDefault="00034286" w:rsidP="00034286">
      <w:pPr>
        <w:rPr>
          <w:lang w:val="en-US"/>
        </w:rPr>
      </w:pPr>
    </w:p>
    <w:p w14:paraId="55666492" w14:textId="7F59460C" w:rsidR="00034286" w:rsidRPr="00707040" w:rsidRDefault="00034286" w:rsidP="006A7911">
      <w:pPr>
        <w:jc w:val="center"/>
        <w:rPr>
          <w:sz w:val="28"/>
          <w:szCs w:val="28"/>
          <w:lang w:val="en-US"/>
        </w:rPr>
      </w:pPr>
      <w:r w:rsidRPr="00707040">
        <w:rPr>
          <w:sz w:val="28"/>
          <w:szCs w:val="28"/>
          <w:lang w:val="en-US"/>
        </w:rPr>
        <w:t>Andreas Spiess, HB9BLA (hb9bla@gmail.com)</w:t>
      </w:r>
    </w:p>
    <w:sdt>
      <w:sdtPr>
        <w:rPr>
          <w:rFonts w:asciiTheme="minorHAnsi" w:eastAsiaTheme="minorHAnsi" w:hAnsiTheme="minorHAnsi" w:cstheme="minorBidi"/>
          <w:color w:val="auto"/>
          <w:sz w:val="22"/>
          <w:szCs w:val="22"/>
          <w:lang w:val="de-DE"/>
        </w:rPr>
        <w:id w:val="-1942909471"/>
        <w:docPartObj>
          <w:docPartGallery w:val="Table of Contents"/>
          <w:docPartUnique/>
        </w:docPartObj>
      </w:sdtPr>
      <w:sdtEndPr>
        <w:rPr>
          <w:b/>
          <w:bCs/>
        </w:rPr>
      </w:sdtEndPr>
      <w:sdtContent>
        <w:p w14:paraId="51AB7568" w14:textId="373B3776" w:rsidR="00940B79" w:rsidRPr="00034286" w:rsidRDefault="00034286">
          <w:pPr>
            <w:pStyle w:val="Inhaltsverzeichnisberschrift"/>
          </w:pPr>
          <w:r>
            <w:t>Inhalt</w:t>
          </w:r>
        </w:p>
        <w:p w14:paraId="0FBC13A1" w14:textId="70B54E4C" w:rsidR="00FB24B2" w:rsidRDefault="00940B79">
          <w:pPr>
            <w:pStyle w:val="Verzeichnis1"/>
            <w:tabs>
              <w:tab w:val="right" w:leader="dot" w:pos="9350"/>
            </w:tabs>
            <w:rPr>
              <w:rFonts w:eastAsiaTheme="minorEastAsia"/>
              <w:noProof/>
              <w:kern w:val="2"/>
              <w:lang w:val="en-CH" w:eastAsia="en-CH"/>
              <w14:ligatures w14:val="standardContextual"/>
            </w:rPr>
          </w:pPr>
          <w:r>
            <w:fldChar w:fldCharType="begin"/>
          </w:r>
          <w:r w:rsidRPr="00940B79">
            <w:rPr>
              <w:lang w:val="de-CH"/>
            </w:rPr>
            <w:instrText xml:space="preserve"> TOC \o "1-3" \h \z \u </w:instrText>
          </w:r>
          <w:r>
            <w:fldChar w:fldCharType="separate"/>
          </w:r>
          <w:hyperlink w:anchor="_Toc149463022" w:history="1">
            <w:r w:rsidR="00FB24B2" w:rsidRPr="008F0AEF">
              <w:rPr>
                <w:rStyle w:val="Hyperlink"/>
                <w:noProof/>
                <w:lang w:val="de-CH"/>
              </w:rPr>
              <w:t>Vorbereitung</w:t>
            </w:r>
            <w:r w:rsidR="00FB24B2">
              <w:rPr>
                <w:noProof/>
                <w:webHidden/>
              </w:rPr>
              <w:tab/>
            </w:r>
            <w:r w:rsidR="00FB24B2">
              <w:rPr>
                <w:noProof/>
                <w:webHidden/>
              </w:rPr>
              <w:fldChar w:fldCharType="begin"/>
            </w:r>
            <w:r w:rsidR="00FB24B2">
              <w:rPr>
                <w:noProof/>
                <w:webHidden/>
              </w:rPr>
              <w:instrText xml:space="preserve"> PAGEREF _Toc149463022 \h </w:instrText>
            </w:r>
            <w:r w:rsidR="00FB24B2">
              <w:rPr>
                <w:noProof/>
                <w:webHidden/>
              </w:rPr>
            </w:r>
            <w:r w:rsidR="00FB24B2">
              <w:rPr>
                <w:noProof/>
                <w:webHidden/>
              </w:rPr>
              <w:fldChar w:fldCharType="separate"/>
            </w:r>
            <w:r w:rsidR="00937FF3">
              <w:rPr>
                <w:noProof/>
                <w:webHidden/>
              </w:rPr>
              <w:t>3</w:t>
            </w:r>
            <w:r w:rsidR="00FB24B2">
              <w:rPr>
                <w:noProof/>
                <w:webHidden/>
              </w:rPr>
              <w:fldChar w:fldCharType="end"/>
            </w:r>
          </w:hyperlink>
        </w:p>
        <w:p w14:paraId="3D49BD96" w14:textId="0E543EAF" w:rsidR="00FB24B2" w:rsidRDefault="00FB24B2">
          <w:pPr>
            <w:pStyle w:val="Verzeichnis1"/>
            <w:tabs>
              <w:tab w:val="right" w:leader="dot" w:pos="9350"/>
            </w:tabs>
            <w:rPr>
              <w:rFonts w:eastAsiaTheme="minorEastAsia"/>
              <w:noProof/>
              <w:kern w:val="2"/>
              <w:lang w:val="en-CH" w:eastAsia="en-CH"/>
              <w14:ligatures w14:val="standardContextual"/>
            </w:rPr>
          </w:pPr>
          <w:hyperlink w:anchor="_Toc149463023" w:history="1">
            <w:r w:rsidRPr="008F0AEF">
              <w:rPr>
                <w:rStyle w:val="Hyperlink"/>
                <w:noProof/>
                <w:lang w:val="en-GB"/>
              </w:rPr>
              <w:t>Yealink Phone s</w:t>
            </w:r>
            <w:r>
              <w:rPr>
                <w:noProof/>
                <w:webHidden/>
              </w:rPr>
              <w:tab/>
            </w:r>
            <w:r>
              <w:rPr>
                <w:noProof/>
                <w:webHidden/>
              </w:rPr>
              <w:fldChar w:fldCharType="begin"/>
            </w:r>
            <w:r>
              <w:rPr>
                <w:noProof/>
                <w:webHidden/>
              </w:rPr>
              <w:instrText xml:space="preserve"> PAGEREF _Toc149463023 \h </w:instrText>
            </w:r>
            <w:r>
              <w:rPr>
                <w:noProof/>
                <w:webHidden/>
              </w:rPr>
            </w:r>
            <w:r>
              <w:rPr>
                <w:noProof/>
                <w:webHidden/>
              </w:rPr>
              <w:fldChar w:fldCharType="separate"/>
            </w:r>
            <w:r w:rsidR="00937FF3">
              <w:rPr>
                <w:noProof/>
                <w:webHidden/>
              </w:rPr>
              <w:t>5</w:t>
            </w:r>
            <w:r>
              <w:rPr>
                <w:noProof/>
                <w:webHidden/>
              </w:rPr>
              <w:fldChar w:fldCharType="end"/>
            </w:r>
          </w:hyperlink>
        </w:p>
        <w:p w14:paraId="50FB02E0" w14:textId="7653A879" w:rsidR="00FB24B2" w:rsidRDefault="00FB24B2">
          <w:pPr>
            <w:pStyle w:val="Verzeichnis2"/>
            <w:tabs>
              <w:tab w:val="right" w:leader="dot" w:pos="9350"/>
            </w:tabs>
            <w:rPr>
              <w:rFonts w:eastAsiaTheme="minorEastAsia"/>
              <w:noProof/>
              <w:kern w:val="2"/>
              <w:lang w:val="en-CH" w:eastAsia="en-CH"/>
              <w14:ligatures w14:val="standardContextual"/>
            </w:rPr>
          </w:pPr>
          <w:hyperlink w:anchor="_Toc149463024" w:history="1">
            <w:r w:rsidRPr="008F0AEF">
              <w:rPr>
                <w:rStyle w:val="Hyperlink"/>
                <w:noProof/>
                <w:lang w:val="en-GB"/>
              </w:rPr>
              <w:t>Flashen Sie das Telefon</w:t>
            </w:r>
            <w:r>
              <w:rPr>
                <w:noProof/>
                <w:webHidden/>
              </w:rPr>
              <w:tab/>
            </w:r>
            <w:r>
              <w:rPr>
                <w:noProof/>
                <w:webHidden/>
              </w:rPr>
              <w:fldChar w:fldCharType="begin"/>
            </w:r>
            <w:r>
              <w:rPr>
                <w:noProof/>
                <w:webHidden/>
              </w:rPr>
              <w:instrText xml:space="preserve"> PAGEREF _Toc149463024 \h </w:instrText>
            </w:r>
            <w:r>
              <w:rPr>
                <w:noProof/>
                <w:webHidden/>
              </w:rPr>
            </w:r>
            <w:r>
              <w:rPr>
                <w:noProof/>
                <w:webHidden/>
              </w:rPr>
              <w:fldChar w:fldCharType="separate"/>
            </w:r>
            <w:r w:rsidR="00937FF3">
              <w:rPr>
                <w:noProof/>
                <w:webHidden/>
              </w:rPr>
              <w:t>5</w:t>
            </w:r>
            <w:r>
              <w:rPr>
                <w:noProof/>
                <w:webHidden/>
              </w:rPr>
              <w:fldChar w:fldCharType="end"/>
            </w:r>
          </w:hyperlink>
        </w:p>
        <w:p w14:paraId="48AA2DFB" w14:textId="170E39AE" w:rsidR="00FB24B2" w:rsidRDefault="00FB24B2">
          <w:pPr>
            <w:pStyle w:val="Verzeichnis2"/>
            <w:tabs>
              <w:tab w:val="right" w:leader="dot" w:pos="9350"/>
            </w:tabs>
            <w:rPr>
              <w:rFonts w:eastAsiaTheme="minorEastAsia"/>
              <w:noProof/>
              <w:kern w:val="2"/>
              <w:lang w:val="en-CH" w:eastAsia="en-CH"/>
              <w14:ligatures w14:val="standardContextual"/>
            </w:rPr>
          </w:pPr>
          <w:hyperlink w:anchor="_Toc149463025" w:history="1">
            <w:r w:rsidRPr="008F0AEF">
              <w:rPr>
                <w:rStyle w:val="Hyperlink"/>
                <w:noProof/>
                <w:lang w:val="de-CH"/>
              </w:rPr>
              <w:t>Telefon -Setup</w:t>
            </w:r>
            <w:r>
              <w:rPr>
                <w:noProof/>
                <w:webHidden/>
              </w:rPr>
              <w:tab/>
            </w:r>
            <w:r>
              <w:rPr>
                <w:noProof/>
                <w:webHidden/>
              </w:rPr>
              <w:fldChar w:fldCharType="begin"/>
            </w:r>
            <w:r>
              <w:rPr>
                <w:noProof/>
                <w:webHidden/>
              </w:rPr>
              <w:instrText xml:space="preserve"> PAGEREF _Toc149463025 \h </w:instrText>
            </w:r>
            <w:r>
              <w:rPr>
                <w:noProof/>
                <w:webHidden/>
              </w:rPr>
            </w:r>
            <w:r>
              <w:rPr>
                <w:noProof/>
                <w:webHidden/>
              </w:rPr>
              <w:fldChar w:fldCharType="separate"/>
            </w:r>
            <w:r w:rsidR="00937FF3">
              <w:rPr>
                <w:noProof/>
                <w:webHidden/>
              </w:rPr>
              <w:t>6</w:t>
            </w:r>
            <w:r>
              <w:rPr>
                <w:noProof/>
                <w:webHidden/>
              </w:rPr>
              <w:fldChar w:fldCharType="end"/>
            </w:r>
          </w:hyperlink>
        </w:p>
        <w:p w14:paraId="43B2D185" w14:textId="5B0C15AC" w:rsidR="00FB24B2" w:rsidRDefault="00FB24B2">
          <w:pPr>
            <w:pStyle w:val="Verzeichnis1"/>
            <w:tabs>
              <w:tab w:val="right" w:leader="dot" w:pos="9350"/>
            </w:tabs>
            <w:rPr>
              <w:rFonts w:eastAsiaTheme="minorEastAsia"/>
              <w:noProof/>
              <w:kern w:val="2"/>
              <w:lang w:val="en-CH" w:eastAsia="en-CH"/>
              <w14:ligatures w14:val="standardContextual"/>
            </w:rPr>
          </w:pPr>
          <w:hyperlink w:anchor="_Toc149463026" w:history="1">
            <w:r w:rsidRPr="008F0AEF">
              <w:rPr>
                <w:rStyle w:val="Hyperlink"/>
                <w:noProof/>
                <w:lang w:val="de-CH"/>
              </w:rPr>
              <w:t>Mikrotik- Hap-Router</w:t>
            </w:r>
            <w:r>
              <w:rPr>
                <w:noProof/>
                <w:webHidden/>
              </w:rPr>
              <w:tab/>
            </w:r>
            <w:r>
              <w:rPr>
                <w:noProof/>
                <w:webHidden/>
              </w:rPr>
              <w:fldChar w:fldCharType="begin"/>
            </w:r>
            <w:r>
              <w:rPr>
                <w:noProof/>
                <w:webHidden/>
              </w:rPr>
              <w:instrText xml:space="preserve"> PAGEREF _Toc149463026 \h </w:instrText>
            </w:r>
            <w:r>
              <w:rPr>
                <w:noProof/>
                <w:webHidden/>
              </w:rPr>
            </w:r>
            <w:r>
              <w:rPr>
                <w:noProof/>
                <w:webHidden/>
              </w:rPr>
              <w:fldChar w:fldCharType="separate"/>
            </w:r>
            <w:r w:rsidR="00937FF3">
              <w:rPr>
                <w:noProof/>
                <w:webHidden/>
              </w:rPr>
              <w:t>9</w:t>
            </w:r>
            <w:r>
              <w:rPr>
                <w:noProof/>
                <w:webHidden/>
              </w:rPr>
              <w:fldChar w:fldCharType="end"/>
            </w:r>
          </w:hyperlink>
        </w:p>
        <w:p w14:paraId="3E1CC544" w14:textId="47ADD583" w:rsidR="00FB24B2" w:rsidRDefault="00FB24B2">
          <w:pPr>
            <w:pStyle w:val="Verzeichnis2"/>
            <w:tabs>
              <w:tab w:val="right" w:leader="dot" w:pos="9350"/>
            </w:tabs>
            <w:rPr>
              <w:rFonts w:eastAsiaTheme="minorEastAsia"/>
              <w:noProof/>
              <w:kern w:val="2"/>
              <w:lang w:val="en-CH" w:eastAsia="en-CH"/>
              <w14:ligatures w14:val="standardContextual"/>
            </w:rPr>
          </w:pPr>
          <w:hyperlink w:anchor="_Toc149463027" w:history="1">
            <w:r w:rsidRPr="008F0AEF">
              <w:rPr>
                <w:rStyle w:val="Hyperlink"/>
                <w:noProof/>
                <w:lang w:val="de-CH"/>
              </w:rPr>
              <w:t>Flashen</w:t>
            </w:r>
            <w:r>
              <w:rPr>
                <w:noProof/>
                <w:webHidden/>
              </w:rPr>
              <w:tab/>
            </w:r>
            <w:r>
              <w:rPr>
                <w:noProof/>
                <w:webHidden/>
              </w:rPr>
              <w:fldChar w:fldCharType="begin"/>
            </w:r>
            <w:r>
              <w:rPr>
                <w:noProof/>
                <w:webHidden/>
              </w:rPr>
              <w:instrText xml:space="preserve"> PAGEREF _Toc149463027 \h </w:instrText>
            </w:r>
            <w:r>
              <w:rPr>
                <w:noProof/>
                <w:webHidden/>
              </w:rPr>
            </w:r>
            <w:r>
              <w:rPr>
                <w:noProof/>
                <w:webHidden/>
              </w:rPr>
              <w:fldChar w:fldCharType="separate"/>
            </w:r>
            <w:r w:rsidR="00937FF3">
              <w:rPr>
                <w:noProof/>
                <w:webHidden/>
              </w:rPr>
              <w:t>9</w:t>
            </w:r>
            <w:r>
              <w:rPr>
                <w:noProof/>
                <w:webHidden/>
              </w:rPr>
              <w:fldChar w:fldCharType="end"/>
            </w:r>
          </w:hyperlink>
        </w:p>
        <w:p w14:paraId="70C89565" w14:textId="5264A890" w:rsidR="00FB24B2" w:rsidRDefault="00FB24B2">
          <w:pPr>
            <w:pStyle w:val="Verzeichnis2"/>
            <w:tabs>
              <w:tab w:val="right" w:leader="dot" w:pos="9350"/>
            </w:tabs>
            <w:rPr>
              <w:rFonts w:eastAsiaTheme="minorEastAsia"/>
              <w:noProof/>
              <w:kern w:val="2"/>
              <w:lang w:val="en-CH" w:eastAsia="en-CH"/>
              <w14:ligatures w14:val="standardContextual"/>
            </w:rPr>
          </w:pPr>
          <w:hyperlink w:anchor="_Toc149463028" w:history="1">
            <w:r w:rsidRPr="008F0AEF">
              <w:rPr>
                <w:rStyle w:val="Hyperlink"/>
                <w:noProof/>
                <w:lang w:val="de-CH"/>
              </w:rPr>
              <w:t>Setup</w:t>
            </w:r>
            <w:r>
              <w:rPr>
                <w:noProof/>
                <w:webHidden/>
              </w:rPr>
              <w:tab/>
            </w:r>
            <w:r>
              <w:rPr>
                <w:noProof/>
                <w:webHidden/>
              </w:rPr>
              <w:fldChar w:fldCharType="begin"/>
            </w:r>
            <w:r>
              <w:rPr>
                <w:noProof/>
                <w:webHidden/>
              </w:rPr>
              <w:instrText xml:space="preserve"> PAGEREF _Toc149463028 \h </w:instrText>
            </w:r>
            <w:r>
              <w:rPr>
                <w:noProof/>
                <w:webHidden/>
              </w:rPr>
            </w:r>
            <w:r>
              <w:rPr>
                <w:noProof/>
                <w:webHidden/>
              </w:rPr>
              <w:fldChar w:fldCharType="separate"/>
            </w:r>
            <w:r w:rsidR="00937FF3">
              <w:rPr>
                <w:noProof/>
                <w:webHidden/>
              </w:rPr>
              <w:t>9</w:t>
            </w:r>
            <w:r>
              <w:rPr>
                <w:noProof/>
                <w:webHidden/>
              </w:rPr>
              <w:fldChar w:fldCharType="end"/>
            </w:r>
          </w:hyperlink>
        </w:p>
        <w:p w14:paraId="5A183FC5" w14:textId="6AE49441" w:rsidR="00FB24B2" w:rsidRDefault="00FB24B2">
          <w:pPr>
            <w:pStyle w:val="Verzeichnis1"/>
            <w:tabs>
              <w:tab w:val="right" w:leader="dot" w:pos="9350"/>
            </w:tabs>
            <w:rPr>
              <w:rFonts w:eastAsiaTheme="minorEastAsia"/>
              <w:noProof/>
              <w:kern w:val="2"/>
              <w:lang w:val="en-CH" w:eastAsia="en-CH"/>
              <w14:ligatures w14:val="standardContextual"/>
            </w:rPr>
          </w:pPr>
          <w:hyperlink w:anchor="_Toc149463029" w:history="1">
            <w:r w:rsidRPr="008F0AEF">
              <w:rPr>
                <w:rStyle w:val="Hyperlink"/>
                <w:noProof/>
                <w:lang w:val="de-CH"/>
              </w:rPr>
              <w:t>Telefonbuch</w:t>
            </w:r>
            <w:r>
              <w:rPr>
                <w:noProof/>
                <w:webHidden/>
              </w:rPr>
              <w:tab/>
            </w:r>
            <w:r>
              <w:rPr>
                <w:noProof/>
                <w:webHidden/>
              </w:rPr>
              <w:fldChar w:fldCharType="begin"/>
            </w:r>
            <w:r>
              <w:rPr>
                <w:noProof/>
                <w:webHidden/>
              </w:rPr>
              <w:instrText xml:space="preserve"> PAGEREF _Toc149463029 \h </w:instrText>
            </w:r>
            <w:r>
              <w:rPr>
                <w:noProof/>
                <w:webHidden/>
              </w:rPr>
            </w:r>
            <w:r>
              <w:rPr>
                <w:noProof/>
                <w:webHidden/>
              </w:rPr>
              <w:fldChar w:fldCharType="separate"/>
            </w:r>
            <w:r w:rsidR="00937FF3">
              <w:rPr>
                <w:noProof/>
                <w:webHidden/>
              </w:rPr>
              <w:t>10</w:t>
            </w:r>
            <w:r>
              <w:rPr>
                <w:noProof/>
                <w:webHidden/>
              </w:rPr>
              <w:fldChar w:fldCharType="end"/>
            </w:r>
          </w:hyperlink>
        </w:p>
        <w:p w14:paraId="6F5360F9" w14:textId="6939AEB6" w:rsidR="00FB24B2" w:rsidRDefault="00FB24B2">
          <w:pPr>
            <w:pStyle w:val="Verzeichnis2"/>
            <w:tabs>
              <w:tab w:val="right" w:leader="dot" w:pos="9350"/>
            </w:tabs>
            <w:rPr>
              <w:rFonts w:eastAsiaTheme="minorEastAsia"/>
              <w:noProof/>
              <w:kern w:val="2"/>
              <w:lang w:val="en-CH" w:eastAsia="en-CH"/>
              <w14:ligatures w14:val="standardContextual"/>
            </w:rPr>
          </w:pPr>
          <w:hyperlink w:anchor="_Toc149463030" w:history="1">
            <w:r w:rsidRPr="008F0AEF">
              <w:rPr>
                <w:rStyle w:val="Hyperlink"/>
                <w:noProof/>
                <w:lang w:val="de-CH"/>
              </w:rPr>
              <w:t>Funktionsprinzip</w:t>
            </w:r>
            <w:r>
              <w:rPr>
                <w:noProof/>
                <w:webHidden/>
              </w:rPr>
              <w:tab/>
            </w:r>
            <w:r>
              <w:rPr>
                <w:noProof/>
                <w:webHidden/>
              </w:rPr>
              <w:fldChar w:fldCharType="begin"/>
            </w:r>
            <w:r>
              <w:rPr>
                <w:noProof/>
                <w:webHidden/>
              </w:rPr>
              <w:instrText xml:space="preserve"> PAGEREF _Toc149463030 \h </w:instrText>
            </w:r>
            <w:r>
              <w:rPr>
                <w:noProof/>
                <w:webHidden/>
              </w:rPr>
            </w:r>
            <w:r>
              <w:rPr>
                <w:noProof/>
                <w:webHidden/>
              </w:rPr>
              <w:fldChar w:fldCharType="separate"/>
            </w:r>
            <w:r w:rsidR="00937FF3">
              <w:rPr>
                <w:noProof/>
                <w:webHidden/>
              </w:rPr>
              <w:t>10</w:t>
            </w:r>
            <w:r>
              <w:rPr>
                <w:noProof/>
                <w:webHidden/>
              </w:rPr>
              <w:fldChar w:fldCharType="end"/>
            </w:r>
          </w:hyperlink>
        </w:p>
        <w:p w14:paraId="6CBC2CB0" w14:textId="757CEE63" w:rsidR="00FB24B2" w:rsidRDefault="00FB24B2">
          <w:pPr>
            <w:pStyle w:val="Verzeichnis2"/>
            <w:tabs>
              <w:tab w:val="right" w:leader="dot" w:pos="9350"/>
            </w:tabs>
            <w:rPr>
              <w:rFonts w:eastAsiaTheme="minorEastAsia"/>
              <w:noProof/>
              <w:kern w:val="2"/>
              <w:lang w:val="en-CH" w:eastAsia="en-CH"/>
              <w14:ligatures w14:val="standardContextual"/>
            </w:rPr>
          </w:pPr>
          <w:hyperlink w:anchor="_Toc149463031" w:history="1">
            <w:r w:rsidRPr="008F0AEF">
              <w:rPr>
                <w:rStyle w:val="Hyperlink"/>
                <w:noProof/>
                <w:lang w:val="de-CH"/>
              </w:rPr>
              <w:t>Installation</w:t>
            </w:r>
            <w:r>
              <w:rPr>
                <w:noProof/>
                <w:webHidden/>
              </w:rPr>
              <w:tab/>
            </w:r>
            <w:r>
              <w:rPr>
                <w:noProof/>
                <w:webHidden/>
              </w:rPr>
              <w:fldChar w:fldCharType="begin"/>
            </w:r>
            <w:r>
              <w:rPr>
                <w:noProof/>
                <w:webHidden/>
              </w:rPr>
              <w:instrText xml:space="preserve"> PAGEREF _Toc149463031 \h </w:instrText>
            </w:r>
            <w:r>
              <w:rPr>
                <w:noProof/>
                <w:webHidden/>
              </w:rPr>
            </w:r>
            <w:r>
              <w:rPr>
                <w:noProof/>
                <w:webHidden/>
              </w:rPr>
              <w:fldChar w:fldCharType="separate"/>
            </w:r>
            <w:r w:rsidR="00937FF3">
              <w:rPr>
                <w:noProof/>
                <w:webHidden/>
              </w:rPr>
              <w:t>1</w:t>
            </w:r>
            <w:r w:rsidR="00937FF3">
              <w:rPr>
                <w:noProof/>
                <w:webHidden/>
              </w:rPr>
              <w:t>0</w:t>
            </w:r>
            <w:r>
              <w:rPr>
                <w:noProof/>
                <w:webHidden/>
              </w:rPr>
              <w:fldChar w:fldCharType="end"/>
            </w:r>
          </w:hyperlink>
        </w:p>
        <w:p w14:paraId="39C3E8D4" w14:textId="0A0B3C13" w:rsidR="00940B79" w:rsidRPr="00940B79" w:rsidRDefault="00940B79">
          <w:pPr>
            <w:rPr>
              <w:lang w:val="de-CH"/>
            </w:rPr>
          </w:pPr>
          <w:r>
            <w:rPr>
              <w:b/>
              <w:bCs/>
              <w:lang w:val="de-DE"/>
            </w:rPr>
            <w:fldChar w:fldCharType="end"/>
          </w:r>
        </w:p>
      </w:sdtContent>
    </w:sdt>
    <w:p w14:paraId="7B831F5B" w14:textId="446C28B4" w:rsidR="00034286" w:rsidRPr="00707040" w:rsidRDefault="00034286" w:rsidP="00034286">
      <w:pPr>
        <w:pStyle w:val="berschrift1"/>
        <w:rPr>
          <w:lang w:val="de-CH"/>
        </w:rPr>
      </w:pPr>
      <w:bookmarkStart w:id="0" w:name="_Toc149463022"/>
      <w:r w:rsidRPr="00707040">
        <w:rPr>
          <w:lang w:val="de-CH"/>
        </w:rPr>
        <w:lastRenderedPageBreak/>
        <w:t>Vorbereitung</w:t>
      </w:r>
      <w:bookmarkEnd w:id="0"/>
    </w:p>
    <w:p w14:paraId="4B86A14A" w14:textId="6A31A4CE" w:rsidR="00034286" w:rsidRPr="00707040" w:rsidRDefault="00034286" w:rsidP="00034286">
      <w:pPr>
        <w:rPr>
          <w:lang w:val="de-CH"/>
        </w:rPr>
      </w:pPr>
      <w:r w:rsidRPr="00707040">
        <w:rPr>
          <w:lang w:val="de-CH"/>
        </w:rPr>
        <w:t xml:space="preserve">Alle relevanten Dateien finden Sie auf GitHub ( </w:t>
      </w:r>
      <w:hyperlink r:id="rId6" w:history="1">
        <w:r w:rsidRPr="00707040">
          <w:rPr>
            <w:rStyle w:val="Hyperlink"/>
            <w:lang w:val="de-CH"/>
          </w:rPr>
          <w:t xml:space="preserve">https://github.com/dhamstack/AREDNs </w:t>
        </w:r>
      </w:hyperlink>
      <w:hyperlink r:id="rId7" w:history="1">
        <w:r w:rsidRPr="00707040">
          <w:rPr>
            <w:rStyle w:val="Hyperlink"/>
            <w:lang w:val="de-CH"/>
          </w:rPr>
          <w:t xml:space="preserve">t </w:t>
        </w:r>
      </w:hyperlink>
      <w:hyperlink r:id="rId8" w:history="1">
        <w:proofErr w:type="spellStart"/>
        <w:r w:rsidRPr="00707040">
          <w:rPr>
            <w:rStyle w:val="Hyperlink"/>
            <w:lang w:val="de-CH"/>
          </w:rPr>
          <w:t>ack</w:t>
        </w:r>
        <w:proofErr w:type="spellEnd"/>
        <w:r w:rsidRPr="00707040">
          <w:rPr>
            <w:rStyle w:val="Hyperlink"/>
            <w:lang w:val="de-CH"/>
          </w:rPr>
          <w:t xml:space="preserve"> </w:t>
        </w:r>
      </w:hyperlink>
      <w:r w:rsidRPr="00707040">
        <w:rPr>
          <w:lang w:val="de-CH"/>
        </w:rPr>
        <w:t>).</w:t>
      </w:r>
    </w:p>
    <w:p w14:paraId="2BB70A23" w14:textId="5AA39C95" w:rsidR="00034286" w:rsidRPr="00707040" w:rsidRDefault="00034286" w:rsidP="00034286">
      <w:pPr>
        <w:rPr>
          <w:lang w:val="de-CH"/>
        </w:rPr>
      </w:pPr>
      <w:r w:rsidRPr="00707040">
        <w:rPr>
          <w:lang w:val="de-CH"/>
        </w:rPr>
        <w:t>Drücken Sie „Code“ und „ZIP herunterladen“. Die Datei ist ziemlich groß (&gt;500 MB):</w:t>
      </w:r>
    </w:p>
    <w:p w14:paraId="37599802" w14:textId="20B70667" w:rsidR="00034286" w:rsidRDefault="00034286" w:rsidP="00034286">
      <w:pPr>
        <w:rPr>
          <w:lang w:val="en-GB"/>
        </w:rPr>
      </w:pPr>
      <w:r w:rsidRPr="00034286">
        <w:rPr>
          <w:noProof/>
          <w:lang w:val="en-GB"/>
        </w:rPr>
        <w:drawing>
          <wp:inline distT="0" distB="0" distL="0" distR="0" wp14:anchorId="287D6CF5" wp14:editId="6D09D5DE">
            <wp:extent cx="4318503" cy="2571724"/>
            <wp:effectExtent l="0" t="0" r="6350" b="635"/>
            <wp:docPr id="727795649" name="Grafik 1"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795649" name="Grafik 1" descr="Ein Bild, das Text, Screenshot, Zahl, Schrift enthält.&#10;&#10;Automatisch generierte Beschreibung"/>
                    <pic:cNvPicPr/>
                  </pic:nvPicPr>
                  <pic:blipFill>
                    <a:blip r:embed="rId9"/>
                    <a:stretch>
                      <a:fillRect/>
                    </a:stretch>
                  </pic:blipFill>
                  <pic:spPr>
                    <a:xfrm>
                      <a:off x="0" y="0"/>
                      <a:ext cx="4323738" cy="2574842"/>
                    </a:xfrm>
                    <a:prstGeom prst="rect">
                      <a:avLst/>
                    </a:prstGeom>
                  </pic:spPr>
                </pic:pic>
              </a:graphicData>
            </a:graphic>
          </wp:inline>
        </w:drawing>
      </w:r>
    </w:p>
    <w:p w14:paraId="4C728889" w14:textId="0053AE26" w:rsidR="00034286" w:rsidRPr="00707040" w:rsidRDefault="00034286" w:rsidP="00034286">
      <w:pPr>
        <w:rPr>
          <w:lang w:val="de-CH"/>
        </w:rPr>
      </w:pPr>
      <w:r w:rsidRPr="00707040">
        <w:rPr>
          <w:lang w:val="de-CH"/>
        </w:rPr>
        <w:t>Extrahieren Sie die ZIP-Datei:</w:t>
      </w:r>
    </w:p>
    <w:p w14:paraId="21F16C9D" w14:textId="57075379" w:rsidR="00564F43" w:rsidRDefault="00564F43" w:rsidP="00034286">
      <w:pPr>
        <w:rPr>
          <w:lang w:val="en-GB"/>
        </w:rPr>
      </w:pPr>
      <w:r w:rsidRPr="00564F43">
        <w:rPr>
          <w:noProof/>
          <w:lang w:val="en-GB"/>
        </w:rPr>
        <w:drawing>
          <wp:inline distT="0" distB="0" distL="0" distR="0" wp14:anchorId="4F1A32E8" wp14:editId="12A6DBDD">
            <wp:extent cx="2876776" cy="2249786"/>
            <wp:effectExtent l="0" t="0" r="0" b="0"/>
            <wp:docPr id="26230482" name="Grafik 1" descr="Ein Bild, das Text, Screenshot, Software, Computersymbo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30482" name="Grafik 1" descr="Ein Bild, das Text, Screenshot, Software, Computersymbol enthält.&#10;&#10;Automatisch generierte Beschreibung"/>
                    <pic:cNvPicPr/>
                  </pic:nvPicPr>
                  <pic:blipFill>
                    <a:blip r:embed="rId10"/>
                    <a:stretch>
                      <a:fillRect/>
                    </a:stretch>
                  </pic:blipFill>
                  <pic:spPr>
                    <a:xfrm>
                      <a:off x="0" y="0"/>
                      <a:ext cx="2883478" cy="2255027"/>
                    </a:xfrm>
                    <a:prstGeom prst="rect">
                      <a:avLst/>
                    </a:prstGeom>
                  </pic:spPr>
                </pic:pic>
              </a:graphicData>
            </a:graphic>
          </wp:inline>
        </w:drawing>
      </w:r>
    </w:p>
    <w:p w14:paraId="52FEBDE1" w14:textId="343556A0" w:rsidR="00564F43" w:rsidRPr="00707040" w:rsidRDefault="00564F43" w:rsidP="00034286">
      <w:pPr>
        <w:rPr>
          <w:lang w:val="de-CH"/>
        </w:rPr>
      </w:pPr>
      <w:r w:rsidRPr="00707040">
        <w:rPr>
          <w:lang w:val="de-CH"/>
        </w:rPr>
        <w:t xml:space="preserve">Jetzt sollten Sie alle benötigten Dateien </w:t>
      </w:r>
      <w:proofErr w:type="gramStart"/>
      <w:r w:rsidRPr="00707040">
        <w:rPr>
          <w:lang w:val="de-CH"/>
        </w:rPr>
        <w:t>in Ihrem Downloads</w:t>
      </w:r>
      <w:proofErr w:type="gramEnd"/>
      <w:r w:rsidRPr="00707040">
        <w:rPr>
          <w:lang w:val="de-CH"/>
        </w:rPr>
        <w:t xml:space="preserve">/ </w:t>
      </w:r>
      <w:proofErr w:type="spellStart"/>
      <w:r w:rsidRPr="00707040">
        <w:rPr>
          <w:lang w:val="de-CH"/>
        </w:rPr>
        <w:t>AREDNstack</w:t>
      </w:r>
      <w:proofErr w:type="spellEnd"/>
      <w:r w:rsidRPr="00707040">
        <w:rPr>
          <w:lang w:val="de-CH"/>
        </w:rPr>
        <w:t xml:space="preserve"> -main/-Ordner haben:</w:t>
      </w:r>
    </w:p>
    <w:p w14:paraId="7477429A" w14:textId="3D3B20C3" w:rsidR="00564F43" w:rsidRDefault="00564F43" w:rsidP="00034286">
      <w:pPr>
        <w:rPr>
          <w:lang w:val="en-GB"/>
        </w:rPr>
      </w:pPr>
      <w:r>
        <w:rPr>
          <w:noProof/>
        </w:rPr>
        <w:drawing>
          <wp:inline distT="0" distB="0" distL="0" distR="0" wp14:anchorId="2064BEBF" wp14:editId="1350124F">
            <wp:extent cx="4325374" cy="1484768"/>
            <wp:effectExtent l="0" t="0" r="0" b="1270"/>
            <wp:docPr id="637181472" name="Grafik 1"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181472" name="Grafik 1" descr="Ein Bild, das Text, Screenshot, Zahl, Schrift enthält.&#10;&#10;Automatisch generierte Beschreibung"/>
                    <pic:cNvPicPr/>
                  </pic:nvPicPr>
                  <pic:blipFill>
                    <a:blip r:embed="rId11"/>
                    <a:stretch>
                      <a:fillRect/>
                    </a:stretch>
                  </pic:blipFill>
                  <pic:spPr>
                    <a:xfrm>
                      <a:off x="0" y="0"/>
                      <a:ext cx="4363741" cy="1497938"/>
                    </a:xfrm>
                    <a:prstGeom prst="rect">
                      <a:avLst/>
                    </a:prstGeom>
                  </pic:spPr>
                </pic:pic>
              </a:graphicData>
            </a:graphic>
          </wp:inline>
        </w:drawing>
      </w:r>
    </w:p>
    <w:p w14:paraId="4BDB7CF1" w14:textId="0D8C5CDD" w:rsidR="00564F43" w:rsidRPr="00707040" w:rsidRDefault="00855674" w:rsidP="00034286">
      <w:pPr>
        <w:rPr>
          <w:lang w:val="de-CH"/>
        </w:rPr>
      </w:pPr>
      <w:r w:rsidRPr="00707040">
        <w:rPr>
          <w:lang w:val="de-CH"/>
        </w:rPr>
        <w:lastRenderedPageBreak/>
        <w:t xml:space="preserve">Im Ordner „Firmware Repo“ </w:t>
      </w:r>
      <w:r w:rsidR="006A7911" w:rsidRPr="00707040">
        <w:rPr>
          <w:lang w:val="de-CH"/>
        </w:rPr>
        <w:t>finden Sie Dateien für zwei Versionen von AREDN: Die aktuelle und die letzte:</w:t>
      </w:r>
    </w:p>
    <w:p w14:paraId="15570EE7" w14:textId="66B8C809" w:rsidR="00855674" w:rsidRDefault="00855674" w:rsidP="00034286">
      <w:pPr>
        <w:rPr>
          <w:lang w:val="en-GB"/>
        </w:rPr>
      </w:pPr>
      <w:r>
        <w:rPr>
          <w:noProof/>
        </w:rPr>
        <w:drawing>
          <wp:inline distT="0" distB="0" distL="0" distR="0" wp14:anchorId="59DEF449" wp14:editId="15C18B0B">
            <wp:extent cx="3472004" cy="777101"/>
            <wp:effectExtent l="0" t="0" r="0" b="4445"/>
            <wp:docPr id="1908361478"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361478" name="Grafik 1" descr="Ein Bild, das Text, Screenshot, Schrift, Reihe enthält.&#10;&#10;Automatisch generierte Beschreibung"/>
                    <pic:cNvPicPr/>
                  </pic:nvPicPr>
                  <pic:blipFill>
                    <a:blip r:embed="rId12"/>
                    <a:stretch>
                      <a:fillRect/>
                    </a:stretch>
                  </pic:blipFill>
                  <pic:spPr>
                    <a:xfrm>
                      <a:off x="0" y="0"/>
                      <a:ext cx="3494206" cy="782070"/>
                    </a:xfrm>
                    <a:prstGeom prst="rect">
                      <a:avLst/>
                    </a:prstGeom>
                  </pic:spPr>
                </pic:pic>
              </a:graphicData>
            </a:graphic>
          </wp:inline>
        </w:drawing>
      </w:r>
    </w:p>
    <w:p w14:paraId="4192E3ED" w14:textId="72067141" w:rsidR="00855674" w:rsidRPr="00707040" w:rsidRDefault="00855674" w:rsidP="00034286">
      <w:pPr>
        <w:rPr>
          <w:lang w:val="de-CH"/>
        </w:rPr>
      </w:pPr>
      <w:r w:rsidRPr="00707040">
        <w:rPr>
          <w:lang w:val="de-CH"/>
        </w:rPr>
        <w:t xml:space="preserve">Sie finden auch Firmware für unsere typischen Telefone zum </w:t>
      </w:r>
      <w:proofErr w:type="spellStart"/>
      <w:r w:rsidRPr="00707040">
        <w:rPr>
          <w:lang w:val="de-CH"/>
        </w:rPr>
        <w:t>Flashen</w:t>
      </w:r>
      <w:proofErr w:type="spellEnd"/>
      <w:r w:rsidRPr="00707040">
        <w:rPr>
          <w:lang w:val="de-CH"/>
        </w:rPr>
        <w:t xml:space="preserve"> mit „</w:t>
      </w:r>
      <w:r w:rsidR="005152DD">
        <w:rPr>
          <w:lang w:val="de-CH"/>
        </w:rPr>
        <w:t>freier</w:t>
      </w:r>
      <w:r w:rsidRPr="00707040">
        <w:rPr>
          <w:lang w:val="de-CH"/>
        </w:rPr>
        <w:t>“ Firmware (ohne Verbindung zu einem Anbieter).</w:t>
      </w:r>
    </w:p>
    <w:p w14:paraId="72C2A220" w14:textId="216EAF7E" w:rsidR="00855674" w:rsidRPr="00034286" w:rsidRDefault="00855674" w:rsidP="00034286">
      <w:pPr>
        <w:rPr>
          <w:lang w:val="en-GB"/>
        </w:rPr>
      </w:pPr>
      <w:r>
        <w:rPr>
          <w:noProof/>
        </w:rPr>
        <w:drawing>
          <wp:inline distT="0" distB="0" distL="0" distR="0" wp14:anchorId="2E4F3151" wp14:editId="4D9F1A8C">
            <wp:extent cx="3571592" cy="1731240"/>
            <wp:effectExtent l="0" t="0" r="0" b="2540"/>
            <wp:docPr id="714603259"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603259" name="Grafik 1" descr="Ein Bild, das Text, Screenshot, Schrift, Zahl enthält.&#10;&#10;Automatisch generierte Beschreibung"/>
                    <pic:cNvPicPr/>
                  </pic:nvPicPr>
                  <pic:blipFill>
                    <a:blip r:embed="rId13"/>
                    <a:stretch>
                      <a:fillRect/>
                    </a:stretch>
                  </pic:blipFill>
                  <pic:spPr>
                    <a:xfrm>
                      <a:off x="0" y="0"/>
                      <a:ext cx="3584793" cy="1737639"/>
                    </a:xfrm>
                    <a:prstGeom prst="rect">
                      <a:avLst/>
                    </a:prstGeom>
                  </pic:spPr>
                </pic:pic>
              </a:graphicData>
            </a:graphic>
          </wp:inline>
        </w:drawing>
      </w:r>
    </w:p>
    <w:p w14:paraId="0EB97C04" w14:textId="3138AA39" w:rsidR="00940B79" w:rsidRPr="008465AE" w:rsidRDefault="00940B79" w:rsidP="00940B79">
      <w:pPr>
        <w:pStyle w:val="berschrift1"/>
        <w:rPr>
          <w:lang w:val="en-GB"/>
        </w:rPr>
      </w:pPr>
      <w:bookmarkStart w:id="1" w:name="_Toc149463023"/>
      <w:r w:rsidRPr="008465AE">
        <w:rPr>
          <w:lang w:val="en-GB"/>
        </w:rPr>
        <w:lastRenderedPageBreak/>
        <w:t xml:space="preserve">Yealink Phone </w:t>
      </w:r>
      <w:r w:rsidR="006A7911">
        <w:rPr>
          <w:lang w:val="en-GB"/>
        </w:rPr>
        <w:t>s</w:t>
      </w:r>
      <w:bookmarkEnd w:id="1"/>
    </w:p>
    <w:p w14:paraId="5ED7A191" w14:textId="4006BB2B" w:rsidR="008465AE" w:rsidRDefault="008465AE" w:rsidP="008465AE">
      <w:pPr>
        <w:pStyle w:val="berschrift2"/>
        <w:rPr>
          <w:lang w:val="en-GB"/>
        </w:rPr>
      </w:pPr>
      <w:bookmarkStart w:id="2" w:name="_Toc149463024"/>
      <w:r>
        <w:rPr>
          <w:lang w:val="en-GB"/>
        </w:rPr>
        <w:t>Flashen Sie das Telefon</w:t>
      </w:r>
      <w:bookmarkEnd w:id="2"/>
    </w:p>
    <w:p w14:paraId="76320EFD" w14:textId="7FF65DE1" w:rsidR="00A37910" w:rsidRDefault="005E3CD0" w:rsidP="00A37910">
      <w:pPr>
        <w:pStyle w:val="NumberedList"/>
      </w:pPr>
      <w:r>
        <w:t xml:space="preserve">Laden Sie tftpd64.464.zip herunter und entpacken Sie es </w:t>
      </w:r>
      <w:r w:rsidRPr="00A37910">
        <w:rPr>
          <w:rFonts w:ascii="Segoe UI" w:hAnsi="Segoe UI" w:cs="Segoe UI"/>
          <w:sz w:val="21"/>
          <w:szCs w:val="21"/>
          <w:shd w:val="clear" w:color="auto" w:fill="FFFFFF"/>
        </w:rPr>
        <w:t xml:space="preserve">(die „Ausführungsversion“, nicht die Setup-Version) </w:t>
      </w:r>
      <w:r>
        <w:t xml:space="preserve">( </w:t>
      </w:r>
      <w:hyperlink r:id="rId14" w:history="1">
        <w:r w:rsidRPr="00D9002D">
          <w:rPr>
            <w:rStyle w:val="Hyperlink"/>
          </w:rPr>
          <w:t xml:space="preserve">https://bitbucket.org/phjounin/tftpd64/downloads/ </w:t>
        </w:r>
      </w:hyperlink>
      <w:r>
        <w:t>)</w:t>
      </w:r>
    </w:p>
    <w:p w14:paraId="5F64B62E" w14:textId="7C33B742" w:rsidR="00A37910" w:rsidRDefault="005E3CD0" w:rsidP="00A37910">
      <w:pPr>
        <w:pStyle w:val="NumberedList"/>
      </w:pPr>
      <w:r>
        <w:t>Trennen Sie Ihren Computer von WLAN und Ethernet und legen Sie eine feste IP-Adresse fest (z.B. 192.168.0.4).</w:t>
      </w:r>
    </w:p>
    <w:p w14:paraId="3AB3769F" w14:textId="77777777" w:rsidR="00A37910" w:rsidRDefault="005E3CD0" w:rsidP="00A37910">
      <w:pPr>
        <w:pStyle w:val="NumberedList"/>
      </w:pPr>
      <w:r>
        <w:t>Starten Sie tftp64.exe</w:t>
      </w:r>
    </w:p>
    <w:p w14:paraId="20437633" w14:textId="358DD81F" w:rsidR="00A37910" w:rsidRDefault="005E3CD0" w:rsidP="00A37910">
      <w:pPr>
        <w:pStyle w:val="NumberedList"/>
      </w:pPr>
      <w:r>
        <w:t xml:space="preserve">Klicken Sie auf die Schaltfläche „Durchsuchen“, um das TFTP-Stammverzeichnis zu finden. </w:t>
      </w:r>
      <w:r w:rsidR="00A37910">
        <w:br/>
      </w:r>
      <w:r w:rsidR="00A37910">
        <w:rPr>
          <w:noProof/>
        </w:rPr>
        <w:drawing>
          <wp:inline distT="0" distB="0" distL="0" distR="0" wp14:anchorId="5A4E31B1" wp14:editId="07D6126F">
            <wp:extent cx="3716448" cy="1061729"/>
            <wp:effectExtent l="0" t="0" r="0" b="5080"/>
            <wp:docPr id="2018863823"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863823" name="Grafik 1" descr="Ein Bild, das Text, Screenshot, Schrift, Zahl enthält.&#10;&#10;Automatisch generierte Beschreibung"/>
                    <pic:cNvPicPr/>
                  </pic:nvPicPr>
                  <pic:blipFill>
                    <a:blip r:embed="rId15"/>
                    <a:stretch>
                      <a:fillRect/>
                    </a:stretch>
                  </pic:blipFill>
                  <pic:spPr>
                    <a:xfrm>
                      <a:off x="0" y="0"/>
                      <a:ext cx="3738117" cy="1067920"/>
                    </a:xfrm>
                    <a:prstGeom prst="rect">
                      <a:avLst/>
                    </a:prstGeom>
                  </pic:spPr>
                </pic:pic>
              </a:graphicData>
            </a:graphic>
          </wp:inline>
        </w:drawing>
      </w:r>
      <w:r w:rsidR="00A37910">
        <w:br/>
        <w:t xml:space="preserve">Sie sollten die Dateien sehen können, die </w:t>
      </w:r>
      <w:r w:rsidR="006A7911">
        <w:t>Ihr Telefon während des Flashens anfordert.</w:t>
      </w:r>
    </w:p>
    <w:p w14:paraId="657D454D" w14:textId="15814CEE" w:rsidR="00A37910" w:rsidRDefault="005E3CD0" w:rsidP="00792E2A">
      <w:pPr>
        <w:pStyle w:val="NumberedList"/>
      </w:pPr>
      <w:r>
        <w:t xml:space="preserve">Wählen Sie im Dropdown-Menü „Serverschnittstelle“ die lokale IP-Adresse aus. </w:t>
      </w:r>
      <w:r w:rsidR="00A37910">
        <w:br/>
      </w:r>
      <w:r w:rsidR="00792E2A" w:rsidRPr="00CF70FF">
        <w:rPr>
          <w:noProof/>
        </w:rPr>
        <w:drawing>
          <wp:inline distT="0" distB="0" distL="0" distR="0" wp14:anchorId="7DFC638B" wp14:editId="1EA83393">
            <wp:extent cx="3734554" cy="1653817"/>
            <wp:effectExtent l="0" t="0" r="0" b="3810"/>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pic:nvPicPr>
                  <pic:blipFill>
                    <a:blip r:embed="rId16"/>
                    <a:stretch>
                      <a:fillRect/>
                    </a:stretch>
                  </pic:blipFill>
                  <pic:spPr>
                    <a:xfrm>
                      <a:off x="0" y="0"/>
                      <a:ext cx="3746023" cy="1658896"/>
                    </a:xfrm>
                    <a:prstGeom prst="rect">
                      <a:avLst/>
                    </a:prstGeom>
                  </pic:spPr>
                </pic:pic>
              </a:graphicData>
            </a:graphic>
          </wp:inline>
        </w:drawing>
      </w:r>
      <w:r w:rsidR="00A37910">
        <w:br/>
        <w:t xml:space="preserve">Wenn Sie Ihre feste IP nicht finden, stimmt etwas nicht </w:t>
      </w:r>
      <w:r w:rsidR="006A7911">
        <w:t>und Sie müssen von vorne beginnen.</w:t>
      </w:r>
    </w:p>
    <w:p w14:paraId="1CD014CE" w14:textId="5724FFE0" w:rsidR="00A37910" w:rsidRDefault="00792E2A" w:rsidP="00792E2A">
      <w:pPr>
        <w:pStyle w:val="NumberedList"/>
      </w:pPr>
      <w:r>
        <w:t xml:space="preserve">Schalten Sie </w:t>
      </w:r>
      <w:r w:rsidR="005152DD">
        <w:t>das</w:t>
      </w:r>
      <w:r>
        <w:t xml:space="preserve"> </w:t>
      </w:r>
      <w:r w:rsidR="005152DD">
        <w:t>Telefon</w:t>
      </w:r>
      <w:r>
        <w:t xml:space="preserve"> ein, während Sie die Lautsprechertaste gedrückt halten, bis Sie eine </w:t>
      </w:r>
      <w:r w:rsidR="00A37910">
        <w:t xml:space="preserve">Auswahl </w:t>
      </w:r>
      <w:proofErr w:type="gramStart"/>
      <w:r w:rsidR="00A37910">
        <w:t xml:space="preserve">( </w:t>
      </w:r>
      <w:r w:rsidR="006A7911">
        <w:t>TFTP</w:t>
      </w:r>
      <w:proofErr w:type="gramEnd"/>
      <w:r w:rsidR="006A7911">
        <w:t xml:space="preserve"> oder USB) oder den </w:t>
      </w:r>
      <w:r w:rsidR="005152DD">
        <w:t>untenstehenden</w:t>
      </w:r>
      <w:r w:rsidR="006A7911">
        <w:t xml:space="preserve"> Bildschirm sehen. Drücken Sie </w:t>
      </w:r>
      <w:r w:rsidR="005152DD">
        <w:t>„</w:t>
      </w:r>
      <w:r w:rsidR="006A7911">
        <w:t>1</w:t>
      </w:r>
      <w:r w:rsidR="005152DD">
        <w:t>“</w:t>
      </w:r>
      <w:r w:rsidR="006A7911">
        <w:t xml:space="preserve"> für TFTP, falls angezeigt.</w:t>
      </w:r>
    </w:p>
    <w:p w14:paraId="1B2538AF" w14:textId="1D258E66" w:rsidR="00792E2A" w:rsidRDefault="00A37910" w:rsidP="00792E2A">
      <w:pPr>
        <w:pStyle w:val="NumberedList"/>
      </w:pPr>
      <w:r>
        <w:t xml:space="preserve">Füllen Sie die Felder wie gezeigt aus. Stellen Sie sicher, dass Sie eine freie IP-Adresse für das Telefon verwenden (z. B. </w:t>
      </w:r>
      <w:r w:rsidR="00792E2A">
        <w:t>192.168.0.230</w:t>
      </w:r>
      <w:proofErr w:type="gramStart"/>
      <w:r w:rsidR="00792E2A">
        <w:t>) :</w:t>
      </w:r>
      <w:proofErr w:type="gramEnd"/>
    </w:p>
    <w:p w14:paraId="0EA5AEED" w14:textId="77777777" w:rsidR="003B711D" w:rsidRDefault="003B711D" w:rsidP="003B711D">
      <w:pPr>
        <w:pStyle w:val="Code"/>
        <w:rPr>
          <w:lang w:val="en-GB"/>
        </w:rPr>
      </w:pPr>
      <w:r>
        <w:rPr>
          <w:lang w:val="en-GB"/>
        </w:rPr>
        <w:t>IP -</w:t>
      </w:r>
      <w:proofErr w:type="spellStart"/>
      <w:proofErr w:type="gramStart"/>
      <w:r>
        <w:rPr>
          <w:lang w:val="en-GB"/>
        </w:rPr>
        <w:t>Adresse</w:t>
      </w:r>
      <w:proofErr w:type="spellEnd"/>
      <w:r>
        <w:rPr>
          <w:lang w:val="en-GB"/>
        </w:rPr>
        <w:t xml:space="preserve"> :</w:t>
      </w:r>
      <w:proofErr w:type="gramEnd"/>
      <w:r>
        <w:rPr>
          <w:lang w:val="en-GB"/>
        </w:rPr>
        <w:t xml:space="preserve"> 192.168.0.230</w:t>
      </w:r>
    </w:p>
    <w:p w14:paraId="41F4DA7C" w14:textId="36380D8E" w:rsidR="003B711D" w:rsidRPr="00C54E77" w:rsidRDefault="003B711D" w:rsidP="003B711D">
      <w:pPr>
        <w:pStyle w:val="Code"/>
        <w:rPr>
          <w:lang w:val="en-GB"/>
        </w:rPr>
      </w:pPr>
      <w:r w:rsidRPr="00C54E77">
        <w:rPr>
          <w:lang w:val="en-GB"/>
        </w:rPr>
        <w:t xml:space="preserve">Netzmaske: 255.255.255.0 </w:t>
      </w:r>
      <w:r w:rsidRPr="00C54E77">
        <w:rPr>
          <w:lang w:val="en-GB"/>
        </w:rPr>
        <w:br/>
      </w:r>
      <w:r>
        <w:rPr>
          <w:lang w:val="en-GB"/>
        </w:rPr>
        <w:t xml:space="preserve">Gateway: 192.168.0.1 </w:t>
      </w:r>
      <w:r w:rsidRPr="00C54E77">
        <w:rPr>
          <w:lang w:val="en-GB"/>
        </w:rPr>
        <w:br/>
      </w:r>
      <w:r>
        <w:rPr>
          <w:lang w:val="en-GB"/>
        </w:rPr>
        <w:t>TFTP-IP: 192.168.0.4</w:t>
      </w:r>
    </w:p>
    <w:p w14:paraId="7D1E652C" w14:textId="5E4AC3E1" w:rsidR="000B4320" w:rsidRPr="005152DD" w:rsidRDefault="003B711D" w:rsidP="003B711D">
      <w:pPr>
        <w:pStyle w:val="NumberedList"/>
        <w:rPr>
          <w:lang w:val="de-CH"/>
        </w:rPr>
      </w:pPr>
      <w:r w:rsidRPr="00707040">
        <w:rPr>
          <w:lang w:val="de-CH"/>
        </w:rPr>
        <w:t xml:space="preserve">Drücken Sie die Eingabetaste und warten Sie. Im tftp64-Fenster sollte angezeigt werden, dass das Telefon Dateien von Ihrem Computer abruft. </w:t>
      </w:r>
      <w:r w:rsidRPr="005152DD">
        <w:rPr>
          <w:lang w:val="de-CH"/>
        </w:rPr>
        <w:t xml:space="preserve">Nach dem Booten sollten Sie einen </w:t>
      </w:r>
      <w:r w:rsidR="005152DD">
        <w:rPr>
          <w:lang w:val="de-CH"/>
        </w:rPr>
        <w:t>«</w:t>
      </w:r>
      <w:r w:rsidR="005152DD" w:rsidRPr="005152DD">
        <w:rPr>
          <w:lang w:val="de-CH"/>
        </w:rPr>
        <w:t>freies Telefo</w:t>
      </w:r>
      <w:r w:rsidR="005152DD">
        <w:rPr>
          <w:lang w:val="de-CH"/>
        </w:rPr>
        <w:t>n»</w:t>
      </w:r>
      <w:r w:rsidRPr="005152DD">
        <w:rPr>
          <w:lang w:val="de-CH"/>
        </w:rPr>
        <w:t xml:space="preserve"> haben.</w:t>
      </w:r>
    </w:p>
    <w:p w14:paraId="7B5F8759" w14:textId="2AF4D69C" w:rsidR="000B4320" w:rsidRPr="00707040" w:rsidRDefault="003B711D" w:rsidP="003B711D">
      <w:pPr>
        <w:pStyle w:val="NumberedList"/>
        <w:rPr>
          <w:lang w:val="de-CH"/>
        </w:rPr>
      </w:pPr>
      <w:r w:rsidRPr="00707040">
        <w:rPr>
          <w:lang w:val="de-CH"/>
        </w:rPr>
        <w:t>Jetzt müssen Sie die OK-Taste 10 Sekunden lang gedrückt halten, um Ihr Telefon auf die Werkseinstellungen zurückzusetzen.</w:t>
      </w:r>
    </w:p>
    <w:p w14:paraId="56129405" w14:textId="7ADDF0C3" w:rsidR="003B711D" w:rsidRPr="00707040" w:rsidRDefault="003B711D" w:rsidP="003B711D">
      <w:pPr>
        <w:pStyle w:val="NumberedList"/>
        <w:rPr>
          <w:lang w:val="de-CH"/>
        </w:rPr>
      </w:pPr>
      <w:r w:rsidRPr="00707040">
        <w:rPr>
          <w:lang w:val="de-CH"/>
        </w:rPr>
        <w:lastRenderedPageBreak/>
        <w:t xml:space="preserve">Verbinden Sie das Telefon mit Ihrem </w:t>
      </w:r>
      <w:proofErr w:type="spellStart"/>
      <w:r w:rsidRPr="00707040">
        <w:rPr>
          <w:lang w:val="de-CH"/>
        </w:rPr>
        <w:t>Hap</w:t>
      </w:r>
      <w:proofErr w:type="spellEnd"/>
      <w:r w:rsidRPr="00707040">
        <w:rPr>
          <w:lang w:val="de-CH"/>
        </w:rPr>
        <w:t xml:space="preserve">-Router (Port 2-4). Nach dem Booten gehen Sie zum Menü </w:t>
      </w:r>
      <w:r w:rsidRPr="003B711D">
        <w:rPr>
          <w:lang w:val="en-GB"/>
        </w:rPr>
        <w:sym w:font="Wingdings" w:char="F0E0"/>
      </w:r>
      <w:r w:rsidR="000B4320" w:rsidRPr="00707040">
        <w:rPr>
          <w:lang w:val="de-CH"/>
        </w:rPr>
        <w:t>„Info“, um die IP-Adresse zu finden.</w:t>
      </w:r>
    </w:p>
    <w:p w14:paraId="2EEF23FC" w14:textId="69EB25FB" w:rsidR="003B711D" w:rsidRPr="00707040" w:rsidRDefault="003B711D" w:rsidP="003B711D">
      <w:pPr>
        <w:rPr>
          <w:lang w:val="de-CH"/>
        </w:rPr>
      </w:pPr>
      <w:r w:rsidRPr="00707040">
        <w:rPr>
          <w:lang w:val="de-CH"/>
        </w:rPr>
        <w:t>Jetzt sind Sie bereit für den nächsten Schritt.</w:t>
      </w:r>
    </w:p>
    <w:p w14:paraId="737EC33B" w14:textId="6760E6F2" w:rsidR="008465AE" w:rsidRPr="00707040" w:rsidRDefault="007872A2" w:rsidP="008465AE">
      <w:pPr>
        <w:pStyle w:val="berschrift2"/>
        <w:rPr>
          <w:lang w:val="de-CH"/>
        </w:rPr>
      </w:pPr>
      <w:bookmarkStart w:id="3" w:name="_Toc149463025"/>
      <w:r w:rsidRPr="00707040">
        <w:rPr>
          <w:lang w:val="de-CH"/>
        </w:rPr>
        <w:t xml:space="preserve">Telefon </w:t>
      </w:r>
      <w:r w:rsidR="008465AE" w:rsidRPr="00707040">
        <w:rPr>
          <w:lang w:val="de-CH"/>
        </w:rPr>
        <w:t>-Setup</w:t>
      </w:r>
      <w:bookmarkEnd w:id="3"/>
    </w:p>
    <w:p w14:paraId="52B98739" w14:textId="5175233C" w:rsidR="000B4320" w:rsidRPr="00707040" w:rsidRDefault="000B4320" w:rsidP="001A3353">
      <w:pPr>
        <w:rPr>
          <w:lang w:val="de-CH"/>
        </w:rPr>
      </w:pPr>
      <w:r w:rsidRPr="00707040">
        <w:rPr>
          <w:lang w:val="de-CH"/>
        </w:rPr>
        <w:t>Mit der Firmware für Ihr Telefon finden Sie auch eine Datei mit der Erweiterung .CFG.</w:t>
      </w:r>
    </w:p>
    <w:p w14:paraId="542C8A9F" w14:textId="5B49631D" w:rsidR="000B4320" w:rsidRDefault="000B4320" w:rsidP="001A3353">
      <w:pPr>
        <w:rPr>
          <w:lang w:val="en-GB"/>
        </w:rPr>
      </w:pPr>
      <w:r>
        <w:rPr>
          <w:noProof/>
        </w:rPr>
        <w:drawing>
          <wp:inline distT="0" distB="0" distL="0" distR="0" wp14:anchorId="296C4673" wp14:editId="77129F90">
            <wp:extent cx="4196281" cy="1074176"/>
            <wp:effectExtent l="0" t="0" r="0" b="0"/>
            <wp:docPr id="1577730537" name="Grafik 1" descr="Ein Bild, das Text, Schrift, Zahl,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730537" name="Grafik 1" descr="Ein Bild, das Text, Schrift, Zahl, Reihe enthält.&#10;&#10;Automatisch generierte Beschreibung"/>
                    <pic:cNvPicPr/>
                  </pic:nvPicPr>
                  <pic:blipFill>
                    <a:blip r:embed="rId17"/>
                    <a:stretch>
                      <a:fillRect/>
                    </a:stretch>
                  </pic:blipFill>
                  <pic:spPr>
                    <a:xfrm>
                      <a:off x="0" y="0"/>
                      <a:ext cx="4221253" cy="1080568"/>
                    </a:xfrm>
                    <a:prstGeom prst="rect">
                      <a:avLst/>
                    </a:prstGeom>
                  </pic:spPr>
                </pic:pic>
              </a:graphicData>
            </a:graphic>
          </wp:inline>
        </w:drawing>
      </w:r>
    </w:p>
    <w:p w14:paraId="35C185D9" w14:textId="3DD5910A" w:rsidR="00F2326A" w:rsidRDefault="00F2326A" w:rsidP="001A3353">
      <w:r>
        <w:t>Bearbeiten Sie diese Datei und ersetzen Sie XXXXXX durch die gewünschte Telefonnummer für Ihr Telefon. Sie können die Sprache ändern, indem Sie das # an der richtigen Stelle platzieren.</w:t>
      </w:r>
    </w:p>
    <w:p w14:paraId="18F84E60" w14:textId="007ED7B3" w:rsidR="00B56C3E" w:rsidRDefault="000B4320" w:rsidP="001A3353">
      <w:r>
        <w:rPr>
          <w:noProof/>
        </w:rPr>
        <w:drawing>
          <wp:inline distT="0" distB="0" distL="0" distR="0" wp14:anchorId="1D25AEEB" wp14:editId="440B2B5A">
            <wp:extent cx="5943600" cy="5295900"/>
            <wp:effectExtent l="0" t="0" r="0" b="0"/>
            <wp:docPr id="1868494415" name="Grafik 1"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494415" name="Grafik 1" descr="Ein Bild, das Text, Screenshot, Zahl, Schrift enthält.&#10;&#10;Automatisch generierte Beschreibung"/>
                    <pic:cNvPicPr/>
                  </pic:nvPicPr>
                  <pic:blipFill>
                    <a:blip r:embed="rId18"/>
                    <a:stretch>
                      <a:fillRect/>
                    </a:stretch>
                  </pic:blipFill>
                  <pic:spPr>
                    <a:xfrm>
                      <a:off x="0" y="0"/>
                      <a:ext cx="5943600" cy="5295900"/>
                    </a:xfrm>
                    <a:prstGeom prst="rect">
                      <a:avLst/>
                    </a:prstGeom>
                  </pic:spPr>
                </pic:pic>
              </a:graphicData>
            </a:graphic>
          </wp:inline>
        </w:drawing>
      </w:r>
    </w:p>
    <w:p w14:paraId="2BB0B3B6" w14:textId="5F4C8E48" w:rsidR="00B56C3E" w:rsidRDefault="00B56C3E" w:rsidP="001A3353">
      <w:r>
        <w:lastRenderedPageBreak/>
        <w:t xml:space="preserve">Ersetzen Sie </w:t>
      </w:r>
      <w:r w:rsidR="005152DD">
        <w:t>„</w:t>
      </w:r>
      <w:r>
        <w:t>display.name</w:t>
      </w:r>
      <w:r w:rsidR="005152DD">
        <w:t>“</w:t>
      </w:r>
      <w:r>
        <w:t xml:space="preserve">, wenn Sie möchten. Speichern Sie es. SOP bedeutet übrigens </w:t>
      </w:r>
      <w:r w:rsidR="000B4320">
        <w:t>„</w:t>
      </w:r>
      <w:r w:rsidR="000B4320" w:rsidRPr="005152DD">
        <w:rPr>
          <w:u w:val="single"/>
        </w:rPr>
        <w:t>S</w:t>
      </w:r>
      <w:r w:rsidR="000B4320">
        <w:t xml:space="preserve">wiss </w:t>
      </w:r>
      <w:r w:rsidR="000B4320" w:rsidRPr="000B4320">
        <w:rPr>
          <w:u w:val="single"/>
        </w:rPr>
        <w:t>O</w:t>
      </w:r>
      <w:r w:rsidR="000B4320" w:rsidRPr="005152DD">
        <w:t xml:space="preserve">fficial </w:t>
      </w:r>
      <w:proofErr w:type="spellStart"/>
      <w:r w:rsidR="000B4320" w:rsidRPr="005152DD">
        <w:rPr>
          <w:u w:val="single"/>
        </w:rPr>
        <w:t>P</w:t>
      </w:r>
      <w:r w:rsidR="000B4320">
        <w:t>honebook</w:t>
      </w:r>
      <w:proofErr w:type="spellEnd"/>
      <w:proofErr w:type="gramStart"/>
      <w:r w:rsidR="000B4320" w:rsidRPr="005152DD">
        <w:t xml:space="preserve">“ </w:t>
      </w:r>
      <w:r w:rsidR="000B4320">
        <w:t>.</w:t>
      </w:r>
      <w:proofErr w:type="gramEnd"/>
    </w:p>
    <w:p w14:paraId="43026A5A" w14:textId="03FF9780" w:rsidR="001A3353" w:rsidRDefault="005152DD" w:rsidP="001A3353">
      <w:r>
        <w:t>Starten</w:t>
      </w:r>
      <w:r w:rsidR="00B56C3E">
        <w:t xml:space="preserve"> Sie eine</w:t>
      </w:r>
      <w:r>
        <w:t>n</w:t>
      </w:r>
      <w:r w:rsidR="00B56C3E">
        <w:t xml:space="preserve"> Browser, geben Sie die IP-Adresse Ihres Telefons ein und melden Sie sich mit admin/admin an.</w:t>
      </w:r>
    </w:p>
    <w:p w14:paraId="3EE12745" w14:textId="4E79026C" w:rsidR="00F2326A" w:rsidRDefault="00F2326A" w:rsidP="001A3353">
      <w:pPr>
        <w:rPr>
          <w:lang w:val="en-GB"/>
        </w:rPr>
      </w:pPr>
      <w:r w:rsidRPr="00F2326A">
        <w:rPr>
          <w:noProof/>
          <w:lang w:val="en-GB"/>
        </w:rPr>
        <w:drawing>
          <wp:inline distT="0" distB="0" distL="0" distR="0" wp14:anchorId="135EB5BD" wp14:editId="0C8B69F0">
            <wp:extent cx="3238500" cy="1998617"/>
            <wp:effectExtent l="0" t="0" r="0" b="1905"/>
            <wp:docPr id="2120966500"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966500" name="Grafik 1" descr="Ein Bild, das Text, Screenshot, Schrift, Zahl enthält.&#10;&#10;Automatisch generierte Beschreibung"/>
                    <pic:cNvPicPr/>
                  </pic:nvPicPr>
                  <pic:blipFill>
                    <a:blip r:embed="rId19"/>
                    <a:stretch>
                      <a:fillRect/>
                    </a:stretch>
                  </pic:blipFill>
                  <pic:spPr>
                    <a:xfrm>
                      <a:off x="0" y="0"/>
                      <a:ext cx="3246741" cy="2003703"/>
                    </a:xfrm>
                    <a:prstGeom prst="rect">
                      <a:avLst/>
                    </a:prstGeom>
                  </pic:spPr>
                </pic:pic>
              </a:graphicData>
            </a:graphic>
          </wp:inline>
        </w:drawing>
      </w:r>
    </w:p>
    <w:p w14:paraId="1673A204" w14:textId="77777777" w:rsidR="00F2326A" w:rsidRPr="00707040" w:rsidRDefault="00F2326A" w:rsidP="001A3353">
      <w:pPr>
        <w:rPr>
          <w:lang w:val="de-CH"/>
        </w:rPr>
      </w:pPr>
      <w:r w:rsidRPr="00707040">
        <w:rPr>
          <w:lang w:val="de-CH"/>
        </w:rPr>
        <w:t>Ändern Sie Ihr Passwort, wenn Sie möchten.</w:t>
      </w:r>
    </w:p>
    <w:p w14:paraId="55579868" w14:textId="0EE99AEE" w:rsidR="00F2326A" w:rsidRPr="00707040" w:rsidRDefault="00F2326A" w:rsidP="001A3353">
      <w:pPr>
        <w:rPr>
          <w:lang w:val="de-CH"/>
        </w:rPr>
      </w:pPr>
      <w:r w:rsidRPr="00707040">
        <w:rPr>
          <w:lang w:val="de-CH"/>
        </w:rPr>
        <w:t xml:space="preserve">Gehen Sie nun zu Einstellungen </w:t>
      </w:r>
      <w:r w:rsidRPr="00F2326A">
        <w:rPr>
          <w:lang w:val="en-GB"/>
        </w:rPr>
        <w:sym w:font="Wingdings" w:char="F0E0"/>
      </w:r>
      <w:r w:rsidRPr="00707040">
        <w:rPr>
          <w:lang w:val="de-CH"/>
        </w:rPr>
        <w:t>Konfiguration.</w:t>
      </w:r>
    </w:p>
    <w:p w14:paraId="5503C9B4" w14:textId="0DB591F8" w:rsidR="00F2326A" w:rsidRDefault="00F2326A" w:rsidP="001A3353">
      <w:pPr>
        <w:rPr>
          <w:lang w:val="en-GB"/>
        </w:rPr>
      </w:pPr>
      <w:r w:rsidRPr="00F2326A">
        <w:rPr>
          <w:noProof/>
          <w:lang w:val="en-GB"/>
        </w:rPr>
        <w:drawing>
          <wp:inline distT="0" distB="0" distL="0" distR="0" wp14:anchorId="09AD8AA6" wp14:editId="2BA40544">
            <wp:extent cx="5943600" cy="4138930"/>
            <wp:effectExtent l="0" t="0" r="0" b="0"/>
            <wp:docPr id="1877760163" name="Grafik 1" descr="Ein Bild, das Text, Screenshot, Software, Websei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760163" name="Grafik 1" descr="Ein Bild, das Text, Screenshot, Software, Webseite enthält.&#10;&#10;Automatisch generierte Beschreibung"/>
                    <pic:cNvPicPr/>
                  </pic:nvPicPr>
                  <pic:blipFill>
                    <a:blip r:embed="rId20"/>
                    <a:stretch>
                      <a:fillRect/>
                    </a:stretch>
                  </pic:blipFill>
                  <pic:spPr>
                    <a:xfrm>
                      <a:off x="0" y="0"/>
                      <a:ext cx="5943600" cy="4138930"/>
                    </a:xfrm>
                    <a:prstGeom prst="rect">
                      <a:avLst/>
                    </a:prstGeom>
                  </pic:spPr>
                </pic:pic>
              </a:graphicData>
            </a:graphic>
          </wp:inline>
        </w:drawing>
      </w:r>
    </w:p>
    <w:p w14:paraId="1562BA97" w14:textId="4F1D9B9F" w:rsidR="007872A2" w:rsidRPr="00707040" w:rsidRDefault="00B56C3E" w:rsidP="001A3353">
      <w:pPr>
        <w:rPr>
          <w:lang w:val="de-CH"/>
        </w:rPr>
      </w:pPr>
      <w:r w:rsidRPr="00707040">
        <w:rPr>
          <w:lang w:val="de-CH"/>
        </w:rPr>
        <w:lastRenderedPageBreak/>
        <w:t xml:space="preserve">Gehen Sie zu „CFG-Konfigurationsdatei importieren“ und navigieren Sie zu der </w:t>
      </w:r>
      <w:proofErr w:type="spellStart"/>
      <w:r w:rsidRPr="00707040">
        <w:rPr>
          <w:lang w:val="de-CH"/>
        </w:rPr>
        <w:t>Txx.cfg</w:t>
      </w:r>
      <w:proofErr w:type="spellEnd"/>
      <w:r w:rsidRPr="00707040">
        <w:rPr>
          <w:lang w:val="de-CH"/>
        </w:rPr>
        <w:t xml:space="preserve">- Datei, die Sie zuvor bearbeitet haben. Klicken Sie auf „Importieren“ und warten Sie, bis das Telefon neu gestartet </w:t>
      </w:r>
      <w:r w:rsidR="005152DD">
        <w:rPr>
          <w:lang w:val="de-CH"/>
        </w:rPr>
        <w:t>wird</w:t>
      </w:r>
      <w:r w:rsidRPr="00707040">
        <w:rPr>
          <w:lang w:val="de-CH"/>
        </w:rPr>
        <w:t>.</w:t>
      </w:r>
    </w:p>
    <w:p w14:paraId="2E2B86A8" w14:textId="0F9ABB54" w:rsidR="007872A2" w:rsidRPr="00707040" w:rsidRDefault="007872A2" w:rsidP="001A3353">
      <w:pPr>
        <w:rPr>
          <w:lang w:val="de-CH"/>
        </w:rPr>
      </w:pPr>
      <w:r w:rsidRPr="00707040">
        <w:rPr>
          <w:lang w:val="de-CH"/>
        </w:rPr>
        <w:t xml:space="preserve">Gehen Sie nach dem Neustart zu den </w:t>
      </w:r>
      <w:r w:rsidR="005152DD">
        <w:rPr>
          <w:lang w:val="de-CH"/>
        </w:rPr>
        <w:t>«Settings»</w:t>
      </w:r>
      <w:r w:rsidRPr="00707040">
        <w:rPr>
          <w:lang w:val="de-CH"/>
        </w:rPr>
        <w:t xml:space="preserve"> </w:t>
      </w:r>
      <w:r w:rsidRPr="007872A2">
        <w:rPr>
          <w:lang w:val="en-GB"/>
        </w:rPr>
        <w:sym w:font="Wingdings" w:char="F0E0"/>
      </w:r>
      <w:r w:rsidRPr="00707040">
        <w:rPr>
          <w:lang w:val="de-CH"/>
        </w:rPr>
        <w:t>und füllen Sie die Felder wie folgt aus:</w:t>
      </w:r>
    </w:p>
    <w:p w14:paraId="51A2EAA9" w14:textId="77777777" w:rsidR="007872A2" w:rsidRDefault="007872A2" w:rsidP="001A3353">
      <w:pPr>
        <w:rPr>
          <w:lang w:val="en-GB"/>
        </w:rPr>
      </w:pPr>
      <w:r w:rsidRPr="007872A2">
        <w:rPr>
          <w:noProof/>
          <w:lang w:val="en-GB"/>
        </w:rPr>
        <w:drawing>
          <wp:inline distT="0" distB="0" distL="0" distR="0" wp14:anchorId="00D0AB4E" wp14:editId="7F4E87D6">
            <wp:extent cx="5072237" cy="3222171"/>
            <wp:effectExtent l="0" t="0" r="0" b="0"/>
            <wp:docPr id="21545602" name="Grafik 1" descr="Ein Bild, das Text, Screenshot, Software, Computersymbo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45602" name="Grafik 1" descr="Ein Bild, das Text, Screenshot, Software, Computersymbol enthält.&#10;&#10;Automatisch generierte Beschreibung"/>
                    <pic:cNvPicPr/>
                  </pic:nvPicPr>
                  <pic:blipFill>
                    <a:blip r:embed="rId21"/>
                    <a:stretch>
                      <a:fillRect/>
                    </a:stretch>
                  </pic:blipFill>
                  <pic:spPr>
                    <a:xfrm>
                      <a:off x="0" y="0"/>
                      <a:ext cx="5075317" cy="3224128"/>
                    </a:xfrm>
                    <a:prstGeom prst="rect">
                      <a:avLst/>
                    </a:prstGeom>
                  </pic:spPr>
                </pic:pic>
              </a:graphicData>
            </a:graphic>
          </wp:inline>
        </w:drawing>
      </w:r>
    </w:p>
    <w:p w14:paraId="5DC02B37" w14:textId="77777777" w:rsidR="007872A2" w:rsidRPr="00707040" w:rsidRDefault="007872A2" w:rsidP="001A3353">
      <w:pPr>
        <w:rPr>
          <w:lang w:val="de-CH"/>
        </w:rPr>
      </w:pPr>
      <w:r w:rsidRPr="00707040">
        <w:rPr>
          <w:lang w:val="de-CH"/>
        </w:rPr>
        <w:t>Bestätigen</w:t>
      </w:r>
    </w:p>
    <w:p w14:paraId="581FB3A5" w14:textId="6331EF61" w:rsidR="005566F7" w:rsidRPr="00707040" w:rsidRDefault="00B56C3E" w:rsidP="001A3353">
      <w:pPr>
        <w:rPr>
          <w:lang w:val="de-CH"/>
        </w:rPr>
      </w:pPr>
      <w:r w:rsidRPr="00707040">
        <w:rPr>
          <w:lang w:val="de-CH"/>
        </w:rPr>
        <w:t>Jetzt sollten Sie auf dem Display Ihres Telefons ein kleines Telefon sehen, das anzeigt, dass es für das AREDN-Netzwerk bereit ist. Sie sollten auch einen Ordner „Direkt“ und „PBX“ sehen, wenn Sie auf Ihrem Telefon die Taste „Verzeichnis“ drücken.</w:t>
      </w:r>
    </w:p>
    <w:p w14:paraId="66CB6B4F" w14:textId="58AAE560" w:rsidR="00B56C3E" w:rsidRPr="00707040" w:rsidRDefault="00344EBD" w:rsidP="001A3353">
      <w:pPr>
        <w:rPr>
          <w:lang w:val="de-CH"/>
        </w:rPr>
      </w:pPr>
      <w:r w:rsidRPr="00707040">
        <w:rPr>
          <w:lang w:val="de-CH"/>
        </w:rPr>
        <w:t xml:space="preserve">Wenn Ihr </w:t>
      </w:r>
      <w:proofErr w:type="spellStart"/>
      <w:r w:rsidRPr="00707040">
        <w:rPr>
          <w:lang w:val="de-CH"/>
        </w:rPr>
        <w:t>Mikrotik</w:t>
      </w:r>
      <w:proofErr w:type="spellEnd"/>
      <w:r w:rsidRPr="00707040">
        <w:rPr>
          <w:lang w:val="de-CH"/>
        </w:rPr>
        <w:t xml:space="preserve">- Router bereits mit AREDN funktioniert, können Sie den nächsten Schritt überspringen und das Telefonbuch und den </w:t>
      </w:r>
      <w:proofErr w:type="spellStart"/>
      <w:r w:rsidRPr="00707040">
        <w:rPr>
          <w:lang w:val="de-CH"/>
        </w:rPr>
        <w:t>SIPserver</w:t>
      </w:r>
      <w:proofErr w:type="spellEnd"/>
      <w:r w:rsidRPr="00707040">
        <w:rPr>
          <w:lang w:val="de-CH"/>
        </w:rPr>
        <w:t xml:space="preserve"> </w:t>
      </w:r>
      <w:proofErr w:type="gramStart"/>
      <w:r w:rsidRPr="00707040">
        <w:rPr>
          <w:lang w:val="de-CH"/>
        </w:rPr>
        <w:t>installieren .</w:t>
      </w:r>
      <w:proofErr w:type="gramEnd"/>
      <w:r w:rsidRPr="00707040">
        <w:rPr>
          <w:lang w:val="de-CH"/>
        </w:rPr>
        <w:t xml:space="preserve"> Wenn nicht, fahren Sie mit dem nächsten Kapitel fort.</w:t>
      </w:r>
    </w:p>
    <w:p w14:paraId="2255EF32" w14:textId="0295E8AF" w:rsidR="00940B79" w:rsidRPr="00707040" w:rsidRDefault="00940B79" w:rsidP="00940B79">
      <w:pPr>
        <w:pStyle w:val="berschrift1"/>
        <w:rPr>
          <w:lang w:val="de-CH"/>
        </w:rPr>
      </w:pPr>
      <w:bookmarkStart w:id="4" w:name="_Toc149463026"/>
      <w:proofErr w:type="spellStart"/>
      <w:r w:rsidRPr="00707040">
        <w:rPr>
          <w:lang w:val="de-CH"/>
        </w:rPr>
        <w:lastRenderedPageBreak/>
        <w:t>Mikrotik</w:t>
      </w:r>
      <w:proofErr w:type="spellEnd"/>
      <w:r w:rsidRPr="00707040">
        <w:rPr>
          <w:lang w:val="de-CH"/>
        </w:rPr>
        <w:t xml:space="preserve">- </w:t>
      </w:r>
      <w:proofErr w:type="spellStart"/>
      <w:r w:rsidRPr="00707040">
        <w:rPr>
          <w:lang w:val="de-CH"/>
        </w:rPr>
        <w:t>Hap</w:t>
      </w:r>
      <w:proofErr w:type="spellEnd"/>
      <w:r w:rsidRPr="00707040">
        <w:rPr>
          <w:lang w:val="de-CH"/>
        </w:rPr>
        <w:t>-Router</w:t>
      </w:r>
      <w:bookmarkEnd w:id="4"/>
    </w:p>
    <w:p w14:paraId="3042AF39" w14:textId="37C7688D" w:rsidR="008465AE" w:rsidRPr="00707040" w:rsidRDefault="005152DD" w:rsidP="008465AE">
      <w:pPr>
        <w:pStyle w:val="berschrift2"/>
        <w:rPr>
          <w:lang w:val="de-CH"/>
        </w:rPr>
      </w:pPr>
      <w:bookmarkStart w:id="5" w:name="_Toc149463027"/>
      <w:proofErr w:type="spellStart"/>
      <w:r>
        <w:rPr>
          <w:lang w:val="de-CH"/>
        </w:rPr>
        <w:t>Flashen</w:t>
      </w:r>
      <w:bookmarkEnd w:id="5"/>
      <w:proofErr w:type="spellEnd"/>
    </w:p>
    <w:p w14:paraId="749D4153" w14:textId="649E0C27" w:rsidR="008465AE" w:rsidRPr="00707040" w:rsidRDefault="005152DD" w:rsidP="008465AE">
      <w:pPr>
        <w:pStyle w:val="berschrift2"/>
        <w:rPr>
          <w:lang w:val="de-CH"/>
        </w:rPr>
      </w:pPr>
      <w:bookmarkStart w:id="6" w:name="_Toc149463028"/>
      <w:r>
        <w:rPr>
          <w:lang w:val="de-CH"/>
        </w:rPr>
        <w:t>Setup</w:t>
      </w:r>
      <w:bookmarkEnd w:id="6"/>
    </w:p>
    <w:p w14:paraId="0BA6C20A" w14:textId="21570244" w:rsidR="00940B79" w:rsidRPr="00707040" w:rsidRDefault="00940B79" w:rsidP="00940B79">
      <w:pPr>
        <w:pStyle w:val="berschrift1"/>
        <w:rPr>
          <w:lang w:val="de-CH"/>
        </w:rPr>
      </w:pPr>
      <w:bookmarkStart w:id="7" w:name="_Toc149463029"/>
      <w:r w:rsidRPr="00707040">
        <w:rPr>
          <w:lang w:val="de-CH"/>
        </w:rPr>
        <w:lastRenderedPageBreak/>
        <w:t>Telefonbuch</w:t>
      </w:r>
      <w:bookmarkEnd w:id="7"/>
    </w:p>
    <w:p w14:paraId="024CBEDE" w14:textId="41EB23F2" w:rsidR="005566F7" w:rsidRPr="00707040" w:rsidRDefault="005566F7" w:rsidP="005566F7">
      <w:pPr>
        <w:rPr>
          <w:lang w:val="de-CH"/>
        </w:rPr>
      </w:pPr>
      <w:r w:rsidRPr="00707040">
        <w:rPr>
          <w:lang w:val="de-CH"/>
        </w:rPr>
        <w:t>Ziel dieses Projekts ist es, ein gemeinsames Schweizer AREDN-Telefonverzeichnis zu erstellen und dieses an alle teilnehmenden AREDN-Telefone in der Schweiz zu verteilen.</w:t>
      </w:r>
      <w:r w:rsidR="005152DD">
        <w:rPr>
          <w:lang w:val="de-CH"/>
        </w:rPr>
        <w:t xml:space="preserve"> </w:t>
      </w:r>
      <w:r w:rsidR="005152DD" w:rsidRPr="00707040">
        <w:rPr>
          <w:lang w:val="de-CH"/>
        </w:rPr>
        <w:t xml:space="preserve">AREDN ist ein Mesh-Netzwerk und wir möchten keinen Single Point </w:t>
      </w:r>
      <w:proofErr w:type="spellStart"/>
      <w:r w:rsidR="005152DD" w:rsidRPr="00707040">
        <w:rPr>
          <w:lang w:val="de-CH"/>
        </w:rPr>
        <w:t>of</w:t>
      </w:r>
      <w:proofErr w:type="spellEnd"/>
      <w:r w:rsidR="005152DD" w:rsidRPr="00707040">
        <w:rPr>
          <w:lang w:val="de-CH"/>
        </w:rPr>
        <w:t xml:space="preserve"> </w:t>
      </w:r>
      <w:proofErr w:type="spellStart"/>
      <w:r w:rsidR="005152DD" w:rsidRPr="00707040">
        <w:rPr>
          <w:lang w:val="de-CH"/>
        </w:rPr>
        <w:t>Failure</w:t>
      </w:r>
      <w:proofErr w:type="spellEnd"/>
      <w:r w:rsidR="005152DD" w:rsidRPr="00707040">
        <w:rPr>
          <w:lang w:val="de-CH"/>
        </w:rPr>
        <w:t xml:space="preserve"> schaffen. </w:t>
      </w:r>
      <w:r w:rsidRPr="00707040">
        <w:rPr>
          <w:lang w:val="de-CH"/>
        </w:rPr>
        <w:t xml:space="preserve">Indem wir die neueste Version </w:t>
      </w:r>
      <w:proofErr w:type="gramStart"/>
      <w:r w:rsidR="005152DD">
        <w:rPr>
          <w:lang w:val="de-CH"/>
        </w:rPr>
        <w:t>des Verzeichnis</w:t>
      </w:r>
      <w:proofErr w:type="gramEnd"/>
      <w:r w:rsidR="005152DD">
        <w:rPr>
          <w:lang w:val="de-CH"/>
        </w:rPr>
        <w:t xml:space="preserve"> </w:t>
      </w:r>
      <w:r w:rsidRPr="00707040">
        <w:rPr>
          <w:lang w:val="de-CH"/>
        </w:rPr>
        <w:t xml:space="preserve">auf jedem Router speichern, können wir sicherstellen, dass wir im Notfall keinen Single Point </w:t>
      </w:r>
      <w:proofErr w:type="spellStart"/>
      <w:r w:rsidRPr="00707040">
        <w:rPr>
          <w:lang w:val="de-CH"/>
        </w:rPr>
        <w:t>of</w:t>
      </w:r>
      <w:proofErr w:type="spellEnd"/>
      <w:r w:rsidRPr="00707040">
        <w:rPr>
          <w:lang w:val="de-CH"/>
        </w:rPr>
        <w:t xml:space="preserve"> </w:t>
      </w:r>
      <w:proofErr w:type="spellStart"/>
      <w:r w:rsidRPr="00707040">
        <w:rPr>
          <w:lang w:val="de-CH"/>
        </w:rPr>
        <w:t>Failure</w:t>
      </w:r>
      <w:proofErr w:type="spellEnd"/>
      <w:r w:rsidRPr="00707040">
        <w:rPr>
          <w:lang w:val="de-CH"/>
        </w:rPr>
        <w:t xml:space="preserve"> haben. Jedes Telefon kann ohne eine (zentrale) Telefonanlage alle erreichbaren Telefone anrufen.</w:t>
      </w:r>
    </w:p>
    <w:p w14:paraId="68291C9F" w14:textId="77777777" w:rsidR="005566F7" w:rsidRPr="00707040" w:rsidRDefault="005566F7" w:rsidP="005566F7">
      <w:pPr>
        <w:pStyle w:val="berschrift2"/>
        <w:rPr>
          <w:lang w:val="de-CH"/>
        </w:rPr>
      </w:pPr>
      <w:bookmarkStart w:id="8" w:name="_Toc149463030"/>
      <w:r w:rsidRPr="00707040">
        <w:rPr>
          <w:lang w:val="de-CH"/>
        </w:rPr>
        <w:t>Funktionsprinzip</w:t>
      </w:r>
      <w:bookmarkEnd w:id="8"/>
    </w:p>
    <w:p w14:paraId="653AFA4B" w14:textId="3CFD7897" w:rsidR="00C22B2E" w:rsidRPr="00707040" w:rsidRDefault="00C22B2E" w:rsidP="005566F7">
      <w:pPr>
        <w:rPr>
          <w:lang w:val="de-CH"/>
        </w:rPr>
      </w:pPr>
      <w:r w:rsidRPr="00707040">
        <w:rPr>
          <w:lang w:val="de-CH"/>
        </w:rPr>
        <w:t>Sie können dieses Kapitel überspringen und mit „Installation“ fortfahren, wenn Sie nicht an der Funktionsweise des Telefonbuchs interessiert sind.</w:t>
      </w:r>
    </w:p>
    <w:p w14:paraId="5F201BD7" w14:textId="3BA5DABC" w:rsidR="005566F7" w:rsidRPr="00707040" w:rsidRDefault="005566F7" w:rsidP="005566F7">
      <w:pPr>
        <w:rPr>
          <w:lang w:val="de-CH"/>
        </w:rPr>
      </w:pPr>
      <w:r w:rsidRPr="00707040">
        <w:rPr>
          <w:lang w:val="de-CH"/>
        </w:rPr>
        <w:t xml:space="preserve">Das „offizielle“ Schweizer AREDN-Telefonbuch (SOP) ist auf Google: </w:t>
      </w:r>
      <w:hyperlink r:id="rId22" w:history="1">
        <w:r w:rsidRPr="00707040">
          <w:rPr>
            <w:rStyle w:val="Hyperlink"/>
            <w:lang w:val="de-CH"/>
          </w:rPr>
          <w:t xml:space="preserve">https://docs.google.com/spreadsheets/d/1g33BHSXMC8T4Cmfz_Zq-XxtPP17dtEBexF2i4KKe_Mc/edit?usp=sharing </w:t>
        </w:r>
      </w:hyperlink>
      <w:r w:rsidR="005152DD">
        <w:rPr>
          <w:lang w:val="de-CH"/>
        </w:rPr>
        <w:t>abgespeichert.</w:t>
      </w:r>
      <w:r w:rsidRPr="00707040">
        <w:rPr>
          <w:lang w:val="de-CH"/>
        </w:rPr>
        <w:t xml:space="preserve"> Sie können </w:t>
      </w:r>
      <w:r w:rsidR="005152DD">
        <w:rPr>
          <w:lang w:val="de-CH"/>
        </w:rPr>
        <w:t xml:space="preserve">dort </w:t>
      </w:r>
      <w:r w:rsidRPr="00707040">
        <w:rPr>
          <w:lang w:val="de-CH"/>
        </w:rPr>
        <w:t>einen Kommentar erstellen, um etwas hinzuzufügen oder zu ändern, oder einen der Administratoren beauftragen, dies für Sie zu tun.</w:t>
      </w:r>
    </w:p>
    <w:p w14:paraId="74112153" w14:textId="3FF1A505" w:rsidR="005566F7" w:rsidRPr="00707040" w:rsidRDefault="006A7911" w:rsidP="005566F7">
      <w:pPr>
        <w:rPr>
          <w:lang w:val="de-CH"/>
        </w:rPr>
      </w:pPr>
      <w:r w:rsidRPr="00707040">
        <w:rPr>
          <w:lang w:val="de-CH"/>
        </w:rPr>
        <w:t xml:space="preserve">Derzeit unterstützen wir </w:t>
      </w:r>
      <w:proofErr w:type="spellStart"/>
      <w:r w:rsidRPr="00707040">
        <w:rPr>
          <w:lang w:val="de-CH"/>
        </w:rPr>
        <w:t>Yealink</w:t>
      </w:r>
      <w:proofErr w:type="spellEnd"/>
      <w:r w:rsidRPr="00707040">
        <w:rPr>
          <w:lang w:val="de-CH"/>
        </w:rPr>
        <w:t>-Telefone und Cisco-Telefone sind im Test.</w:t>
      </w:r>
    </w:p>
    <w:p w14:paraId="5038565A" w14:textId="1B9D49C7" w:rsidR="005566F7" w:rsidRPr="005152DD" w:rsidRDefault="005566F7" w:rsidP="005566F7">
      <w:pPr>
        <w:rPr>
          <w:lang w:val="de-CH"/>
        </w:rPr>
      </w:pPr>
      <w:r w:rsidRPr="00707040">
        <w:rPr>
          <w:lang w:val="de-CH"/>
        </w:rPr>
        <w:t xml:space="preserve">Die für AREDN verwendeten Telefone bieten lokale Telefonbücher, die automatisch von einem entfernten Standort geladen werden können. </w:t>
      </w:r>
      <w:r w:rsidRPr="005152DD">
        <w:rPr>
          <w:lang w:val="de-CH"/>
        </w:rPr>
        <w:t>Das für diesen Prozess verwendete Dateiformat ist XML.</w:t>
      </w:r>
    </w:p>
    <w:p w14:paraId="1C559570" w14:textId="672657E1" w:rsidR="005566F7" w:rsidRPr="00707040" w:rsidRDefault="005152DD" w:rsidP="005566F7">
      <w:pPr>
        <w:rPr>
          <w:lang w:val="de-CH"/>
        </w:rPr>
      </w:pPr>
      <w:r>
        <w:rPr>
          <w:lang w:val="de-CH"/>
        </w:rPr>
        <w:t>D</w:t>
      </w:r>
      <w:r w:rsidR="005566F7" w:rsidRPr="00707040">
        <w:rPr>
          <w:lang w:val="de-CH"/>
        </w:rPr>
        <w:t xml:space="preserve">ie Telefone </w:t>
      </w:r>
      <w:r>
        <w:rPr>
          <w:lang w:val="de-CH"/>
        </w:rPr>
        <w:t xml:space="preserve">beziehen </w:t>
      </w:r>
      <w:r w:rsidR="005566F7" w:rsidRPr="00707040">
        <w:rPr>
          <w:lang w:val="de-CH"/>
        </w:rPr>
        <w:t xml:space="preserve">ihre Telefonbuchdateien vom </w:t>
      </w:r>
      <w:proofErr w:type="spellStart"/>
      <w:r>
        <w:rPr>
          <w:lang w:val="de-CH"/>
        </w:rPr>
        <w:t>h</w:t>
      </w:r>
      <w:r w:rsidR="005566F7" w:rsidRPr="00707040">
        <w:rPr>
          <w:lang w:val="de-CH"/>
        </w:rPr>
        <w:t>ap</w:t>
      </w:r>
      <w:proofErr w:type="spellEnd"/>
      <w:r w:rsidR="005566F7" w:rsidRPr="00707040">
        <w:rPr>
          <w:lang w:val="de-CH"/>
        </w:rPr>
        <w:t xml:space="preserve">-Router, mit dem sie verbunden sind. Ein Telefon erhält also sein </w:t>
      </w:r>
      <w:proofErr w:type="gramStart"/>
      <w:r w:rsidR="005566F7" w:rsidRPr="00707040">
        <w:rPr>
          <w:lang w:val="de-CH"/>
        </w:rPr>
        <w:t>Telefonbuch ,</w:t>
      </w:r>
      <w:proofErr w:type="gramEnd"/>
      <w:r w:rsidR="005566F7" w:rsidRPr="00707040">
        <w:rPr>
          <w:lang w:val="de-CH"/>
        </w:rPr>
        <w:t xml:space="preserve"> solange sein Router funktioniert.</w:t>
      </w:r>
    </w:p>
    <w:p w14:paraId="1A529BE4" w14:textId="0662BAC9" w:rsidR="005566F7" w:rsidRPr="00707040" w:rsidRDefault="00421319" w:rsidP="005566F7">
      <w:pPr>
        <w:rPr>
          <w:lang w:val="de-CH"/>
        </w:rPr>
      </w:pPr>
      <w:r w:rsidRPr="00707040">
        <w:rPr>
          <w:lang w:val="de-CH"/>
        </w:rPr>
        <w:t xml:space="preserve">Wir verwenden Direktanrufe anstelle einer PBX, um einen Single Point </w:t>
      </w:r>
      <w:proofErr w:type="spellStart"/>
      <w:r w:rsidRPr="00707040">
        <w:rPr>
          <w:lang w:val="de-CH"/>
        </w:rPr>
        <w:t>of</w:t>
      </w:r>
      <w:proofErr w:type="spellEnd"/>
      <w:r w:rsidRPr="00707040">
        <w:rPr>
          <w:lang w:val="de-CH"/>
        </w:rPr>
        <w:t xml:space="preserve"> </w:t>
      </w:r>
      <w:proofErr w:type="spellStart"/>
      <w:r w:rsidRPr="00707040">
        <w:rPr>
          <w:lang w:val="de-CH"/>
        </w:rPr>
        <w:t>Failure</w:t>
      </w:r>
      <w:proofErr w:type="spellEnd"/>
      <w:r w:rsidRPr="00707040">
        <w:rPr>
          <w:lang w:val="de-CH"/>
        </w:rPr>
        <w:t xml:space="preserve"> für die Kommunikation zu vermeiden, die Latenzzeit zu reduzieren und die Überlastung einzelner Mesh-Segmente zu reduzieren. Die in diesem Fall verwendete Adresse ist ein FQDN wie </w:t>
      </w:r>
      <w:hyperlink r:id="rId23" w:history="1">
        <w:r w:rsidR="005566F7" w:rsidRPr="00CB3268">
          <w:rPr>
            <w:rStyle w:val="Hyperlink"/>
            <w:rFonts w:ascii="Calibri" w:hAnsi="Calibri" w:cs="Calibri"/>
          </w:rPr>
          <w:t xml:space="preserve">178230@178230.local.mesh </w:t>
        </w:r>
      </w:hyperlink>
      <w:r w:rsidR="005566F7">
        <w:rPr>
          <w:rFonts w:ascii="Calibri" w:hAnsi="Calibri" w:cs="Calibri"/>
        </w:rPr>
        <w:t xml:space="preserve">. Wenn </w:t>
      </w:r>
      <w:r w:rsidR="005566F7" w:rsidRPr="00707040">
        <w:rPr>
          <w:lang w:val="de-CH"/>
        </w:rPr>
        <w:t xml:space="preserve">Sie eine Telefonanlage betreiben wollen oder müssen, ist die Adresse einfach eine Telefonnummer wie 178230. In der Schweiz verwenden wir die </w:t>
      </w:r>
      <w:proofErr w:type="gramStart"/>
      <w:r w:rsidR="005566F7" w:rsidRPr="00707040">
        <w:rPr>
          <w:lang w:val="de-CH"/>
        </w:rPr>
        <w:t>„ Postleitzahl</w:t>
      </w:r>
      <w:proofErr w:type="gramEnd"/>
      <w:r w:rsidR="005566F7" w:rsidRPr="00707040">
        <w:rPr>
          <w:lang w:val="de-CH"/>
        </w:rPr>
        <w:t xml:space="preserve"> </w:t>
      </w:r>
      <w:r w:rsidR="006A7911" w:rsidRPr="00707040">
        <w:rPr>
          <w:lang w:val="de-CH"/>
        </w:rPr>
        <w:t xml:space="preserve">“ der Stadt des </w:t>
      </w:r>
      <w:r w:rsidR="005152DD">
        <w:rPr>
          <w:lang w:val="de-CH"/>
        </w:rPr>
        <w:t>Funkers</w:t>
      </w:r>
      <w:r w:rsidR="006A7911" w:rsidRPr="00707040">
        <w:rPr>
          <w:lang w:val="de-CH"/>
        </w:rPr>
        <w:t xml:space="preserve"> plus eine zweistellige Zahl im Bereich 30-70. Niedrigere Nummern sind für den offiziellen Gebrauch reserviert.</w:t>
      </w:r>
    </w:p>
    <w:p w14:paraId="6E334820" w14:textId="1B56FADA" w:rsidR="005566F7" w:rsidRPr="00707040" w:rsidRDefault="005566F7" w:rsidP="005566F7">
      <w:pPr>
        <w:rPr>
          <w:lang w:val="de-CH"/>
        </w:rPr>
      </w:pPr>
      <w:r w:rsidRPr="00707040">
        <w:rPr>
          <w:lang w:val="de-CH"/>
        </w:rPr>
        <w:t>Um Direktanrufe und PBX zu unterstützen, verfügen unsere Telefone über zwei Telefonbücher („</w:t>
      </w:r>
      <w:proofErr w:type="spellStart"/>
      <w:r w:rsidRPr="00707040">
        <w:rPr>
          <w:lang w:val="de-CH"/>
        </w:rPr>
        <w:t>Direct</w:t>
      </w:r>
      <w:proofErr w:type="spellEnd"/>
      <w:r w:rsidRPr="00707040">
        <w:rPr>
          <w:lang w:val="de-CH"/>
        </w:rPr>
        <w:t>“ und „PBX“).</w:t>
      </w:r>
    </w:p>
    <w:p w14:paraId="4062ECB6" w14:textId="22D1DA29" w:rsidR="005566F7" w:rsidRPr="00707040" w:rsidRDefault="005566F7" w:rsidP="005566F7">
      <w:pPr>
        <w:rPr>
          <w:lang w:val="de-CH"/>
        </w:rPr>
      </w:pPr>
      <w:r w:rsidRPr="00707040">
        <w:rPr>
          <w:lang w:val="de-CH"/>
        </w:rPr>
        <w:t xml:space="preserve">Wie werden die Informationen von den Google Sheets an Ihren </w:t>
      </w:r>
      <w:proofErr w:type="spellStart"/>
      <w:r w:rsidRPr="00707040">
        <w:rPr>
          <w:lang w:val="de-CH"/>
        </w:rPr>
        <w:t>Hap</w:t>
      </w:r>
      <w:proofErr w:type="spellEnd"/>
      <w:r w:rsidRPr="00707040">
        <w:rPr>
          <w:lang w:val="de-CH"/>
        </w:rPr>
        <w:t>-Router übertragen? Der erste Schritt besteht darin, die CSV-Version des Blatts auf einen Webserver im AREDN-Mesh zu kopieren. Wenn Google nicht verfügbar ist, können wir diese CSV-Datei immer noch manuell bearbeiten. Diese Übertragung erfolgt stündlich. Ein Beispieljob befindet sich im Repository.</w:t>
      </w:r>
    </w:p>
    <w:p w14:paraId="08F5E359" w14:textId="77777777" w:rsidR="005207E4" w:rsidRPr="00427622" w:rsidRDefault="005207E4" w:rsidP="005207E4">
      <w:pPr>
        <w:pStyle w:val="berschrift2"/>
        <w:rPr>
          <w:lang w:val="de-CH"/>
        </w:rPr>
      </w:pPr>
      <w:bookmarkStart w:id="9" w:name="_Toc149463031"/>
      <w:r w:rsidRPr="00427622">
        <w:rPr>
          <w:lang w:val="de-CH"/>
        </w:rPr>
        <w:t>Installation</w:t>
      </w:r>
      <w:bookmarkEnd w:id="9"/>
    </w:p>
    <w:p w14:paraId="149436B8" w14:textId="3993AA5C" w:rsidR="005566F7" w:rsidRPr="005152DD" w:rsidRDefault="005566F7" w:rsidP="005207E4">
      <w:pPr>
        <w:rPr>
          <w:lang w:val="de-CH"/>
        </w:rPr>
      </w:pPr>
      <w:r w:rsidRPr="00707040">
        <w:rPr>
          <w:lang w:val="de-CH"/>
        </w:rPr>
        <w:t xml:space="preserve">Auf unserem Router müssen wir drei Pakete installieren </w:t>
      </w:r>
      <w:r w:rsidR="005207E4" w:rsidRPr="00707040">
        <w:rPr>
          <w:lang w:val="de-CH"/>
        </w:rPr>
        <w:t xml:space="preserve">(Eine Bibliothek, </w:t>
      </w:r>
      <w:proofErr w:type="spellStart"/>
      <w:r w:rsidR="005207E4" w:rsidRPr="00707040">
        <w:rPr>
          <w:lang w:val="de-CH"/>
        </w:rPr>
        <w:t>SIPserver</w:t>
      </w:r>
      <w:proofErr w:type="spellEnd"/>
      <w:r w:rsidR="005207E4" w:rsidRPr="00707040">
        <w:rPr>
          <w:lang w:val="de-CH"/>
        </w:rPr>
        <w:t xml:space="preserve"> und das Telefonbuch selbst). Dies kann auf der Registerkarte „Setup</w:t>
      </w:r>
      <w:r w:rsidR="005152DD">
        <w:rPr>
          <w:lang w:val="de-CH"/>
        </w:rPr>
        <w:t xml:space="preserve"> </w:t>
      </w:r>
      <w:r w:rsidR="005152DD" w:rsidRPr="005152DD">
        <w:rPr>
          <w:lang w:val="de-CH"/>
        </w:rPr>
        <w:sym w:font="Wingdings" w:char="F0E0"/>
      </w:r>
      <w:r w:rsidR="005207E4" w:rsidRPr="00707040">
        <w:rPr>
          <w:lang w:val="de-CH"/>
        </w:rPr>
        <w:t xml:space="preserve"> Administration“ der AREDN-GUI erfolgen:</w:t>
      </w:r>
    </w:p>
    <w:p w14:paraId="42852628" w14:textId="04486DCB" w:rsidR="00E03BB6" w:rsidRDefault="00E03BB6" w:rsidP="005207E4">
      <w:pPr>
        <w:rPr>
          <w:lang w:val="en-GB"/>
        </w:rPr>
      </w:pPr>
      <w:r>
        <w:rPr>
          <w:noProof/>
        </w:rPr>
        <w:lastRenderedPageBreak/>
        <w:drawing>
          <wp:inline distT="0" distB="0" distL="0" distR="0" wp14:anchorId="69A8A8DC" wp14:editId="7FAC9620">
            <wp:extent cx="4110273" cy="3206979"/>
            <wp:effectExtent l="0" t="0" r="5080" b="0"/>
            <wp:docPr id="160735056" name="Grafik 1" descr="Ein Bild, das Text, Screenshot, Zahl,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35056" name="Grafik 1" descr="Ein Bild, das Text, Screenshot, Zahl, Software enthält.&#10;&#10;Automatisch generierte Beschreibung"/>
                    <pic:cNvPicPr/>
                  </pic:nvPicPr>
                  <pic:blipFill>
                    <a:blip r:embed="rId24"/>
                    <a:stretch>
                      <a:fillRect/>
                    </a:stretch>
                  </pic:blipFill>
                  <pic:spPr>
                    <a:xfrm>
                      <a:off x="0" y="0"/>
                      <a:ext cx="4125323" cy="3218722"/>
                    </a:xfrm>
                    <a:prstGeom prst="rect">
                      <a:avLst/>
                    </a:prstGeom>
                  </pic:spPr>
                </pic:pic>
              </a:graphicData>
            </a:graphic>
          </wp:inline>
        </w:drawing>
      </w:r>
    </w:p>
    <w:p w14:paraId="71D143ED" w14:textId="0587AC81" w:rsidR="005207E4" w:rsidRPr="005152DD" w:rsidRDefault="00E03BB6" w:rsidP="005207E4">
      <w:pPr>
        <w:rPr>
          <w:lang w:val="de-CH"/>
        </w:rPr>
      </w:pPr>
      <w:r w:rsidRPr="005152DD">
        <w:rPr>
          <w:lang w:val="de-CH"/>
        </w:rPr>
        <w:t>Sie wählen eine Datei</w:t>
      </w:r>
      <w:r w:rsidR="005152DD" w:rsidRPr="005152DD">
        <w:rPr>
          <w:lang w:val="de-CH"/>
        </w:rPr>
        <w:t xml:space="preserve"> aus dem richtigen Directory</w:t>
      </w:r>
      <w:r w:rsidRPr="005152DD">
        <w:rPr>
          <w:lang w:val="de-CH"/>
        </w:rPr>
        <w:t>:</w:t>
      </w:r>
    </w:p>
    <w:p w14:paraId="558E1B02" w14:textId="6FB7D7B6" w:rsidR="00E03BB6" w:rsidRDefault="001F7055" w:rsidP="005207E4">
      <w:pPr>
        <w:rPr>
          <w:lang w:val="en-GB"/>
        </w:rPr>
      </w:pPr>
      <w:r>
        <w:rPr>
          <w:noProof/>
        </w:rPr>
        <w:drawing>
          <wp:inline distT="0" distB="0" distL="0" distR="0" wp14:anchorId="7ADB6237" wp14:editId="774FE9D0">
            <wp:extent cx="5943600" cy="1267460"/>
            <wp:effectExtent l="0" t="0" r="0" b="8890"/>
            <wp:docPr id="74253818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538182" name=""/>
                    <pic:cNvPicPr/>
                  </pic:nvPicPr>
                  <pic:blipFill>
                    <a:blip r:embed="rId25"/>
                    <a:stretch>
                      <a:fillRect/>
                    </a:stretch>
                  </pic:blipFill>
                  <pic:spPr>
                    <a:xfrm>
                      <a:off x="0" y="0"/>
                      <a:ext cx="5943600" cy="1267460"/>
                    </a:xfrm>
                    <a:prstGeom prst="rect">
                      <a:avLst/>
                    </a:prstGeom>
                  </pic:spPr>
                </pic:pic>
              </a:graphicData>
            </a:graphic>
          </wp:inline>
        </w:drawing>
      </w:r>
    </w:p>
    <w:p w14:paraId="18AFD8F0" w14:textId="5FD2A8F4" w:rsidR="00E03BB6" w:rsidRPr="00707040" w:rsidRDefault="00E03BB6" w:rsidP="005207E4">
      <w:pPr>
        <w:rPr>
          <w:lang w:val="de-CH"/>
        </w:rPr>
      </w:pPr>
      <w:r w:rsidRPr="00707040">
        <w:rPr>
          <w:lang w:val="de-CH"/>
        </w:rPr>
        <w:t>Die Pakete sind für jede AREDN-Version und jeden Router unterschiedlich (</w:t>
      </w:r>
      <w:r w:rsidR="005152DD">
        <w:rPr>
          <w:lang w:val="de-CH"/>
        </w:rPr>
        <w:t>Die Router</w:t>
      </w:r>
      <w:r w:rsidRPr="00707040">
        <w:rPr>
          <w:lang w:val="de-CH"/>
        </w:rPr>
        <w:t xml:space="preserve"> enthalten unterschiedliche Chips). Es werden keine nächtlichen </w:t>
      </w:r>
      <w:proofErr w:type="spellStart"/>
      <w:r w:rsidRPr="00707040">
        <w:rPr>
          <w:lang w:val="de-CH"/>
        </w:rPr>
        <w:t>Builds</w:t>
      </w:r>
      <w:proofErr w:type="spellEnd"/>
      <w:r w:rsidRPr="00707040">
        <w:rPr>
          <w:lang w:val="de-CH"/>
        </w:rPr>
        <w:t xml:space="preserve"> unterstützt (</w:t>
      </w:r>
      <w:r w:rsidR="005152DD">
        <w:rPr>
          <w:lang w:val="de-CH"/>
        </w:rPr>
        <w:t>die Pakete funktionieren</w:t>
      </w:r>
      <w:r w:rsidRPr="00707040">
        <w:rPr>
          <w:lang w:val="de-CH"/>
        </w:rPr>
        <w:t xml:space="preserve"> möglicherweise, aber auf eigenes Risiko).</w:t>
      </w:r>
    </w:p>
    <w:p w14:paraId="3F09399D" w14:textId="33570688" w:rsidR="00E03BB6" w:rsidRPr="001F7055" w:rsidRDefault="00E03BB6" w:rsidP="005207E4">
      <w:pPr>
        <w:rPr>
          <w:color w:val="FF0000"/>
          <w:lang w:val="de-CH"/>
        </w:rPr>
      </w:pPr>
      <w:proofErr w:type="gramStart"/>
      <w:r w:rsidRPr="001F7055">
        <w:rPr>
          <w:b/>
          <w:bCs/>
          <w:color w:val="FF0000"/>
          <w:lang w:val="de-CH"/>
        </w:rPr>
        <w:t xml:space="preserve">Wichtig </w:t>
      </w:r>
      <w:r w:rsidRPr="001F7055">
        <w:rPr>
          <w:color w:val="FF0000"/>
          <w:lang w:val="de-CH"/>
        </w:rPr>
        <w:t>:</w:t>
      </w:r>
      <w:proofErr w:type="gramEnd"/>
      <w:r w:rsidRPr="001F7055">
        <w:rPr>
          <w:color w:val="FF0000"/>
          <w:lang w:val="de-CH"/>
        </w:rPr>
        <w:t xml:space="preserve"> Wenn Sie Ihren Router neu </w:t>
      </w:r>
      <w:proofErr w:type="spellStart"/>
      <w:r w:rsidRPr="001F7055">
        <w:rPr>
          <w:color w:val="FF0000"/>
          <w:lang w:val="de-CH"/>
        </w:rPr>
        <w:t>flashen</w:t>
      </w:r>
      <w:proofErr w:type="spellEnd"/>
      <w:r w:rsidRPr="001F7055">
        <w:rPr>
          <w:color w:val="FF0000"/>
          <w:lang w:val="de-CH"/>
        </w:rPr>
        <w:t xml:space="preserve"> oder aktualisieren, werden alle drei Pakete gelöscht und müssen erneut installiert werden.</w:t>
      </w:r>
    </w:p>
    <w:p w14:paraId="2F949125" w14:textId="4A513303" w:rsidR="00E03BB6" w:rsidRPr="00707040" w:rsidRDefault="00E03BB6" w:rsidP="005207E4">
      <w:pPr>
        <w:rPr>
          <w:lang w:val="de-CH"/>
        </w:rPr>
      </w:pPr>
      <w:r w:rsidRPr="00707040">
        <w:rPr>
          <w:lang w:val="de-CH"/>
        </w:rPr>
        <w:t>Beginnen Sie mit dem libstdcpp6-Paket und fahren Sie mit dem Rest fort:</w:t>
      </w:r>
    </w:p>
    <w:p w14:paraId="44728394" w14:textId="223662AF" w:rsidR="00E03BB6" w:rsidRDefault="001F7055" w:rsidP="005207E4">
      <w:pPr>
        <w:rPr>
          <w:lang w:val="en-GB"/>
        </w:rPr>
      </w:pPr>
      <w:r>
        <w:rPr>
          <w:noProof/>
        </w:rPr>
        <w:drawing>
          <wp:inline distT="0" distB="0" distL="0" distR="0" wp14:anchorId="1B7492D1" wp14:editId="3A288B11">
            <wp:extent cx="4429125" cy="1355236"/>
            <wp:effectExtent l="0" t="0" r="0" b="0"/>
            <wp:docPr id="163313418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134186" name=""/>
                    <pic:cNvPicPr/>
                  </pic:nvPicPr>
                  <pic:blipFill>
                    <a:blip r:embed="rId26"/>
                    <a:stretch>
                      <a:fillRect/>
                    </a:stretch>
                  </pic:blipFill>
                  <pic:spPr>
                    <a:xfrm>
                      <a:off x="0" y="0"/>
                      <a:ext cx="4460529" cy="1364845"/>
                    </a:xfrm>
                    <a:prstGeom prst="rect">
                      <a:avLst/>
                    </a:prstGeom>
                  </pic:spPr>
                </pic:pic>
              </a:graphicData>
            </a:graphic>
          </wp:inline>
        </w:drawing>
      </w:r>
    </w:p>
    <w:p w14:paraId="5D2C6BF1" w14:textId="5AF3C286" w:rsidR="00E03BB6" w:rsidRPr="00707040" w:rsidRDefault="00E03BB6" w:rsidP="005207E4">
      <w:pPr>
        <w:rPr>
          <w:lang w:val="de-CH"/>
        </w:rPr>
      </w:pPr>
      <w:r w:rsidRPr="00707040">
        <w:rPr>
          <w:lang w:val="de-CH"/>
        </w:rPr>
        <w:t>Ihr Router bestätigt, dass er die Pakete installiert hat.</w:t>
      </w:r>
    </w:p>
    <w:p w14:paraId="35CB0B56" w14:textId="24544570" w:rsidR="002D658F" w:rsidRPr="00707040" w:rsidRDefault="00E03BB6" w:rsidP="002D658F">
      <w:pPr>
        <w:rPr>
          <w:lang w:val="de-CH"/>
        </w:rPr>
      </w:pPr>
      <w:r w:rsidRPr="00707040">
        <w:rPr>
          <w:lang w:val="de-CH"/>
        </w:rPr>
        <w:lastRenderedPageBreak/>
        <w:t xml:space="preserve">Starten Sie nun den Router neu und das kleine Telefon auf Ihrem </w:t>
      </w:r>
      <w:proofErr w:type="spellStart"/>
      <w:r w:rsidRPr="00707040">
        <w:rPr>
          <w:lang w:val="de-CH"/>
        </w:rPr>
        <w:t>Yealink</w:t>
      </w:r>
      <w:proofErr w:type="spellEnd"/>
      <w:r w:rsidRPr="00707040">
        <w:rPr>
          <w:lang w:val="de-CH"/>
        </w:rPr>
        <w:t xml:space="preserve"> sollte </w:t>
      </w:r>
      <w:r w:rsidR="005152DD">
        <w:rPr>
          <w:lang w:val="de-CH"/>
        </w:rPr>
        <w:t xml:space="preserve">nun </w:t>
      </w:r>
      <w:r w:rsidRPr="00707040">
        <w:rPr>
          <w:lang w:val="de-CH"/>
        </w:rPr>
        <w:t>grün werden.</w:t>
      </w:r>
    </w:p>
    <w:p w14:paraId="1661F490" w14:textId="658D5353" w:rsidR="00D07668" w:rsidRPr="00707040" w:rsidRDefault="002D658F" w:rsidP="002D658F">
      <w:pPr>
        <w:rPr>
          <w:lang w:val="de-CH"/>
        </w:rPr>
      </w:pPr>
      <w:r w:rsidRPr="00707040">
        <w:rPr>
          <w:lang w:val="de-CH"/>
        </w:rPr>
        <w:t>Sie sollten auch ein AREDN-Verzeichnis auf der Registerkarte „</w:t>
      </w:r>
      <w:r w:rsidR="005152DD">
        <w:rPr>
          <w:lang w:val="de-CH"/>
        </w:rPr>
        <w:t>Verzeichnis</w:t>
      </w:r>
      <w:r w:rsidRPr="00707040">
        <w:rPr>
          <w:lang w:val="de-CH"/>
        </w:rPr>
        <w:t>“ finden. Es wird höchstwahrscheinlich leer sein. Nach etwa einer Stunde sollte es bevölkert sein.</w:t>
      </w:r>
    </w:p>
    <w:p w14:paraId="2B782DB3" w14:textId="277FCBC9" w:rsidR="00D07668" w:rsidRPr="00707040" w:rsidRDefault="00D07668" w:rsidP="002D658F">
      <w:pPr>
        <w:rPr>
          <w:lang w:val="de-CH"/>
        </w:rPr>
      </w:pPr>
      <w:r w:rsidRPr="00707040">
        <w:rPr>
          <w:lang w:val="de-CH"/>
        </w:rPr>
        <w:t>Wenn Sie es eilig haben, müssen Sie sich bei Ihrem Router anmelden und diese beiden Befehle eingeben:</w:t>
      </w:r>
    </w:p>
    <w:p w14:paraId="49522BB8" w14:textId="21EEB4D9" w:rsidR="00D07668" w:rsidRPr="00707040" w:rsidRDefault="00D07668" w:rsidP="00D07668">
      <w:pPr>
        <w:pStyle w:val="Code"/>
        <w:rPr>
          <w:lang w:val="en-US"/>
        </w:rPr>
      </w:pPr>
      <w:r w:rsidRPr="00707040">
        <w:rPr>
          <w:lang w:val="en-US"/>
        </w:rPr>
        <w:t>/</w:t>
      </w:r>
      <w:proofErr w:type="spellStart"/>
      <w:r w:rsidRPr="00707040">
        <w:rPr>
          <w:lang w:val="en-US"/>
        </w:rPr>
        <w:t>etc</w:t>
      </w:r>
      <w:proofErr w:type="spellEnd"/>
      <w:r w:rsidRPr="00707040">
        <w:rPr>
          <w:lang w:val="en-US"/>
        </w:rPr>
        <w:t>/</w:t>
      </w:r>
      <w:proofErr w:type="spellStart"/>
      <w:r w:rsidRPr="00707040">
        <w:rPr>
          <w:lang w:val="en-US"/>
        </w:rPr>
        <w:t>cron.hourly</w:t>
      </w:r>
      <w:proofErr w:type="spellEnd"/>
      <w:r w:rsidRPr="00707040">
        <w:rPr>
          <w:lang w:val="en-US"/>
        </w:rPr>
        <w:t>/</w:t>
      </w:r>
      <w:proofErr w:type="spellStart"/>
      <w:r w:rsidRPr="00707040">
        <w:rPr>
          <w:lang w:val="en-US"/>
        </w:rPr>
        <w:t>fetch_phonebook</w:t>
      </w:r>
      <w:proofErr w:type="spellEnd"/>
    </w:p>
    <w:p w14:paraId="3A7F211C" w14:textId="2AA6B60C" w:rsidR="00D07668" w:rsidRPr="00D07668" w:rsidRDefault="00D07668" w:rsidP="00D07668">
      <w:pPr>
        <w:pStyle w:val="Code"/>
        <w:rPr>
          <w:lang w:val="en-US"/>
        </w:rPr>
      </w:pPr>
      <w:r w:rsidRPr="00D07668">
        <w:rPr>
          <w:lang w:val="en-US"/>
        </w:rPr>
        <w:t>/</w:t>
      </w:r>
      <w:proofErr w:type="spellStart"/>
      <w:r w:rsidRPr="00D07668">
        <w:rPr>
          <w:lang w:val="en-US"/>
        </w:rPr>
        <w:t>etc</w:t>
      </w:r>
      <w:proofErr w:type="spellEnd"/>
      <w:r w:rsidRPr="00D07668">
        <w:rPr>
          <w:lang w:val="en-US"/>
        </w:rPr>
        <w:t>/</w:t>
      </w:r>
      <w:proofErr w:type="spellStart"/>
      <w:r w:rsidRPr="00D07668">
        <w:rPr>
          <w:lang w:val="en-US"/>
        </w:rPr>
        <w:t>cron.hourly</w:t>
      </w:r>
      <w:proofErr w:type="spellEnd"/>
      <w:r w:rsidRPr="00D07668">
        <w:rPr>
          <w:lang w:val="en-US"/>
        </w:rPr>
        <w:t>/</w:t>
      </w:r>
      <w:proofErr w:type="spellStart"/>
      <w:r w:rsidRPr="00D07668">
        <w:rPr>
          <w:lang w:val="en-US"/>
        </w:rPr>
        <w:t>update_phonebook</w:t>
      </w:r>
      <w:proofErr w:type="spellEnd"/>
    </w:p>
    <w:p w14:paraId="59200A4A" w14:textId="79C279FB" w:rsidR="002D658F" w:rsidRPr="00707040" w:rsidRDefault="00D07668" w:rsidP="002D658F">
      <w:pPr>
        <w:rPr>
          <w:lang w:val="de-CH"/>
        </w:rPr>
      </w:pPr>
      <w:r w:rsidRPr="00707040">
        <w:rPr>
          <w:lang w:val="de-CH"/>
        </w:rPr>
        <w:t xml:space="preserve">Jetzt sollten Ihre Telefonbücher gefüllt sein. Bei </w:t>
      </w:r>
      <w:r w:rsidR="002D658F" w:rsidRPr="00707040">
        <w:rPr>
          <w:lang w:val="de-CH"/>
        </w:rPr>
        <w:t>den Namen mit einem Sternchen handelt es sich um Telefone, die derzeit mit dem Netzwerk verbunden sind. Diejenigen ohne ein</w:t>
      </w:r>
      <w:r w:rsidR="005152DD">
        <w:rPr>
          <w:lang w:val="de-CH"/>
        </w:rPr>
        <w:t>e</w:t>
      </w:r>
      <w:r w:rsidR="002D658F" w:rsidRPr="00707040">
        <w:rPr>
          <w:lang w:val="de-CH"/>
        </w:rPr>
        <w:t>s sind nicht verbunden. Diese Sternchen werden stündlich automatisch auf Ihr Telefon heruntergeladen. Sie können auf die Schaltfläche „Aktualisieren“ klicken, um eine neuere Version zu erhalten (die Überprüfung erfolgt alle 15 Minuten).</w:t>
      </w:r>
    </w:p>
    <w:p w14:paraId="025F48F7" w14:textId="13A9606A" w:rsidR="002D658F" w:rsidRPr="00707040" w:rsidRDefault="002D658F" w:rsidP="005207E4">
      <w:pPr>
        <w:rPr>
          <w:lang w:val="de-CH"/>
        </w:rPr>
      </w:pPr>
      <w:r w:rsidRPr="00707040">
        <w:rPr>
          <w:lang w:val="de-CH"/>
        </w:rPr>
        <w:t>Die Telefonbücher werden auf Ihrem Router gespeichert und Ihr Telefon ruft sie auch dann ab, wenn es für eine Weile ausgeschaltet ist (beim Einschalten).</w:t>
      </w:r>
    </w:p>
    <w:p w14:paraId="13015F09" w14:textId="02A9B9B1" w:rsidR="0025705F" w:rsidRPr="00707040" w:rsidRDefault="00937310" w:rsidP="00344EBD">
      <w:pPr>
        <w:rPr>
          <w:lang w:val="de-CH"/>
        </w:rPr>
      </w:pPr>
      <w:r w:rsidRPr="00707040">
        <w:rPr>
          <w:lang w:val="de-CH"/>
        </w:rPr>
        <w:t xml:space="preserve">Sie können </w:t>
      </w:r>
      <w:r w:rsidR="005152DD">
        <w:rPr>
          <w:lang w:val="de-CH"/>
        </w:rPr>
        <w:t xml:space="preserve">nun </w:t>
      </w:r>
      <w:r w:rsidRPr="00707040">
        <w:rPr>
          <w:lang w:val="de-CH"/>
        </w:rPr>
        <w:t xml:space="preserve">über das „direkte“ Telefonbuch einen anderen HAM für einen Test anrufen. Auf dem Display sollte ein „HD“-Zeichen angezeigt werden, das anzeigt, dass Ihre Telefone die beste verfügbare </w:t>
      </w:r>
      <w:r w:rsidR="005152DD">
        <w:rPr>
          <w:lang w:val="de-CH"/>
        </w:rPr>
        <w:t>Audioq</w:t>
      </w:r>
      <w:r w:rsidRPr="00707040">
        <w:rPr>
          <w:lang w:val="de-CH"/>
        </w:rPr>
        <w:t>ualität verwenden.</w:t>
      </w:r>
    </w:p>
    <w:p w14:paraId="37D1C9A8" w14:textId="6F076E09" w:rsidR="00AD0DCE" w:rsidRPr="00707040" w:rsidRDefault="00AD0DCE" w:rsidP="00344EBD">
      <w:pPr>
        <w:rPr>
          <w:lang w:val="de-CH"/>
        </w:rPr>
      </w:pPr>
      <w:r w:rsidRPr="00707040">
        <w:rPr>
          <w:lang w:val="de-CH"/>
        </w:rPr>
        <w:t>Wenn Sie eine Telefonanlage nutzen möchten, müssen Sie ein zweites Konto mit den entsprechenden Informationen hinzufügen, die Ihnen der Telefonanlagenbetreiber mitgeteilt hat.</w:t>
      </w:r>
    </w:p>
    <w:sectPr w:rsidR="00AD0DCE" w:rsidRPr="007070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036AF1"/>
    <w:multiLevelType w:val="hybridMultilevel"/>
    <w:tmpl w:val="6A6C488C"/>
    <w:lvl w:ilvl="0" w:tplc="9A3A1938">
      <w:start w:val="1"/>
      <w:numFmt w:val="decimal"/>
      <w:pStyle w:val="Number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96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IHkmbGFqZAwsBISUcpOLW4ODM/D6TAvBYA6RGwViwAAAA="/>
  </w:docVars>
  <w:rsids>
    <w:rsidRoot w:val="001A089A"/>
    <w:rsid w:val="00032D81"/>
    <w:rsid w:val="00034286"/>
    <w:rsid w:val="000B4320"/>
    <w:rsid w:val="001A089A"/>
    <w:rsid w:val="001A3353"/>
    <w:rsid w:val="001F7055"/>
    <w:rsid w:val="0025705F"/>
    <w:rsid w:val="002D658F"/>
    <w:rsid w:val="00344EBD"/>
    <w:rsid w:val="003B711D"/>
    <w:rsid w:val="003C31E1"/>
    <w:rsid w:val="00421319"/>
    <w:rsid w:val="00427622"/>
    <w:rsid w:val="005152DD"/>
    <w:rsid w:val="005207E4"/>
    <w:rsid w:val="005566F7"/>
    <w:rsid w:val="00564F43"/>
    <w:rsid w:val="005E3CD0"/>
    <w:rsid w:val="00614BF2"/>
    <w:rsid w:val="006A7911"/>
    <w:rsid w:val="00707040"/>
    <w:rsid w:val="007872A2"/>
    <w:rsid w:val="00792E2A"/>
    <w:rsid w:val="008465AE"/>
    <w:rsid w:val="00855674"/>
    <w:rsid w:val="00856198"/>
    <w:rsid w:val="00860620"/>
    <w:rsid w:val="00937310"/>
    <w:rsid w:val="00937FF3"/>
    <w:rsid w:val="00940B79"/>
    <w:rsid w:val="00A37910"/>
    <w:rsid w:val="00AD0DCE"/>
    <w:rsid w:val="00B5210A"/>
    <w:rsid w:val="00B56C3E"/>
    <w:rsid w:val="00C22B2E"/>
    <w:rsid w:val="00C65798"/>
    <w:rsid w:val="00D07668"/>
    <w:rsid w:val="00DC35CF"/>
    <w:rsid w:val="00E03BB6"/>
    <w:rsid w:val="00EB675C"/>
    <w:rsid w:val="00EC1BC6"/>
    <w:rsid w:val="00F13EDA"/>
    <w:rsid w:val="00F2326A"/>
    <w:rsid w:val="00FB24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C58FF5"/>
  <w15:chartTrackingRefBased/>
  <w15:docId w15:val="{E5C0FA9E-C811-43A9-9602-B05BFAD72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40B79"/>
    <w:pPr>
      <w:keepNext/>
      <w:keepLines/>
      <w:pageBreakBefore/>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465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792E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ode">
    <w:name w:val="Code"/>
    <w:basedOn w:val="Standard"/>
    <w:link w:val="CodeZchn"/>
    <w:qFormat/>
    <w:rsid w:val="00DC35CF"/>
    <w:pPr>
      <w:pBdr>
        <w:top w:val="single" w:sz="8" w:space="1" w:color="auto"/>
        <w:left w:val="single" w:sz="8" w:space="4" w:color="auto"/>
        <w:bottom w:val="single" w:sz="8" w:space="1" w:color="auto"/>
        <w:right w:val="single" w:sz="8" w:space="4" w:color="auto"/>
      </w:pBdr>
      <w:spacing w:after="0" w:line="240" w:lineRule="auto"/>
      <w:ind w:left="284"/>
    </w:pPr>
    <w:rPr>
      <w:rFonts w:ascii="Consolas" w:hAnsi="Consolas"/>
      <w:sz w:val="20"/>
    </w:rPr>
  </w:style>
  <w:style w:type="character" w:customStyle="1" w:styleId="CodeZchn">
    <w:name w:val="Code Zchn"/>
    <w:basedOn w:val="Absatz-Standardschriftart"/>
    <w:link w:val="Code"/>
    <w:rsid w:val="00DC35CF"/>
    <w:rPr>
      <w:rFonts w:ascii="Consolas" w:hAnsi="Consolas"/>
      <w:sz w:val="20"/>
      <w:lang w:val="de"/>
    </w:rPr>
  </w:style>
  <w:style w:type="paragraph" w:styleId="Titel">
    <w:name w:val="Title"/>
    <w:basedOn w:val="Standard"/>
    <w:next w:val="Standard"/>
    <w:link w:val="TitelZchn"/>
    <w:uiPriority w:val="10"/>
    <w:qFormat/>
    <w:rsid w:val="00940B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40B79"/>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940B79"/>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940B79"/>
    <w:pPr>
      <w:outlineLvl w:val="9"/>
    </w:pPr>
  </w:style>
  <w:style w:type="paragraph" w:styleId="Verzeichnis1">
    <w:name w:val="toc 1"/>
    <w:basedOn w:val="Standard"/>
    <w:next w:val="Standard"/>
    <w:autoRedefine/>
    <w:uiPriority w:val="39"/>
    <w:unhideWhenUsed/>
    <w:rsid w:val="00940B79"/>
    <w:pPr>
      <w:spacing w:after="100"/>
    </w:pPr>
  </w:style>
  <w:style w:type="character" w:styleId="Hyperlink">
    <w:name w:val="Hyperlink"/>
    <w:basedOn w:val="Absatz-Standardschriftart"/>
    <w:uiPriority w:val="99"/>
    <w:unhideWhenUsed/>
    <w:rsid w:val="00940B79"/>
    <w:rPr>
      <w:color w:val="0563C1" w:themeColor="hyperlink"/>
      <w:u w:val="single"/>
    </w:rPr>
  </w:style>
  <w:style w:type="character" w:customStyle="1" w:styleId="berschrift2Zchn">
    <w:name w:val="Überschrift 2 Zchn"/>
    <w:basedOn w:val="Absatz-Standardschriftart"/>
    <w:link w:val="berschrift2"/>
    <w:uiPriority w:val="9"/>
    <w:rsid w:val="008465AE"/>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792E2A"/>
    <w:rPr>
      <w:rFonts w:asciiTheme="majorHAnsi" w:eastAsiaTheme="majorEastAsia" w:hAnsiTheme="majorHAnsi" w:cstheme="majorBidi"/>
      <w:color w:val="1F3763" w:themeColor="accent1" w:themeShade="7F"/>
      <w:sz w:val="24"/>
      <w:szCs w:val="24"/>
    </w:rPr>
  </w:style>
  <w:style w:type="character" w:styleId="NichtaufgelsteErwhnung">
    <w:name w:val="Unresolved Mention"/>
    <w:basedOn w:val="Absatz-Standardschriftart"/>
    <w:uiPriority w:val="99"/>
    <w:semiHidden/>
    <w:unhideWhenUsed/>
    <w:rsid w:val="005E3CD0"/>
    <w:rPr>
      <w:color w:val="605E5C"/>
      <w:shd w:val="clear" w:color="auto" w:fill="E1DFDD"/>
    </w:rPr>
  </w:style>
  <w:style w:type="character" w:styleId="BesuchterLink">
    <w:name w:val="FollowedHyperlink"/>
    <w:basedOn w:val="Absatz-Standardschriftart"/>
    <w:uiPriority w:val="99"/>
    <w:semiHidden/>
    <w:unhideWhenUsed/>
    <w:rsid w:val="00F2326A"/>
    <w:rPr>
      <w:color w:val="954F72" w:themeColor="followedHyperlink"/>
      <w:u w:val="single"/>
    </w:rPr>
  </w:style>
  <w:style w:type="paragraph" w:styleId="Verzeichnis2">
    <w:name w:val="toc 2"/>
    <w:basedOn w:val="Standard"/>
    <w:next w:val="Standard"/>
    <w:autoRedefine/>
    <w:uiPriority w:val="39"/>
    <w:unhideWhenUsed/>
    <w:rsid w:val="00034286"/>
    <w:pPr>
      <w:spacing w:after="100"/>
      <w:ind w:left="220"/>
    </w:pPr>
  </w:style>
  <w:style w:type="paragraph" w:styleId="Listenabsatz">
    <w:name w:val="List Paragraph"/>
    <w:basedOn w:val="Standard"/>
    <w:link w:val="ListenabsatzZchn"/>
    <w:uiPriority w:val="34"/>
    <w:qFormat/>
    <w:rsid w:val="00A37910"/>
    <w:pPr>
      <w:ind w:left="720"/>
      <w:contextualSpacing/>
    </w:pPr>
  </w:style>
  <w:style w:type="paragraph" w:customStyle="1" w:styleId="NumberedList">
    <w:name w:val="Numbered List"/>
    <w:basedOn w:val="Listenabsatz"/>
    <w:link w:val="NumberedListZchn"/>
    <w:qFormat/>
    <w:rsid w:val="00A37910"/>
    <w:pPr>
      <w:numPr>
        <w:numId w:val="1"/>
      </w:numPr>
      <w:spacing w:after="120"/>
      <w:ind w:left="714" w:hanging="357"/>
      <w:contextualSpacing w:val="0"/>
    </w:pPr>
  </w:style>
  <w:style w:type="character" w:customStyle="1" w:styleId="ListenabsatzZchn">
    <w:name w:val="Listenabsatz Zchn"/>
    <w:basedOn w:val="Absatz-Standardschriftart"/>
    <w:link w:val="Listenabsatz"/>
    <w:uiPriority w:val="34"/>
    <w:rsid w:val="00A37910"/>
  </w:style>
  <w:style w:type="character" w:customStyle="1" w:styleId="NumberedListZchn">
    <w:name w:val="Numbered List Zchn"/>
    <w:basedOn w:val="ListenabsatzZchn"/>
    <w:link w:val="NumberedList"/>
    <w:rsid w:val="00A379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hamstack/AREDNstack" TargetMode="Externa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hyperlink" Target="https://github.com/dhamstack/AREDNstack" TargetMode="Externa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hyperlink" Target="https://github.com/dhamstack/AREDNstack" TargetMode="External"/><Relationship Id="rId11" Type="http://schemas.openxmlformats.org/officeDocument/2006/relationships/image" Target="media/image3.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mailto:178230@178230.local.mesh"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bitbucket.org/phjounin/tftpd64/downloads/" TargetMode="External"/><Relationship Id="rId22" Type="http://schemas.openxmlformats.org/officeDocument/2006/relationships/hyperlink" Target="https://docs.google.com/spreadsheets/d/1g33BHSXMC8T4Cmfz_Zq-XxtPP17dtEBexF2i4KKe_Mc/edit?usp=sharing"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Dropbox\Benutzerdefinierte%20Office-Vorlagen\Code.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73F95C-F0EB-4D92-9B7E-ACC407598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Code.dotx</Template>
  <TotalTime>0</TotalTime>
  <Pages>12</Pages>
  <Words>1196</Words>
  <Characters>7281</Characters>
  <Application>Microsoft Office Word</Application>
  <DocSecurity>0</DocSecurity>
  <Lines>163</Lines>
  <Paragraphs>77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Spiess</dc:creator>
  <cp:keywords/>
  <dc:description/>
  <cp:lastModifiedBy>Andreas Spiess</cp:lastModifiedBy>
  <cp:revision>10</cp:revision>
  <cp:lastPrinted>2023-10-29T08:10:00Z</cp:lastPrinted>
  <dcterms:created xsi:type="dcterms:W3CDTF">2023-09-20T15:42:00Z</dcterms:created>
  <dcterms:modified xsi:type="dcterms:W3CDTF">2023-10-29T08:41:00Z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0aeef51d-e311-481a-a4b9-22ce35baf2d9</vt:lpwstr>
  </property>
</Properties>
</file>