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84FA" w14:textId="1AD38F09" w:rsidR="000B79D3" w:rsidRPr="00677096" w:rsidRDefault="000B79D3" w:rsidP="000B79D3">
      <w:pPr>
        <w:ind w:left="2160"/>
        <w:rPr>
          <w:b/>
          <w:bCs/>
          <w:i/>
          <w:iCs/>
          <w:sz w:val="36"/>
          <w:szCs w:val="36"/>
        </w:rPr>
      </w:pPr>
      <w:r w:rsidRPr="00677096">
        <w:rPr>
          <w:b/>
          <w:bCs/>
          <w:i/>
          <w:iCs/>
          <w:sz w:val="36"/>
          <w:szCs w:val="36"/>
        </w:rPr>
        <w:t>EDGE DETECTION – DOG</w:t>
      </w:r>
    </w:p>
    <w:p w14:paraId="77F925B3" w14:textId="10D3D023" w:rsidR="000B79D3" w:rsidRDefault="000B79D3" w:rsidP="000B79D3">
      <w:pPr>
        <w:rPr>
          <w:b/>
          <w:bCs/>
          <w:sz w:val="28"/>
          <w:szCs w:val="28"/>
        </w:rPr>
      </w:pPr>
      <w:r w:rsidRPr="000B79D3">
        <w:rPr>
          <w:b/>
          <w:bCs/>
          <w:sz w:val="28"/>
          <w:szCs w:val="28"/>
        </w:rPr>
        <w:t>Edge detection:</w:t>
      </w:r>
    </w:p>
    <w:p w14:paraId="0106B0B9" w14:textId="56C945CB" w:rsidR="000B79D3" w:rsidRPr="000B79D3" w:rsidRDefault="000B79D3" w:rsidP="000B79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    </w:t>
      </w:r>
      <w:r w:rsidRPr="000B79D3">
        <w:rPr>
          <w:sz w:val="28"/>
          <w:szCs w:val="28"/>
          <w:lang w:val="en-US"/>
        </w:rPr>
        <w:t>A</w:t>
      </w:r>
      <w:r w:rsidRPr="000B79D3">
        <w:rPr>
          <w:sz w:val="28"/>
          <w:szCs w:val="28"/>
          <w:lang w:val="en-US"/>
        </w:rPr>
        <w:t xml:space="preserve"> technique used to identify points in </w:t>
      </w:r>
      <w:proofErr w:type="gramStart"/>
      <w:r w:rsidRPr="000B79D3">
        <w:rPr>
          <w:sz w:val="28"/>
          <w:szCs w:val="28"/>
          <w:lang w:val="en-US"/>
        </w:rPr>
        <w:t>a</w:t>
      </w:r>
      <w:proofErr w:type="gramEnd"/>
      <w:r w:rsidRPr="000B79D3">
        <w:rPr>
          <w:sz w:val="28"/>
          <w:szCs w:val="28"/>
          <w:lang w:val="en-US"/>
        </w:rPr>
        <w:t xml:space="preserve"> image where Intensity changes sharply</w:t>
      </w:r>
      <w:r w:rsidRPr="000B79D3">
        <w:rPr>
          <w:b/>
          <w:bCs/>
          <w:sz w:val="28"/>
          <w:szCs w:val="28"/>
          <w:lang w:val="en-US"/>
        </w:rPr>
        <w:t xml:space="preserve"> .</w:t>
      </w:r>
    </w:p>
    <w:p w14:paraId="317B2E8F" w14:textId="78B654F6" w:rsidR="000B79D3" w:rsidRPr="000B79D3" w:rsidRDefault="000B79D3" w:rsidP="000B79D3">
      <w:pPr>
        <w:rPr>
          <w:b/>
          <w:bCs/>
          <w:sz w:val="28"/>
          <w:szCs w:val="28"/>
        </w:rPr>
      </w:pPr>
    </w:p>
    <w:p w14:paraId="5F8ED88D" w14:textId="033652E5" w:rsidR="000B79D3" w:rsidRDefault="000B79D3" w:rsidP="000B79D3">
      <w:pPr>
        <w:rPr>
          <w:b/>
          <w:bCs/>
          <w:sz w:val="36"/>
          <w:szCs w:val="36"/>
        </w:rPr>
      </w:pPr>
      <w:r w:rsidRPr="0015478A">
        <w:drawing>
          <wp:inline distT="0" distB="0" distL="0" distR="0" wp14:anchorId="1516F62C" wp14:editId="535F1F08">
            <wp:extent cx="5731510" cy="3714750"/>
            <wp:effectExtent l="0" t="0" r="2540" b="0"/>
            <wp:docPr id="122196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68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9AC6" w14:textId="77777777" w:rsidR="000B79D3" w:rsidRPr="000B79D3" w:rsidRDefault="000B79D3" w:rsidP="000B79D3">
      <w:pPr>
        <w:rPr>
          <w:b/>
          <w:bCs/>
          <w:sz w:val="36"/>
          <w:szCs w:val="36"/>
        </w:rPr>
      </w:pPr>
      <w:r w:rsidRPr="000B79D3">
        <w:rPr>
          <w:b/>
          <w:bCs/>
          <w:sz w:val="36"/>
          <w:szCs w:val="36"/>
        </w:rPr>
        <w:t>METHODS</w:t>
      </w:r>
    </w:p>
    <w:p w14:paraId="3F6C7585" w14:textId="77777777" w:rsidR="000B79D3" w:rsidRPr="000B79D3" w:rsidRDefault="000B79D3" w:rsidP="000B79D3">
      <w:pPr>
        <w:numPr>
          <w:ilvl w:val="2"/>
          <w:numId w:val="7"/>
        </w:numPr>
        <w:rPr>
          <w:b/>
          <w:bCs/>
          <w:sz w:val="28"/>
          <w:szCs w:val="28"/>
        </w:rPr>
      </w:pPr>
      <w:r w:rsidRPr="000B79D3">
        <w:rPr>
          <w:b/>
          <w:bCs/>
          <w:sz w:val="28"/>
          <w:szCs w:val="28"/>
        </w:rPr>
        <w:t>Sobel Operator</w:t>
      </w:r>
    </w:p>
    <w:p w14:paraId="3EE5561E" w14:textId="77777777" w:rsidR="000B79D3" w:rsidRPr="000B79D3" w:rsidRDefault="000B79D3" w:rsidP="000B79D3">
      <w:pPr>
        <w:numPr>
          <w:ilvl w:val="2"/>
          <w:numId w:val="7"/>
        </w:numPr>
        <w:rPr>
          <w:b/>
          <w:bCs/>
          <w:sz w:val="28"/>
          <w:szCs w:val="28"/>
        </w:rPr>
      </w:pPr>
      <w:proofErr w:type="spellStart"/>
      <w:r w:rsidRPr="000B79D3">
        <w:rPr>
          <w:b/>
          <w:bCs/>
          <w:sz w:val="28"/>
          <w:szCs w:val="28"/>
        </w:rPr>
        <w:t>Perwitt</w:t>
      </w:r>
      <w:proofErr w:type="spellEnd"/>
      <w:r w:rsidRPr="000B79D3">
        <w:rPr>
          <w:b/>
          <w:bCs/>
          <w:sz w:val="28"/>
          <w:szCs w:val="28"/>
        </w:rPr>
        <w:t xml:space="preserve"> Operator</w:t>
      </w:r>
    </w:p>
    <w:p w14:paraId="7F259ED4" w14:textId="77777777" w:rsidR="000B79D3" w:rsidRPr="000B79D3" w:rsidRDefault="000B79D3" w:rsidP="000B79D3">
      <w:pPr>
        <w:numPr>
          <w:ilvl w:val="2"/>
          <w:numId w:val="7"/>
        </w:numPr>
        <w:rPr>
          <w:b/>
          <w:bCs/>
          <w:sz w:val="28"/>
          <w:szCs w:val="28"/>
        </w:rPr>
      </w:pPr>
      <w:r w:rsidRPr="000B79D3">
        <w:rPr>
          <w:b/>
          <w:bCs/>
          <w:sz w:val="28"/>
          <w:szCs w:val="28"/>
        </w:rPr>
        <w:t>Robert Operator</w:t>
      </w:r>
    </w:p>
    <w:p w14:paraId="614B145D" w14:textId="77777777" w:rsidR="000B79D3" w:rsidRPr="000B79D3" w:rsidRDefault="000B79D3" w:rsidP="000B79D3">
      <w:pPr>
        <w:numPr>
          <w:ilvl w:val="2"/>
          <w:numId w:val="7"/>
        </w:numPr>
        <w:rPr>
          <w:b/>
          <w:bCs/>
          <w:sz w:val="28"/>
          <w:szCs w:val="28"/>
        </w:rPr>
      </w:pPr>
      <w:r w:rsidRPr="000B79D3">
        <w:rPr>
          <w:b/>
          <w:bCs/>
          <w:sz w:val="28"/>
          <w:szCs w:val="28"/>
        </w:rPr>
        <w:t>Canny</w:t>
      </w:r>
    </w:p>
    <w:p w14:paraId="18591C9D" w14:textId="77777777" w:rsidR="000B79D3" w:rsidRPr="000B79D3" w:rsidRDefault="000B79D3" w:rsidP="000B79D3">
      <w:pPr>
        <w:numPr>
          <w:ilvl w:val="2"/>
          <w:numId w:val="7"/>
        </w:numPr>
        <w:rPr>
          <w:b/>
          <w:bCs/>
          <w:sz w:val="28"/>
          <w:szCs w:val="28"/>
        </w:rPr>
      </w:pPr>
      <w:proofErr w:type="spellStart"/>
      <w:r w:rsidRPr="000B79D3">
        <w:rPr>
          <w:b/>
          <w:bCs/>
          <w:sz w:val="28"/>
          <w:szCs w:val="28"/>
        </w:rPr>
        <w:t>LoG</w:t>
      </w:r>
      <w:proofErr w:type="spellEnd"/>
    </w:p>
    <w:p w14:paraId="2DAB6AEF" w14:textId="77777777" w:rsidR="000B79D3" w:rsidRDefault="000B79D3" w:rsidP="000B79D3">
      <w:pPr>
        <w:numPr>
          <w:ilvl w:val="2"/>
          <w:numId w:val="7"/>
        </w:numPr>
        <w:rPr>
          <w:b/>
          <w:bCs/>
          <w:sz w:val="28"/>
          <w:szCs w:val="28"/>
        </w:rPr>
      </w:pPr>
      <w:proofErr w:type="spellStart"/>
      <w:r w:rsidRPr="000B79D3">
        <w:rPr>
          <w:b/>
          <w:bCs/>
          <w:sz w:val="28"/>
          <w:szCs w:val="28"/>
        </w:rPr>
        <w:t>DoG</w:t>
      </w:r>
      <w:proofErr w:type="spellEnd"/>
    </w:p>
    <w:p w14:paraId="3C19B32E" w14:textId="77777777" w:rsidR="000B79D3" w:rsidRDefault="000B79D3" w:rsidP="000B79D3">
      <w:pPr>
        <w:rPr>
          <w:b/>
          <w:bCs/>
          <w:sz w:val="28"/>
          <w:szCs w:val="28"/>
        </w:rPr>
      </w:pPr>
    </w:p>
    <w:p w14:paraId="17BF2DE9" w14:textId="77777777" w:rsidR="000B79D3" w:rsidRDefault="000B79D3" w:rsidP="000B79D3">
      <w:pPr>
        <w:rPr>
          <w:b/>
          <w:bCs/>
          <w:sz w:val="28"/>
          <w:szCs w:val="28"/>
        </w:rPr>
      </w:pPr>
    </w:p>
    <w:p w14:paraId="6D5281D2" w14:textId="18FBD9BA" w:rsidR="000B79D3" w:rsidRDefault="000B79D3" w:rsidP="000B79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</w:t>
      </w:r>
      <w:r w:rsidRPr="000B79D3">
        <w:rPr>
          <w:b/>
          <w:bCs/>
          <w:sz w:val="28"/>
          <w:szCs w:val="28"/>
        </w:rPr>
        <w:drawing>
          <wp:inline distT="0" distB="0" distL="0" distR="0" wp14:anchorId="67A39D9F" wp14:editId="10137964">
            <wp:extent cx="2484120" cy="1402598"/>
            <wp:effectExtent l="0" t="0" r="0" b="762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5DB775C-6E16-48E8-9B89-CD08BF1AC8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45DB775C-6E16-48E8-9B89-CD08BF1AC8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062" cy="140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D87F" w14:textId="4A9412A0" w:rsidR="000B79D3" w:rsidRDefault="000B79D3" w:rsidP="000B79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                            </w:t>
      </w:r>
      <w:r w:rsidRPr="000B79D3">
        <w:rPr>
          <w:b/>
          <w:bCs/>
          <w:sz w:val="28"/>
          <w:szCs w:val="28"/>
        </w:rPr>
        <w:t>↓</w:t>
      </w:r>
    </w:p>
    <w:p w14:paraId="67F0CA9C" w14:textId="578F99BA" w:rsidR="000B79D3" w:rsidRDefault="000B79D3" w:rsidP="000B79D3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0B79D3">
        <w:rPr>
          <w:b/>
          <w:bCs/>
          <w:sz w:val="28"/>
          <w:szCs w:val="28"/>
        </w:rPr>
        <w:drawing>
          <wp:inline distT="0" distB="0" distL="0" distR="0" wp14:anchorId="30C1F2F1" wp14:editId="77B870A5">
            <wp:extent cx="2438400" cy="1455632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1CF76D9D-58F5-6923-F9B9-59C6D02BAF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1CF76D9D-58F5-6923-F9B9-59C6D02BAF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 r="2752"/>
                    <a:stretch/>
                  </pic:blipFill>
                  <pic:spPr>
                    <a:xfrm>
                      <a:off x="0" y="0"/>
                      <a:ext cx="2447228" cy="146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3F30" w14:textId="77777777" w:rsidR="000B79D3" w:rsidRPr="000B79D3" w:rsidRDefault="000B79D3" w:rsidP="000B79D3">
      <w:pPr>
        <w:rPr>
          <w:b/>
          <w:bCs/>
          <w:sz w:val="36"/>
          <w:szCs w:val="36"/>
          <w:lang w:val="en-US"/>
        </w:rPr>
      </w:pPr>
    </w:p>
    <w:p w14:paraId="56D3E84C" w14:textId="77777777" w:rsidR="00677096" w:rsidRDefault="000B79D3" w:rsidP="00677096">
      <w:pPr>
        <w:rPr>
          <w:b/>
          <w:bCs/>
          <w:sz w:val="28"/>
          <w:szCs w:val="28"/>
        </w:rPr>
      </w:pPr>
      <w:r w:rsidRPr="000B79D3">
        <w:rPr>
          <w:b/>
          <w:bCs/>
          <w:sz w:val="36"/>
          <w:szCs w:val="36"/>
          <w:lang w:val="en-US"/>
        </w:rPr>
        <w:t>DOG</w:t>
      </w:r>
      <w:r w:rsidR="00677096">
        <w:rPr>
          <w:b/>
          <w:bCs/>
          <w:sz w:val="28"/>
          <w:szCs w:val="28"/>
          <w:lang w:val="en-US"/>
        </w:rPr>
        <w:t xml:space="preserve">  -  </w:t>
      </w:r>
      <w:r w:rsidR="00677096" w:rsidRPr="00677096">
        <w:rPr>
          <w:b/>
          <w:bCs/>
          <w:sz w:val="28"/>
          <w:szCs w:val="28"/>
        </w:rPr>
        <w:t xml:space="preserve">APPROXIMATION  OF </w:t>
      </w:r>
      <w:proofErr w:type="spellStart"/>
      <w:r w:rsidR="00677096" w:rsidRPr="00677096">
        <w:rPr>
          <w:b/>
          <w:bCs/>
          <w:sz w:val="28"/>
          <w:szCs w:val="28"/>
        </w:rPr>
        <w:t>LoG</w:t>
      </w:r>
      <w:proofErr w:type="spellEnd"/>
    </w:p>
    <w:p w14:paraId="475C3FD4" w14:textId="2E8CCF4C" w:rsidR="00677096" w:rsidRDefault="00677096" w:rsidP="0067709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ab/>
      </w:r>
      <w:proofErr w:type="spellStart"/>
      <w:r w:rsidRPr="00677096">
        <w:rPr>
          <w:sz w:val="28"/>
          <w:szCs w:val="28"/>
          <w:lang w:val="en-US"/>
        </w:rPr>
        <w:t>DoG</w:t>
      </w:r>
      <w:proofErr w:type="spellEnd"/>
      <w:r w:rsidRPr="00677096">
        <w:rPr>
          <w:sz w:val="28"/>
          <w:szCs w:val="28"/>
          <w:lang w:val="en-US"/>
        </w:rPr>
        <w:t xml:space="preserve"> is a method where we blur the image twice using two different Gaussian filters and then subtract one blurred image from the other. This highlights regions where intensity changes</w:t>
      </w:r>
      <w:r>
        <w:rPr>
          <w:sz w:val="28"/>
          <w:szCs w:val="28"/>
          <w:lang w:val="en-US"/>
        </w:rPr>
        <w:t>.</w:t>
      </w:r>
    </w:p>
    <w:p w14:paraId="7DC9240B" w14:textId="77777777" w:rsidR="00677096" w:rsidRDefault="00677096" w:rsidP="00677096">
      <w:pPr>
        <w:rPr>
          <w:sz w:val="28"/>
          <w:szCs w:val="28"/>
          <w:lang w:val="en-US"/>
        </w:rPr>
      </w:pPr>
    </w:p>
    <w:p w14:paraId="377E2B74" w14:textId="65E4519A" w:rsidR="00677096" w:rsidRPr="00677096" w:rsidRDefault="00677096" w:rsidP="0067709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677096">
        <w:rPr>
          <w:sz w:val="28"/>
          <w:szCs w:val="28"/>
        </w:rPr>
        <w:drawing>
          <wp:inline distT="0" distB="0" distL="0" distR="0" wp14:anchorId="16CA41C9" wp14:editId="684A6F0B">
            <wp:extent cx="4416902" cy="2749186"/>
            <wp:effectExtent l="0" t="0" r="3175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77E78A5-14F6-ED16-2522-727E084915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B77E78A5-14F6-ED16-2522-727E084915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6902" cy="274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BF5E" w14:textId="390979C3" w:rsidR="00677096" w:rsidRDefault="00677096" w:rsidP="00677096">
      <w:pPr>
        <w:rPr>
          <w:b/>
          <w:bCs/>
          <w:sz w:val="28"/>
          <w:szCs w:val="28"/>
        </w:rPr>
      </w:pPr>
    </w:p>
    <w:p w14:paraId="4C21AB09" w14:textId="18F7214B" w:rsidR="00677096" w:rsidRDefault="00677096" w:rsidP="00677096">
      <w:pPr>
        <w:rPr>
          <w:b/>
          <w:bCs/>
          <w:sz w:val="28"/>
          <w:szCs w:val="28"/>
        </w:rPr>
      </w:pPr>
      <w:r w:rsidRPr="00677096">
        <w:rPr>
          <w:b/>
          <w:bCs/>
          <w:sz w:val="28"/>
          <w:szCs w:val="28"/>
        </w:rPr>
        <w:lastRenderedPageBreak/>
        <w:drawing>
          <wp:inline distT="0" distB="0" distL="0" distR="0" wp14:anchorId="5BC4EF85" wp14:editId="667C2A66">
            <wp:extent cx="5731510" cy="1657985"/>
            <wp:effectExtent l="0" t="0" r="254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642BA3F-EE33-4F82-B4CB-67679020EE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642BA3F-EE33-4F82-B4CB-67679020EE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05BF" w14:textId="77777777" w:rsidR="00677096" w:rsidRDefault="00677096" w:rsidP="00677096">
      <w:pPr>
        <w:rPr>
          <w:b/>
          <w:bCs/>
          <w:sz w:val="28"/>
          <w:szCs w:val="28"/>
        </w:rPr>
      </w:pPr>
    </w:p>
    <w:p w14:paraId="2E23DA70" w14:textId="77777777" w:rsidR="00677096" w:rsidRPr="00677096" w:rsidRDefault="00677096" w:rsidP="00677096">
      <w:pPr>
        <w:rPr>
          <w:sz w:val="28"/>
          <w:szCs w:val="28"/>
        </w:rPr>
      </w:pPr>
      <w:r w:rsidRPr="00677096">
        <w:rPr>
          <w:sz w:val="28"/>
          <w:szCs w:val="28"/>
        </w:rPr>
        <w:t xml:space="preserve">                 In signal processing, gaussian function is called as low pass </w:t>
      </w:r>
      <w:proofErr w:type="gramStart"/>
      <w:r w:rsidRPr="00677096">
        <w:rPr>
          <w:sz w:val="28"/>
          <w:szCs w:val="28"/>
        </w:rPr>
        <w:t>filter  which</w:t>
      </w:r>
      <w:proofErr w:type="gramEnd"/>
      <w:r w:rsidRPr="00677096">
        <w:rPr>
          <w:sz w:val="28"/>
          <w:szCs w:val="28"/>
        </w:rPr>
        <w:t xml:space="preserve"> </w:t>
      </w:r>
      <w:proofErr w:type="gramStart"/>
      <w:r w:rsidRPr="00677096">
        <w:rPr>
          <w:sz w:val="28"/>
          <w:szCs w:val="28"/>
        </w:rPr>
        <w:t>implies  higher</w:t>
      </w:r>
      <w:proofErr w:type="gramEnd"/>
      <w:r w:rsidRPr="00677096">
        <w:rPr>
          <w:sz w:val="28"/>
          <w:szCs w:val="28"/>
        </w:rPr>
        <w:t xml:space="preserve">  frequencies get suppressed leaving the lower frequencies alone ……</w:t>
      </w:r>
    </w:p>
    <w:p w14:paraId="307FD2F4" w14:textId="77777777" w:rsidR="00677096" w:rsidRPr="00677096" w:rsidRDefault="00677096" w:rsidP="00677096">
      <w:pPr>
        <w:rPr>
          <w:sz w:val="28"/>
          <w:szCs w:val="28"/>
        </w:rPr>
      </w:pPr>
      <w:r w:rsidRPr="00677096">
        <w:rPr>
          <w:sz w:val="28"/>
          <w:szCs w:val="28"/>
        </w:rPr>
        <w:t xml:space="preserve">                The suppression is determined by standard deviation of gaussian function.</w:t>
      </w:r>
    </w:p>
    <w:p w14:paraId="716F67C6" w14:textId="77777777" w:rsidR="00677096" w:rsidRPr="00677096" w:rsidRDefault="00677096" w:rsidP="00677096">
      <w:pPr>
        <w:rPr>
          <w:sz w:val="28"/>
          <w:szCs w:val="28"/>
        </w:rPr>
      </w:pPr>
      <w:r w:rsidRPr="00677096">
        <w:rPr>
          <w:sz w:val="28"/>
          <w:szCs w:val="28"/>
        </w:rPr>
        <w:t xml:space="preserve">Two gaussian filters are subtracted using different deviation   </w:t>
      </w:r>
    </w:p>
    <w:p w14:paraId="59ED0F6A" w14:textId="1E46A102" w:rsidR="00677096" w:rsidRPr="00677096" w:rsidRDefault="00677096" w:rsidP="00677096">
      <w:pPr>
        <w:numPr>
          <w:ilvl w:val="2"/>
          <w:numId w:val="8"/>
        </w:numPr>
        <w:rPr>
          <w:sz w:val="28"/>
          <w:szCs w:val="28"/>
        </w:rPr>
      </w:pPr>
      <w:r w:rsidRPr="00677096">
        <w:rPr>
          <w:sz w:val="28"/>
          <w:szCs w:val="28"/>
        </w:rPr>
        <w:t xml:space="preserve"> </w:t>
      </w:r>
      <w:proofErr w:type="spellStart"/>
      <w:r w:rsidRPr="00677096">
        <w:rPr>
          <w:sz w:val="28"/>
          <w:szCs w:val="28"/>
        </w:rPr>
        <w:t>endup</w:t>
      </w:r>
      <w:proofErr w:type="spellEnd"/>
      <w:r w:rsidRPr="00677096">
        <w:rPr>
          <w:sz w:val="28"/>
          <w:szCs w:val="28"/>
        </w:rPr>
        <w:t xml:space="preserve"> with band pass filter</w:t>
      </w:r>
    </w:p>
    <w:p w14:paraId="05C1323D" w14:textId="6D5B1627" w:rsidR="00677096" w:rsidRDefault="00677096" w:rsidP="0067709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77096">
        <w:rPr>
          <w:sz w:val="28"/>
          <w:szCs w:val="28"/>
        </w:rPr>
        <w:t>The frequencies are area of high contrast which corresponds to edges</w:t>
      </w:r>
    </w:p>
    <w:p w14:paraId="21757CAF" w14:textId="77777777" w:rsidR="00677096" w:rsidRDefault="00677096" w:rsidP="00677096">
      <w:pPr>
        <w:rPr>
          <w:b/>
          <w:bCs/>
          <w:sz w:val="28"/>
          <w:szCs w:val="28"/>
        </w:rPr>
      </w:pPr>
    </w:p>
    <w:p w14:paraId="41F115D4" w14:textId="7F8EB9A9" w:rsidR="00677096" w:rsidRPr="00677096" w:rsidRDefault="00677096" w:rsidP="00677096">
      <w:pPr>
        <w:rPr>
          <w:rFonts w:ascii="Times New Roman" w:hAnsi="Times New Roman" w:cs="Times New Roman"/>
          <w:sz w:val="28"/>
          <w:szCs w:val="28"/>
        </w:rPr>
      </w:pPr>
      <w:r w:rsidRPr="0067709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6464EF0" w14:textId="54A7350E" w:rsidR="00677096" w:rsidRDefault="00677096" w:rsidP="006770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677096">
        <w:rPr>
          <w:b/>
          <w:bCs/>
          <w:sz w:val="28"/>
          <w:szCs w:val="28"/>
        </w:rPr>
        <w:drawing>
          <wp:inline distT="0" distB="0" distL="0" distR="0" wp14:anchorId="06B50ACC" wp14:editId="67592516">
            <wp:extent cx="4061460" cy="1147882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88E9AFD-51E0-6222-9A0D-A28F5BD98A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88E9AFD-51E0-6222-9A0D-A28F5BD98A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916" cy="115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C638" w14:textId="77777777" w:rsidR="00677096" w:rsidRPr="00677096" w:rsidRDefault="00677096" w:rsidP="006770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096">
        <w:rPr>
          <w:rFonts w:ascii="Times New Roman" w:hAnsi="Times New Roman" w:cs="Times New Roman"/>
          <w:b/>
          <w:bCs/>
          <w:sz w:val="28"/>
          <w:szCs w:val="28"/>
        </w:rPr>
        <w:t>LAPLACIAN:</w:t>
      </w:r>
    </w:p>
    <w:p w14:paraId="6BA29389" w14:textId="07A8CE57" w:rsidR="00677096" w:rsidRDefault="00677096" w:rsidP="00677096">
      <w:pPr>
        <w:rPr>
          <w:b/>
          <w:bCs/>
          <w:sz w:val="28"/>
          <w:szCs w:val="28"/>
        </w:rPr>
      </w:pPr>
      <w:r w:rsidRPr="00677096">
        <w:rPr>
          <w:b/>
          <w:bCs/>
          <w:sz w:val="28"/>
          <w:szCs w:val="28"/>
        </w:rPr>
        <w:drawing>
          <wp:inline distT="0" distB="0" distL="0" distR="0" wp14:anchorId="72009913" wp14:editId="1BFD53F5">
            <wp:extent cx="2466975" cy="400050"/>
            <wp:effectExtent l="0" t="0" r="9525" b="0"/>
            <wp:docPr id="889099151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8A681A77-EA8E-C681-6AFA-4CC6469682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8A681A77-EA8E-C681-6AFA-4CC6469682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4954" w14:textId="77777777" w:rsidR="00677096" w:rsidRPr="00677096" w:rsidRDefault="00677096" w:rsidP="00677096">
      <w:pPr>
        <w:rPr>
          <w:b/>
          <w:bCs/>
          <w:sz w:val="28"/>
          <w:szCs w:val="28"/>
        </w:rPr>
      </w:pPr>
      <w:r w:rsidRPr="00677096">
        <w:rPr>
          <w:rFonts w:ascii="Times New Roman" w:hAnsi="Times New Roman" w:cs="Times New Roman"/>
          <w:b/>
          <w:bCs/>
          <w:sz w:val="28"/>
          <w:szCs w:val="28"/>
        </w:rPr>
        <w:t>DOG</w:t>
      </w:r>
      <w:r w:rsidRPr="00677096">
        <w:rPr>
          <w:b/>
          <w:bCs/>
          <w:sz w:val="28"/>
          <w:szCs w:val="28"/>
        </w:rPr>
        <w:t>:</w:t>
      </w:r>
    </w:p>
    <w:p w14:paraId="0EF574A9" w14:textId="7D16339B" w:rsidR="00677096" w:rsidRDefault="00677096" w:rsidP="00677096">
      <w:pPr>
        <w:rPr>
          <w:b/>
          <w:bCs/>
          <w:sz w:val="28"/>
          <w:szCs w:val="28"/>
        </w:rPr>
      </w:pPr>
      <w:r w:rsidRPr="00677096">
        <w:rPr>
          <w:b/>
          <w:bCs/>
          <w:sz w:val="28"/>
          <w:szCs w:val="28"/>
        </w:rPr>
        <w:drawing>
          <wp:inline distT="0" distB="0" distL="0" distR="0" wp14:anchorId="57C6B286" wp14:editId="2CCFDD80">
            <wp:extent cx="4785360" cy="534947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8D6C7D58-6BB6-654E-0448-448E8670D6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8D6C7D58-6BB6-654E-0448-448E8670D6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7616" cy="53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6C87" w14:textId="48C1E6E5" w:rsidR="00677096" w:rsidRDefault="00677096" w:rsidP="00677096">
      <w:pPr>
        <w:rPr>
          <w:b/>
          <w:bCs/>
          <w:sz w:val="28"/>
          <w:szCs w:val="28"/>
        </w:rPr>
      </w:pPr>
      <w:r w:rsidRPr="00677096">
        <w:rPr>
          <w:b/>
          <w:bCs/>
          <w:sz w:val="28"/>
          <w:szCs w:val="28"/>
        </w:rPr>
        <w:lastRenderedPageBreak/>
        <w:drawing>
          <wp:inline distT="0" distB="0" distL="0" distR="0" wp14:anchorId="51C3AF10" wp14:editId="1063C131">
            <wp:extent cx="5731510" cy="1383030"/>
            <wp:effectExtent l="0" t="0" r="2540" b="762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353E247-F445-B251-C086-E5384AF28E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353E247-F445-B251-C086-E5384AF28E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A6F1" w14:textId="77777777" w:rsidR="00677096" w:rsidRDefault="00677096" w:rsidP="00677096">
      <w:pPr>
        <w:rPr>
          <w:sz w:val="28"/>
          <w:szCs w:val="28"/>
        </w:rPr>
      </w:pPr>
      <w:r w:rsidRPr="00677096">
        <w:rPr>
          <w:sz w:val="28"/>
          <w:szCs w:val="28"/>
        </w:rPr>
        <w:t>By keeping the results of Gaussian filtering applied to an image, we can extract edges simply by taking the difference between successive filtered images, without needing to calculate image derivatives directly.</w:t>
      </w:r>
    </w:p>
    <w:p w14:paraId="2086FD53" w14:textId="77777777" w:rsidR="00677096" w:rsidRDefault="00677096" w:rsidP="00677096">
      <w:pPr>
        <w:rPr>
          <w:sz w:val="28"/>
          <w:szCs w:val="28"/>
        </w:rPr>
      </w:pPr>
    </w:p>
    <w:p w14:paraId="27F8A33A" w14:textId="0C24604E" w:rsidR="00677096" w:rsidRPr="00677096" w:rsidRDefault="00677096" w:rsidP="006770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Implementation:</w:t>
      </w:r>
    </w:p>
    <w:p w14:paraId="74C5E386" w14:textId="648C8710" w:rsidR="00677096" w:rsidRDefault="00677096" w:rsidP="00677096">
      <w:pPr>
        <w:rPr>
          <w:b/>
          <w:bCs/>
          <w:sz w:val="28"/>
          <w:szCs w:val="28"/>
        </w:rPr>
      </w:pPr>
      <w:r w:rsidRPr="00677096">
        <w:rPr>
          <w:b/>
          <w:bCs/>
          <w:sz w:val="28"/>
          <w:szCs w:val="28"/>
        </w:rPr>
        <w:drawing>
          <wp:inline distT="0" distB="0" distL="0" distR="0" wp14:anchorId="7E265510" wp14:editId="4949ED06">
            <wp:extent cx="6316980" cy="3339755"/>
            <wp:effectExtent l="0" t="0" r="7620" b="0"/>
            <wp:docPr id="109407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71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5655" cy="334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716D" w14:textId="77777777" w:rsidR="00677096" w:rsidRPr="00677096" w:rsidRDefault="00677096" w:rsidP="00677096">
      <w:pPr>
        <w:rPr>
          <w:b/>
          <w:bCs/>
          <w:sz w:val="28"/>
          <w:szCs w:val="28"/>
        </w:rPr>
      </w:pPr>
      <w:r w:rsidRPr="00677096">
        <w:rPr>
          <w:b/>
          <w:bCs/>
          <w:sz w:val="28"/>
          <w:szCs w:val="28"/>
          <w:lang w:val="en-US"/>
        </w:rPr>
        <w:t xml:space="preserve">When </w:t>
      </w:r>
      <w:proofErr w:type="spellStart"/>
      <w:r w:rsidRPr="00677096">
        <w:rPr>
          <w:b/>
          <w:bCs/>
          <w:sz w:val="28"/>
          <w:szCs w:val="28"/>
          <w:lang w:val="en-US"/>
        </w:rPr>
        <w:t>DoG</w:t>
      </w:r>
      <w:proofErr w:type="spellEnd"/>
      <w:r w:rsidRPr="00677096">
        <w:rPr>
          <w:b/>
          <w:bCs/>
          <w:sz w:val="28"/>
          <w:szCs w:val="28"/>
          <w:lang w:val="en-US"/>
        </w:rPr>
        <w:t xml:space="preserve"> is preferred:</w:t>
      </w:r>
    </w:p>
    <w:p w14:paraId="092BC764" w14:textId="581EF407" w:rsidR="00677096" w:rsidRPr="00677096" w:rsidRDefault="00677096" w:rsidP="00677096">
      <w:pPr>
        <w:numPr>
          <w:ilvl w:val="0"/>
          <w:numId w:val="10"/>
        </w:numPr>
        <w:rPr>
          <w:sz w:val="28"/>
          <w:szCs w:val="28"/>
        </w:rPr>
      </w:pPr>
      <w:r w:rsidRPr="00677096">
        <w:rPr>
          <w:sz w:val="28"/>
          <w:szCs w:val="28"/>
          <w:lang w:val="en-US"/>
        </w:rPr>
        <w:t>Performance &amp; Speed</w:t>
      </w:r>
    </w:p>
    <w:p w14:paraId="6F8D0631" w14:textId="4D2EA002" w:rsidR="00677096" w:rsidRPr="00677096" w:rsidRDefault="00677096" w:rsidP="00677096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              </w:t>
      </w:r>
      <w:proofErr w:type="spellStart"/>
      <w:r w:rsidRPr="00677096">
        <w:rPr>
          <w:sz w:val="28"/>
          <w:szCs w:val="28"/>
          <w:lang w:val="en-US"/>
        </w:rPr>
        <w:t>LoG</w:t>
      </w:r>
      <w:proofErr w:type="spellEnd"/>
      <w:r w:rsidRPr="00677096">
        <w:rPr>
          <w:sz w:val="28"/>
          <w:szCs w:val="28"/>
          <w:lang w:val="en-US"/>
        </w:rPr>
        <w:t xml:space="preserve"> (Laplacian of Gaussian) requires computing second-order derivatives, which is computationally  more expensive.</w:t>
      </w:r>
    </w:p>
    <w:p w14:paraId="10336EDA" w14:textId="3F9502DA" w:rsidR="00677096" w:rsidRPr="00677096" w:rsidRDefault="00677096" w:rsidP="00677096">
      <w:pPr>
        <w:rPr>
          <w:b/>
          <w:bCs/>
          <w:sz w:val="28"/>
          <w:szCs w:val="28"/>
        </w:rPr>
      </w:pPr>
      <w:r w:rsidRPr="00677096">
        <w:rPr>
          <w:sz w:val="28"/>
          <w:szCs w:val="28"/>
          <w:lang w:val="en-US"/>
        </w:rPr>
        <w:t xml:space="preserve">                       </w:t>
      </w:r>
      <w:proofErr w:type="spellStart"/>
      <w:r w:rsidRPr="00677096">
        <w:rPr>
          <w:sz w:val="28"/>
          <w:szCs w:val="28"/>
          <w:lang w:val="en-US"/>
        </w:rPr>
        <w:t>DoG</w:t>
      </w:r>
      <w:proofErr w:type="spellEnd"/>
      <w:r w:rsidRPr="00677096">
        <w:rPr>
          <w:sz w:val="28"/>
          <w:szCs w:val="28"/>
          <w:lang w:val="en-US"/>
        </w:rPr>
        <w:t xml:space="preserve"> (Difference of Gaussians) just needs two Gaussian blurs and a subtraction — it's faster and easier to implement</w:t>
      </w:r>
      <w:r w:rsidRPr="00677096">
        <w:rPr>
          <w:b/>
          <w:bCs/>
          <w:sz w:val="28"/>
          <w:szCs w:val="28"/>
          <w:lang w:val="en-US"/>
        </w:rPr>
        <w:t>.</w:t>
      </w:r>
    </w:p>
    <w:p w14:paraId="20306E26" w14:textId="77777777" w:rsidR="00677096" w:rsidRPr="00677096" w:rsidRDefault="00677096" w:rsidP="00677096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677096">
        <w:rPr>
          <w:sz w:val="28"/>
          <w:szCs w:val="28"/>
          <w:lang w:val="en-US"/>
        </w:rPr>
        <w:lastRenderedPageBreak/>
        <w:t>DoG</w:t>
      </w:r>
      <w:proofErr w:type="spellEnd"/>
      <w:r w:rsidRPr="00677096">
        <w:rPr>
          <w:sz w:val="28"/>
          <w:szCs w:val="28"/>
          <w:lang w:val="en-US"/>
        </w:rPr>
        <w:t xml:space="preserve"> is preferred in feature detection pipelines (e.g., SIFT) because it helps in identifying scale-invariant feature</w:t>
      </w:r>
    </w:p>
    <w:p w14:paraId="7CFE702F" w14:textId="77777777" w:rsidR="00677096" w:rsidRPr="00677096" w:rsidRDefault="00677096" w:rsidP="00677096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677096">
        <w:rPr>
          <w:sz w:val="28"/>
          <w:szCs w:val="28"/>
          <w:lang w:val="en-US"/>
        </w:rPr>
        <w:t>DoG</w:t>
      </w:r>
      <w:proofErr w:type="spellEnd"/>
      <w:r w:rsidRPr="00677096">
        <w:rPr>
          <w:sz w:val="28"/>
          <w:szCs w:val="28"/>
          <w:lang w:val="en-US"/>
        </w:rPr>
        <w:t xml:space="preserve"> is a computationally efficient approximation of </w:t>
      </w:r>
      <w:proofErr w:type="spellStart"/>
      <w:r w:rsidRPr="00677096">
        <w:rPr>
          <w:sz w:val="28"/>
          <w:szCs w:val="28"/>
          <w:lang w:val="en-US"/>
        </w:rPr>
        <w:t>LoG</w:t>
      </w:r>
      <w:proofErr w:type="spellEnd"/>
      <w:r w:rsidRPr="00677096">
        <w:rPr>
          <w:sz w:val="28"/>
          <w:szCs w:val="28"/>
          <w:lang w:val="en-US"/>
        </w:rPr>
        <w:t>.</w:t>
      </w:r>
    </w:p>
    <w:p w14:paraId="492EF000" w14:textId="77777777" w:rsidR="00677096" w:rsidRDefault="00677096" w:rsidP="00677096">
      <w:pPr>
        <w:rPr>
          <w:sz w:val="28"/>
          <w:szCs w:val="28"/>
          <w:lang w:val="en-US"/>
        </w:rPr>
      </w:pPr>
    </w:p>
    <w:p w14:paraId="3660B49F" w14:textId="69982D86" w:rsidR="00BB5539" w:rsidRPr="00677096" w:rsidRDefault="00677096">
      <w:pPr>
        <w:rPr>
          <w:b/>
          <w:bCs/>
          <w:sz w:val="28"/>
          <w:szCs w:val="28"/>
        </w:rPr>
      </w:pPr>
      <w:r w:rsidRPr="00677096">
        <w:rPr>
          <w:rFonts w:ascii="Times New Roman" w:hAnsi="Times New Roman" w:cs="Times New Roman"/>
          <w:b/>
          <w:bCs/>
          <w:sz w:val="32"/>
          <w:szCs w:val="32"/>
          <w:lang w:val="en-US"/>
        </w:rPr>
        <w:t>APPLICATIONS</w:t>
      </w:r>
      <w:r w:rsidRPr="00677096">
        <w:rPr>
          <w:b/>
          <w:bCs/>
          <w:sz w:val="28"/>
          <w:szCs w:val="28"/>
          <w:lang w:val="en-US"/>
        </w:rPr>
        <w:t>:</w:t>
      </w:r>
    </w:p>
    <w:p w14:paraId="63963E3E" w14:textId="77777777" w:rsidR="00DD1544" w:rsidRPr="00DD1544" w:rsidRDefault="00DD1544" w:rsidP="00DD1544">
      <w:pPr>
        <w:rPr>
          <w:b/>
          <w:bCs/>
        </w:rPr>
      </w:pPr>
      <w:r w:rsidRPr="00DD1544">
        <w:rPr>
          <w:b/>
          <w:bCs/>
        </w:rPr>
        <w:t>Feature Detection (e.g., SIFT)</w:t>
      </w:r>
    </w:p>
    <w:p w14:paraId="15DEBCF3" w14:textId="77777777" w:rsidR="00DD1544" w:rsidRPr="00DD1544" w:rsidRDefault="00DD1544" w:rsidP="00DD1544">
      <w:pPr>
        <w:numPr>
          <w:ilvl w:val="0"/>
          <w:numId w:val="2"/>
        </w:numPr>
      </w:pPr>
      <w:proofErr w:type="spellStart"/>
      <w:r w:rsidRPr="00DD1544">
        <w:rPr>
          <w:b/>
          <w:bCs/>
        </w:rPr>
        <w:t>DoG</w:t>
      </w:r>
      <w:proofErr w:type="spellEnd"/>
      <w:r w:rsidRPr="00DD1544">
        <w:rPr>
          <w:b/>
          <w:bCs/>
        </w:rPr>
        <w:t xml:space="preserve"> is a core step in SIFT (Scale-Invariant Feature Transform)</w:t>
      </w:r>
      <w:r w:rsidRPr="00DD1544">
        <w:t>.</w:t>
      </w:r>
    </w:p>
    <w:p w14:paraId="1D036363" w14:textId="77777777" w:rsidR="00DD1544" w:rsidRPr="00DD1544" w:rsidRDefault="00DD1544" w:rsidP="00DD1544">
      <w:pPr>
        <w:numPr>
          <w:ilvl w:val="0"/>
          <w:numId w:val="2"/>
        </w:numPr>
      </w:pPr>
      <w:r w:rsidRPr="00DD1544">
        <w:t xml:space="preserve">It helps in detecting </w:t>
      </w:r>
      <w:proofErr w:type="spellStart"/>
      <w:r w:rsidRPr="00DD1544">
        <w:t>keypoints</w:t>
      </w:r>
      <w:proofErr w:type="spellEnd"/>
      <w:r w:rsidRPr="00DD1544">
        <w:t xml:space="preserve"> (corners, blobs) at </w:t>
      </w:r>
      <w:r w:rsidRPr="00DD1544">
        <w:rPr>
          <w:b/>
          <w:bCs/>
        </w:rPr>
        <w:t>multiple scales</w:t>
      </w:r>
      <w:r w:rsidRPr="00DD1544">
        <w:t>.</w:t>
      </w:r>
    </w:p>
    <w:p w14:paraId="26088DC8" w14:textId="77777777" w:rsidR="00DD1544" w:rsidRPr="00DD1544" w:rsidRDefault="00DD1544" w:rsidP="00DD1544">
      <w:pPr>
        <w:numPr>
          <w:ilvl w:val="0"/>
          <w:numId w:val="2"/>
        </w:numPr>
      </w:pPr>
      <w:r w:rsidRPr="00DD1544">
        <w:t>Important for matching features between images in different sizes and orientations.</w:t>
      </w:r>
    </w:p>
    <w:p w14:paraId="3133E9B4" w14:textId="529146CE" w:rsidR="00DD1544" w:rsidRPr="00DD1544" w:rsidRDefault="00DD1544" w:rsidP="00DD1544">
      <w:r w:rsidRPr="00DD1544">
        <w:rPr>
          <w:i/>
          <w:iCs/>
        </w:rPr>
        <w:t>Used in object recognition, image stitching, and panorama creation.</w:t>
      </w:r>
    </w:p>
    <w:p w14:paraId="2F997323" w14:textId="2A562BD9" w:rsidR="00DD1544" w:rsidRPr="00DD1544" w:rsidRDefault="00DD1544" w:rsidP="00DD1544"/>
    <w:p w14:paraId="2CE2C9E7" w14:textId="2FAA584B" w:rsidR="00DD1544" w:rsidRPr="00DD1544" w:rsidRDefault="00DD1544" w:rsidP="00DD1544">
      <w:pPr>
        <w:rPr>
          <w:b/>
          <w:bCs/>
        </w:rPr>
      </w:pPr>
      <w:r w:rsidRPr="00DD1544">
        <w:rPr>
          <w:b/>
          <w:bCs/>
        </w:rPr>
        <w:t>Edge Detection</w:t>
      </w:r>
    </w:p>
    <w:p w14:paraId="136861A3" w14:textId="77777777" w:rsidR="00DD1544" w:rsidRPr="00DD1544" w:rsidRDefault="00DD1544" w:rsidP="00DD1544">
      <w:pPr>
        <w:numPr>
          <w:ilvl w:val="0"/>
          <w:numId w:val="3"/>
        </w:numPr>
      </w:pPr>
      <w:proofErr w:type="spellStart"/>
      <w:r w:rsidRPr="00DD1544">
        <w:t>DoG</w:t>
      </w:r>
      <w:proofErr w:type="spellEnd"/>
      <w:r w:rsidRPr="00DD1544">
        <w:t xml:space="preserve"> highlights </w:t>
      </w:r>
      <w:r w:rsidRPr="00DD1544">
        <w:rPr>
          <w:b/>
          <w:bCs/>
        </w:rPr>
        <w:t>regions of rapid intensity change</w:t>
      </w:r>
      <w:r w:rsidRPr="00DD1544">
        <w:t xml:space="preserve"> (edges).</w:t>
      </w:r>
    </w:p>
    <w:p w14:paraId="26765EF7" w14:textId="77777777" w:rsidR="00DD1544" w:rsidRPr="00DD1544" w:rsidRDefault="00DD1544" w:rsidP="00DD1544">
      <w:pPr>
        <w:numPr>
          <w:ilvl w:val="0"/>
          <w:numId w:val="3"/>
        </w:numPr>
      </w:pPr>
      <w:r w:rsidRPr="00DD1544">
        <w:t>Cleaner edges than traditional derivative-based filters (like Sobel).</w:t>
      </w:r>
    </w:p>
    <w:p w14:paraId="2625FEC7" w14:textId="0DAAD7B6" w:rsidR="00DD1544" w:rsidRPr="00DD1544" w:rsidRDefault="00DD1544" w:rsidP="00DD1544">
      <w:r w:rsidRPr="00DD1544">
        <w:t xml:space="preserve"> </w:t>
      </w:r>
      <w:r w:rsidRPr="00DD1544">
        <w:rPr>
          <w:i/>
          <w:iCs/>
        </w:rPr>
        <w:t>Useful in preprocessing for segmentation or contour detection.</w:t>
      </w:r>
    </w:p>
    <w:p w14:paraId="1AABD1FE" w14:textId="6E2229CC" w:rsidR="00DD1544" w:rsidRPr="00DD1544" w:rsidRDefault="00DD1544" w:rsidP="00DD1544"/>
    <w:p w14:paraId="4CA3AB81" w14:textId="076BCE2C" w:rsidR="00DD1544" w:rsidRPr="00DD1544" w:rsidRDefault="00DD1544" w:rsidP="00DD1544">
      <w:pPr>
        <w:rPr>
          <w:b/>
          <w:bCs/>
        </w:rPr>
      </w:pPr>
      <w:r w:rsidRPr="00DD1544">
        <w:rPr>
          <w:b/>
          <w:bCs/>
        </w:rPr>
        <w:t>Biological Vision Models</w:t>
      </w:r>
    </w:p>
    <w:p w14:paraId="3DF7507A" w14:textId="77777777" w:rsidR="00DD1544" w:rsidRPr="00DD1544" w:rsidRDefault="00DD1544" w:rsidP="00DD1544">
      <w:pPr>
        <w:numPr>
          <w:ilvl w:val="0"/>
          <w:numId w:val="4"/>
        </w:numPr>
      </w:pPr>
      <w:r w:rsidRPr="00DD1544">
        <w:t xml:space="preserve">Mimics how the </w:t>
      </w:r>
      <w:r w:rsidRPr="00DD1544">
        <w:rPr>
          <w:b/>
          <w:bCs/>
        </w:rPr>
        <w:t>human retina</w:t>
      </w:r>
      <w:r w:rsidRPr="00DD1544">
        <w:t xml:space="preserve"> detects contrasts using </w:t>
      </w:r>
      <w:proofErr w:type="spellStart"/>
      <w:r w:rsidRPr="00DD1544">
        <w:t>center</w:t>
      </w:r>
      <w:proofErr w:type="spellEnd"/>
      <w:r w:rsidRPr="00DD1544">
        <w:t>-surround receptive fields.</w:t>
      </w:r>
    </w:p>
    <w:p w14:paraId="53D71F47" w14:textId="4DD13218" w:rsidR="00DD1544" w:rsidRPr="00DD1544" w:rsidRDefault="00DD1544" w:rsidP="00DD1544">
      <w:r w:rsidRPr="00DD1544">
        <w:t xml:space="preserve"> </w:t>
      </w:r>
      <w:r w:rsidRPr="00DD1544">
        <w:rPr>
          <w:i/>
          <w:iCs/>
        </w:rPr>
        <w:t>Used in computational neuroscience and biologically-inspired vision systems.</w:t>
      </w:r>
    </w:p>
    <w:p w14:paraId="7ED7C127" w14:textId="6D7BA0D4" w:rsidR="00DD1544" w:rsidRPr="00DD1544" w:rsidRDefault="00DD1544" w:rsidP="00DD1544"/>
    <w:p w14:paraId="3619F79E" w14:textId="3AD5C440" w:rsidR="00DD1544" w:rsidRPr="00DD1544" w:rsidRDefault="00DD1544" w:rsidP="00DD1544">
      <w:pPr>
        <w:rPr>
          <w:b/>
          <w:bCs/>
        </w:rPr>
      </w:pPr>
      <w:r w:rsidRPr="00DD1544">
        <w:rPr>
          <w:b/>
          <w:bCs/>
        </w:rPr>
        <w:t>Robotics and Real-Time Vision</w:t>
      </w:r>
    </w:p>
    <w:p w14:paraId="1D3D4B62" w14:textId="77777777" w:rsidR="00DD1544" w:rsidRPr="00DD1544" w:rsidRDefault="00DD1544" w:rsidP="00DD1544">
      <w:pPr>
        <w:numPr>
          <w:ilvl w:val="0"/>
          <w:numId w:val="5"/>
        </w:numPr>
      </w:pPr>
      <w:proofErr w:type="spellStart"/>
      <w:r w:rsidRPr="00DD1544">
        <w:t>DoG</w:t>
      </w:r>
      <w:proofErr w:type="spellEnd"/>
      <w:r w:rsidRPr="00DD1544">
        <w:t xml:space="preserve"> is </w:t>
      </w:r>
      <w:r w:rsidRPr="00DD1544">
        <w:rPr>
          <w:b/>
          <w:bCs/>
        </w:rPr>
        <w:t>fast and lightweight</w:t>
      </w:r>
      <w:r w:rsidRPr="00DD1544">
        <w:t xml:space="preserve">, so it's ideal for </w:t>
      </w:r>
      <w:r w:rsidRPr="00DD1544">
        <w:rPr>
          <w:b/>
          <w:bCs/>
        </w:rPr>
        <w:t>embedded vision</w:t>
      </w:r>
      <w:r w:rsidRPr="00DD1544">
        <w:t xml:space="preserve"> systems and </w:t>
      </w:r>
      <w:r w:rsidRPr="00DD1544">
        <w:rPr>
          <w:b/>
          <w:bCs/>
        </w:rPr>
        <w:t>robots</w:t>
      </w:r>
      <w:r w:rsidRPr="00DD1544">
        <w:t>.</w:t>
      </w:r>
    </w:p>
    <w:p w14:paraId="5381A00E" w14:textId="35D69FFF" w:rsidR="00DD1544" w:rsidRPr="00DD1544" w:rsidRDefault="00DD1544" w:rsidP="00DD1544">
      <w:r w:rsidRPr="00DD1544">
        <w:t xml:space="preserve"> </w:t>
      </w:r>
      <w:r w:rsidRPr="00DD1544">
        <w:rPr>
          <w:i/>
          <w:iCs/>
        </w:rPr>
        <w:t>Used in navigation, object tracking, and environmental mapping.</w:t>
      </w:r>
    </w:p>
    <w:p w14:paraId="2EE60E6E" w14:textId="05C4BDD3" w:rsidR="00DD1544" w:rsidRPr="00DD1544" w:rsidRDefault="00DD1544" w:rsidP="00DD1544"/>
    <w:p w14:paraId="4AC46787" w14:textId="3B5BCCFD" w:rsidR="00DD1544" w:rsidRPr="00DD1544" w:rsidRDefault="00DD1544" w:rsidP="00DD1544">
      <w:pPr>
        <w:rPr>
          <w:b/>
          <w:bCs/>
        </w:rPr>
      </w:pPr>
      <w:r w:rsidRPr="00DD1544">
        <w:rPr>
          <w:b/>
          <w:bCs/>
        </w:rPr>
        <w:t>Image Compression &amp; Enhancement</w:t>
      </w:r>
    </w:p>
    <w:p w14:paraId="6BC49084" w14:textId="77777777" w:rsidR="00DD1544" w:rsidRPr="00DD1544" w:rsidRDefault="00DD1544" w:rsidP="00DD1544">
      <w:pPr>
        <w:numPr>
          <w:ilvl w:val="0"/>
          <w:numId w:val="6"/>
        </w:numPr>
      </w:pPr>
      <w:r w:rsidRPr="00DD1544">
        <w:t xml:space="preserve">Can be used to </w:t>
      </w:r>
      <w:r w:rsidRPr="00DD1544">
        <w:rPr>
          <w:b/>
          <w:bCs/>
        </w:rPr>
        <w:t>enhance details</w:t>
      </w:r>
      <w:r w:rsidRPr="00DD1544">
        <w:t xml:space="preserve"> or </w:t>
      </w:r>
      <w:r w:rsidRPr="00DD1544">
        <w:rPr>
          <w:b/>
          <w:bCs/>
        </w:rPr>
        <w:t>reduce noise</w:t>
      </w:r>
      <w:r w:rsidRPr="00DD1544">
        <w:t xml:space="preserve"> before encoding.</w:t>
      </w:r>
    </w:p>
    <w:p w14:paraId="17C21496" w14:textId="3056119A" w:rsidR="00314BF3" w:rsidRDefault="00DD1544" w:rsidP="00677096">
      <w:pPr>
        <w:numPr>
          <w:ilvl w:val="0"/>
          <w:numId w:val="6"/>
        </w:numPr>
      </w:pPr>
      <w:r w:rsidRPr="00DD1544">
        <w:t xml:space="preserve">Also useful in </w:t>
      </w:r>
      <w:r w:rsidRPr="00DD1544">
        <w:rPr>
          <w:b/>
          <w:bCs/>
        </w:rPr>
        <w:t>texture analysis</w:t>
      </w:r>
      <w:r w:rsidRPr="00DD1544">
        <w:t xml:space="preserve"> or detecting fine structures.</w:t>
      </w:r>
    </w:p>
    <w:sectPr w:rsidR="00314BF3" w:rsidSect="000B79D3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6511"/>
    <w:multiLevelType w:val="hybridMultilevel"/>
    <w:tmpl w:val="33EEC210"/>
    <w:lvl w:ilvl="0" w:tplc="835E2DB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70943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D8B3C0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A2330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9034C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9C374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6642E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D631E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44E54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665F6"/>
    <w:multiLevelType w:val="hybridMultilevel"/>
    <w:tmpl w:val="BD42387E"/>
    <w:lvl w:ilvl="0" w:tplc="B9C66AC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02CCD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8E525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14B19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4A555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185A0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84C5EA"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02EC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DE7F5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A7C75"/>
    <w:multiLevelType w:val="multilevel"/>
    <w:tmpl w:val="B406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3909"/>
    <w:multiLevelType w:val="hybridMultilevel"/>
    <w:tmpl w:val="C0728BF2"/>
    <w:lvl w:ilvl="0" w:tplc="49548E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92E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6E25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7612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E252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DAA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B683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BC64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08F6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64903BC"/>
    <w:multiLevelType w:val="hybridMultilevel"/>
    <w:tmpl w:val="08227B4A"/>
    <w:lvl w:ilvl="0" w:tplc="63D2D7C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EC753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18376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46E9A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384D7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A25FF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464B8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A402E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C2082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74D0A"/>
    <w:multiLevelType w:val="multilevel"/>
    <w:tmpl w:val="98BC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35913"/>
    <w:multiLevelType w:val="multilevel"/>
    <w:tmpl w:val="DEA4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61E86"/>
    <w:multiLevelType w:val="multilevel"/>
    <w:tmpl w:val="5834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3012F"/>
    <w:multiLevelType w:val="hybridMultilevel"/>
    <w:tmpl w:val="739A5062"/>
    <w:lvl w:ilvl="0" w:tplc="2E84C5EA">
      <w:numFmt w:val="bullet"/>
      <w:lvlText w:val="•"/>
      <w:lvlJc w:val="left"/>
      <w:pPr>
        <w:ind w:left="31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9" w15:restartNumberingAfterBreak="0">
    <w:nsid w:val="6645280B"/>
    <w:multiLevelType w:val="hybridMultilevel"/>
    <w:tmpl w:val="F3CEC6B0"/>
    <w:lvl w:ilvl="0" w:tplc="0588A7D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B6CDD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5462B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900A4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F6942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DC467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3C47A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3AA53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0C852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441932"/>
    <w:multiLevelType w:val="multilevel"/>
    <w:tmpl w:val="A72C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045433">
    <w:abstractNumId w:val="3"/>
  </w:num>
  <w:num w:numId="2" w16cid:durableId="1788349379">
    <w:abstractNumId w:val="2"/>
  </w:num>
  <w:num w:numId="3" w16cid:durableId="914898653">
    <w:abstractNumId w:val="10"/>
  </w:num>
  <w:num w:numId="4" w16cid:durableId="2076272059">
    <w:abstractNumId w:val="5"/>
  </w:num>
  <w:num w:numId="5" w16cid:durableId="260529915">
    <w:abstractNumId w:val="7"/>
  </w:num>
  <w:num w:numId="6" w16cid:durableId="1016156288">
    <w:abstractNumId w:val="6"/>
  </w:num>
  <w:num w:numId="7" w16cid:durableId="513887906">
    <w:abstractNumId w:val="0"/>
  </w:num>
  <w:num w:numId="8" w16cid:durableId="1350792374">
    <w:abstractNumId w:val="1"/>
  </w:num>
  <w:num w:numId="9" w16cid:durableId="228418782">
    <w:abstractNumId w:val="8"/>
  </w:num>
  <w:num w:numId="10" w16cid:durableId="658656831">
    <w:abstractNumId w:val="9"/>
  </w:num>
  <w:num w:numId="11" w16cid:durableId="1931232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42"/>
    <w:rsid w:val="000B79D3"/>
    <w:rsid w:val="0015478A"/>
    <w:rsid w:val="00314BF3"/>
    <w:rsid w:val="00380973"/>
    <w:rsid w:val="005B2E42"/>
    <w:rsid w:val="00624F1D"/>
    <w:rsid w:val="00677096"/>
    <w:rsid w:val="0067727E"/>
    <w:rsid w:val="009D5C8F"/>
    <w:rsid w:val="00A521D1"/>
    <w:rsid w:val="00B52840"/>
    <w:rsid w:val="00BB5539"/>
    <w:rsid w:val="00DD1544"/>
    <w:rsid w:val="00EC0B42"/>
    <w:rsid w:val="00FD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A68B"/>
  <w15:chartTrackingRefBased/>
  <w15:docId w15:val="{AC951C66-05E3-4570-85FB-342E6BB6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E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7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3884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0489">
          <w:marLeft w:val="47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5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0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3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83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2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8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6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1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2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4039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0061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232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049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360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381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5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A</dc:creator>
  <cp:keywords/>
  <dc:description/>
  <cp:lastModifiedBy>DHANALAKSHMI A</cp:lastModifiedBy>
  <cp:revision>1</cp:revision>
  <dcterms:created xsi:type="dcterms:W3CDTF">2025-05-03T12:10:00Z</dcterms:created>
  <dcterms:modified xsi:type="dcterms:W3CDTF">2025-05-03T17:02:00Z</dcterms:modified>
</cp:coreProperties>
</file>