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AE7A1" w14:textId="77777777" w:rsidR="008454AE" w:rsidRDefault="008454AE" w:rsidP="008454AE">
      <w:pPr>
        <w:pStyle w:val="Heading-MAIN"/>
        <w:ind w:firstLine="720"/>
      </w:pPr>
      <w:r>
        <w:t>State of Michigan</w:t>
      </w:r>
    </w:p>
    <w:p w14:paraId="61D4BD3D" w14:textId="1C01B2E4" w:rsidR="008454AE" w:rsidRPr="009C680C" w:rsidRDefault="008454AE" w:rsidP="008454AE">
      <w:pPr>
        <w:pStyle w:val="Heading-MAIN"/>
        <w:rPr>
          <w:color w:val="800000"/>
        </w:rPr>
      </w:pPr>
      <w:r>
        <w:rPr>
          <w:color w:val="800000"/>
        </w:rPr>
        <w:t xml:space="preserve">         OBRA Automation suite </w:t>
      </w:r>
    </w:p>
    <w:p w14:paraId="396CBE61" w14:textId="24C96A1A" w:rsidR="008454AE" w:rsidRDefault="004A6878" w:rsidP="008454AE">
      <w:pPr>
        <w:pStyle w:val="Heading-MAIN"/>
      </w:pPr>
      <w:r>
        <w:t xml:space="preserve">       </w:t>
      </w:r>
      <w:r w:rsidR="005C0CC3">
        <w:t>Workflow</w:t>
      </w:r>
      <w:r w:rsidR="00A90F02">
        <w:t>s 6 and 7</w:t>
      </w:r>
    </w:p>
    <w:p w14:paraId="4D458EE1" w14:textId="5598B618" w:rsidR="008454AE" w:rsidRDefault="0004170A" w:rsidP="008454AE">
      <w:pPr>
        <w:pStyle w:val="Heading-MAIN"/>
      </w:pPr>
      <w:r>
        <w:t xml:space="preserve">On Demand Print </w:t>
      </w:r>
      <w:r w:rsidR="009D14E6">
        <w:t>Determin</w:t>
      </w:r>
      <w:r w:rsidR="0041543F">
        <w:t>ation Letters</w:t>
      </w:r>
      <w:r w:rsidR="00A90F02">
        <w:t xml:space="preserve"> and Evaluation Search</w:t>
      </w:r>
    </w:p>
    <w:p w14:paraId="1BD05453" w14:textId="11E7B43A" w:rsidR="008454AE" w:rsidRDefault="008454AE" w:rsidP="008454AE">
      <w:pPr>
        <w:rPr>
          <w:b/>
          <w:bCs/>
          <w:u w:val="single"/>
        </w:rPr>
      </w:pPr>
    </w:p>
    <w:p w14:paraId="196A66EE" w14:textId="77777777" w:rsidR="008454AE" w:rsidRDefault="008454AE" w:rsidP="008454AE">
      <w:pPr>
        <w:rPr>
          <w:b/>
          <w:bCs/>
          <w:u w:val="single"/>
        </w:rPr>
      </w:pPr>
      <w:r>
        <w:rPr>
          <w:b/>
          <w:bCs/>
          <w:u w:val="single"/>
        </w:rPr>
        <w:t>Workflows with screenshots:</w:t>
      </w:r>
    </w:p>
    <w:p w14:paraId="3491BDAB" w14:textId="7AB7157C" w:rsidR="006E53F1" w:rsidRDefault="0004170A" w:rsidP="0004170A">
      <w:r>
        <w:rPr>
          <w:b/>
          <w:bCs/>
          <w:u w:val="single"/>
        </w:rPr>
        <w:t xml:space="preserve"> </w:t>
      </w:r>
      <w:r w:rsidR="006E53F1">
        <w:t>Step 1:</w:t>
      </w:r>
    </w:p>
    <w:p w14:paraId="4821816D" w14:textId="7B473087" w:rsidR="008454AE" w:rsidRDefault="0041543F" w:rsidP="008454AE">
      <w:pPr>
        <w:spacing w:before="60" w:after="60"/>
      </w:pPr>
      <w:r>
        <w:t>OBRA Staff</w:t>
      </w:r>
      <w:r w:rsidR="0004170A">
        <w:t xml:space="preserve"> User logs in</w:t>
      </w:r>
      <w:r w:rsidR="00305BC8">
        <w:t>.</w:t>
      </w:r>
      <w:r w:rsidR="004F74D0">
        <w:t xml:space="preserve"> </w:t>
      </w:r>
      <w:r w:rsidR="00F650A4">
        <w:t xml:space="preserve">Click on </w:t>
      </w:r>
      <w:r w:rsidR="003F2DFC">
        <w:t xml:space="preserve"> </w:t>
      </w:r>
      <w:r w:rsidR="00020530">
        <w:t>Evaluations Module</w:t>
      </w:r>
    </w:p>
    <w:p w14:paraId="09029ED3" w14:textId="43AEA244" w:rsidR="00BB7457" w:rsidRDefault="0004170A" w:rsidP="00846B54">
      <w:r>
        <w:t xml:space="preserve"> </w:t>
      </w:r>
      <w:r w:rsidR="004F74D0">
        <w:rPr>
          <w:noProof/>
          <w14:ligatures w14:val="standardContextual"/>
        </w:rPr>
        <w:drawing>
          <wp:inline distT="0" distB="0" distL="0" distR="0" wp14:anchorId="1D93D735" wp14:editId="4A24A7D3">
            <wp:extent cx="6858000" cy="2959100"/>
            <wp:effectExtent l="0" t="0" r="0" b="0"/>
            <wp:docPr id="123017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79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28F" w14:textId="4CC9C49E" w:rsidR="003F2DFC" w:rsidRDefault="003F2DFC" w:rsidP="00846B54">
      <w:r>
        <w:t>Step 2:</w:t>
      </w:r>
    </w:p>
    <w:p w14:paraId="2ED8E1ED" w14:textId="7A3F7941" w:rsidR="00036C50" w:rsidRDefault="003F2DFC" w:rsidP="00846B54">
      <w:r>
        <w:t>Search for a consumer</w:t>
      </w:r>
      <w:r w:rsidR="00527ADB">
        <w:t xml:space="preserve"> </w:t>
      </w:r>
      <w:r w:rsidR="00112177">
        <w:t>:</w:t>
      </w:r>
      <w:r w:rsidR="00527ADB">
        <w:t xml:space="preserve"> Use the </w:t>
      </w:r>
      <w:r w:rsidR="00993EA3">
        <w:t>search criteria below</w:t>
      </w:r>
      <w:r w:rsidR="00527ADB">
        <w:t>.</w:t>
      </w:r>
      <w:r w:rsidR="00993EA3">
        <w:t xml:space="preserve"> </w:t>
      </w:r>
      <w:r w:rsidR="00F73D4E">
        <w:t xml:space="preserve"> </w:t>
      </w:r>
    </w:p>
    <w:p w14:paraId="6266ABE7" w14:textId="7FFD1730" w:rsidR="004628D1" w:rsidRDefault="00993EA3" w:rsidP="00846B54">
      <w:r>
        <w:t xml:space="preserve"> </w:t>
      </w:r>
      <w:r w:rsidR="00036C50">
        <w:t xml:space="preserve">Determination : Nursing facility </w:t>
      </w:r>
      <w:r w:rsidR="003B52DF">
        <w:t>– No Mental Health S</w:t>
      </w:r>
      <w:r w:rsidR="00036C50">
        <w:t>ervices, Determination date &gt; 01/01/2021</w:t>
      </w:r>
    </w:p>
    <w:p w14:paraId="46245F9F" w14:textId="79019F79" w:rsidR="00112BAF" w:rsidRDefault="00112BAF" w:rsidP="00846B54">
      <w:r>
        <w:t xml:space="preserve"> </w:t>
      </w:r>
    </w:p>
    <w:p w14:paraId="4697FCE8" w14:textId="72D6071B" w:rsidR="00527ADB" w:rsidRDefault="0019660E" w:rsidP="00846B54">
      <w:r>
        <w:rPr>
          <w:noProof/>
          <w14:ligatures w14:val="standardContextual"/>
        </w:rPr>
        <w:lastRenderedPageBreak/>
        <w:drawing>
          <wp:inline distT="0" distB="0" distL="0" distR="0" wp14:anchorId="17DB876E" wp14:editId="50FBEA83">
            <wp:extent cx="6858000" cy="3143885"/>
            <wp:effectExtent l="0" t="0" r="0" b="0"/>
            <wp:docPr id="209249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92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B0FF" w14:textId="336F0FDF" w:rsidR="006453B8" w:rsidRDefault="00F76623" w:rsidP="006453B8">
      <w:r>
        <w:t>Step 3:</w:t>
      </w:r>
      <w:r>
        <w:br/>
        <w:t xml:space="preserve">Results displayed below. </w:t>
      </w:r>
      <w:r w:rsidR="00281E9F">
        <w:t xml:space="preserve">Sort by descending order of </w:t>
      </w:r>
      <w:r w:rsidR="008B5345">
        <w:t>Determination</w:t>
      </w:r>
      <w:r w:rsidR="00281E9F">
        <w:t xml:space="preserve"> date.</w:t>
      </w:r>
      <w:r w:rsidR="00635F25" w:rsidRPr="00635F25">
        <w:rPr>
          <w:noProof/>
          <w14:ligatures w14:val="standardContextual"/>
        </w:rPr>
        <w:t xml:space="preserve"> </w:t>
      </w:r>
      <w:r w:rsidR="006453B8">
        <w:t>Click on the first record anywhere on that row.</w:t>
      </w:r>
    </w:p>
    <w:p w14:paraId="233DC8CD" w14:textId="2B4EE1B5" w:rsidR="00F76623" w:rsidRDefault="00231747" w:rsidP="00846B54">
      <w:r>
        <w:rPr>
          <w:noProof/>
          <w14:ligatures w14:val="standardContextual"/>
        </w:rPr>
        <w:drawing>
          <wp:inline distT="0" distB="0" distL="0" distR="0" wp14:anchorId="0C359840" wp14:editId="7EFD113B">
            <wp:extent cx="6858000" cy="2578100"/>
            <wp:effectExtent l="0" t="0" r="0" b="0"/>
            <wp:docPr id="206395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59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A63B" w14:textId="77777777" w:rsidR="00281E9F" w:rsidRDefault="00281E9F" w:rsidP="00846B54">
      <w:r>
        <w:t>Step 4:</w:t>
      </w:r>
    </w:p>
    <w:p w14:paraId="0639D7FF" w14:textId="32AA3360" w:rsidR="002967D7" w:rsidRDefault="006453B8" w:rsidP="00846B54">
      <w:r>
        <w:lastRenderedPageBreak/>
        <w:t>Land on Evaluation Detail Completed page</w:t>
      </w:r>
      <w:r w:rsidR="00231747">
        <w:t>.</w:t>
      </w:r>
      <w:r w:rsidR="00F82BE5" w:rsidRPr="00F82BE5">
        <w:rPr>
          <w:noProof/>
          <w14:ligatures w14:val="standardContextual"/>
        </w:rPr>
        <w:t xml:space="preserve"> </w:t>
      </w:r>
      <w:r w:rsidR="00F82BE5">
        <w:rPr>
          <w:noProof/>
          <w14:ligatures w14:val="standardContextual"/>
        </w:rPr>
        <w:t>Click on the drop down menu next to the Consumer Name. Click on “Generate Letter”</w:t>
      </w:r>
      <w:r w:rsidR="00F82BE5">
        <w:rPr>
          <w:noProof/>
          <w14:ligatures w14:val="standardContextual"/>
        </w:rPr>
        <w:drawing>
          <wp:inline distT="0" distB="0" distL="0" distR="0" wp14:anchorId="4D1AE009" wp14:editId="55195D43">
            <wp:extent cx="6858000" cy="2529840"/>
            <wp:effectExtent l="0" t="0" r="0" b="3810"/>
            <wp:docPr id="1958324064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4064" name="Picture 1" descr="Graphical user interface, text, applicati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A407" w14:textId="77777777" w:rsidR="00F82BE5" w:rsidRDefault="00F82BE5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Step 5:</w:t>
      </w:r>
    </w:p>
    <w:p w14:paraId="1BCEA477" w14:textId="17C278FA" w:rsidR="00281E9F" w:rsidRDefault="00B135AB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Pop window opens.Click OK.</w:t>
      </w:r>
    </w:p>
    <w:p w14:paraId="3051753B" w14:textId="5A3055A8" w:rsidR="00B135AB" w:rsidRDefault="00B135AB" w:rsidP="00846B54">
      <w:r>
        <w:rPr>
          <w:noProof/>
          <w14:ligatures w14:val="standardContextual"/>
        </w:rPr>
        <w:drawing>
          <wp:inline distT="0" distB="0" distL="0" distR="0" wp14:anchorId="0B52F583" wp14:editId="67523DB8">
            <wp:extent cx="6858000" cy="2444750"/>
            <wp:effectExtent l="0" t="0" r="0" b="0"/>
            <wp:docPr id="1374568646" name="Picture 1" descr="Graphical user interface, text, application, chat or text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8646" name="Picture 1" descr="Graphical user interface, text, application, chat or text mess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5432" w14:textId="5916978E" w:rsidR="002F4C71" w:rsidRDefault="002F4C71" w:rsidP="00846B54"/>
    <w:p w14:paraId="0D0D5BCC" w14:textId="75979A32" w:rsidR="00E84BD2" w:rsidRDefault="00E84BD2" w:rsidP="00B135AB">
      <w:pPr>
        <w:tabs>
          <w:tab w:val="left" w:pos="1644"/>
        </w:tabs>
      </w:pPr>
      <w:r>
        <w:t xml:space="preserve">Step </w:t>
      </w:r>
      <w:r w:rsidR="00B135AB">
        <w:t>6:</w:t>
      </w:r>
    </w:p>
    <w:p w14:paraId="1F740081" w14:textId="089FC5B3" w:rsidR="00B135AB" w:rsidRDefault="00B135AB" w:rsidP="00B135AB">
      <w:pPr>
        <w:tabs>
          <w:tab w:val="left" w:pos="1644"/>
        </w:tabs>
      </w:pPr>
      <w:r>
        <w:t>Letter opens up in new window. Capture the PDF.</w:t>
      </w:r>
    </w:p>
    <w:p w14:paraId="584895C2" w14:textId="77777777" w:rsidR="003A1450" w:rsidRDefault="003A1450" w:rsidP="00B135AB">
      <w:pPr>
        <w:tabs>
          <w:tab w:val="left" w:pos="1644"/>
        </w:tabs>
      </w:pPr>
    </w:p>
    <w:p w14:paraId="46BB12AE" w14:textId="57F929AF" w:rsidR="003A1450" w:rsidRDefault="003A1450" w:rsidP="00B135AB">
      <w:pPr>
        <w:tabs>
          <w:tab w:val="left" w:pos="1644"/>
        </w:tabs>
      </w:pPr>
      <w:r>
        <w:t>Step 7:</w:t>
      </w:r>
    </w:p>
    <w:p w14:paraId="56E668A6" w14:textId="67117CEE" w:rsidR="005C11FB" w:rsidRDefault="005C11FB" w:rsidP="00B135AB">
      <w:pPr>
        <w:tabs>
          <w:tab w:val="left" w:pos="1644"/>
        </w:tabs>
      </w:pPr>
      <w:r>
        <w:t>Go back to Evaluation detail completed screen.</w:t>
      </w:r>
      <w:r w:rsidR="00EC73B1">
        <w:t xml:space="preserve"> </w:t>
      </w:r>
      <w:r>
        <w:t>Click on “Evaluations” on the breadcrumb</w:t>
      </w:r>
    </w:p>
    <w:p w14:paraId="739A9102" w14:textId="1BD515CF" w:rsidR="00927213" w:rsidRDefault="00927213" w:rsidP="00B135AB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58B26E5B" wp14:editId="1F3A9018">
            <wp:extent cx="4587638" cy="906859"/>
            <wp:effectExtent l="0" t="0" r="3810" b="7620"/>
            <wp:docPr id="617900435" name="Picture 1" descr="Graphical user interface, text, application,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00435" name="Picture 1" descr="Graphical user interface, text, application,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16DA" w14:textId="7C3CF291" w:rsidR="00927213" w:rsidRDefault="00927213" w:rsidP="00B135AB">
      <w:pPr>
        <w:tabs>
          <w:tab w:val="left" w:pos="1644"/>
        </w:tabs>
      </w:pPr>
    </w:p>
    <w:p w14:paraId="335A069D" w14:textId="4AE58724" w:rsidR="00927213" w:rsidRDefault="00927213" w:rsidP="00B135AB">
      <w:pPr>
        <w:tabs>
          <w:tab w:val="left" w:pos="1644"/>
        </w:tabs>
      </w:pPr>
      <w:r>
        <w:lastRenderedPageBreak/>
        <w:t>Step 8:</w:t>
      </w:r>
    </w:p>
    <w:p w14:paraId="2395BAA5" w14:textId="251C676F" w:rsidR="00927213" w:rsidRDefault="00A471FB" w:rsidP="00B135AB">
      <w:pPr>
        <w:tabs>
          <w:tab w:val="left" w:pos="1644"/>
        </w:tabs>
      </w:pPr>
      <w:r>
        <w:t>Change the determination to “Nursing Facility – Specialized Mental Health Services” by following the steps below.</w:t>
      </w:r>
    </w:p>
    <w:p w14:paraId="48021985" w14:textId="73F8AC19" w:rsidR="00A471FB" w:rsidRDefault="005B6AC6" w:rsidP="00B135AB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25EF3FC8" wp14:editId="78129D37">
            <wp:extent cx="6858000" cy="2695575"/>
            <wp:effectExtent l="0" t="0" r="0" b="9525"/>
            <wp:docPr id="680995409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5409" name="Picture 1" descr="Graphical user interface, applicatio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D319" w14:textId="77777777" w:rsidR="006D2742" w:rsidRDefault="006D2742" w:rsidP="00B135AB">
      <w:pPr>
        <w:tabs>
          <w:tab w:val="left" w:pos="1644"/>
        </w:tabs>
      </w:pPr>
    </w:p>
    <w:p w14:paraId="4201A7AC" w14:textId="1E8B758F" w:rsidR="006D2742" w:rsidRDefault="00735C06" w:rsidP="00B135AB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6729BB00" wp14:editId="12AE9FFA">
            <wp:extent cx="6858000" cy="3180715"/>
            <wp:effectExtent l="0" t="0" r="0" b="635"/>
            <wp:docPr id="821467618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7618" name="Picture 1" descr="Graphical user interface, text,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22A2" w14:textId="59858F2F" w:rsidR="003A1450" w:rsidRDefault="003A1450" w:rsidP="003A1450"/>
    <w:p w14:paraId="12DD86FB" w14:textId="3E57D585" w:rsidR="003A1450" w:rsidRDefault="003A1450" w:rsidP="003A1450">
      <w:r>
        <w:t xml:space="preserve">Step </w:t>
      </w:r>
      <w:r w:rsidR="00656C9D">
        <w:t>9</w:t>
      </w:r>
      <w:r>
        <w:t>:</w:t>
      </w:r>
      <w:r>
        <w:br/>
        <w:t>Results displayed below. Sort by descending order of Determination date.</w:t>
      </w:r>
      <w:r w:rsidRPr="00635F25">
        <w:rPr>
          <w:noProof/>
          <w14:ligatures w14:val="standardContextual"/>
        </w:rPr>
        <w:t xml:space="preserve"> </w:t>
      </w:r>
      <w:r>
        <w:t>Click on the first record anywhere on that row.</w:t>
      </w:r>
    </w:p>
    <w:p w14:paraId="579014C3" w14:textId="3DC308B7" w:rsidR="003A1450" w:rsidRDefault="00334C5C" w:rsidP="003A1450">
      <w:r>
        <w:rPr>
          <w:noProof/>
          <w14:ligatures w14:val="standardContextual"/>
        </w:rPr>
        <w:lastRenderedPageBreak/>
        <w:drawing>
          <wp:inline distT="0" distB="0" distL="0" distR="0" wp14:anchorId="7E32361C" wp14:editId="30F258C0">
            <wp:extent cx="6858000" cy="2585720"/>
            <wp:effectExtent l="0" t="0" r="0" b="5080"/>
            <wp:docPr id="32249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99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64EA" w14:textId="3C4A93E5" w:rsidR="003A1450" w:rsidRDefault="003A1450" w:rsidP="003A1450">
      <w:r>
        <w:t xml:space="preserve">Step </w:t>
      </w:r>
      <w:r w:rsidR="00656C9D">
        <w:t>10</w:t>
      </w:r>
      <w:r>
        <w:t>:</w:t>
      </w:r>
    </w:p>
    <w:p w14:paraId="45214A50" w14:textId="77777777" w:rsidR="003A1450" w:rsidRDefault="003A1450" w:rsidP="003A1450">
      <w:r>
        <w:t>Land on Evaluation Detail Completed page.</w:t>
      </w:r>
      <w:r w:rsidRPr="00F82BE5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Click on the drop down menu next to the Consumer Name. Click on “Generate Letter”</w:t>
      </w:r>
      <w:r>
        <w:rPr>
          <w:noProof/>
          <w14:ligatures w14:val="standardContextual"/>
        </w:rPr>
        <w:drawing>
          <wp:inline distT="0" distB="0" distL="0" distR="0" wp14:anchorId="38C7A535" wp14:editId="5E19BFFD">
            <wp:extent cx="6858000" cy="2529840"/>
            <wp:effectExtent l="0" t="0" r="0" b="3810"/>
            <wp:docPr id="272523477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4064" name="Picture 1" descr="Graphical user interface, text, applicati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8B8" w14:textId="2DAD413C" w:rsidR="003A1450" w:rsidRDefault="003A1450" w:rsidP="003A145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Step </w:t>
      </w:r>
      <w:r w:rsidR="00656C9D">
        <w:rPr>
          <w:noProof/>
          <w14:ligatures w14:val="standardContextual"/>
        </w:rPr>
        <w:t>11</w:t>
      </w:r>
      <w:r>
        <w:rPr>
          <w:noProof/>
          <w14:ligatures w14:val="standardContextual"/>
        </w:rPr>
        <w:t>:</w:t>
      </w:r>
    </w:p>
    <w:p w14:paraId="31516387" w14:textId="77777777" w:rsidR="003A1450" w:rsidRDefault="003A1450" w:rsidP="003A145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Pop window opens.Click OK.</w:t>
      </w:r>
    </w:p>
    <w:p w14:paraId="1A63ECDD" w14:textId="77777777" w:rsidR="003A1450" w:rsidRDefault="003A1450" w:rsidP="003A1450">
      <w:r>
        <w:rPr>
          <w:noProof/>
          <w14:ligatures w14:val="standardContextual"/>
        </w:rPr>
        <w:drawing>
          <wp:inline distT="0" distB="0" distL="0" distR="0" wp14:anchorId="1CE72FAB" wp14:editId="6C1C7608">
            <wp:extent cx="6858000" cy="2444750"/>
            <wp:effectExtent l="0" t="0" r="0" b="0"/>
            <wp:docPr id="1718704646" name="Picture 1" descr="Graphical user interface, text, application, chat or text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8646" name="Picture 1" descr="Graphical user interface, text, application, chat or text mess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A451" w14:textId="77777777" w:rsidR="003A1450" w:rsidRDefault="003A1450" w:rsidP="003A1450"/>
    <w:p w14:paraId="5CE67C95" w14:textId="13E03C1C" w:rsidR="003A1450" w:rsidRDefault="003A1450" w:rsidP="003A1450">
      <w:pPr>
        <w:tabs>
          <w:tab w:val="left" w:pos="1644"/>
        </w:tabs>
      </w:pPr>
      <w:r>
        <w:t xml:space="preserve">Step </w:t>
      </w:r>
      <w:r w:rsidR="006C7B31">
        <w:t>12</w:t>
      </w:r>
      <w:r>
        <w:t>:</w:t>
      </w:r>
    </w:p>
    <w:p w14:paraId="11465312" w14:textId="77777777" w:rsidR="003A1450" w:rsidRDefault="003A1450" w:rsidP="003A1450">
      <w:pPr>
        <w:tabs>
          <w:tab w:val="left" w:pos="1644"/>
        </w:tabs>
      </w:pPr>
      <w:r>
        <w:t>Letter opens up in new window. Capture the PDF.</w:t>
      </w:r>
    </w:p>
    <w:p w14:paraId="51EDA571" w14:textId="0F8265B7" w:rsidR="003A1450" w:rsidRDefault="006D1570" w:rsidP="003A1450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1884E32B" wp14:editId="65F71382">
            <wp:extent cx="6858000" cy="4263390"/>
            <wp:effectExtent l="0" t="0" r="0" b="3810"/>
            <wp:docPr id="1022077170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77170" name="Picture 1" descr="Graphical user interface, text, applicatio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B18" w14:textId="77777777" w:rsidR="00EC73B1" w:rsidRDefault="00EC73B1" w:rsidP="003A1450">
      <w:pPr>
        <w:tabs>
          <w:tab w:val="left" w:pos="1644"/>
        </w:tabs>
      </w:pPr>
    </w:p>
    <w:p w14:paraId="4A01C495" w14:textId="28D7AEDA" w:rsidR="00EC73B1" w:rsidRDefault="00EC73B1" w:rsidP="003A1450">
      <w:pPr>
        <w:tabs>
          <w:tab w:val="left" w:pos="1644"/>
        </w:tabs>
      </w:pPr>
      <w:r>
        <w:t>Step 13:</w:t>
      </w:r>
    </w:p>
    <w:p w14:paraId="422410EA" w14:textId="77777777" w:rsidR="009E28CD" w:rsidRDefault="009E28CD" w:rsidP="009E28CD">
      <w:pPr>
        <w:tabs>
          <w:tab w:val="left" w:pos="1644"/>
        </w:tabs>
      </w:pPr>
      <w:r>
        <w:t>Go back to Evaluation detail completed screen. Click on “Evaluations” on the breadcrumb</w:t>
      </w:r>
    </w:p>
    <w:p w14:paraId="7CA9AD95" w14:textId="77777777" w:rsidR="009E28CD" w:rsidRDefault="009E28CD" w:rsidP="009E28CD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2664785E" wp14:editId="776A7866">
            <wp:extent cx="4587638" cy="906859"/>
            <wp:effectExtent l="0" t="0" r="3810" b="7620"/>
            <wp:docPr id="987978269" name="Picture 1" descr="Graphical user interface, text, application,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00435" name="Picture 1" descr="Graphical user interface, text, application,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1F66" w14:textId="77777777" w:rsidR="009E28CD" w:rsidRDefault="009E28CD" w:rsidP="009E28CD">
      <w:pPr>
        <w:tabs>
          <w:tab w:val="left" w:pos="1644"/>
        </w:tabs>
      </w:pPr>
    </w:p>
    <w:p w14:paraId="6C423FAE" w14:textId="7F9105FE" w:rsidR="009E28CD" w:rsidRDefault="009E28CD" w:rsidP="009E28CD">
      <w:pPr>
        <w:tabs>
          <w:tab w:val="left" w:pos="1644"/>
        </w:tabs>
      </w:pPr>
      <w:r>
        <w:t>Step 14:</w:t>
      </w:r>
    </w:p>
    <w:p w14:paraId="4491D5D2" w14:textId="3D8BF9BA" w:rsidR="009E28CD" w:rsidRDefault="009E28CD" w:rsidP="009E28CD">
      <w:pPr>
        <w:tabs>
          <w:tab w:val="left" w:pos="1644"/>
        </w:tabs>
      </w:pPr>
      <w:r>
        <w:t xml:space="preserve">Change the determination to “Nursing Facility – </w:t>
      </w:r>
      <w:r w:rsidR="00443DA1">
        <w:t>Other</w:t>
      </w:r>
      <w:r>
        <w:t xml:space="preserve"> Mental Health Services” by following the steps below.</w:t>
      </w:r>
    </w:p>
    <w:p w14:paraId="29C4AA70" w14:textId="61477F8A" w:rsidR="009E28CD" w:rsidRDefault="00445E5B" w:rsidP="009E28CD">
      <w:pPr>
        <w:tabs>
          <w:tab w:val="left" w:pos="1644"/>
        </w:tabs>
      </w:pPr>
      <w:r>
        <w:rPr>
          <w:noProof/>
          <w14:ligatures w14:val="standardContextual"/>
        </w:rPr>
        <w:lastRenderedPageBreak/>
        <w:drawing>
          <wp:inline distT="0" distB="0" distL="0" distR="0" wp14:anchorId="0EF4BA1C" wp14:editId="1A57AB45">
            <wp:extent cx="6858000" cy="3528060"/>
            <wp:effectExtent l="0" t="0" r="0" b="0"/>
            <wp:docPr id="1433103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36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9A9" w14:textId="77777777" w:rsidR="009E28CD" w:rsidRDefault="009E28CD" w:rsidP="009E28CD">
      <w:pPr>
        <w:tabs>
          <w:tab w:val="left" w:pos="1644"/>
        </w:tabs>
      </w:pPr>
    </w:p>
    <w:p w14:paraId="2C3B9378" w14:textId="4AF4EA08" w:rsidR="009E28CD" w:rsidRDefault="00D40376" w:rsidP="009E28CD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30C303E2" wp14:editId="1A19D009">
            <wp:extent cx="6858000" cy="3637915"/>
            <wp:effectExtent l="0" t="0" r="0" b="635"/>
            <wp:docPr id="39306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65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2BCD" w14:textId="77777777" w:rsidR="009E28CD" w:rsidRDefault="009E28CD" w:rsidP="009E28CD"/>
    <w:p w14:paraId="69BE1CB4" w14:textId="2788448D" w:rsidR="009E28CD" w:rsidRDefault="009E28CD" w:rsidP="009E28CD">
      <w:r>
        <w:t xml:space="preserve">Step </w:t>
      </w:r>
      <w:r w:rsidR="00BB6B46">
        <w:t>15</w:t>
      </w:r>
      <w:r>
        <w:t>:</w:t>
      </w:r>
      <w:r>
        <w:br/>
        <w:t>Results displayed below. Sort by descending order of Determination date.</w:t>
      </w:r>
      <w:r w:rsidRPr="00635F25">
        <w:rPr>
          <w:noProof/>
          <w14:ligatures w14:val="standardContextual"/>
        </w:rPr>
        <w:t xml:space="preserve"> </w:t>
      </w:r>
      <w:r>
        <w:t>Click on the first record anywhere on that row.</w:t>
      </w:r>
    </w:p>
    <w:p w14:paraId="3D601F4D" w14:textId="05763124" w:rsidR="009E28CD" w:rsidRDefault="00DB4450" w:rsidP="009E28CD">
      <w:r>
        <w:rPr>
          <w:noProof/>
          <w14:ligatures w14:val="standardContextual"/>
        </w:rPr>
        <w:lastRenderedPageBreak/>
        <w:drawing>
          <wp:inline distT="0" distB="0" distL="0" distR="0" wp14:anchorId="2247F0B8" wp14:editId="626D666E">
            <wp:extent cx="6858000" cy="3354070"/>
            <wp:effectExtent l="0" t="0" r="0" b="0"/>
            <wp:docPr id="1227597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9736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94C1" w14:textId="78CB5F3F" w:rsidR="009E28CD" w:rsidRDefault="009E28CD" w:rsidP="009E28CD">
      <w:r>
        <w:t>Step 1</w:t>
      </w:r>
      <w:r w:rsidR="00515F91">
        <w:t>6</w:t>
      </w:r>
      <w:r>
        <w:t>:</w:t>
      </w:r>
    </w:p>
    <w:p w14:paraId="57608A67" w14:textId="77777777" w:rsidR="009E28CD" w:rsidRDefault="009E28CD" w:rsidP="009E28CD">
      <w:r>
        <w:t>Land on Evaluation Detail Completed page.</w:t>
      </w:r>
      <w:r w:rsidRPr="00F82BE5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Click on the drop down menu next to the Consumer Name. Click on “Generate Letter”</w:t>
      </w:r>
      <w:r>
        <w:rPr>
          <w:noProof/>
          <w14:ligatures w14:val="standardContextual"/>
        </w:rPr>
        <w:drawing>
          <wp:inline distT="0" distB="0" distL="0" distR="0" wp14:anchorId="1D346DF8" wp14:editId="7F6B8CE5">
            <wp:extent cx="6858000" cy="2529840"/>
            <wp:effectExtent l="0" t="0" r="0" b="3810"/>
            <wp:docPr id="1993692219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4064" name="Picture 1" descr="Graphical user interface, text, applicati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668A" w14:textId="0D8FEC05" w:rsidR="009E28CD" w:rsidRDefault="009E28CD" w:rsidP="009E28CD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Step 1</w:t>
      </w:r>
      <w:r w:rsidR="00303FA5">
        <w:rPr>
          <w:noProof/>
          <w14:ligatures w14:val="standardContextual"/>
        </w:rPr>
        <w:t>7</w:t>
      </w:r>
      <w:r>
        <w:rPr>
          <w:noProof/>
          <w14:ligatures w14:val="standardContextual"/>
        </w:rPr>
        <w:t>:</w:t>
      </w:r>
    </w:p>
    <w:p w14:paraId="7D2C7CCB" w14:textId="77777777" w:rsidR="009E28CD" w:rsidRDefault="009E28CD" w:rsidP="009E28CD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Pop window opens.Click OK.</w:t>
      </w:r>
    </w:p>
    <w:p w14:paraId="2EBC6E95" w14:textId="77777777" w:rsidR="009E28CD" w:rsidRDefault="009E28CD" w:rsidP="009E28CD">
      <w:r>
        <w:rPr>
          <w:noProof/>
          <w14:ligatures w14:val="standardContextual"/>
        </w:rPr>
        <w:lastRenderedPageBreak/>
        <w:drawing>
          <wp:inline distT="0" distB="0" distL="0" distR="0" wp14:anchorId="5C092A2C" wp14:editId="66A3B2EC">
            <wp:extent cx="6858000" cy="2444750"/>
            <wp:effectExtent l="0" t="0" r="0" b="0"/>
            <wp:docPr id="688190640" name="Picture 1" descr="Graphical user interface, text, application, chat or text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8646" name="Picture 1" descr="Graphical user interface, text, application, chat or text mess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2745" w14:textId="77777777" w:rsidR="009E28CD" w:rsidRDefault="009E28CD" w:rsidP="009E28CD"/>
    <w:p w14:paraId="114E2D14" w14:textId="686EABBF" w:rsidR="009E28CD" w:rsidRDefault="009E28CD" w:rsidP="009E28CD">
      <w:pPr>
        <w:tabs>
          <w:tab w:val="left" w:pos="1644"/>
        </w:tabs>
      </w:pPr>
      <w:r>
        <w:t>Step 1</w:t>
      </w:r>
      <w:r w:rsidR="00303FA5">
        <w:t>8</w:t>
      </w:r>
      <w:r>
        <w:t>:</w:t>
      </w:r>
    </w:p>
    <w:p w14:paraId="7F2415C7" w14:textId="77777777" w:rsidR="009E28CD" w:rsidRDefault="009E28CD" w:rsidP="009E28CD">
      <w:pPr>
        <w:tabs>
          <w:tab w:val="left" w:pos="1644"/>
        </w:tabs>
      </w:pPr>
      <w:r>
        <w:t>Letter opens up in new window. Capture the PDF.</w:t>
      </w:r>
    </w:p>
    <w:p w14:paraId="5931D050" w14:textId="0C734D26" w:rsidR="00EC73B1" w:rsidRDefault="000E54ED" w:rsidP="003A1450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3E636E9D" wp14:editId="410CF5FE">
            <wp:extent cx="6858000" cy="4390390"/>
            <wp:effectExtent l="0" t="0" r="0" b="0"/>
            <wp:docPr id="592447950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47950" name="Picture 1" descr="Graphical user interface, text, applicatio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D6A4" w14:textId="77777777" w:rsidR="00CC34F7" w:rsidRDefault="00CC34F7" w:rsidP="00CC34F7">
      <w:pPr>
        <w:tabs>
          <w:tab w:val="left" w:pos="1644"/>
        </w:tabs>
      </w:pPr>
      <w:r>
        <w:t>Step 19:</w:t>
      </w:r>
    </w:p>
    <w:p w14:paraId="171BFB2A" w14:textId="71E3DA83" w:rsidR="00CC34F7" w:rsidRDefault="00CC34F7" w:rsidP="00CC34F7">
      <w:pPr>
        <w:tabs>
          <w:tab w:val="left" w:pos="1644"/>
        </w:tabs>
      </w:pPr>
      <w:r>
        <w:t>Go back to Evaluation detail completed screen. Click on “Evaluations” on the breadcrumb</w:t>
      </w:r>
    </w:p>
    <w:p w14:paraId="277F3707" w14:textId="77777777" w:rsidR="00CC34F7" w:rsidRDefault="00CC34F7" w:rsidP="00CC34F7">
      <w:pPr>
        <w:tabs>
          <w:tab w:val="left" w:pos="1644"/>
        </w:tabs>
      </w:pPr>
      <w:r>
        <w:rPr>
          <w:noProof/>
          <w14:ligatures w14:val="standardContextual"/>
        </w:rPr>
        <w:lastRenderedPageBreak/>
        <w:drawing>
          <wp:inline distT="0" distB="0" distL="0" distR="0" wp14:anchorId="57945C29" wp14:editId="71A087F4">
            <wp:extent cx="4587638" cy="906859"/>
            <wp:effectExtent l="0" t="0" r="3810" b="7620"/>
            <wp:docPr id="1772643307" name="Picture 1" descr="Graphical user interface, text, application,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00435" name="Picture 1" descr="Graphical user interface, text, application,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C6EE" w14:textId="77777777" w:rsidR="00CC34F7" w:rsidRDefault="00CC34F7" w:rsidP="00CC34F7">
      <w:pPr>
        <w:tabs>
          <w:tab w:val="left" w:pos="1644"/>
        </w:tabs>
      </w:pPr>
    </w:p>
    <w:p w14:paraId="72D28BEC" w14:textId="7D262CA6" w:rsidR="00CC34F7" w:rsidRDefault="00CC34F7" w:rsidP="00CC34F7">
      <w:pPr>
        <w:tabs>
          <w:tab w:val="left" w:pos="1644"/>
        </w:tabs>
      </w:pPr>
      <w:r>
        <w:t>Step 20:</w:t>
      </w:r>
    </w:p>
    <w:p w14:paraId="124ED96B" w14:textId="2482CFF5" w:rsidR="00CC34F7" w:rsidRDefault="00CC34F7" w:rsidP="00CC34F7">
      <w:pPr>
        <w:tabs>
          <w:tab w:val="left" w:pos="1644"/>
        </w:tabs>
      </w:pPr>
      <w:r>
        <w:t>Change the determination to “</w:t>
      </w:r>
      <w:r w:rsidR="006B318F">
        <w:t xml:space="preserve">No </w:t>
      </w:r>
      <w:r>
        <w:t xml:space="preserve">Nursing Facility – </w:t>
      </w:r>
      <w:r w:rsidR="006B318F">
        <w:t>Specialized</w:t>
      </w:r>
      <w:r>
        <w:t xml:space="preserve"> Mental Health Services” by following the steps below.</w:t>
      </w:r>
    </w:p>
    <w:p w14:paraId="75F79AEF" w14:textId="23DF05F7" w:rsidR="00CC34F7" w:rsidRDefault="00476B5F" w:rsidP="00CC34F7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3DF4A62E" wp14:editId="5B0A594A">
            <wp:extent cx="6858000" cy="3661410"/>
            <wp:effectExtent l="0" t="0" r="0" b="0"/>
            <wp:docPr id="1427447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471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C473" w14:textId="77777777" w:rsidR="00CC34F7" w:rsidRDefault="00CC34F7" w:rsidP="00CC34F7">
      <w:pPr>
        <w:tabs>
          <w:tab w:val="left" w:pos="1644"/>
        </w:tabs>
      </w:pPr>
    </w:p>
    <w:p w14:paraId="0D2052E9" w14:textId="11BEA2B2" w:rsidR="00CC34F7" w:rsidRDefault="00183CF5" w:rsidP="00CC34F7">
      <w:pPr>
        <w:tabs>
          <w:tab w:val="left" w:pos="1644"/>
        </w:tabs>
      </w:pPr>
      <w:r>
        <w:rPr>
          <w:noProof/>
          <w14:ligatures w14:val="standardContextual"/>
        </w:rPr>
        <w:lastRenderedPageBreak/>
        <w:drawing>
          <wp:inline distT="0" distB="0" distL="0" distR="0" wp14:anchorId="5974454E" wp14:editId="013AAF87">
            <wp:extent cx="6858000" cy="3587115"/>
            <wp:effectExtent l="0" t="0" r="0" b="0"/>
            <wp:docPr id="1379198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83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7409" w14:textId="77777777" w:rsidR="00CC34F7" w:rsidRDefault="00CC34F7" w:rsidP="00CC34F7"/>
    <w:p w14:paraId="67854A5E" w14:textId="17D5DBA8" w:rsidR="00CC34F7" w:rsidRDefault="00CC34F7" w:rsidP="00CC34F7">
      <w:r>
        <w:t xml:space="preserve">Step </w:t>
      </w:r>
      <w:r w:rsidR="00522128">
        <w:t>21</w:t>
      </w:r>
      <w:r>
        <w:t>:</w:t>
      </w:r>
      <w:r>
        <w:br/>
        <w:t>Results displayed below. Sort by descending order of Determination date.</w:t>
      </w:r>
      <w:r w:rsidRPr="00635F25">
        <w:rPr>
          <w:noProof/>
          <w14:ligatures w14:val="standardContextual"/>
        </w:rPr>
        <w:t xml:space="preserve"> </w:t>
      </w:r>
      <w:r>
        <w:t>Click on the first record anywhere on that row.</w:t>
      </w:r>
    </w:p>
    <w:p w14:paraId="7F82F4D3" w14:textId="41D91B2E" w:rsidR="00CC34F7" w:rsidRDefault="004825B4" w:rsidP="00CC34F7">
      <w:r>
        <w:rPr>
          <w:noProof/>
          <w14:ligatures w14:val="standardContextual"/>
        </w:rPr>
        <w:drawing>
          <wp:inline distT="0" distB="0" distL="0" distR="0" wp14:anchorId="40F49D49" wp14:editId="79FE1D32">
            <wp:extent cx="6858000" cy="3505835"/>
            <wp:effectExtent l="0" t="0" r="0" b="0"/>
            <wp:docPr id="91718543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543" name="Picture 1" descr="Graphical user interface, applicatio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4F9C" w14:textId="77777777" w:rsidR="00522128" w:rsidRDefault="00522128" w:rsidP="00CC34F7"/>
    <w:p w14:paraId="7800AD50" w14:textId="77777777" w:rsidR="00522128" w:rsidRDefault="00522128" w:rsidP="00CC34F7"/>
    <w:p w14:paraId="7012DD5A" w14:textId="77777777" w:rsidR="00522128" w:rsidRDefault="00522128" w:rsidP="00CC34F7"/>
    <w:p w14:paraId="5DF74C72" w14:textId="2F5175AE" w:rsidR="00CC34F7" w:rsidRDefault="00CC34F7" w:rsidP="00CC34F7">
      <w:r>
        <w:lastRenderedPageBreak/>
        <w:t xml:space="preserve">Step </w:t>
      </w:r>
      <w:r w:rsidR="00AF6ECA">
        <w:t>22</w:t>
      </w:r>
      <w:r>
        <w:t>:</w:t>
      </w:r>
    </w:p>
    <w:p w14:paraId="733C8CC0" w14:textId="77777777" w:rsidR="00CC34F7" w:rsidRDefault="00CC34F7" w:rsidP="00CC34F7">
      <w:r>
        <w:t>Land on Evaluation Detail Completed page.</w:t>
      </w:r>
      <w:r w:rsidRPr="00F82BE5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Click on the drop down menu next to the Consumer Name. Click on “Generate Letter”</w:t>
      </w:r>
      <w:r>
        <w:rPr>
          <w:noProof/>
          <w14:ligatures w14:val="standardContextual"/>
        </w:rPr>
        <w:drawing>
          <wp:inline distT="0" distB="0" distL="0" distR="0" wp14:anchorId="00EA62EB" wp14:editId="3AE179AF">
            <wp:extent cx="6858000" cy="2529840"/>
            <wp:effectExtent l="0" t="0" r="0" b="3810"/>
            <wp:docPr id="377624229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4064" name="Picture 1" descr="Graphical user interface, text, applicati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8BB2" w14:textId="5332B756" w:rsidR="00CC34F7" w:rsidRDefault="00CC34F7" w:rsidP="00CC34F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Step </w:t>
      </w:r>
      <w:r w:rsidR="002C2181">
        <w:rPr>
          <w:noProof/>
          <w14:ligatures w14:val="standardContextual"/>
        </w:rPr>
        <w:t>23</w:t>
      </w:r>
      <w:r>
        <w:rPr>
          <w:noProof/>
          <w14:ligatures w14:val="standardContextual"/>
        </w:rPr>
        <w:t>:</w:t>
      </w:r>
    </w:p>
    <w:p w14:paraId="4B2C25DF" w14:textId="77777777" w:rsidR="00CC34F7" w:rsidRDefault="00CC34F7" w:rsidP="00CC34F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Pop window opens.Click OK.</w:t>
      </w:r>
    </w:p>
    <w:p w14:paraId="77B5BFBD" w14:textId="77777777" w:rsidR="00CC34F7" w:rsidRDefault="00CC34F7" w:rsidP="00CC34F7">
      <w:r>
        <w:rPr>
          <w:noProof/>
          <w14:ligatures w14:val="standardContextual"/>
        </w:rPr>
        <w:drawing>
          <wp:inline distT="0" distB="0" distL="0" distR="0" wp14:anchorId="7705FDC6" wp14:editId="3BE57A02">
            <wp:extent cx="6858000" cy="2444750"/>
            <wp:effectExtent l="0" t="0" r="0" b="0"/>
            <wp:docPr id="133390703" name="Picture 1" descr="Graphical user interface, text, application, chat or text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8646" name="Picture 1" descr="Graphical user interface, text, application, chat or text mess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ACCD" w14:textId="77777777" w:rsidR="00CC34F7" w:rsidRDefault="00CC34F7" w:rsidP="00CC34F7"/>
    <w:p w14:paraId="46B6E0C1" w14:textId="3F3B60AF" w:rsidR="00CC34F7" w:rsidRDefault="00CC34F7" w:rsidP="00CC34F7">
      <w:pPr>
        <w:tabs>
          <w:tab w:val="left" w:pos="1644"/>
        </w:tabs>
      </w:pPr>
      <w:r>
        <w:t xml:space="preserve">Step </w:t>
      </w:r>
      <w:r w:rsidR="001F7647">
        <w:t>24</w:t>
      </w:r>
      <w:r>
        <w:t>:</w:t>
      </w:r>
    </w:p>
    <w:p w14:paraId="70D9335D" w14:textId="5F726CA5" w:rsidR="00CC34F7" w:rsidRDefault="00CC34F7" w:rsidP="00CC34F7">
      <w:pPr>
        <w:tabs>
          <w:tab w:val="left" w:pos="1644"/>
        </w:tabs>
      </w:pPr>
      <w:r>
        <w:lastRenderedPageBreak/>
        <w:t>Letter opens up in new window. Capture the PDF.</w:t>
      </w:r>
      <w:r w:rsidR="004C7A0B" w:rsidRPr="004C7A0B">
        <w:rPr>
          <w:noProof/>
          <w14:ligatures w14:val="standardContextual"/>
        </w:rPr>
        <w:t xml:space="preserve"> </w:t>
      </w:r>
      <w:r w:rsidR="004C7A0B">
        <w:rPr>
          <w:noProof/>
          <w14:ligatures w14:val="standardContextual"/>
        </w:rPr>
        <w:drawing>
          <wp:inline distT="0" distB="0" distL="0" distR="0" wp14:anchorId="15301059" wp14:editId="110DF89C">
            <wp:extent cx="6858000" cy="4053840"/>
            <wp:effectExtent l="0" t="0" r="0" b="3810"/>
            <wp:docPr id="692855897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5897" name="Picture 1" descr="Graphical user interface, text, application, email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F6FC" w14:textId="77777777" w:rsidR="00CC34F7" w:rsidRDefault="00CC34F7" w:rsidP="003A1450">
      <w:pPr>
        <w:tabs>
          <w:tab w:val="left" w:pos="1644"/>
        </w:tabs>
      </w:pPr>
    </w:p>
    <w:sectPr w:rsidR="00CC34F7" w:rsidSect="008454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F7D"/>
    <w:multiLevelType w:val="hybridMultilevel"/>
    <w:tmpl w:val="C4D479C0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E772F"/>
    <w:multiLevelType w:val="hybridMultilevel"/>
    <w:tmpl w:val="4F26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C4BEA"/>
    <w:multiLevelType w:val="hybridMultilevel"/>
    <w:tmpl w:val="32AC52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053E1"/>
    <w:multiLevelType w:val="hybridMultilevel"/>
    <w:tmpl w:val="43C2C2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9D461C"/>
    <w:multiLevelType w:val="hybridMultilevel"/>
    <w:tmpl w:val="D90AE512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05C24"/>
    <w:multiLevelType w:val="hybridMultilevel"/>
    <w:tmpl w:val="00B8EF6C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04B84"/>
    <w:multiLevelType w:val="hybridMultilevel"/>
    <w:tmpl w:val="F54C07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52653"/>
    <w:multiLevelType w:val="hybridMultilevel"/>
    <w:tmpl w:val="4A1EC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D72135C">
      <w:numFmt w:val="bullet"/>
      <w:lvlText w:val="•"/>
      <w:lvlJc w:val="left"/>
      <w:pPr>
        <w:ind w:left="1752" w:hanging="672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927582">
    <w:abstractNumId w:val="1"/>
  </w:num>
  <w:num w:numId="2" w16cid:durableId="929432226">
    <w:abstractNumId w:val="6"/>
  </w:num>
  <w:num w:numId="3" w16cid:durableId="272634345">
    <w:abstractNumId w:val="7"/>
  </w:num>
  <w:num w:numId="4" w16cid:durableId="2021811465">
    <w:abstractNumId w:val="2"/>
  </w:num>
  <w:num w:numId="5" w16cid:durableId="1262688015">
    <w:abstractNumId w:val="4"/>
  </w:num>
  <w:num w:numId="6" w16cid:durableId="1832796190">
    <w:abstractNumId w:val="0"/>
  </w:num>
  <w:num w:numId="7" w16cid:durableId="833185931">
    <w:abstractNumId w:val="5"/>
  </w:num>
  <w:num w:numId="8" w16cid:durableId="2043632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E"/>
    <w:rsid w:val="0000036F"/>
    <w:rsid w:val="0001437C"/>
    <w:rsid w:val="000151AB"/>
    <w:rsid w:val="00020530"/>
    <w:rsid w:val="00027E70"/>
    <w:rsid w:val="00036C50"/>
    <w:rsid w:val="0004170A"/>
    <w:rsid w:val="0006462A"/>
    <w:rsid w:val="00084113"/>
    <w:rsid w:val="00090199"/>
    <w:rsid w:val="000B5292"/>
    <w:rsid w:val="000B79E4"/>
    <w:rsid w:val="000C0A86"/>
    <w:rsid w:val="000C1F40"/>
    <w:rsid w:val="000C7A53"/>
    <w:rsid w:val="000C7CCA"/>
    <w:rsid w:val="000D711F"/>
    <w:rsid w:val="000E2ADB"/>
    <w:rsid w:val="000E4383"/>
    <w:rsid w:val="000E54ED"/>
    <w:rsid w:val="000F34BE"/>
    <w:rsid w:val="00112177"/>
    <w:rsid w:val="00112BAF"/>
    <w:rsid w:val="00116E93"/>
    <w:rsid w:val="001542E7"/>
    <w:rsid w:val="00163D14"/>
    <w:rsid w:val="001644F2"/>
    <w:rsid w:val="00173D8A"/>
    <w:rsid w:val="00183CF5"/>
    <w:rsid w:val="00193A13"/>
    <w:rsid w:val="0019660E"/>
    <w:rsid w:val="001A5EAC"/>
    <w:rsid w:val="001C07E3"/>
    <w:rsid w:val="001C6757"/>
    <w:rsid w:val="001D20CC"/>
    <w:rsid w:val="001F7647"/>
    <w:rsid w:val="00224612"/>
    <w:rsid w:val="00231747"/>
    <w:rsid w:val="0025596A"/>
    <w:rsid w:val="0025642C"/>
    <w:rsid w:val="00264F3E"/>
    <w:rsid w:val="00281E9F"/>
    <w:rsid w:val="002967D7"/>
    <w:rsid w:val="002A4A4B"/>
    <w:rsid w:val="002C2181"/>
    <w:rsid w:val="002E4550"/>
    <w:rsid w:val="002F4C71"/>
    <w:rsid w:val="0030015D"/>
    <w:rsid w:val="00303FA5"/>
    <w:rsid w:val="00305BC8"/>
    <w:rsid w:val="00310A5A"/>
    <w:rsid w:val="0032188F"/>
    <w:rsid w:val="003232CB"/>
    <w:rsid w:val="00334C5C"/>
    <w:rsid w:val="00340D2E"/>
    <w:rsid w:val="00344B32"/>
    <w:rsid w:val="00345319"/>
    <w:rsid w:val="00350A64"/>
    <w:rsid w:val="00372610"/>
    <w:rsid w:val="003A1450"/>
    <w:rsid w:val="003B52DF"/>
    <w:rsid w:val="003C6812"/>
    <w:rsid w:val="003E3B27"/>
    <w:rsid w:val="003F2DFC"/>
    <w:rsid w:val="004140E8"/>
    <w:rsid w:val="0041543F"/>
    <w:rsid w:val="004277BC"/>
    <w:rsid w:val="004331C8"/>
    <w:rsid w:val="00441523"/>
    <w:rsid w:val="00443DA1"/>
    <w:rsid w:val="00445E5B"/>
    <w:rsid w:val="00453433"/>
    <w:rsid w:val="004612A9"/>
    <w:rsid w:val="004628D1"/>
    <w:rsid w:val="00476B5F"/>
    <w:rsid w:val="004825B4"/>
    <w:rsid w:val="004A4644"/>
    <w:rsid w:val="004A6878"/>
    <w:rsid w:val="004C21CA"/>
    <w:rsid w:val="004C7A0B"/>
    <w:rsid w:val="004F74D0"/>
    <w:rsid w:val="00501132"/>
    <w:rsid w:val="005134B1"/>
    <w:rsid w:val="0051590E"/>
    <w:rsid w:val="00515F91"/>
    <w:rsid w:val="00522128"/>
    <w:rsid w:val="00522541"/>
    <w:rsid w:val="00527ADB"/>
    <w:rsid w:val="0054592C"/>
    <w:rsid w:val="00546006"/>
    <w:rsid w:val="00555D90"/>
    <w:rsid w:val="005678C6"/>
    <w:rsid w:val="005A5047"/>
    <w:rsid w:val="005B5E29"/>
    <w:rsid w:val="005B6AC6"/>
    <w:rsid w:val="005C0CC3"/>
    <w:rsid w:val="005C11FB"/>
    <w:rsid w:val="005D0E0F"/>
    <w:rsid w:val="005D3EB1"/>
    <w:rsid w:val="005D5E8E"/>
    <w:rsid w:val="005D69FC"/>
    <w:rsid w:val="005F1DB7"/>
    <w:rsid w:val="005F3A13"/>
    <w:rsid w:val="00601483"/>
    <w:rsid w:val="00606FF2"/>
    <w:rsid w:val="00614B9F"/>
    <w:rsid w:val="006203A0"/>
    <w:rsid w:val="00635F25"/>
    <w:rsid w:val="006453B8"/>
    <w:rsid w:val="006471FA"/>
    <w:rsid w:val="00656C9D"/>
    <w:rsid w:val="00683FFA"/>
    <w:rsid w:val="006923DE"/>
    <w:rsid w:val="0069423D"/>
    <w:rsid w:val="006B2303"/>
    <w:rsid w:val="006B25BA"/>
    <w:rsid w:val="006B318F"/>
    <w:rsid w:val="006C7B31"/>
    <w:rsid w:val="006D1570"/>
    <w:rsid w:val="006D2742"/>
    <w:rsid w:val="006E53F1"/>
    <w:rsid w:val="006E6061"/>
    <w:rsid w:val="006E780F"/>
    <w:rsid w:val="00711209"/>
    <w:rsid w:val="007120B0"/>
    <w:rsid w:val="0072694B"/>
    <w:rsid w:val="00735C06"/>
    <w:rsid w:val="00791876"/>
    <w:rsid w:val="007A5B2D"/>
    <w:rsid w:val="007B6F4C"/>
    <w:rsid w:val="007C0BF9"/>
    <w:rsid w:val="007D3236"/>
    <w:rsid w:val="007F0DDC"/>
    <w:rsid w:val="00804463"/>
    <w:rsid w:val="00815CAA"/>
    <w:rsid w:val="00840B22"/>
    <w:rsid w:val="008454AE"/>
    <w:rsid w:val="00846B54"/>
    <w:rsid w:val="00847BF9"/>
    <w:rsid w:val="00856859"/>
    <w:rsid w:val="008753D0"/>
    <w:rsid w:val="00881C85"/>
    <w:rsid w:val="008838CD"/>
    <w:rsid w:val="00890CAA"/>
    <w:rsid w:val="008B5345"/>
    <w:rsid w:val="008D1CB2"/>
    <w:rsid w:val="00926EFF"/>
    <w:rsid w:val="00927213"/>
    <w:rsid w:val="00933139"/>
    <w:rsid w:val="00933CB1"/>
    <w:rsid w:val="00934CA4"/>
    <w:rsid w:val="00943075"/>
    <w:rsid w:val="00952BB7"/>
    <w:rsid w:val="00966D04"/>
    <w:rsid w:val="00993EA3"/>
    <w:rsid w:val="009D14E6"/>
    <w:rsid w:val="009D639C"/>
    <w:rsid w:val="009E05FB"/>
    <w:rsid w:val="009E28CD"/>
    <w:rsid w:val="00A230DB"/>
    <w:rsid w:val="00A40976"/>
    <w:rsid w:val="00A40BFF"/>
    <w:rsid w:val="00A45301"/>
    <w:rsid w:val="00A471FB"/>
    <w:rsid w:val="00A57021"/>
    <w:rsid w:val="00A621A7"/>
    <w:rsid w:val="00A659C3"/>
    <w:rsid w:val="00A7648D"/>
    <w:rsid w:val="00A77AE0"/>
    <w:rsid w:val="00A77AEA"/>
    <w:rsid w:val="00A77CDC"/>
    <w:rsid w:val="00A90475"/>
    <w:rsid w:val="00A90F02"/>
    <w:rsid w:val="00AC3767"/>
    <w:rsid w:val="00AC749F"/>
    <w:rsid w:val="00AD0629"/>
    <w:rsid w:val="00AE0238"/>
    <w:rsid w:val="00AE55B8"/>
    <w:rsid w:val="00AF6ECA"/>
    <w:rsid w:val="00B11F40"/>
    <w:rsid w:val="00B135AB"/>
    <w:rsid w:val="00B31141"/>
    <w:rsid w:val="00B94FBB"/>
    <w:rsid w:val="00BB6B46"/>
    <w:rsid w:val="00BB7457"/>
    <w:rsid w:val="00BC52E9"/>
    <w:rsid w:val="00BD38E2"/>
    <w:rsid w:val="00C379C8"/>
    <w:rsid w:val="00C5638A"/>
    <w:rsid w:val="00C64C81"/>
    <w:rsid w:val="00C7795A"/>
    <w:rsid w:val="00C95F00"/>
    <w:rsid w:val="00CA6DAE"/>
    <w:rsid w:val="00CA726D"/>
    <w:rsid w:val="00CB2A5A"/>
    <w:rsid w:val="00CB73C0"/>
    <w:rsid w:val="00CC34F7"/>
    <w:rsid w:val="00CD0F2B"/>
    <w:rsid w:val="00CF7907"/>
    <w:rsid w:val="00D10825"/>
    <w:rsid w:val="00D40376"/>
    <w:rsid w:val="00D57208"/>
    <w:rsid w:val="00D645D7"/>
    <w:rsid w:val="00D70723"/>
    <w:rsid w:val="00D97436"/>
    <w:rsid w:val="00DB0206"/>
    <w:rsid w:val="00DB4450"/>
    <w:rsid w:val="00DD2950"/>
    <w:rsid w:val="00DD4F3A"/>
    <w:rsid w:val="00DF55FF"/>
    <w:rsid w:val="00E06C9B"/>
    <w:rsid w:val="00E07EA4"/>
    <w:rsid w:val="00E23F33"/>
    <w:rsid w:val="00E3305E"/>
    <w:rsid w:val="00E3678A"/>
    <w:rsid w:val="00E43B41"/>
    <w:rsid w:val="00E44221"/>
    <w:rsid w:val="00E84BD2"/>
    <w:rsid w:val="00EC73B1"/>
    <w:rsid w:val="00EE2D2D"/>
    <w:rsid w:val="00EF4AC0"/>
    <w:rsid w:val="00F4228A"/>
    <w:rsid w:val="00F5290E"/>
    <w:rsid w:val="00F62536"/>
    <w:rsid w:val="00F650A4"/>
    <w:rsid w:val="00F72022"/>
    <w:rsid w:val="00F73D4E"/>
    <w:rsid w:val="00F76623"/>
    <w:rsid w:val="00F81F39"/>
    <w:rsid w:val="00F82BE5"/>
    <w:rsid w:val="00F926AC"/>
    <w:rsid w:val="00FB0A12"/>
    <w:rsid w:val="00FD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3D81"/>
  <w15:chartTrackingRefBased/>
  <w15:docId w15:val="{BB81F669-C29A-4B05-8F8B-EFD9A26D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A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4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4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4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4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4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4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4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4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4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4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4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4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4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4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4AE"/>
    <w:rPr>
      <w:b/>
      <w:bCs/>
      <w:smallCaps/>
      <w:color w:val="0F4761" w:themeColor="accent1" w:themeShade="BF"/>
      <w:spacing w:val="5"/>
    </w:rPr>
  </w:style>
  <w:style w:type="paragraph" w:customStyle="1" w:styleId="UserInput10pt">
    <w:name w:val="User Input 10pt"/>
    <w:basedOn w:val="Normal"/>
    <w:link w:val="UserInput10ptCharChar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character" w:customStyle="1" w:styleId="UserInput10ptCharChar">
    <w:name w:val="User Input 10pt Char Char"/>
    <w:link w:val="UserInput10pt"/>
    <w:rsid w:val="008454AE"/>
    <w:rPr>
      <w:rFonts w:ascii="Calibri" w:eastAsia="PMingLiU" w:hAnsi="Calibri" w:cs="Times New Roman"/>
      <w:kern w:val="0"/>
      <w:sz w:val="20"/>
      <w:szCs w:val="20"/>
      <w:lang w:eastAsia="zh-TW"/>
      <w14:ligatures w14:val="none"/>
    </w:rPr>
  </w:style>
  <w:style w:type="paragraph" w:customStyle="1" w:styleId="Table10ptNormal">
    <w:name w:val="Table 10pt Normal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paragraph" w:customStyle="1" w:styleId="Table10ptBold">
    <w:name w:val="Table 10pt Bold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b/>
      <w:sz w:val="20"/>
      <w:szCs w:val="20"/>
      <w:lang w:eastAsia="zh-TW"/>
    </w:rPr>
  </w:style>
  <w:style w:type="paragraph" w:customStyle="1" w:styleId="Heading-MAIN">
    <w:name w:val="Heading - MAIN"/>
    <w:basedOn w:val="Normal"/>
    <w:rsid w:val="008454AE"/>
    <w:pPr>
      <w:shd w:val="clear" w:color="auto" w:fill="D9D9D9"/>
      <w:spacing w:before="40" w:after="40" w:line="240" w:lineRule="auto"/>
      <w:jc w:val="center"/>
    </w:pPr>
    <w:rPr>
      <w:rFonts w:ascii="Calibri" w:eastAsia="Times New Roman" w:hAnsi="Calibri" w:cs="Times New Roman"/>
      <w:b/>
      <w:sz w:val="28"/>
      <w:szCs w:val="24"/>
    </w:rPr>
  </w:style>
  <w:style w:type="table" w:styleId="TableGrid">
    <w:name w:val="Table Grid"/>
    <w:basedOn w:val="TableNormal"/>
    <w:uiPriority w:val="59"/>
    <w:rsid w:val="008454A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1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BBDB07827AE94986C131683943F5A0" ma:contentTypeVersion="14" ma:contentTypeDescription="Create a new document." ma:contentTypeScope="" ma:versionID="03978c5841ff92edc3ead70d8b833148">
  <xsd:schema xmlns:xsd="http://www.w3.org/2001/XMLSchema" xmlns:xs="http://www.w3.org/2001/XMLSchema" xmlns:p="http://schemas.microsoft.com/office/2006/metadata/properties" xmlns:ns2="45a6a573-48ac-4991-9d38-8f05d60b517b" xmlns:ns3="a163fd12-9225-4728-8c19-b930673a05c7" targetNamespace="http://schemas.microsoft.com/office/2006/metadata/properties" ma:root="true" ma:fieldsID="af53302534ed910ec1b8e1441e70f42c" ns2:_="" ns3:_="">
    <xsd:import namespace="45a6a573-48ac-4991-9d38-8f05d60b517b"/>
    <xsd:import namespace="a163fd12-9225-4728-8c19-b930673a0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a6a573-48ac-4991-9d38-8f05d60b5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0d83692-8000-456c-81e0-753272234f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3fd12-9225-4728-8c19-b930673a05c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441c41f-5d90-4d3c-b4e6-2005624f432b}" ma:internalName="TaxCatchAll" ma:showField="CatchAllData" ma:web="a163fd12-9225-4728-8c19-b930673a0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a6a573-48ac-4991-9d38-8f05d60b517b">
      <Terms xmlns="http://schemas.microsoft.com/office/infopath/2007/PartnerControls"/>
    </lcf76f155ced4ddcb4097134ff3c332f>
    <TaxCatchAll xmlns="a163fd12-9225-4728-8c19-b930673a05c7" xsi:nil="true"/>
  </documentManagement>
</p:properties>
</file>

<file path=customXml/itemProps1.xml><?xml version="1.0" encoding="utf-8"?>
<ds:datastoreItem xmlns:ds="http://schemas.openxmlformats.org/officeDocument/2006/customXml" ds:itemID="{F5EF89E8-AECB-458A-90CB-CA5AA08D281E}"/>
</file>

<file path=customXml/itemProps2.xml><?xml version="1.0" encoding="utf-8"?>
<ds:datastoreItem xmlns:ds="http://schemas.openxmlformats.org/officeDocument/2006/customXml" ds:itemID="{95B7187A-3AF1-4100-ADE8-890FB2B5559C}"/>
</file>

<file path=customXml/itemProps3.xml><?xml version="1.0" encoding="utf-8"?>
<ds:datastoreItem xmlns:ds="http://schemas.openxmlformats.org/officeDocument/2006/customXml" ds:itemID="{D5775C18-A8AD-460A-B90A-F5E8981A801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13</Pages>
  <Words>377</Words>
  <Characters>2154</Characters>
  <Application>Microsoft Office Word</Application>
  <DocSecurity>0</DocSecurity>
  <Lines>17</Lines>
  <Paragraphs>5</Paragraphs>
  <ScaleCrop>false</ScaleCrop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Maliakal, Deepak (DTMB-Contractor)</dc:creator>
  <cp:keywords/>
  <dc:description/>
  <cp:lastModifiedBy>Maliakal, Deepak (DTMB-Contractor)</cp:lastModifiedBy>
  <cp:revision>228</cp:revision>
  <dcterms:created xsi:type="dcterms:W3CDTF">2025-08-27T18:42:00Z</dcterms:created>
  <dcterms:modified xsi:type="dcterms:W3CDTF">2025-09-17T18:41:00Z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fed65-62e7-46ea-af74-187e0c17143a_Enabled">
    <vt:lpwstr>true</vt:lpwstr>
  </property>
  <property fmtid="{D5CDD505-2E9C-101B-9397-08002B2CF9AE}" pid="3" name="MSIP_Label_3a2fed65-62e7-46ea-af74-187e0c17143a_SetDate">
    <vt:lpwstr>2025-08-27T18:53:30Z</vt:lpwstr>
  </property>
  <property fmtid="{D5CDD505-2E9C-101B-9397-08002B2CF9AE}" pid="4" name="MSIP_Label_3a2fed65-62e7-46ea-af74-187e0c17143a_Method">
    <vt:lpwstr>Privileged</vt:lpwstr>
  </property>
  <property fmtid="{D5CDD505-2E9C-101B-9397-08002B2CF9AE}" pid="5" name="MSIP_Label_3a2fed65-62e7-46ea-af74-187e0c17143a_Name">
    <vt:lpwstr>3a2fed65-62e7-46ea-af74-187e0c17143a</vt:lpwstr>
  </property>
  <property fmtid="{D5CDD505-2E9C-101B-9397-08002B2CF9AE}" pid="6" name="MSIP_Label_3a2fed65-62e7-46ea-af74-187e0c17143a_SiteId">
    <vt:lpwstr>d5fb7087-3777-42ad-966a-892ef47225d1</vt:lpwstr>
  </property>
  <property fmtid="{D5CDD505-2E9C-101B-9397-08002B2CF9AE}" pid="7" name="MSIP_Label_3a2fed65-62e7-46ea-af74-187e0c17143a_ActionId">
    <vt:lpwstr>da80b384-6d91-4560-b226-6d9eb1ecc0a9</vt:lpwstr>
  </property>
  <property fmtid="{D5CDD505-2E9C-101B-9397-08002B2CF9AE}" pid="8" name="MSIP_Label_3a2fed65-62e7-46ea-af74-187e0c17143a_ContentBits">
    <vt:lpwstr>0</vt:lpwstr>
  </property>
  <property fmtid="{D5CDD505-2E9C-101B-9397-08002B2CF9AE}" pid="9" name="MSIP_Label_3a2fed65-62e7-46ea-af74-187e0c17143a_Tag">
    <vt:lpwstr>10, 0, 1, 1</vt:lpwstr>
  </property>
  <property fmtid="{D5CDD505-2E9C-101B-9397-08002B2CF9AE}" pid="10" name="ContentTypeId">
    <vt:lpwstr>0x0101005BBBDB07827AE94986C131683943F5A0</vt:lpwstr>
  </property>
</Properties>
</file>