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10" w:type="dxa"/>
        <w:jc w:val="center"/>
        <w:tblLook w:val="0000" w:firstRow="0" w:lastRow="0" w:firstColumn="0" w:lastColumn="0" w:noHBand="0" w:noVBand="0"/>
      </w:tblPr>
      <w:tblGrid>
        <w:gridCol w:w="1528"/>
        <w:gridCol w:w="7361"/>
        <w:gridCol w:w="1621"/>
      </w:tblGrid>
      <w:tr w:rsidR="00AD33B3" w14:paraId="17A5DD17" w14:textId="77777777" w:rsidTr="00580B9E">
        <w:trPr>
          <w:trHeight w:val="1785"/>
          <w:jc w:val="center"/>
        </w:trPr>
        <w:tc>
          <w:tcPr>
            <w:tcW w:w="1528" w:type="dxa"/>
            <w:shd w:val="clear" w:color="000000" w:fill="FFFFFF"/>
          </w:tcPr>
          <w:p w14:paraId="60D02705" w14:textId="77777777" w:rsidR="00AD33B3" w:rsidRDefault="00AD33B3" w:rsidP="00AD33B3">
            <w:pPr>
              <w:jc w:val="center"/>
            </w:pPr>
          </w:p>
          <w:p w14:paraId="2C75C388" w14:textId="77777777" w:rsidR="00AD33B3" w:rsidRDefault="00395F16" w:rsidP="00AD33B3">
            <w:pPr>
              <w:jc w:val="center"/>
            </w:pPr>
            <w:r>
              <w:rPr>
                <w:noProof/>
              </w:rPr>
              <w:drawing>
                <wp:anchor distT="0" distB="0" distL="114300" distR="114300" simplePos="0" relativeHeight="251659776" behindDoc="0" locked="0" layoutInCell="1" allowOverlap="1" wp14:anchorId="5E343313" wp14:editId="139836D2">
                  <wp:simplePos x="0" y="0"/>
                  <wp:positionH relativeFrom="column">
                    <wp:posOffset>96520</wp:posOffset>
                  </wp:positionH>
                  <wp:positionV relativeFrom="paragraph">
                    <wp:posOffset>-3810</wp:posOffset>
                  </wp:positionV>
                  <wp:extent cx="819150" cy="92392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lum bright="6000" contrast="18000"/>
                          </a:blip>
                          <a:srcRect/>
                          <a:stretch>
                            <a:fillRect/>
                          </a:stretch>
                        </pic:blipFill>
                        <pic:spPr bwMode="auto">
                          <a:xfrm>
                            <a:off x="0" y="0"/>
                            <a:ext cx="819150" cy="923925"/>
                          </a:xfrm>
                          <a:prstGeom prst="rect">
                            <a:avLst/>
                          </a:prstGeom>
                          <a:noFill/>
                          <a:ln w="9525">
                            <a:noFill/>
                            <a:miter lim="800000"/>
                            <a:headEnd/>
                            <a:tailEnd/>
                          </a:ln>
                        </pic:spPr>
                      </pic:pic>
                    </a:graphicData>
                  </a:graphic>
                </wp:anchor>
              </w:drawing>
            </w:r>
          </w:p>
          <w:p w14:paraId="3CDB14A5" w14:textId="77777777" w:rsidR="00AD33B3" w:rsidRDefault="00AD33B3" w:rsidP="00AD33B3">
            <w:pPr>
              <w:jc w:val="center"/>
            </w:pPr>
          </w:p>
          <w:p w14:paraId="3BB3C86C" w14:textId="77777777" w:rsidR="00AD33B3" w:rsidRDefault="00AD33B3" w:rsidP="00AD33B3">
            <w:pPr>
              <w:jc w:val="center"/>
            </w:pPr>
          </w:p>
          <w:p w14:paraId="7B1C9FD6" w14:textId="77777777" w:rsidR="00AD33B3" w:rsidRDefault="00AD33B3" w:rsidP="00AD33B3">
            <w:pPr>
              <w:jc w:val="center"/>
            </w:pPr>
          </w:p>
          <w:p w14:paraId="142CD552" w14:textId="77777777" w:rsidR="00AD33B3" w:rsidRDefault="00AD33B3" w:rsidP="00AD33B3"/>
        </w:tc>
        <w:tc>
          <w:tcPr>
            <w:tcW w:w="7361" w:type="dxa"/>
            <w:shd w:val="clear" w:color="000000" w:fill="FFFFFF"/>
          </w:tcPr>
          <w:p w14:paraId="170078F1" w14:textId="77777777" w:rsidR="00AD33B3" w:rsidRDefault="00AD33B3" w:rsidP="00AD33B3">
            <w:pPr>
              <w:jc w:val="center"/>
              <w:rPr>
                <w:b/>
              </w:rPr>
            </w:pPr>
          </w:p>
          <w:p w14:paraId="082C7A57" w14:textId="77777777" w:rsidR="00AD33B3" w:rsidRPr="00EA1BF1" w:rsidRDefault="00AD33B3" w:rsidP="00AD33B3">
            <w:pPr>
              <w:jc w:val="center"/>
              <w:rPr>
                <w:b/>
                <w:sz w:val="36"/>
              </w:rPr>
            </w:pPr>
            <w:r w:rsidRPr="00EA1BF1">
              <w:rPr>
                <w:b/>
                <w:sz w:val="36"/>
              </w:rPr>
              <w:t>KONGU ENGINEERING COLLEGE</w:t>
            </w:r>
          </w:p>
          <w:p w14:paraId="2D5E0558" w14:textId="77777777" w:rsidR="00AD33B3" w:rsidRDefault="00AD33B3" w:rsidP="00AD33B3">
            <w:pPr>
              <w:tabs>
                <w:tab w:val="left" w:pos="2070"/>
                <w:tab w:val="center" w:pos="2986"/>
              </w:tabs>
              <w:spacing w:line="360" w:lineRule="auto"/>
              <w:jc w:val="center"/>
              <w:rPr>
                <w:b/>
              </w:rPr>
            </w:pPr>
            <w:r>
              <w:t>(Autonomous)</w:t>
            </w:r>
          </w:p>
          <w:p w14:paraId="0AFFBB1E" w14:textId="77777777" w:rsidR="00AD33B3" w:rsidRDefault="00AD33B3" w:rsidP="00AD33B3">
            <w:pPr>
              <w:spacing w:line="360" w:lineRule="auto"/>
              <w:jc w:val="center"/>
            </w:pPr>
            <w:r>
              <w:t>Perundurai, Erode – 638 060</w:t>
            </w:r>
          </w:p>
          <w:p w14:paraId="0FBA1F94" w14:textId="77777777" w:rsidR="00AD33B3" w:rsidRDefault="007F6E50" w:rsidP="00AD33B3">
            <w:pPr>
              <w:spacing w:line="360" w:lineRule="auto"/>
              <w:jc w:val="center"/>
            </w:pPr>
            <w:r w:rsidRPr="00C35E91">
              <w:rPr>
                <w:b/>
                <w:sz w:val="18"/>
                <w:szCs w:val="18"/>
              </w:rPr>
              <w:t>DEPARTMENT OF ELECTRONICS AND COMMUNICATION ENGINEERING</w:t>
            </w:r>
          </w:p>
        </w:tc>
        <w:tc>
          <w:tcPr>
            <w:tcW w:w="1621" w:type="dxa"/>
            <w:shd w:val="clear" w:color="000000" w:fill="FFFFFF"/>
          </w:tcPr>
          <w:p w14:paraId="725A34A6" w14:textId="77777777" w:rsidR="00AD33B3" w:rsidRDefault="00AD33B3" w:rsidP="00AD33B3">
            <w:pPr>
              <w:jc w:val="center"/>
              <w:rPr>
                <w:b/>
                <w:noProof/>
              </w:rPr>
            </w:pPr>
          </w:p>
          <w:p w14:paraId="09A2B3E0" w14:textId="77777777" w:rsidR="00AD33B3" w:rsidRDefault="0019623B" w:rsidP="00AD33B3">
            <w:pPr>
              <w:jc w:val="center"/>
            </w:pPr>
            <w:r>
              <w:rPr>
                <w:noProof/>
              </w:rPr>
              <w:drawing>
                <wp:inline distT="0" distB="0" distL="0" distR="0" wp14:anchorId="517BE4BD" wp14:editId="19030752">
                  <wp:extent cx="892290" cy="692150"/>
                  <wp:effectExtent l="0" t="0" r="0" b="0"/>
                  <wp:docPr id="1" name="Picture 1"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 | Kongu Engineering Colle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3664" cy="693216"/>
                          </a:xfrm>
                          <a:prstGeom prst="rect">
                            <a:avLst/>
                          </a:prstGeom>
                          <a:noFill/>
                          <a:ln>
                            <a:noFill/>
                          </a:ln>
                        </pic:spPr>
                      </pic:pic>
                    </a:graphicData>
                  </a:graphic>
                </wp:inline>
              </w:drawing>
            </w:r>
          </w:p>
          <w:p w14:paraId="41DB5DAF" w14:textId="77777777" w:rsidR="00AD33B3" w:rsidRDefault="00AD33B3" w:rsidP="00AD33B3">
            <w:pPr>
              <w:jc w:val="center"/>
            </w:pPr>
          </w:p>
        </w:tc>
      </w:tr>
    </w:tbl>
    <w:p w14:paraId="511F7F04" w14:textId="75288E43" w:rsidR="007C293C" w:rsidRDefault="007C293C" w:rsidP="00AD33B3">
      <w:pPr>
        <w:spacing w:before="120"/>
        <w:jc w:val="center"/>
        <w:rPr>
          <w:b/>
        </w:rPr>
      </w:pPr>
    </w:p>
    <w:p w14:paraId="70234A61" w14:textId="77777777" w:rsidR="007C293C" w:rsidRDefault="007C293C" w:rsidP="007C293C">
      <w:pPr>
        <w:spacing w:after="200" w:line="276" w:lineRule="auto"/>
        <w:rPr>
          <w:b/>
        </w:rPr>
      </w:pPr>
      <w:r>
        <w:rPr>
          <w:b/>
        </w:rPr>
        <w:t xml:space="preserve">                       </w:t>
      </w:r>
    </w:p>
    <w:p w14:paraId="21AA2B7F" w14:textId="0668EF7A" w:rsidR="0088039F" w:rsidRPr="007C293C" w:rsidRDefault="00C057E0" w:rsidP="007C293C">
      <w:pPr>
        <w:spacing w:after="200" w:line="276" w:lineRule="auto"/>
        <w:rPr>
          <w:b/>
        </w:rPr>
      </w:pPr>
      <w:r>
        <w:rPr>
          <w:b/>
        </w:rPr>
        <w:t xml:space="preserve">                   </w:t>
      </w:r>
      <w:r w:rsidR="007C293C">
        <w:rPr>
          <w:rFonts w:ascii="Century Schoolbook" w:hAnsi="Century Schoolbook"/>
          <w:b/>
          <w:sz w:val="28"/>
        </w:rPr>
        <w:t>HAND GESTURE</w:t>
      </w:r>
      <w:r w:rsidR="00540B3B">
        <w:rPr>
          <w:rFonts w:ascii="Century Schoolbook" w:hAnsi="Century Schoolbook"/>
          <w:b/>
          <w:sz w:val="28"/>
        </w:rPr>
        <w:t xml:space="preserve"> BASED</w:t>
      </w:r>
      <w:r w:rsidR="007C293C">
        <w:rPr>
          <w:rFonts w:ascii="Century Schoolbook" w:hAnsi="Century Schoolbook"/>
          <w:b/>
          <w:sz w:val="28"/>
        </w:rPr>
        <w:t xml:space="preserve"> RECOGNITION SYSTEM</w:t>
      </w:r>
    </w:p>
    <w:p w14:paraId="18537990" w14:textId="77777777" w:rsidR="00311A68" w:rsidRDefault="00311A68" w:rsidP="00BA29B7">
      <w:pPr>
        <w:spacing w:line="480" w:lineRule="auto"/>
        <w:jc w:val="center"/>
        <w:rPr>
          <w:b/>
          <w:sz w:val="32"/>
          <w:u w:val="single"/>
        </w:rPr>
      </w:pPr>
    </w:p>
    <w:p w14:paraId="1171E746" w14:textId="439883D0" w:rsidR="0088039F" w:rsidRPr="007C293C" w:rsidRDefault="0088039F" w:rsidP="007C293C">
      <w:pPr>
        <w:spacing w:line="480" w:lineRule="auto"/>
        <w:jc w:val="center"/>
        <w:rPr>
          <w:b/>
        </w:rPr>
      </w:pPr>
      <w:bookmarkStart w:id="0" w:name="_GoBack"/>
      <w:bookmarkEnd w:id="0"/>
      <w:r w:rsidRPr="007C293C">
        <w:rPr>
          <w:b/>
        </w:rPr>
        <w:t>PROJECT REPORT</w:t>
      </w:r>
    </w:p>
    <w:p w14:paraId="01FD85D3" w14:textId="2C6F7C4C" w:rsidR="007C293C" w:rsidRPr="0088039F" w:rsidRDefault="007C293C" w:rsidP="007C293C">
      <w:pPr>
        <w:spacing w:line="480" w:lineRule="auto"/>
        <w:jc w:val="center"/>
        <w:rPr>
          <w:b/>
          <w:sz w:val="32"/>
        </w:rPr>
      </w:pPr>
      <w:r>
        <w:rPr>
          <w:b/>
          <w:sz w:val="32"/>
        </w:rPr>
        <w:t>for</w:t>
      </w:r>
    </w:p>
    <w:p w14:paraId="59C214B6" w14:textId="77777777" w:rsidR="0088039F" w:rsidRDefault="00AC1AC4" w:rsidP="00BA29B7">
      <w:pPr>
        <w:spacing w:line="480" w:lineRule="auto"/>
        <w:jc w:val="center"/>
        <w:rPr>
          <w:b/>
          <w:sz w:val="32"/>
          <w:u w:val="single"/>
        </w:rPr>
      </w:pPr>
      <w:r w:rsidRPr="00AD7674">
        <w:rPr>
          <w:b/>
          <w:sz w:val="26"/>
        </w:rPr>
        <w:t>22VP003-Mini Project</w:t>
      </w:r>
    </w:p>
    <w:p w14:paraId="05A1715F" w14:textId="77777777" w:rsidR="0088039F" w:rsidRDefault="0088039F" w:rsidP="00BA29B7">
      <w:pPr>
        <w:spacing w:line="480" w:lineRule="auto"/>
        <w:jc w:val="center"/>
        <w:rPr>
          <w:b/>
          <w:sz w:val="32"/>
          <w:u w:val="single"/>
        </w:rPr>
      </w:pPr>
    </w:p>
    <w:p w14:paraId="3E573442" w14:textId="77777777" w:rsidR="007C293C" w:rsidRDefault="007C293C" w:rsidP="00BA29B7">
      <w:pPr>
        <w:spacing w:line="480" w:lineRule="auto"/>
        <w:jc w:val="center"/>
        <w:rPr>
          <w:b/>
          <w:sz w:val="28"/>
        </w:rPr>
      </w:pPr>
    </w:p>
    <w:p w14:paraId="741ECC29" w14:textId="77777777" w:rsidR="007C293C" w:rsidRDefault="007C293C" w:rsidP="00BA29B7">
      <w:pPr>
        <w:spacing w:line="480" w:lineRule="auto"/>
        <w:jc w:val="center"/>
        <w:rPr>
          <w:b/>
          <w:sz w:val="28"/>
        </w:rPr>
      </w:pPr>
    </w:p>
    <w:p w14:paraId="65642CCB" w14:textId="77777777" w:rsidR="007C293C" w:rsidRDefault="007C293C" w:rsidP="00BA29B7">
      <w:pPr>
        <w:spacing w:line="480" w:lineRule="auto"/>
        <w:jc w:val="center"/>
        <w:rPr>
          <w:b/>
          <w:sz w:val="28"/>
        </w:rPr>
      </w:pPr>
    </w:p>
    <w:p w14:paraId="1D870887" w14:textId="5C8B41B2" w:rsidR="0088039F" w:rsidRPr="0088039F" w:rsidRDefault="0088039F" w:rsidP="00BA29B7">
      <w:pPr>
        <w:spacing w:line="480" w:lineRule="auto"/>
        <w:jc w:val="center"/>
        <w:rPr>
          <w:b/>
          <w:sz w:val="28"/>
        </w:rPr>
      </w:pPr>
      <w:r w:rsidRPr="0088039F">
        <w:rPr>
          <w:b/>
          <w:sz w:val="28"/>
        </w:rPr>
        <w:t>Submitted by</w:t>
      </w:r>
    </w:p>
    <w:p w14:paraId="3BE513C5" w14:textId="204AA17F" w:rsidR="0088039F" w:rsidRPr="007C293C" w:rsidRDefault="007C293C" w:rsidP="00EC19C6">
      <w:pPr>
        <w:spacing w:line="480" w:lineRule="auto"/>
        <w:jc w:val="center"/>
        <w:rPr>
          <w:b/>
        </w:rPr>
      </w:pPr>
      <w:proofErr w:type="gramStart"/>
      <w:r w:rsidRPr="007C293C">
        <w:rPr>
          <w:b/>
        </w:rPr>
        <w:t>ABINAYA  A</w:t>
      </w:r>
      <w:proofErr w:type="gramEnd"/>
      <w:r w:rsidRPr="007C293C">
        <w:rPr>
          <w:b/>
        </w:rPr>
        <w:t xml:space="preserve"> S</w:t>
      </w:r>
      <w:r w:rsidR="00540B3B">
        <w:rPr>
          <w:b/>
        </w:rPr>
        <w:t xml:space="preserve"> </w:t>
      </w:r>
      <w:r w:rsidRPr="007C293C">
        <w:rPr>
          <w:b/>
        </w:rPr>
        <w:t>(22ECR006)</w:t>
      </w:r>
    </w:p>
    <w:p w14:paraId="2772338F" w14:textId="62043D78" w:rsidR="007C293C" w:rsidRPr="007C293C" w:rsidRDefault="00540B3B" w:rsidP="00540B3B">
      <w:pPr>
        <w:spacing w:line="480" w:lineRule="auto"/>
        <w:rPr>
          <w:b/>
        </w:rPr>
      </w:pPr>
      <w:r>
        <w:rPr>
          <w:b/>
        </w:rPr>
        <w:t xml:space="preserve">                                                     </w:t>
      </w:r>
      <w:proofErr w:type="gramStart"/>
      <w:r w:rsidR="007C293C" w:rsidRPr="007C293C">
        <w:rPr>
          <w:b/>
        </w:rPr>
        <w:t>BRINDHA  S</w:t>
      </w:r>
      <w:proofErr w:type="gramEnd"/>
      <w:r>
        <w:rPr>
          <w:b/>
        </w:rPr>
        <w:t xml:space="preserve"> </w:t>
      </w:r>
      <w:r w:rsidR="007C293C" w:rsidRPr="007C293C">
        <w:rPr>
          <w:b/>
        </w:rPr>
        <w:t>(22ECR035)</w:t>
      </w:r>
    </w:p>
    <w:p w14:paraId="49D8742B" w14:textId="3F5E1FA3" w:rsidR="007C293C" w:rsidRDefault="007C293C" w:rsidP="00EC19C6">
      <w:pPr>
        <w:spacing w:line="480" w:lineRule="auto"/>
        <w:jc w:val="center"/>
        <w:rPr>
          <w:b/>
          <w:sz w:val="32"/>
        </w:rPr>
      </w:pPr>
      <w:proofErr w:type="gramStart"/>
      <w:r w:rsidRPr="007C293C">
        <w:rPr>
          <w:b/>
        </w:rPr>
        <w:t>DHANASRI  G</w:t>
      </w:r>
      <w:proofErr w:type="gramEnd"/>
      <w:r w:rsidR="00540B3B">
        <w:rPr>
          <w:b/>
        </w:rPr>
        <w:t xml:space="preserve"> </w:t>
      </w:r>
      <w:r w:rsidRPr="007C293C">
        <w:rPr>
          <w:b/>
        </w:rPr>
        <w:t>(22ECR041</w:t>
      </w:r>
      <w:r>
        <w:rPr>
          <w:b/>
          <w:sz w:val="32"/>
        </w:rPr>
        <w:t>)</w:t>
      </w:r>
    </w:p>
    <w:p w14:paraId="2DF2BCB5" w14:textId="77777777" w:rsidR="007C293C" w:rsidRDefault="007C293C" w:rsidP="00EC19C6">
      <w:pPr>
        <w:spacing w:line="480" w:lineRule="auto"/>
        <w:jc w:val="center"/>
        <w:rPr>
          <w:b/>
          <w:sz w:val="32"/>
        </w:rPr>
      </w:pPr>
    </w:p>
    <w:tbl>
      <w:tblPr>
        <w:tblpPr w:leftFromText="180" w:rightFromText="180" w:tblpY="-876"/>
        <w:tblW w:w="10510" w:type="dxa"/>
        <w:tblLook w:val="04A0" w:firstRow="1" w:lastRow="0" w:firstColumn="1" w:lastColumn="0" w:noHBand="0" w:noVBand="1"/>
      </w:tblPr>
      <w:tblGrid>
        <w:gridCol w:w="1443"/>
        <w:gridCol w:w="7303"/>
        <w:gridCol w:w="1764"/>
      </w:tblGrid>
      <w:tr w:rsidR="005E7EF0" w:rsidRPr="005E7EF0" w14:paraId="6B3772F2" w14:textId="77777777" w:rsidTr="005E7EF0">
        <w:trPr>
          <w:trHeight w:val="1785"/>
        </w:trPr>
        <w:tc>
          <w:tcPr>
            <w:tcW w:w="1443" w:type="dxa"/>
            <w:shd w:val="clear" w:color="auto" w:fill="FFFFFF"/>
          </w:tcPr>
          <w:p w14:paraId="46D3D217" w14:textId="489BF2D5" w:rsidR="005E7EF0" w:rsidRPr="005E7EF0" w:rsidRDefault="005E7EF0" w:rsidP="005E7EF0">
            <w:pPr>
              <w:spacing w:line="480" w:lineRule="auto"/>
              <w:rPr>
                <w:bCs/>
              </w:rPr>
            </w:pPr>
            <w:r w:rsidRPr="005E7EF0">
              <w:rPr>
                <w:bCs/>
                <w:noProof/>
              </w:rPr>
              <w:lastRenderedPageBreak/>
              <w:drawing>
                <wp:anchor distT="0" distB="0" distL="114300" distR="114300" simplePos="0" relativeHeight="251658240" behindDoc="0" locked="0" layoutInCell="1" allowOverlap="1" wp14:anchorId="62366F24" wp14:editId="3A2F6E01">
                  <wp:simplePos x="0" y="0"/>
                  <wp:positionH relativeFrom="column">
                    <wp:posOffset>7620</wp:posOffset>
                  </wp:positionH>
                  <wp:positionV relativeFrom="paragraph">
                    <wp:posOffset>165100</wp:posOffset>
                  </wp:positionV>
                  <wp:extent cx="819150" cy="923925"/>
                  <wp:effectExtent l="0" t="0" r="0" b="0"/>
                  <wp:wrapNone/>
                  <wp:docPr id="2572463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bwMode="auto">
                          <a:xfrm>
                            <a:off x="0" y="0"/>
                            <a:ext cx="819150" cy="923925"/>
                          </a:xfrm>
                          <a:prstGeom prst="rect">
                            <a:avLst/>
                          </a:prstGeom>
                          <a:noFill/>
                        </pic:spPr>
                      </pic:pic>
                    </a:graphicData>
                  </a:graphic>
                  <wp14:sizeRelH relativeFrom="page">
                    <wp14:pctWidth>0</wp14:pctWidth>
                  </wp14:sizeRelH>
                  <wp14:sizeRelV relativeFrom="page">
                    <wp14:pctHeight>0</wp14:pctHeight>
                  </wp14:sizeRelV>
                </wp:anchor>
              </w:drawing>
            </w:r>
          </w:p>
          <w:p w14:paraId="472F9AFD" w14:textId="77777777" w:rsidR="005E7EF0" w:rsidRPr="005E7EF0" w:rsidRDefault="005E7EF0" w:rsidP="005E7EF0">
            <w:pPr>
              <w:spacing w:line="480" w:lineRule="auto"/>
              <w:rPr>
                <w:bCs/>
              </w:rPr>
            </w:pPr>
          </w:p>
          <w:p w14:paraId="0859C590" w14:textId="77777777" w:rsidR="005E7EF0" w:rsidRPr="005E7EF0" w:rsidRDefault="005E7EF0" w:rsidP="005E7EF0">
            <w:pPr>
              <w:spacing w:line="480" w:lineRule="auto"/>
              <w:rPr>
                <w:bCs/>
              </w:rPr>
            </w:pPr>
          </w:p>
          <w:p w14:paraId="76FCDD22" w14:textId="77777777" w:rsidR="005E7EF0" w:rsidRPr="005E7EF0" w:rsidRDefault="005E7EF0" w:rsidP="005E7EF0">
            <w:pPr>
              <w:spacing w:line="480" w:lineRule="auto"/>
              <w:rPr>
                <w:bCs/>
              </w:rPr>
            </w:pPr>
          </w:p>
          <w:p w14:paraId="5DBC478D" w14:textId="77777777" w:rsidR="005E7EF0" w:rsidRPr="005E7EF0" w:rsidRDefault="005E7EF0" w:rsidP="005E7EF0">
            <w:pPr>
              <w:spacing w:line="480" w:lineRule="auto"/>
              <w:rPr>
                <w:bCs/>
              </w:rPr>
            </w:pPr>
          </w:p>
          <w:p w14:paraId="1B11E323" w14:textId="77777777" w:rsidR="005E7EF0" w:rsidRPr="005E7EF0" w:rsidRDefault="005E7EF0" w:rsidP="005E7EF0">
            <w:pPr>
              <w:spacing w:line="480" w:lineRule="auto"/>
              <w:rPr>
                <w:bCs/>
              </w:rPr>
            </w:pPr>
          </w:p>
        </w:tc>
        <w:tc>
          <w:tcPr>
            <w:tcW w:w="7303" w:type="dxa"/>
            <w:shd w:val="clear" w:color="auto" w:fill="FFFFFF"/>
          </w:tcPr>
          <w:p w14:paraId="1843734F" w14:textId="77777777" w:rsidR="005E7EF0" w:rsidRPr="005E7EF0" w:rsidRDefault="005E7EF0" w:rsidP="005E7EF0">
            <w:pPr>
              <w:spacing w:line="480" w:lineRule="auto"/>
              <w:rPr>
                <w:b/>
                <w:bCs/>
              </w:rPr>
            </w:pPr>
          </w:p>
          <w:p w14:paraId="6EAB5D03" w14:textId="4C4A3772" w:rsidR="005E7EF0" w:rsidRPr="005E7EF0" w:rsidRDefault="005E7EF0" w:rsidP="00ED7AF1">
            <w:pPr>
              <w:spacing w:line="480" w:lineRule="auto"/>
              <w:jc w:val="center"/>
              <w:rPr>
                <w:b/>
                <w:bCs/>
              </w:rPr>
            </w:pPr>
            <w:r w:rsidRPr="005E7EF0">
              <w:rPr>
                <w:b/>
                <w:bCs/>
              </w:rPr>
              <w:t>KONGU ENGINEERING COLLEGE</w:t>
            </w:r>
          </w:p>
          <w:p w14:paraId="3F1C2896" w14:textId="563DEC6D" w:rsidR="005E7EF0" w:rsidRPr="005E7EF0" w:rsidRDefault="005E7EF0" w:rsidP="00ED7AF1">
            <w:pPr>
              <w:spacing w:line="480" w:lineRule="auto"/>
              <w:jc w:val="center"/>
              <w:rPr>
                <w:b/>
                <w:bCs/>
              </w:rPr>
            </w:pPr>
            <w:r w:rsidRPr="005E7EF0">
              <w:rPr>
                <w:bCs/>
              </w:rPr>
              <w:t>(Autonomous)</w:t>
            </w:r>
          </w:p>
          <w:p w14:paraId="364DDCEE" w14:textId="20A3ED89" w:rsidR="005E7EF0" w:rsidRPr="005E7EF0" w:rsidRDefault="005E7EF0" w:rsidP="00ED7AF1">
            <w:pPr>
              <w:spacing w:line="480" w:lineRule="auto"/>
              <w:jc w:val="center"/>
              <w:rPr>
                <w:bCs/>
              </w:rPr>
            </w:pPr>
            <w:proofErr w:type="spellStart"/>
            <w:r w:rsidRPr="005E7EF0">
              <w:rPr>
                <w:bCs/>
              </w:rPr>
              <w:t>Perundurai</w:t>
            </w:r>
            <w:proofErr w:type="spellEnd"/>
            <w:r w:rsidRPr="005E7EF0">
              <w:rPr>
                <w:bCs/>
              </w:rPr>
              <w:t>, Erode – 638 060</w:t>
            </w:r>
          </w:p>
          <w:p w14:paraId="64217984" w14:textId="19792378" w:rsidR="005E7EF0" w:rsidRPr="005E7EF0" w:rsidRDefault="005E7EF0" w:rsidP="00ED7AF1">
            <w:pPr>
              <w:spacing w:line="480" w:lineRule="auto"/>
              <w:jc w:val="center"/>
              <w:rPr>
                <w:bCs/>
              </w:rPr>
            </w:pPr>
            <w:r w:rsidRPr="00ED7AF1">
              <w:rPr>
                <w:b/>
                <w:bCs/>
                <w:sz w:val="20"/>
              </w:rPr>
              <w:t xml:space="preserve">DEPARTMENT OF </w:t>
            </w:r>
            <w:r w:rsidR="00ED7AF1" w:rsidRPr="00ED7AF1">
              <w:rPr>
                <w:b/>
                <w:bCs/>
                <w:sz w:val="20"/>
              </w:rPr>
              <w:t>ELECTRONICS ANDCOMMUNICATION</w:t>
            </w:r>
            <w:r w:rsidR="00ED7AF1">
              <w:rPr>
                <w:b/>
                <w:bCs/>
                <w:sz w:val="20"/>
              </w:rPr>
              <w:t xml:space="preserve"> </w:t>
            </w:r>
            <w:r w:rsidRPr="00ED7AF1">
              <w:rPr>
                <w:b/>
                <w:bCs/>
                <w:sz w:val="20"/>
              </w:rPr>
              <w:t>ENGINEERING</w:t>
            </w:r>
          </w:p>
        </w:tc>
        <w:tc>
          <w:tcPr>
            <w:tcW w:w="1764" w:type="dxa"/>
            <w:shd w:val="clear" w:color="auto" w:fill="FFFFFF"/>
          </w:tcPr>
          <w:p w14:paraId="733F9BBC" w14:textId="77777777" w:rsidR="005E7EF0" w:rsidRPr="005E7EF0" w:rsidRDefault="005E7EF0" w:rsidP="005E7EF0">
            <w:pPr>
              <w:spacing w:line="480" w:lineRule="auto"/>
              <w:rPr>
                <w:b/>
                <w:bCs/>
              </w:rPr>
            </w:pPr>
          </w:p>
          <w:p w14:paraId="6A4672E1" w14:textId="4E2D525C" w:rsidR="005E7EF0" w:rsidRPr="005E7EF0" w:rsidRDefault="005E7EF0" w:rsidP="005E7EF0">
            <w:pPr>
              <w:spacing w:line="480" w:lineRule="auto"/>
              <w:rPr>
                <w:bCs/>
              </w:rPr>
            </w:pPr>
            <w:r w:rsidRPr="005E7EF0">
              <w:rPr>
                <w:bCs/>
                <w:noProof/>
              </w:rPr>
              <w:drawing>
                <wp:inline distT="0" distB="0" distL="0" distR="0" wp14:anchorId="5D52A6BF" wp14:editId="4C34BA06">
                  <wp:extent cx="982980" cy="762000"/>
                  <wp:effectExtent l="0" t="0" r="0" b="0"/>
                  <wp:docPr id="49437672" name="Picture 3"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 | Kongu Engineering Colle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2980" cy="762000"/>
                          </a:xfrm>
                          <a:prstGeom prst="rect">
                            <a:avLst/>
                          </a:prstGeom>
                          <a:noFill/>
                          <a:ln>
                            <a:noFill/>
                          </a:ln>
                        </pic:spPr>
                      </pic:pic>
                    </a:graphicData>
                  </a:graphic>
                </wp:inline>
              </w:drawing>
            </w:r>
          </w:p>
          <w:p w14:paraId="2BB21E0C" w14:textId="77777777" w:rsidR="005E7EF0" w:rsidRPr="005E7EF0" w:rsidRDefault="005E7EF0" w:rsidP="005E7EF0">
            <w:pPr>
              <w:spacing w:line="480" w:lineRule="auto"/>
              <w:rPr>
                <w:bCs/>
              </w:rPr>
            </w:pPr>
          </w:p>
        </w:tc>
      </w:tr>
    </w:tbl>
    <w:p w14:paraId="49419DC8" w14:textId="77777777" w:rsidR="005E7EF0" w:rsidRPr="005E7EF0" w:rsidRDefault="005E7EF0" w:rsidP="005E7EF0">
      <w:pPr>
        <w:spacing w:line="480" w:lineRule="auto"/>
        <w:rPr>
          <w:b/>
          <w:bCs/>
        </w:rPr>
      </w:pPr>
    </w:p>
    <w:p w14:paraId="754EE2D6" w14:textId="77777777" w:rsidR="005E7EF0" w:rsidRPr="005E7EF0" w:rsidRDefault="005E7EF0" w:rsidP="00ED7AF1">
      <w:pPr>
        <w:spacing w:line="480" w:lineRule="auto"/>
        <w:ind w:left="2880"/>
        <w:rPr>
          <w:b/>
          <w:bCs/>
        </w:rPr>
      </w:pPr>
      <w:r w:rsidRPr="005E7EF0">
        <w:rPr>
          <w:b/>
          <w:bCs/>
        </w:rPr>
        <w:t>BONAFIDE CERTIFICATE</w:t>
      </w:r>
    </w:p>
    <w:p w14:paraId="6E611C22" w14:textId="77777777" w:rsidR="005E7EF0" w:rsidRPr="005E7EF0" w:rsidRDefault="005E7EF0" w:rsidP="005E7EF0">
      <w:pPr>
        <w:spacing w:line="480" w:lineRule="auto"/>
        <w:rPr>
          <w:b/>
          <w:bCs/>
        </w:rPr>
      </w:pPr>
      <w:r w:rsidRPr="005E7EF0">
        <w:rPr>
          <w:bCs/>
        </w:rPr>
        <w:t xml:space="preserve">Name </w:t>
      </w:r>
      <w:r w:rsidRPr="005E7EF0">
        <w:rPr>
          <w:bCs/>
        </w:rPr>
        <w:tab/>
        <w:t>&amp; Roll No.</w:t>
      </w:r>
      <w:r w:rsidRPr="005E7EF0">
        <w:rPr>
          <w:bCs/>
        </w:rPr>
        <w:tab/>
        <w:t>:</w:t>
      </w:r>
    </w:p>
    <w:p w14:paraId="1E812FE0" w14:textId="77777777" w:rsidR="005E7EF0" w:rsidRPr="005E7EF0" w:rsidRDefault="005E7EF0" w:rsidP="005E7EF0">
      <w:pPr>
        <w:spacing w:line="480" w:lineRule="auto"/>
        <w:rPr>
          <w:b/>
          <w:bCs/>
        </w:rPr>
      </w:pPr>
      <w:r w:rsidRPr="005E7EF0">
        <w:rPr>
          <w:bCs/>
        </w:rPr>
        <w:tab/>
      </w:r>
      <w:r w:rsidRPr="005E7EF0">
        <w:rPr>
          <w:bCs/>
        </w:rPr>
        <w:tab/>
      </w:r>
      <w:r w:rsidRPr="005E7EF0">
        <w:rPr>
          <w:bCs/>
        </w:rPr>
        <w:tab/>
      </w:r>
    </w:p>
    <w:p w14:paraId="5D167106" w14:textId="77777777" w:rsidR="005E7EF0" w:rsidRPr="005E7EF0" w:rsidRDefault="005E7EF0" w:rsidP="005E7EF0">
      <w:pPr>
        <w:spacing w:line="480" w:lineRule="auto"/>
        <w:rPr>
          <w:b/>
          <w:bCs/>
        </w:rPr>
      </w:pPr>
      <w:r w:rsidRPr="005E7EF0">
        <w:rPr>
          <w:b/>
          <w:bCs/>
        </w:rPr>
        <w:tab/>
      </w:r>
      <w:r w:rsidRPr="005E7EF0">
        <w:rPr>
          <w:b/>
          <w:bCs/>
        </w:rPr>
        <w:tab/>
      </w:r>
      <w:r w:rsidRPr="005E7EF0">
        <w:rPr>
          <w:b/>
          <w:bCs/>
        </w:rPr>
        <w:tab/>
      </w:r>
    </w:p>
    <w:p w14:paraId="40FAEC6A" w14:textId="77777777" w:rsidR="005E7EF0" w:rsidRPr="005E7EF0" w:rsidRDefault="005E7EF0" w:rsidP="005E7EF0">
      <w:pPr>
        <w:spacing w:line="480" w:lineRule="auto"/>
        <w:rPr>
          <w:bCs/>
        </w:rPr>
      </w:pPr>
      <w:r w:rsidRPr="005E7EF0">
        <w:rPr>
          <w:bCs/>
        </w:rPr>
        <w:t>Course Code</w:t>
      </w:r>
      <w:r w:rsidRPr="005E7EF0">
        <w:rPr>
          <w:bCs/>
        </w:rPr>
        <w:tab/>
      </w:r>
      <w:r w:rsidRPr="005E7EF0">
        <w:rPr>
          <w:bCs/>
        </w:rPr>
        <w:tab/>
        <w:t>: 22VP003</w:t>
      </w:r>
    </w:p>
    <w:p w14:paraId="754C744C" w14:textId="77777777" w:rsidR="005E7EF0" w:rsidRPr="005E7EF0" w:rsidRDefault="005E7EF0" w:rsidP="005E7EF0">
      <w:pPr>
        <w:spacing w:line="480" w:lineRule="auto"/>
        <w:rPr>
          <w:b/>
          <w:bCs/>
        </w:rPr>
      </w:pPr>
      <w:r w:rsidRPr="005E7EF0">
        <w:rPr>
          <w:bCs/>
        </w:rPr>
        <w:t>Course Name</w:t>
      </w:r>
      <w:r w:rsidRPr="005E7EF0">
        <w:rPr>
          <w:bCs/>
        </w:rPr>
        <w:tab/>
      </w:r>
      <w:r w:rsidRPr="005E7EF0">
        <w:rPr>
          <w:bCs/>
        </w:rPr>
        <w:tab/>
      </w:r>
      <w:proofErr w:type="gramStart"/>
      <w:r w:rsidRPr="005E7EF0">
        <w:rPr>
          <w:bCs/>
        </w:rPr>
        <w:t>:</w:t>
      </w:r>
      <w:r w:rsidRPr="005E7EF0">
        <w:rPr>
          <w:b/>
          <w:bCs/>
        </w:rPr>
        <w:t>Mini</w:t>
      </w:r>
      <w:proofErr w:type="gramEnd"/>
      <w:r w:rsidRPr="005E7EF0">
        <w:rPr>
          <w:b/>
          <w:bCs/>
        </w:rPr>
        <w:t xml:space="preserve"> Project</w:t>
      </w:r>
    </w:p>
    <w:p w14:paraId="111686FE" w14:textId="77777777" w:rsidR="005E7EF0" w:rsidRPr="005E7EF0" w:rsidRDefault="005E7EF0" w:rsidP="005E7EF0">
      <w:pPr>
        <w:spacing w:line="480" w:lineRule="auto"/>
        <w:rPr>
          <w:b/>
          <w:bCs/>
        </w:rPr>
      </w:pPr>
      <w:r w:rsidRPr="005E7EF0">
        <w:rPr>
          <w:bCs/>
        </w:rPr>
        <w:t>Semester</w:t>
      </w:r>
      <w:r w:rsidRPr="005E7EF0">
        <w:rPr>
          <w:bCs/>
        </w:rPr>
        <w:tab/>
      </w:r>
      <w:r w:rsidRPr="005E7EF0">
        <w:rPr>
          <w:bCs/>
        </w:rPr>
        <w:tab/>
        <w:t xml:space="preserve">: </w:t>
      </w:r>
      <w:r w:rsidRPr="005E7EF0">
        <w:rPr>
          <w:b/>
          <w:bCs/>
        </w:rPr>
        <w:t>V</w:t>
      </w:r>
    </w:p>
    <w:p w14:paraId="284569A9" w14:textId="77777777" w:rsidR="005E7EF0" w:rsidRPr="005E7EF0" w:rsidRDefault="005E7EF0" w:rsidP="005E7EF0">
      <w:pPr>
        <w:spacing w:line="480" w:lineRule="auto"/>
        <w:rPr>
          <w:bCs/>
        </w:rPr>
      </w:pPr>
    </w:p>
    <w:p w14:paraId="09F33265" w14:textId="77777777" w:rsidR="005E7EF0" w:rsidRPr="005E7EF0" w:rsidRDefault="005E7EF0" w:rsidP="005E7EF0">
      <w:pPr>
        <w:spacing w:line="480" w:lineRule="auto"/>
        <w:rPr>
          <w:bCs/>
        </w:rPr>
      </w:pPr>
    </w:p>
    <w:p w14:paraId="51E0F06E" w14:textId="77777777" w:rsidR="005E7EF0" w:rsidRPr="005E7EF0" w:rsidRDefault="005E7EF0" w:rsidP="005E7EF0">
      <w:pPr>
        <w:spacing w:line="480" w:lineRule="auto"/>
        <w:rPr>
          <w:b/>
          <w:bCs/>
        </w:rPr>
      </w:pPr>
      <w:r w:rsidRPr="005E7EF0">
        <w:rPr>
          <w:bCs/>
        </w:rPr>
        <w:t xml:space="preserve">Certified that this is a </w:t>
      </w:r>
      <w:proofErr w:type="spellStart"/>
      <w:r w:rsidRPr="005E7EF0">
        <w:rPr>
          <w:bCs/>
        </w:rPr>
        <w:t>bonafide</w:t>
      </w:r>
      <w:proofErr w:type="spellEnd"/>
      <w:r w:rsidRPr="005E7EF0">
        <w:rPr>
          <w:bCs/>
        </w:rPr>
        <w:t xml:space="preserve"> record of work for application project done by the above students for </w:t>
      </w:r>
      <w:r w:rsidRPr="005E7EF0">
        <w:rPr>
          <w:b/>
          <w:bCs/>
        </w:rPr>
        <w:t>22VP003-Mini Project</w:t>
      </w:r>
      <w:r w:rsidRPr="005E7EF0">
        <w:rPr>
          <w:bCs/>
        </w:rPr>
        <w:t xml:space="preserve"> during the academic year </w:t>
      </w:r>
      <w:r w:rsidRPr="005E7EF0">
        <w:rPr>
          <w:b/>
          <w:bCs/>
        </w:rPr>
        <w:t>2024-2025.</w:t>
      </w:r>
    </w:p>
    <w:p w14:paraId="3D749E74" w14:textId="77777777" w:rsidR="005E7EF0" w:rsidRPr="005E7EF0" w:rsidRDefault="005E7EF0" w:rsidP="005E7EF0">
      <w:pPr>
        <w:spacing w:line="480" w:lineRule="auto"/>
        <w:rPr>
          <w:bCs/>
        </w:rPr>
      </w:pPr>
    </w:p>
    <w:p w14:paraId="3DEF9099" w14:textId="77777777" w:rsidR="005E7EF0" w:rsidRPr="005E7EF0" w:rsidRDefault="005E7EF0" w:rsidP="005E7EF0">
      <w:pPr>
        <w:spacing w:line="480" w:lineRule="auto"/>
        <w:rPr>
          <w:bCs/>
        </w:rPr>
      </w:pPr>
      <w:r w:rsidRPr="005E7EF0">
        <w:rPr>
          <w:bCs/>
        </w:rPr>
        <w:t>Submitted for the Viva Voce Examination held on _____________________</w:t>
      </w:r>
    </w:p>
    <w:p w14:paraId="2A8B09DC" w14:textId="77777777" w:rsidR="005E7EF0" w:rsidRPr="005E7EF0" w:rsidRDefault="005E7EF0" w:rsidP="005E7EF0">
      <w:pPr>
        <w:spacing w:line="480" w:lineRule="auto"/>
        <w:rPr>
          <w:bCs/>
        </w:rPr>
      </w:pPr>
    </w:p>
    <w:p w14:paraId="33061351" w14:textId="77777777" w:rsidR="005E7EF0" w:rsidRPr="005E7EF0" w:rsidRDefault="005E7EF0" w:rsidP="005E7EF0">
      <w:pPr>
        <w:spacing w:line="480" w:lineRule="auto"/>
        <w:rPr>
          <w:bCs/>
        </w:rPr>
      </w:pPr>
    </w:p>
    <w:p w14:paraId="5E405C02" w14:textId="77777777" w:rsidR="005E7EF0" w:rsidRPr="005E7EF0" w:rsidRDefault="005E7EF0" w:rsidP="005E7EF0">
      <w:pPr>
        <w:spacing w:line="480" w:lineRule="auto"/>
        <w:rPr>
          <w:b/>
          <w:bCs/>
        </w:rPr>
      </w:pPr>
      <w:r w:rsidRPr="005E7EF0">
        <w:rPr>
          <w:b/>
          <w:bCs/>
        </w:rPr>
        <w:t>Faculty In-Charge</w:t>
      </w:r>
      <w:r w:rsidRPr="005E7EF0">
        <w:rPr>
          <w:b/>
          <w:bCs/>
        </w:rPr>
        <w:tab/>
      </w:r>
      <w:r w:rsidRPr="005E7EF0">
        <w:rPr>
          <w:b/>
          <w:bCs/>
        </w:rPr>
        <w:tab/>
      </w:r>
      <w:r w:rsidRPr="005E7EF0">
        <w:rPr>
          <w:b/>
          <w:bCs/>
        </w:rPr>
        <w:tab/>
      </w:r>
      <w:r w:rsidRPr="005E7EF0">
        <w:rPr>
          <w:b/>
          <w:bCs/>
        </w:rPr>
        <w:tab/>
      </w:r>
      <w:r w:rsidRPr="005E7EF0">
        <w:rPr>
          <w:b/>
          <w:bCs/>
        </w:rPr>
        <w:tab/>
        <w:t xml:space="preserve">                    Year In-charge</w:t>
      </w:r>
    </w:p>
    <w:p w14:paraId="0369A0F6" w14:textId="77777777" w:rsidR="005E7EF0" w:rsidRDefault="005E7EF0" w:rsidP="005E7EF0">
      <w:pPr>
        <w:spacing w:line="480" w:lineRule="auto"/>
        <w:rPr>
          <w:bCs/>
        </w:rPr>
      </w:pPr>
      <w:r>
        <w:rPr>
          <w:bCs/>
        </w:rPr>
        <w:t xml:space="preserve">                                                 </w:t>
      </w:r>
    </w:p>
    <w:p w14:paraId="6080616F" w14:textId="77777777" w:rsidR="005E7EF0" w:rsidRDefault="005E7EF0" w:rsidP="005E7EF0">
      <w:pPr>
        <w:spacing w:line="480" w:lineRule="auto"/>
        <w:rPr>
          <w:bCs/>
        </w:rPr>
      </w:pPr>
    </w:p>
    <w:p w14:paraId="43863656" w14:textId="11A97D81" w:rsidR="005E7EF0" w:rsidRPr="005E7EF0" w:rsidRDefault="005E7EF0" w:rsidP="005E7EF0">
      <w:pPr>
        <w:spacing w:line="480" w:lineRule="auto"/>
        <w:rPr>
          <w:b/>
          <w:bCs/>
        </w:rPr>
      </w:pPr>
      <w:r>
        <w:rPr>
          <w:bCs/>
        </w:rPr>
        <w:lastRenderedPageBreak/>
        <w:t xml:space="preserve">                                                   </w:t>
      </w:r>
      <w:r w:rsidRPr="005E7EF0">
        <w:rPr>
          <w:b/>
          <w:bCs/>
        </w:rPr>
        <w:t>TABLE OF CONTENTS</w:t>
      </w:r>
    </w:p>
    <w:p w14:paraId="0EDF4A86" w14:textId="77777777" w:rsidR="005E7EF0" w:rsidRPr="005E7EF0" w:rsidRDefault="005E7EF0" w:rsidP="005E7EF0">
      <w:pPr>
        <w:spacing w:line="480" w:lineRule="auto"/>
        <w:rPr>
          <w:b/>
          <w:bCs/>
        </w:rPr>
      </w:pPr>
    </w:p>
    <w:p w14:paraId="273AC2E2" w14:textId="77777777" w:rsidR="005E7EF0" w:rsidRPr="005E7EF0" w:rsidRDefault="005E7EF0" w:rsidP="005E7EF0">
      <w:pPr>
        <w:spacing w:line="480" w:lineRule="auto"/>
        <w:rPr>
          <w:b/>
          <w:bCs/>
        </w:rPr>
      </w:pPr>
    </w:p>
    <w:tbl>
      <w:tblPr>
        <w:tblStyle w:val="TableGrid"/>
        <w:tblW w:w="8682" w:type="dxa"/>
        <w:tblInd w:w="462" w:type="dxa"/>
        <w:tblLook w:val="04A0" w:firstRow="1" w:lastRow="0" w:firstColumn="1" w:lastColumn="0" w:noHBand="0" w:noVBand="1"/>
      </w:tblPr>
      <w:tblGrid>
        <w:gridCol w:w="2202"/>
        <w:gridCol w:w="4897"/>
        <w:gridCol w:w="1583"/>
      </w:tblGrid>
      <w:tr w:rsidR="005E7EF0" w:rsidRPr="005E7EF0" w14:paraId="6604F11F" w14:textId="77777777" w:rsidTr="005E7EF0">
        <w:trPr>
          <w:trHeight w:val="574"/>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532787" w14:textId="77777777" w:rsidR="005E7EF0" w:rsidRPr="005E7EF0" w:rsidRDefault="005E7EF0" w:rsidP="005E7EF0">
            <w:pPr>
              <w:widowControl/>
              <w:autoSpaceDE/>
              <w:autoSpaceDN/>
              <w:spacing w:line="480" w:lineRule="auto"/>
              <w:rPr>
                <w:b/>
                <w:bCs/>
              </w:rPr>
            </w:pPr>
            <w:r w:rsidRPr="005E7EF0">
              <w:rPr>
                <w:b/>
                <w:bCs/>
              </w:rPr>
              <w:t>CHAPTER No.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202E33" w14:textId="77777777" w:rsidR="005E7EF0" w:rsidRPr="005E7EF0" w:rsidRDefault="005E7EF0" w:rsidP="005E7EF0">
            <w:pPr>
              <w:widowControl/>
              <w:autoSpaceDE/>
              <w:autoSpaceDN/>
              <w:spacing w:line="480" w:lineRule="auto"/>
              <w:rPr>
                <w:b/>
                <w:bCs/>
              </w:rPr>
            </w:pPr>
            <w:r w:rsidRPr="005E7EF0">
              <w:rPr>
                <w:b/>
                <w:bCs/>
              </w:rPr>
              <w:t>TITLE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99314B" w14:textId="77777777" w:rsidR="005E7EF0" w:rsidRPr="005E7EF0" w:rsidRDefault="005E7EF0" w:rsidP="005E7EF0">
            <w:pPr>
              <w:widowControl/>
              <w:autoSpaceDE/>
              <w:autoSpaceDN/>
              <w:spacing w:line="480" w:lineRule="auto"/>
              <w:rPr>
                <w:b/>
                <w:bCs/>
              </w:rPr>
            </w:pPr>
            <w:r w:rsidRPr="005E7EF0">
              <w:rPr>
                <w:b/>
                <w:bCs/>
              </w:rPr>
              <w:t>PAGE No.</w:t>
            </w:r>
          </w:p>
        </w:tc>
      </w:tr>
      <w:tr w:rsidR="005E7EF0" w:rsidRPr="005E7EF0" w14:paraId="0129C0DE" w14:textId="77777777" w:rsidTr="005E7EF0">
        <w:trPr>
          <w:trHeight w:val="574"/>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31B29" w14:textId="77777777" w:rsidR="005E7EF0" w:rsidRPr="005E7EF0" w:rsidRDefault="005E7EF0" w:rsidP="005E7EF0">
            <w:pPr>
              <w:widowControl/>
              <w:autoSpaceDE/>
              <w:autoSpaceDN/>
              <w:spacing w:line="480" w:lineRule="auto"/>
              <w:rPr>
                <w:b/>
                <w:bCs/>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55D920" w14:textId="77777777" w:rsidR="005E7EF0" w:rsidRPr="005E7EF0" w:rsidRDefault="005E7EF0" w:rsidP="005E7EF0">
            <w:pPr>
              <w:widowControl/>
              <w:autoSpaceDE/>
              <w:autoSpaceDN/>
              <w:spacing w:line="480" w:lineRule="auto"/>
              <w:rPr>
                <w:b/>
                <w:bCs/>
              </w:rPr>
            </w:pPr>
            <w:r w:rsidRPr="005E7EF0">
              <w:rPr>
                <w:b/>
                <w:bCs/>
              </w:rPr>
              <w:t>Abstract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7634F" w14:textId="77777777" w:rsidR="005E7EF0" w:rsidRPr="005E7EF0" w:rsidRDefault="005E7EF0" w:rsidP="005E7EF0">
            <w:pPr>
              <w:widowControl/>
              <w:autoSpaceDE/>
              <w:autoSpaceDN/>
              <w:spacing w:line="480" w:lineRule="auto"/>
              <w:rPr>
                <w:b/>
                <w:bCs/>
              </w:rPr>
            </w:pPr>
          </w:p>
        </w:tc>
      </w:tr>
      <w:tr w:rsidR="005E7EF0" w:rsidRPr="005E7EF0" w14:paraId="3E12C34C" w14:textId="77777777" w:rsidTr="005E7EF0">
        <w:trPr>
          <w:trHeight w:val="575"/>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8BF18" w14:textId="77777777" w:rsidR="005E7EF0" w:rsidRPr="005E7EF0" w:rsidRDefault="005E7EF0" w:rsidP="005E7EF0">
            <w:pPr>
              <w:widowControl/>
              <w:autoSpaceDE/>
              <w:autoSpaceDN/>
              <w:spacing w:line="480" w:lineRule="auto"/>
              <w:rPr>
                <w:b/>
                <w:bCs/>
              </w:rPr>
            </w:pPr>
            <w:r w:rsidRPr="005E7EF0">
              <w:rPr>
                <w:b/>
                <w:bCs/>
              </w:rPr>
              <w:t>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27C945" w14:textId="77777777" w:rsidR="005E7EF0" w:rsidRPr="005E7EF0" w:rsidRDefault="005E7EF0" w:rsidP="005E7EF0">
            <w:pPr>
              <w:widowControl/>
              <w:autoSpaceDE/>
              <w:autoSpaceDN/>
              <w:spacing w:line="480" w:lineRule="auto"/>
              <w:rPr>
                <w:b/>
                <w:bCs/>
              </w:rPr>
            </w:pPr>
            <w:r w:rsidRPr="005E7EF0">
              <w:rPr>
                <w:b/>
                <w:bCs/>
              </w:rPr>
              <w:t>Introduction and Problem Statement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1414B" w14:textId="77777777" w:rsidR="005E7EF0" w:rsidRPr="005E7EF0" w:rsidRDefault="005E7EF0" w:rsidP="005E7EF0">
            <w:pPr>
              <w:widowControl/>
              <w:autoSpaceDE/>
              <w:autoSpaceDN/>
              <w:spacing w:line="480" w:lineRule="auto"/>
              <w:rPr>
                <w:b/>
                <w:bCs/>
              </w:rPr>
            </w:pPr>
          </w:p>
        </w:tc>
      </w:tr>
      <w:tr w:rsidR="005E7EF0" w:rsidRPr="005E7EF0" w14:paraId="3358F691" w14:textId="77777777" w:rsidTr="005E7EF0">
        <w:trPr>
          <w:trHeight w:val="574"/>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DB0769" w14:textId="77777777" w:rsidR="005E7EF0" w:rsidRPr="005E7EF0" w:rsidRDefault="005E7EF0" w:rsidP="005E7EF0">
            <w:pPr>
              <w:widowControl/>
              <w:autoSpaceDE/>
              <w:autoSpaceDN/>
              <w:spacing w:line="480" w:lineRule="auto"/>
              <w:rPr>
                <w:b/>
                <w:bCs/>
              </w:rPr>
            </w:pPr>
            <w:r w:rsidRPr="005E7EF0">
              <w:rPr>
                <w:b/>
                <w:bCs/>
              </w:rPr>
              <w:t>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B827F4" w14:textId="77777777" w:rsidR="005E7EF0" w:rsidRPr="005E7EF0" w:rsidRDefault="005E7EF0" w:rsidP="005E7EF0">
            <w:pPr>
              <w:widowControl/>
              <w:autoSpaceDE/>
              <w:autoSpaceDN/>
              <w:spacing w:line="480" w:lineRule="auto"/>
              <w:rPr>
                <w:b/>
                <w:bCs/>
              </w:rPr>
            </w:pPr>
            <w:r w:rsidRPr="005E7EF0">
              <w:rPr>
                <w:b/>
                <w:bCs/>
              </w:rPr>
              <w:t>Methodology</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18931" w14:textId="77777777" w:rsidR="005E7EF0" w:rsidRPr="005E7EF0" w:rsidRDefault="005E7EF0" w:rsidP="005E7EF0">
            <w:pPr>
              <w:widowControl/>
              <w:autoSpaceDE/>
              <w:autoSpaceDN/>
              <w:spacing w:line="480" w:lineRule="auto"/>
              <w:rPr>
                <w:b/>
                <w:bCs/>
              </w:rPr>
            </w:pPr>
          </w:p>
        </w:tc>
      </w:tr>
      <w:tr w:rsidR="005E7EF0" w:rsidRPr="005E7EF0" w14:paraId="5710CF38" w14:textId="77777777" w:rsidTr="005E7EF0">
        <w:trPr>
          <w:trHeight w:val="574"/>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F7E360" w14:textId="77777777" w:rsidR="005E7EF0" w:rsidRPr="005E7EF0" w:rsidRDefault="005E7EF0" w:rsidP="005E7EF0">
            <w:pPr>
              <w:widowControl/>
              <w:autoSpaceDE/>
              <w:autoSpaceDN/>
              <w:spacing w:line="480" w:lineRule="auto"/>
              <w:rPr>
                <w:b/>
                <w:bCs/>
              </w:rPr>
            </w:pPr>
            <w:r w:rsidRPr="005E7EF0">
              <w:rPr>
                <w:b/>
                <w:bCs/>
              </w:rPr>
              <w:t>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DADDC0" w14:textId="77777777" w:rsidR="005E7EF0" w:rsidRPr="005E7EF0" w:rsidRDefault="005E7EF0" w:rsidP="005E7EF0">
            <w:pPr>
              <w:widowControl/>
              <w:autoSpaceDE/>
              <w:autoSpaceDN/>
              <w:spacing w:line="480" w:lineRule="auto"/>
              <w:rPr>
                <w:b/>
                <w:bCs/>
              </w:rPr>
            </w:pPr>
            <w:r w:rsidRPr="005E7EF0">
              <w:rPr>
                <w:b/>
                <w:bCs/>
              </w:rPr>
              <w:t>Design and Implementation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9DC9A" w14:textId="77777777" w:rsidR="005E7EF0" w:rsidRPr="005E7EF0" w:rsidRDefault="005E7EF0" w:rsidP="005E7EF0">
            <w:pPr>
              <w:widowControl/>
              <w:autoSpaceDE/>
              <w:autoSpaceDN/>
              <w:spacing w:line="480" w:lineRule="auto"/>
              <w:rPr>
                <w:b/>
                <w:bCs/>
              </w:rPr>
            </w:pPr>
          </w:p>
        </w:tc>
      </w:tr>
      <w:tr w:rsidR="005E7EF0" w:rsidRPr="005E7EF0" w14:paraId="4BBF5BC4" w14:textId="77777777" w:rsidTr="005E7EF0">
        <w:trPr>
          <w:trHeight w:val="574"/>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EA77ED" w14:textId="77777777" w:rsidR="005E7EF0" w:rsidRPr="005E7EF0" w:rsidRDefault="005E7EF0" w:rsidP="005E7EF0">
            <w:pPr>
              <w:widowControl/>
              <w:autoSpaceDE/>
              <w:autoSpaceDN/>
              <w:spacing w:line="480" w:lineRule="auto"/>
              <w:rPr>
                <w:b/>
                <w:bCs/>
              </w:rPr>
            </w:pPr>
            <w:r w:rsidRPr="005E7EF0">
              <w:rPr>
                <w:b/>
                <w:bCs/>
              </w:rPr>
              <w:t>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79E1B" w14:textId="77777777" w:rsidR="005E7EF0" w:rsidRPr="005E7EF0" w:rsidRDefault="005E7EF0" w:rsidP="005E7EF0">
            <w:pPr>
              <w:widowControl/>
              <w:autoSpaceDE/>
              <w:autoSpaceDN/>
              <w:spacing w:line="480" w:lineRule="auto"/>
              <w:rPr>
                <w:b/>
                <w:bCs/>
              </w:rPr>
            </w:pPr>
            <w:r w:rsidRPr="005E7EF0">
              <w:rPr>
                <w:b/>
                <w:bCs/>
              </w:rPr>
              <w:t>Results and Discussion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957EF" w14:textId="77777777" w:rsidR="005E7EF0" w:rsidRPr="005E7EF0" w:rsidRDefault="005E7EF0" w:rsidP="005E7EF0">
            <w:pPr>
              <w:widowControl/>
              <w:autoSpaceDE/>
              <w:autoSpaceDN/>
              <w:spacing w:line="480" w:lineRule="auto"/>
              <w:rPr>
                <w:b/>
                <w:bCs/>
              </w:rPr>
            </w:pPr>
          </w:p>
        </w:tc>
      </w:tr>
      <w:tr w:rsidR="005E7EF0" w:rsidRPr="005E7EF0" w14:paraId="0A1BC258" w14:textId="77777777" w:rsidTr="005E7EF0">
        <w:trPr>
          <w:trHeight w:val="574"/>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305648" w14:textId="77777777" w:rsidR="005E7EF0" w:rsidRPr="005E7EF0" w:rsidRDefault="005E7EF0" w:rsidP="005E7EF0">
            <w:pPr>
              <w:widowControl/>
              <w:autoSpaceDE/>
              <w:autoSpaceDN/>
              <w:spacing w:line="480" w:lineRule="auto"/>
              <w:rPr>
                <w:b/>
                <w:bCs/>
              </w:rPr>
            </w:pPr>
            <w:r w:rsidRPr="005E7EF0">
              <w:rPr>
                <w:b/>
                <w:bCs/>
              </w:rPr>
              <w:t>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AC718" w14:textId="77777777" w:rsidR="005E7EF0" w:rsidRPr="005E7EF0" w:rsidRDefault="005E7EF0" w:rsidP="005E7EF0">
            <w:pPr>
              <w:widowControl/>
              <w:autoSpaceDE/>
              <w:autoSpaceDN/>
              <w:spacing w:line="480" w:lineRule="auto"/>
              <w:rPr>
                <w:b/>
                <w:bCs/>
              </w:rPr>
            </w:pPr>
            <w:r w:rsidRPr="005E7EF0">
              <w:rPr>
                <w:b/>
                <w:bCs/>
              </w:rPr>
              <w:t>Conclusion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4D3BC" w14:textId="77777777" w:rsidR="005E7EF0" w:rsidRPr="005E7EF0" w:rsidRDefault="005E7EF0" w:rsidP="005E7EF0">
            <w:pPr>
              <w:widowControl/>
              <w:autoSpaceDE/>
              <w:autoSpaceDN/>
              <w:spacing w:line="480" w:lineRule="auto"/>
              <w:rPr>
                <w:b/>
                <w:bCs/>
              </w:rPr>
            </w:pPr>
          </w:p>
        </w:tc>
      </w:tr>
    </w:tbl>
    <w:p w14:paraId="65FB64EF" w14:textId="77777777" w:rsidR="005E7EF0" w:rsidRPr="005E7EF0" w:rsidRDefault="005E7EF0" w:rsidP="005E7EF0">
      <w:pPr>
        <w:spacing w:line="480" w:lineRule="auto"/>
        <w:rPr>
          <w:b/>
          <w:bCs/>
        </w:rPr>
      </w:pPr>
    </w:p>
    <w:p w14:paraId="66169C14" w14:textId="785C2326" w:rsidR="005E7EF0" w:rsidRPr="005E7EF0" w:rsidRDefault="005E7EF0" w:rsidP="005E7EF0">
      <w:pPr>
        <w:spacing w:line="480" w:lineRule="auto"/>
        <w:rPr>
          <w:bCs/>
        </w:rPr>
      </w:pPr>
    </w:p>
    <w:p w14:paraId="7193C5D3" w14:textId="04F48760" w:rsidR="007C293C" w:rsidRDefault="007C293C" w:rsidP="007C293C">
      <w:pPr>
        <w:spacing w:line="480" w:lineRule="auto"/>
        <w:rPr>
          <w:bCs/>
        </w:rPr>
      </w:pPr>
    </w:p>
    <w:p w14:paraId="3F31BD52" w14:textId="77777777" w:rsidR="005E7EF0" w:rsidRDefault="005E7EF0" w:rsidP="007C293C">
      <w:pPr>
        <w:spacing w:line="480" w:lineRule="auto"/>
        <w:rPr>
          <w:bCs/>
        </w:rPr>
      </w:pPr>
    </w:p>
    <w:p w14:paraId="0662C16F" w14:textId="77777777" w:rsidR="005E7EF0" w:rsidRDefault="005E7EF0" w:rsidP="007C293C">
      <w:pPr>
        <w:spacing w:line="480" w:lineRule="auto"/>
        <w:rPr>
          <w:bCs/>
        </w:rPr>
      </w:pPr>
    </w:p>
    <w:p w14:paraId="3A723467" w14:textId="77777777" w:rsidR="005E7EF0" w:rsidRDefault="005E7EF0" w:rsidP="007C293C">
      <w:pPr>
        <w:spacing w:line="480" w:lineRule="auto"/>
        <w:rPr>
          <w:bCs/>
        </w:rPr>
      </w:pPr>
    </w:p>
    <w:p w14:paraId="286D0133" w14:textId="77777777" w:rsidR="005E7EF0" w:rsidRDefault="005E7EF0" w:rsidP="007C293C">
      <w:pPr>
        <w:spacing w:line="480" w:lineRule="auto"/>
        <w:rPr>
          <w:bCs/>
        </w:rPr>
      </w:pPr>
    </w:p>
    <w:p w14:paraId="718542F9" w14:textId="77777777" w:rsidR="005E7EF0" w:rsidRDefault="005E7EF0" w:rsidP="007C293C">
      <w:pPr>
        <w:spacing w:line="480" w:lineRule="auto"/>
        <w:rPr>
          <w:bCs/>
        </w:rPr>
      </w:pPr>
    </w:p>
    <w:p w14:paraId="36268174" w14:textId="77777777" w:rsidR="005E7EF0" w:rsidRDefault="005E7EF0" w:rsidP="007C293C">
      <w:pPr>
        <w:spacing w:line="480" w:lineRule="auto"/>
        <w:rPr>
          <w:bCs/>
        </w:rPr>
      </w:pPr>
    </w:p>
    <w:p w14:paraId="0C2298AB" w14:textId="77777777" w:rsidR="005E7EF0" w:rsidRDefault="005E7EF0" w:rsidP="007C293C">
      <w:pPr>
        <w:spacing w:line="480" w:lineRule="auto"/>
        <w:rPr>
          <w:bCs/>
        </w:rPr>
      </w:pPr>
    </w:p>
    <w:p w14:paraId="2861041E" w14:textId="19E725E9" w:rsidR="005E7EF0" w:rsidRDefault="005E7EF0" w:rsidP="007C293C">
      <w:pPr>
        <w:spacing w:line="480" w:lineRule="auto"/>
        <w:rPr>
          <w:bCs/>
        </w:rPr>
      </w:pPr>
    </w:p>
    <w:p w14:paraId="7CE67EA2" w14:textId="77777777" w:rsidR="005E7EF0" w:rsidRDefault="005E7EF0" w:rsidP="007C293C">
      <w:pPr>
        <w:spacing w:line="480" w:lineRule="auto"/>
        <w:rPr>
          <w:b/>
        </w:rPr>
      </w:pPr>
    </w:p>
    <w:p w14:paraId="3AAD4BAA" w14:textId="77777777" w:rsidR="005E7EF0" w:rsidRDefault="005E7EF0" w:rsidP="007C293C">
      <w:pPr>
        <w:spacing w:line="480" w:lineRule="auto"/>
        <w:rPr>
          <w:b/>
        </w:rPr>
      </w:pPr>
    </w:p>
    <w:p w14:paraId="25AFFDA6" w14:textId="3194F5FA" w:rsidR="005E7EF0" w:rsidRPr="0054142C" w:rsidRDefault="005E7EF0" w:rsidP="007C293C">
      <w:pPr>
        <w:spacing w:line="480" w:lineRule="auto"/>
        <w:rPr>
          <w:b/>
        </w:rPr>
      </w:pPr>
      <w:r w:rsidRPr="0054142C">
        <w:rPr>
          <w:b/>
        </w:rPr>
        <w:lastRenderedPageBreak/>
        <w:t>ABSTRACT</w:t>
      </w:r>
    </w:p>
    <w:p w14:paraId="17451F96" w14:textId="57B70DCB" w:rsidR="005E7EF0" w:rsidRPr="0054142C" w:rsidRDefault="005E7EF0" w:rsidP="00540B3B">
      <w:pPr>
        <w:spacing w:line="480" w:lineRule="auto"/>
        <w:jc w:val="both"/>
        <w:rPr>
          <w:bCs/>
          <w:lang w:val="en-IN"/>
        </w:rPr>
      </w:pPr>
      <w:r w:rsidRPr="0054142C">
        <w:rPr>
          <w:bCs/>
          <w:lang w:val="en-IN"/>
        </w:rPr>
        <w:t xml:space="preserve">Hand recognition systems have become increasingly vital in fields such as security, gesture control, and human-computer interaction. Traditional systems often rely on camera-based computer vision methods, which can be computationally expensive and sensitive to environmental factors like lighting conditions. To overcome these challenges, this project proposes a hand recognition solution using motion sensors, the STM32CubeIDE development environment, and </w:t>
      </w:r>
      <w:proofErr w:type="spellStart"/>
      <w:r w:rsidRPr="0054142C">
        <w:rPr>
          <w:bCs/>
          <w:lang w:val="en-IN"/>
        </w:rPr>
        <w:t>NanoEdge</w:t>
      </w:r>
      <w:proofErr w:type="spellEnd"/>
      <w:r w:rsidRPr="0054142C">
        <w:rPr>
          <w:bCs/>
          <w:lang w:val="en-IN"/>
        </w:rPr>
        <w:t xml:space="preserve"> AI tools.</w:t>
      </w:r>
    </w:p>
    <w:p w14:paraId="51D975EA" w14:textId="0266AA55" w:rsidR="005E7EF0" w:rsidRPr="005E7EF0" w:rsidRDefault="005E7EF0" w:rsidP="00540B3B">
      <w:pPr>
        <w:spacing w:line="480" w:lineRule="auto"/>
        <w:jc w:val="both"/>
        <w:rPr>
          <w:bCs/>
          <w:lang w:val="en-IN"/>
        </w:rPr>
      </w:pPr>
      <w:r w:rsidRPr="005E7EF0">
        <w:rPr>
          <w:bCs/>
          <w:lang w:val="en-IN"/>
        </w:rPr>
        <w:t xml:space="preserve">The proposed system leverages motion sensors to capture precise hand movements, reducing dependency on visual data and enhancing reliability across diverse environments. </w:t>
      </w:r>
      <w:r w:rsidR="0054142C" w:rsidRPr="0054142C">
        <w:rPr>
          <w:bCs/>
        </w:rPr>
        <w:t>The use of motion sensors allows for real-time tracking of dynamic hand gestures, enabling the system to interpret complex patterns such as swipes, rotations, and unique motion sequences. This sensor-driven approach ensures higher resilience to environmental variations, such as low lighting or visual obstructions, which are common challenges in camera-based systems</w:t>
      </w:r>
      <w:r w:rsidR="0054142C">
        <w:rPr>
          <w:bCs/>
        </w:rPr>
        <w:t>.</w:t>
      </w:r>
      <w:r w:rsidRPr="005E7EF0">
        <w:rPr>
          <w:bCs/>
          <w:lang w:val="en-IN"/>
        </w:rPr>
        <w:t xml:space="preserve">STM32CubeIDE facilitates efficient integration and firmware development for STM32 microcontrollers, while </w:t>
      </w:r>
      <w:proofErr w:type="spellStart"/>
      <w:r w:rsidRPr="005E7EF0">
        <w:rPr>
          <w:bCs/>
          <w:lang w:val="en-IN"/>
        </w:rPr>
        <w:t>NanoEdge</w:t>
      </w:r>
      <w:proofErr w:type="spellEnd"/>
      <w:r w:rsidRPr="005E7EF0">
        <w:rPr>
          <w:bCs/>
          <w:lang w:val="en-IN"/>
        </w:rPr>
        <w:t xml:space="preserve"> AI tools enable rapid machine learning model training and deployment directly on embedded devices. By combining sensor-based data acquisition with optimized AI models, this solution achieves high accuracy with minimal computational overhead.</w:t>
      </w:r>
    </w:p>
    <w:p w14:paraId="1E8D633C" w14:textId="77777777" w:rsidR="005E7EF0" w:rsidRDefault="005E7EF0" w:rsidP="00540B3B">
      <w:pPr>
        <w:spacing w:line="480" w:lineRule="auto"/>
        <w:jc w:val="both"/>
        <w:rPr>
          <w:bCs/>
          <w:lang w:val="en-IN"/>
        </w:rPr>
      </w:pPr>
      <w:r w:rsidRPr="005E7EF0">
        <w:rPr>
          <w:bCs/>
          <w:lang w:val="en-IN"/>
        </w:rPr>
        <w:t>This approach not only addresses the limitations of traditional methods but also provides a compact, energy-efficient, and scalable framework for real-time hand recognition applications, paving the way for robust gesture-based control systems.</w:t>
      </w:r>
    </w:p>
    <w:p w14:paraId="3CD96CF6" w14:textId="77777777" w:rsidR="0054142C" w:rsidRDefault="0054142C" w:rsidP="005E7EF0">
      <w:pPr>
        <w:spacing w:line="480" w:lineRule="auto"/>
        <w:rPr>
          <w:bCs/>
          <w:lang w:val="en-IN"/>
        </w:rPr>
      </w:pPr>
    </w:p>
    <w:p w14:paraId="3953515F" w14:textId="77777777" w:rsidR="0054142C" w:rsidRDefault="0054142C" w:rsidP="005E7EF0">
      <w:pPr>
        <w:spacing w:line="480" w:lineRule="auto"/>
        <w:rPr>
          <w:bCs/>
          <w:lang w:val="en-IN"/>
        </w:rPr>
      </w:pPr>
    </w:p>
    <w:p w14:paraId="6C02B5A9" w14:textId="77777777" w:rsidR="0054142C" w:rsidRDefault="0054142C" w:rsidP="005E7EF0">
      <w:pPr>
        <w:spacing w:line="480" w:lineRule="auto"/>
        <w:rPr>
          <w:bCs/>
          <w:lang w:val="en-IN"/>
        </w:rPr>
      </w:pPr>
    </w:p>
    <w:p w14:paraId="218CFBAE" w14:textId="7F95935D" w:rsidR="00147789" w:rsidRDefault="00147789" w:rsidP="005E7EF0">
      <w:pPr>
        <w:spacing w:line="480" w:lineRule="auto"/>
        <w:rPr>
          <w:b/>
          <w:lang w:val="en-IN"/>
        </w:rPr>
      </w:pPr>
      <w:r>
        <w:rPr>
          <w:b/>
          <w:lang w:val="en-IN"/>
        </w:rPr>
        <w:lastRenderedPageBreak/>
        <w:t xml:space="preserve">                                                           CHAPTER I</w:t>
      </w:r>
    </w:p>
    <w:p w14:paraId="28434502" w14:textId="67C14EBA" w:rsidR="00147789" w:rsidRDefault="00147789" w:rsidP="005E7EF0">
      <w:pPr>
        <w:spacing w:line="480" w:lineRule="auto"/>
        <w:rPr>
          <w:b/>
          <w:lang w:val="en-IN"/>
        </w:rPr>
      </w:pPr>
      <w:r>
        <w:rPr>
          <w:b/>
          <w:lang w:val="en-IN"/>
        </w:rPr>
        <w:t xml:space="preserve">                               INTRODUCTION AND PROBLEM STATEMENT</w:t>
      </w:r>
    </w:p>
    <w:p w14:paraId="5A1BA2A1" w14:textId="6573A040" w:rsidR="00B46DF4" w:rsidRDefault="00B46DF4" w:rsidP="005E7EF0">
      <w:pPr>
        <w:spacing w:line="480" w:lineRule="auto"/>
        <w:rPr>
          <w:b/>
          <w:lang w:val="en-IN"/>
        </w:rPr>
      </w:pPr>
      <w:r>
        <w:rPr>
          <w:b/>
          <w:lang w:val="en-IN"/>
        </w:rPr>
        <w:t>INTRODUCTION:</w:t>
      </w:r>
    </w:p>
    <w:p w14:paraId="5DE39B6F" w14:textId="77777777" w:rsidR="00B46DF4" w:rsidRPr="00B46DF4" w:rsidRDefault="00B46DF4" w:rsidP="00B46DF4">
      <w:pPr>
        <w:spacing w:before="100" w:beforeAutospacing="1" w:after="100" w:afterAutospacing="1" w:line="480" w:lineRule="auto"/>
        <w:jc w:val="both"/>
      </w:pPr>
      <w:r w:rsidRPr="00B46DF4">
        <w:t xml:space="preserve">Hand gesture recognition has emerged as a vital technology in human-computer interaction, offering intuitive and non-intrusive control for a wide range of applications, including </w:t>
      </w:r>
      <w:proofErr w:type="spellStart"/>
      <w:r w:rsidRPr="00B46DF4">
        <w:t>smartwatches</w:t>
      </w:r>
      <w:proofErr w:type="spellEnd"/>
      <w:r w:rsidRPr="00B46DF4">
        <w:t xml:space="preserve">, </w:t>
      </w:r>
      <w:proofErr w:type="spellStart"/>
      <w:r w:rsidRPr="00B46DF4">
        <w:t>IoT</w:t>
      </w:r>
      <w:proofErr w:type="spellEnd"/>
      <w:r w:rsidRPr="00B46DF4">
        <w:t xml:space="preserve"> devices, and assistive technologies. This project focuses on designing and implementing a hand gesture recognition system using an STM32 </w:t>
      </w:r>
      <w:proofErr w:type="spellStart"/>
      <w:r w:rsidRPr="00B46DF4">
        <w:t>Nucleo</w:t>
      </w:r>
      <w:proofErr w:type="spellEnd"/>
      <w:r w:rsidRPr="00B46DF4">
        <w:t xml:space="preserve"> board, leveraging the capabilities of </w:t>
      </w:r>
      <w:proofErr w:type="spellStart"/>
      <w:r w:rsidRPr="00B46DF4">
        <w:t>NanoEdge</w:t>
      </w:r>
      <w:proofErr w:type="spellEnd"/>
      <w:r w:rsidRPr="00B46DF4">
        <w:t xml:space="preserve"> AI Studio and motion sensors such as accelerometers and gyroscopes.</w:t>
      </w:r>
    </w:p>
    <w:p w14:paraId="7FCEDCB1" w14:textId="77777777" w:rsidR="00B46DF4" w:rsidRPr="00B46DF4" w:rsidRDefault="00B46DF4" w:rsidP="00B46DF4">
      <w:pPr>
        <w:spacing w:before="100" w:beforeAutospacing="1" w:after="100" w:afterAutospacing="1" w:line="480" w:lineRule="auto"/>
        <w:jc w:val="both"/>
      </w:pPr>
      <w:r w:rsidRPr="00B46DF4">
        <w:t xml:space="preserve">The core objective is to create a lightweight, efficient, and real-time gesture recognition system suitable for embedded applications. The STM32 </w:t>
      </w:r>
      <w:proofErr w:type="spellStart"/>
      <w:r w:rsidRPr="00B46DF4">
        <w:t>Nucleo</w:t>
      </w:r>
      <w:proofErr w:type="spellEnd"/>
      <w:r w:rsidRPr="00B46DF4">
        <w:t xml:space="preserve"> board serves as the processing platform due to its computational efficiency and compatibility with machine learning models optimized for embedded environments. </w:t>
      </w:r>
      <w:proofErr w:type="spellStart"/>
      <w:r w:rsidRPr="00B46DF4">
        <w:t>NanoEdge</w:t>
      </w:r>
      <w:proofErr w:type="spellEnd"/>
      <w:r w:rsidRPr="00B46DF4">
        <w:t xml:space="preserve"> AI Studio facilitates the development of compact AI models tailored to recognize distinct hand gestures with high accuracy.</w:t>
      </w:r>
    </w:p>
    <w:p w14:paraId="1FD7B728" w14:textId="77777777" w:rsidR="00B46DF4" w:rsidRDefault="00B46DF4" w:rsidP="00B46DF4">
      <w:pPr>
        <w:spacing w:line="480" w:lineRule="auto"/>
        <w:jc w:val="both"/>
        <w:rPr>
          <w:b/>
          <w:lang w:val="en-IN"/>
        </w:rPr>
      </w:pPr>
    </w:p>
    <w:p w14:paraId="7E65A2E1" w14:textId="7DF614F3" w:rsidR="0054142C" w:rsidRDefault="0054142C" w:rsidP="00B46DF4">
      <w:pPr>
        <w:spacing w:line="480" w:lineRule="auto"/>
        <w:jc w:val="both"/>
        <w:rPr>
          <w:b/>
          <w:lang w:val="en-IN"/>
        </w:rPr>
      </w:pPr>
      <w:r w:rsidRPr="0054142C">
        <w:rPr>
          <w:b/>
          <w:lang w:val="en-IN"/>
        </w:rPr>
        <w:t>PROBLEM   STATEMENT</w:t>
      </w:r>
      <w:r w:rsidR="00147789">
        <w:rPr>
          <w:b/>
          <w:lang w:val="en-IN"/>
        </w:rPr>
        <w:t>:</w:t>
      </w:r>
    </w:p>
    <w:p w14:paraId="7170EC17" w14:textId="55D85C9E" w:rsidR="0054142C" w:rsidRDefault="0054142C" w:rsidP="00540B3B">
      <w:pPr>
        <w:spacing w:line="480" w:lineRule="auto"/>
        <w:jc w:val="both"/>
        <w:rPr>
          <w:bCs/>
        </w:rPr>
      </w:pPr>
      <w:r>
        <w:rPr>
          <w:bCs/>
          <w:lang w:val="en-IN"/>
        </w:rPr>
        <w:t xml:space="preserve">                      </w:t>
      </w:r>
      <w:r w:rsidRPr="0054142C">
        <w:rPr>
          <w:bCs/>
        </w:rPr>
        <w:t>Traditional hand recognition systems predominantly rely on camera-based computer vision techniques, which often suffer from challenges such as high computational demands, sensitivity to lighting conditions, and susceptibility to environmental obstructions. These limitations hinder the reliability and scalability of such systems, especially in resource-constrained or variable settings. There is a need for a robust, energy-efficient, and environment-independent solution for hand recognition that can operate effectively in real time.</w:t>
      </w:r>
    </w:p>
    <w:p w14:paraId="0588D16E" w14:textId="77777777" w:rsidR="00147789" w:rsidRDefault="00147789" w:rsidP="007C293C">
      <w:pPr>
        <w:spacing w:line="480" w:lineRule="auto"/>
        <w:rPr>
          <w:b/>
          <w:lang w:val="en-IN"/>
        </w:rPr>
      </w:pPr>
    </w:p>
    <w:p w14:paraId="0835C953" w14:textId="77777777" w:rsidR="00B46DF4" w:rsidRDefault="00B46DF4" w:rsidP="00B46DF4">
      <w:pPr>
        <w:spacing w:line="480" w:lineRule="auto"/>
        <w:jc w:val="both"/>
        <w:rPr>
          <w:rFonts w:ascii="Arial" w:hAnsi="Arial" w:cs="Arial"/>
          <w:bCs/>
        </w:rPr>
      </w:pPr>
    </w:p>
    <w:p w14:paraId="127928B5" w14:textId="684C18F3" w:rsidR="00B46DF4" w:rsidRDefault="00B46DF4" w:rsidP="00B46DF4">
      <w:pPr>
        <w:spacing w:line="480" w:lineRule="auto"/>
        <w:jc w:val="both"/>
        <w:rPr>
          <w:b/>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b/>
        </w:rPr>
        <w:tab/>
        <w:t xml:space="preserve">  CHAPTER II</w:t>
      </w:r>
    </w:p>
    <w:p w14:paraId="0D94EC3B" w14:textId="415BE877" w:rsidR="00147789" w:rsidRPr="00B46DF4" w:rsidRDefault="00B46DF4" w:rsidP="00540B3B">
      <w:pPr>
        <w:spacing w:line="480" w:lineRule="auto"/>
        <w:jc w:val="both"/>
        <w:rPr>
          <w:b/>
        </w:rPr>
      </w:pPr>
      <w:r>
        <w:rPr>
          <w:b/>
        </w:rPr>
        <w:tab/>
      </w:r>
      <w:r>
        <w:rPr>
          <w:b/>
        </w:rPr>
        <w:tab/>
      </w:r>
      <w:r>
        <w:rPr>
          <w:b/>
        </w:rPr>
        <w:tab/>
      </w:r>
      <w:r>
        <w:rPr>
          <w:b/>
        </w:rPr>
        <w:tab/>
        <w:t xml:space="preserve">         METHODOLOGY</w:t>
      </w:r>
    </w:p>
    <w:p w14:paraId="27ABBCDA" w14:textId="2D59BA2D" w:rsidR="00147789" w:rsidRDefault="00147789" w:rsidP="00B46DF4">
      <w:pPr>
        <w:spacing w:line="480" w:lineRule="auto"/>
        <w:jc w:val="both"/>
        <w:rPr>
          <w:b/>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b/>
        </w:rPr>
        <w:tab/>
      </w:r>
    </w:p>
    <w:p w14:paraId="2365C3D2" w14:textId="750A6D59" w:rsidR="00752B1B" w:rsidRDefault="00752B1B" w:rsidP="00B46DF4">
      <w:pPr>
        <w:spacing w:line="480" w:lineRule="auto"/>
        <w:ind w:left="360"/>
        <w:jc w:val="both"/>
      </w:pPr>
      <w:r>
        <w:t xml:space="preserve">The development of the hand gesture recognition system is based on a systematic approach that includes multiple key stages: </w:t>
      </w:r>
      <w:r w:rsidRPr="00752B1B">
        <w:rPr>
          <w:rStyle w:val="Strong"/>
          <w:b w:val="0"/>
        </w:rPr>
        <w:t>data acquisition</w:t>
      </w:r>
      <w:r w:rsidRPr="00752B1B">
        <w:rPr>
          <w:b/>
        </w:rPr>
        <w:t xml:space="preserve">, </w:t>
      </w:r>
      <w:r w:rsidRPr="00752B1B">
        <w:rPr>
          <w:rStyle w:val="Strong"/>
          <w:b w:val="0"/>
        </w:rPr>
        <w:t>preprocessing</w:t>
      </w:r>
      <w:r w:rsidRPr="00752B1B">
        <w:rPr>
          <w:b/>
        </w:rPr>
        <w:t xml:space="preserve">, </w:t>
      </w:r>
      <w:r w:rsidRPr="00752B1B">
        <w:rPr>
          <w:rStyle w:val="Strong"/>
          <w:b w:val="0"/>
        </w:rPr>
        <w:t>feature extraction</w:t>
      </w:r>
      <w:r w:rsidRPr="00752B1B">
        <w:rPr>
          <w:b/>
        </w:rPr>
        <w:t xml:space="preserve">, </w:t>
      </w:r>
      <w:r w:rsidRPr="00752B1B">
        <w:rPr>
          <w:rStyle w:val="Strong"/>
          <w:b w:val="0"/>
        </w:rPr>
        <w:t>model training and optimization</w:t>
      </w:r>
      <w:r w:rsidRPr="00752B1B">
        <w:rPr>
          <w:b/>
        </w:rPr>
        <w:t xml:space="preserve">, </w:t>
      </w:r>
      <w:r w:rsidRPr="00752B1B">
        <w:t>and</w:t>
      </w:r>
      <w:r w:rsidRPr="00752B1B">
        <w:rPr>
          <w:b/>
        </w:rPr>
        <w:t xml:space="preserve"> </w:t>
      </w:r>
      <w:r w:rsidRPr="00752B1B">
        <w:rPr>
          <w:rStyle w:val="Strong"/>
          <w:b w:val="0"/>
        </w:rPr>
        <w:t>firmware development</w:t>
      </w:r>
      <w:r>
        <w:t xml:space="preserve">. Each stage contributes significantly to ensuring the accuracy, efficiency, and reliability of the system when deployed on an embedded platform like the STM32 </w:t>
      </w:r>
      <w:proofErr w:type="spellStart"/>
      <w:r>
        <w:t>Nucleo</w:t>
      </w:r>
      <w:proofErr w:type="spellEnd"/>
      <w:r>
        <w:t xml:space="preserve"> board.</w:t>
      </w:r>
    </w:p>
    <w:p w14:paraId="6D0045EB" w14:textId="77777777" w:rsidR="00B46DF4" w:rsidRDefault="00752B1B" w:rsidP="00B46DF4">
      <w:pPr>
        <w:spacing w:line="480" w:lineRule="auto"/>
        <w:ind w:left="360"/>
        <w:jc w:val="both"/>
        <w:rPr>
          <w:lang w:val="en-IN"/>
        </w:rPr>
      </w:pPr>
      <w:r w:rsidRPr="00752B1B">
        <w:rPr>
          <w:lang w:val="en-IN"/>
        </w:rPr>
        <w:t xml:space="preserve">The initial phase involves data acquisition, employing motion sensors like accelerometers and gyroscopes to gather real-time motion signals. These sensors identify hand movements by assessing linear acceleration, angular velocity, and rotational dynamics. </w:t>
      </w:r>
    </w:p>
    <w:p w14:paraId="2C11D95B" w14:textId="3E8742E1" w:rsidR="00752B1B" w:rsidRDefault="00752B1B" w:rsidP="00B46DF4">
      <w:pPr>
        <w:spacing w:line="480" w:lineRule="auto"/>
        <w:ind w:left="360"/>
        <w:jc w:val="both"/>
        <w:rPr>
          <w:lang w:val="en-IN"/>
        </w:rPr>
      </w:pPr>
      <w:r w:rsidRPr="00752B1B">
        <w:rPr>
          <w:lang w:val="en-IN"/>
        </w:rPr>
        <w:t>Data is gathered in both controlled settings, such as laboratories, and in varied conditions to guarantee that the model can effectively generalize to real-world scenarios. Controlled settings facilitate accurate gesture recording without external interference, whereas varied conditions replicate practical applications, encompassing diverse lighting, noise levels, and user differences.</w:t>
      </w:r>
    </w:p>
    <w:p w14:paraId="1EE885CF" w14:textId="04D40FF2" w:rsidR="00B46DF4" w:rsidRDefault="00B46DF4" w:rsidP="00B46DF4">
      <w:pPr>
        <w:spacing w:line="480" w:lineRule="auto"/>
        <w:ind w:left="360"/>
        <w:jc w:val="both"/>
        <w:rPr>
          <w:lang w:val="en-IN"/>
        </w:rPr>
      </w:pPr>
      <w:r w:rsidRPr="00B46DF4">
        <w:rPr>
          <w:lang w:val="en-IN"/>
        </w:rPr>
        <w:t xml:space="preserve">The unprocessed data obtained from sensors frequently includes noise, which can arise from environmental influences or the intrinsic limitations of the equipment. To mitigate this issue, </w:t>
      </w:r>
      <w:proofErr w:type="spellStart"/>
      <w:r w:rsidRPr="00B46DF4">
        <w:rPr>
          <w:lang w:val="en-IN"/>
        </w:rPr>
        <w:t>preprocessing</w:t>
      </w:r>
      <w:proofErr w:type="spellEnd"/>
      <w:r w:rsidRPr="00B46DF4">
        <w:rPr>
          <w:lang w:val="en-IN"/>
        </w:rPr>
        <w:t xml:space="preserve"> procedures are employed to enhance the data quality for subsequent analysis. Various noise reduction methods, including low-pass, median, or </w:t>
      </w:r>
      <w:proofErr w:type="spellStart"/>
      <w:r w:rsidRPr="00B46DF4">
        <w:rPr>
          <w:lang w:val="en-IN"/>
        </w:rPr>
        <w:t>Kalman</w:t>
      </w:r>
      <w:proofErr w:type="spellEnd"/>
      <w:r w:rsidRPr="00B46DF4">
        <w:rPr>
          <w:lang w:val="en-IN"/>
        </w:rPr>
        <w:t xml:space="preserve"> filters, are utilized to eliminate high-frequency noise and stabilize the signal. This process guarantees that only pertinent information is preserved.</w:t>
      </w:r>
    </w:p>
    <w:p w14:paraId="4567433E" w14:textId="54120C8F" w:rsidR="00B46DF4" w:rsidRPr="00B46DF4" w:rsidRDefault="00B46DF4" w:rsidP="00B46DF4">
      <w:pPr>
        <w:spacing w:line="480" w:lineRule="auto"/>
        <w:ind w:left="360"/>
        <w:jc w:val="both"/>
        <w:rPr>
          <w:b/>
          <w:lang w:val="en-IN"/>
        </w:rPr>
      </w:pPr>
      <w:r w:rsidRPr="00B46DF4">
        <w:rPr>
          <w:b/>
          <w:lang w:val="en-IN"/>
        </w:rPr>
        <w:lastRenderedPageBreak/>
        <w:t>BLOCK DIAGRAM:</w:t>
      </w:r>
    </w:p>
    <w:p w14:paraId="7BA16442" w14:textId="77777777" w:rsidR="00B46DF4" w:rsidRPr="00752B1B" w:rsidRDefault="00B46DF4" w:rsidP="00B46DF4">
      <w:pPr>
        <w:spacing w:line="480" w:lineRule="auto"/>
        <w:ind w:left="360"/>
        <w:jc w:val="both"/>
        <w:rPr>
          <w:lang w:val="en-IN"/>
        </w:rPr>
      </w:pPr>
    </w:p>
    <w:p w14:paraId="0795FD29" w14:textId="09E66EB8" w:rsidR="00B46DF4" w:rsidRDefault="00B46DF4" w:rsidP="00B46DF4">
      <w:pPr>
        <w:spacing w:after="200" w:line="480" w:lineRule="auto"/>
        <w:rPr>
          <w:b/>
          <w:lang w:val="en-IN"/>
        </w:rPr>
      </w:pPr>
      <w:r w:rsidRPr="00540B3B">
        <w:rPr>
          <w:rFonts w:ascii="Arial" w:hAnsi="Arial" w:cs="Arial"/>
          <w:bCs/>
          <w:noProof/>
        </w:rPr>
        <w:drawing>
          <wp:inline distT="0" distB="0" distL="0" distR="0" wp14:anchorId="68322E28" wp14:editId="68219FE7">
            <wp:extent cx="5638800" cy="37637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38800" cy="3763729"/>
                    </a:xfrm>
                    <a:prstGeom prst="rect">
                      <a:avLst/>
                    </a:prstGeom>
                  </pic:spPr>
                </pic:pic>
              </a:graphicData>
            </a:graphic>
          </wp:inline>
        </w:drawing>
      </w:r>
    </w:p>
    <w:p w14:paraId="201DBE13" w14:textId="77777777" w:rsidR="00B46DF4" w:rsidRDefault="00B46DF4" w:rsidP="00B46DF4">
      <w:pPr>
        <w:spacing w:after="200" w:line="480" w:lineRule="auto"/>
        <w:rPr>
          <w:b/>
          <w:lang w:val="en-IN"/>
        </w:rPr>
      </w:pPr>
    </w:p>
    <w:p w14:paraId="3011B0E0" w14:textId="77777777" w:rsidR="00B46DF4" w:rsidRDefault="00B46DF4" w:rsidP="00B46DF4">
      <w:pPr>
        <w:spacing w:after="200" w:line="480" w:lineRule="auto"/>
        <w:rPr>
          <w:b/>
          <w:lang w:val="en-IN"/>
        </w:rPr>
      </w:pPr>
    </w:p>
    <w:p w14:paraId="66481EF2" w14:textId="77777777" w:rsidR="00B46DF4" w:rsidRDefault="00B46DF4" w:rsidP="00B46DF4">
      <w:pPr>
        <w:spacing w:after="200" w:line="480" w:lineRule="auto"/>
        <w:rPr>
          <w:b/>
          <w:lang w:val="en-IN"/>
        </w:rPr>
      </w:pPr>
    </w:p>
    <w:p w14:paraId="77D81881" w14:textId="77777777" w:rsidR="00B46DF4" w:rsidRDefault="00B46DF4" w:rsidP="00B46DF4">
      <w:pPr>
        <w:spacing w:after="200" w:line="480" w:lineRule="auto"/>
        <w:rPr>
          <w:b/>
          <w:lang w:val="en-IN"/>
        </w:rPr>
      </w:pPr>
    </w:p>
    <w:p w14:paraId="383110F6" w14:textId="77777777" w:rsidR="00B46DF4" w:rsidRDefault="00B46DF4" w:rsidP="00B46DF4">
      <w:pPr>
        <w:spacing w:after="200" w:line="480" w:lineRule="auto"/>
        <w:rPr>
          <w:b/>
          <w:lang w:val="en-IN"/>
        </w:rPr>
      </w:pPr>
    </w:p>
    <w:p w14:paraId="4D649032" w14:textId="77777777" w:rsidR="00B46DF4" w:rsidRDefault="00B46DF4" w:rsidP="00B46DF4">
      <w:pPr>
        <w:spacing w:after="200" w:line="480" w:lineRule="auto"/>
        <w:rPr>
          <w:b/>
          <w:lang w:val="en-IN"/>
        </w:rPr>
      </w:pPr>
    </w:p>
    <w:p w14:paraId="25FCBE69" w14:textId="77777777" w:rsidR="00B46DF4" w:rsidRDefault="00B46DF4" w:rsidP="00B46DF4">
      <w:pPr>
        <w:spacing w:after="200" w:line="480" w:lineRule="auto"/>
        <w:rPr>
          <w:b/>
          <w:lang w:val="en-IN"/>
        </w:rPr>
      </w:pPr>
    </w:p>
    <w:p w14:paraId="48DFFE7C" w14:textId="0BD64251" w:rsidR="00752B1B" w:rsidRDefault="00B46DF4" w:rsidP="00B46DF4">
      <w:pPr>
        <w:spacing w:after="200" w:line="480" w:lineRule="auto"/>
        <w:rPr>
          <w:b/>
          <w:lang w:val="en-IN"/>
        </w:rPr>
      </w:pPr>
      <w:r>
        <w:rPr>
          <w:b/>
          <w:lang w:val="en-IN"/>
        </w:rPr>
        <w:lastRenderedPageBreak/>
        <w:t xml:space="preserve">DESIGN AND </w:t>
      </w:r>
      <w:r w:rsidR="00914517">
        <w:rPr>
          <w:b/>
          <w:lang w:val="en-IN"/>
        </w:rPr>
        <w:t>IMPLEMENTATION:</w:t>
      </w:r>
    </w:p>
    <w:p w14:paraId="53789B8C" w14:textId="77777777" w:rsidR="00B46DF4" w:rsidRDefault="00B46DF4" w:rsidP="00B46DF4">
      <w:pPr>
        <w:spacing w:after="200" w:line="480" w:lineRule="auto"/>
        <w:jc w:val="both"/>
      </w:pPr>
      <w:r>
        <w:t>The system is designed to recognize hand gestures by capturing and processing motion data from sensors such as accelerometers and gyroscopes. These sensors detect linear and rotational movements, which form the basis for gesture recognition.</w:t>
      </w:r>
    </w:p>
    <w:p w14:paraId="38BF7539" w14:textId="54F41C48" w:rsidR="00752B1B" w:rsidRDefault="00B46DF4" w:rsidP="00B46DF4">
      <w:pPr>
        <w:spacing w:after="200" w:line="480" w:lineRule="auto"/>
        <w:jc w:val="both"/>
      </w:pPr>
      <w:r>
        <w:t xml:space="preserve"> The hardware design incorporates the STM32 </w:t>
      </w:r>
      <w:proofErr w:type="spellStart"/>
      <w:r>
        <w:t>Nucleo</w:t>
      </w:r>
      <w:proofErr w:type="spellEnd"/>
      <w:r>
        <w:t xml:space="preserve"> board as the central processing unit, chosen for its compatibility with </w:t>
      </w:r>
      <w:proofErr w:type="spellStart"/>
      <w:r>
        <w:t>NanoEdge</w:t>
      </w:r>
      <w:proofErr w:type="spellEnd"/>
      <w:r>
        <w:t xml:space="preserve"> AI Studio and its efficient handling of embedded AI tasks. The motion sensors are interfaced with the board using communication protocols like I2C or SPI, ensuring seamless data transfer.</w:t>
      </w:r>
    </w:p>
    <w:p w14:paraId="082E313C" w14:textId="4CB9F3DA" w:rsidR="00B46DF4" w:rsidRDefault="00B46DF4" w:rsidP="00B46DF4">
      <w:pPr>
        <w:spacing w:after="200" w:line="480" w:lineRule="auto"/>
        <w:jc w:val="both"/>
      </w:pPr>
      <w:r>
        <w:t xml:space="preserve">The implementation phase begins with hardware integration. The STM32 </w:t>
      </w:r>
      <w:proofErr w:type="spellStart"/>
      <w:r>
        <w:t>Nucleo</w:t>
      </w:r>
      <w:proofErr w:type="spellEnd"/>
      <w:r>
        <w:t xml:space="preserve"> board is connected to the motion sensors, and the setup is tested to confirm accurate data collection. The STM32CubeIDE is used to program the microcontroller, setting up configurations for sensor interfacing, data acquisition, and communication protocols.</w:t>
      </w:r>
    </w:p>
    <w:p w14:paraId="14CCC8F7" w14:textId="31B0FF4C" w:rsidR="00B46DF4" w:rsidRDefault="00B46DF4" w:rsidP="00B46DF4">
      <w:pPr>
        <w:spacing w:after="200" w:line="480" w:lineRule="auto"/>
        <w:jc w:val="both"/>
      </w:pPr>
      <w:r>
        <w:t>The raw motion data collected from the sensors is first preprocessed to remove noise using digital filtering techniques like low-pass filters. Preprocessing also involves segmenting the data into distinct gesture patterns based on timestamps and thresholds. This segmentation helps isolate meaningful data for further analysis.</w:t>
      </w:r>
    </w:p>
    <w:p w14:paraId="6E3EE05F" w14:textId="19CCAF9B" w:rsidR="00B46DF4" w:rsidRPr="00B46DF4" w:rsidRDefault="00B46DF4" w:rsidP="00B46DF4">
      <w:pPr>
        <w:spacing w:before="100" w:beforeAutospacing="1" w:after="100" w:afterAutospacing="1" w:line="480" w:lineRule="auto"/>
        <w:jc w:val="both"/>
      </w:pPr>
      <w:proofErr w:type="spellStart"/>
      <w:r w:rsidRPr="00B46DF4">
        <w:t>NanoEdge</w:t>
      </w:r>
      <w:proofErr w:type="spellEnd"/>
      <w:r w:rsidRPr="00B46DF4">
        <w:t xml:space="preserve"> AI Studio is used to automate this process and generate optimized features compatible with embedded AI algorithms. Once the features are extracted, the dataset is used to train machine learning models in </w:t>
      </w:r>
      <w:proofErr w:type="spellStart"/>
      <w:r w:rsidRPr="00B46DF4">
        <w:t>NanoEdge</w:t>
      </w:r>
      <w:proofErr w:type="spellEnd"/>
      <w:r w:rsidRPr="00B46DF4">
        <w:t xml:space="preserve"> AI Studio. Various algorithms, including classification models and anomaly detection, are tested to select the most accurate and computationally efficient model. The trained model is then converted into a format suitable for deployment on the STM32 board.</w:t>
      </w:r>
    </w:p>
    <w:p w14:paraId="15034ECF" w14:textId="6C99AF6D" w:rsidR="00B46DF4" w:rsidRDefault="00B46DF4" w:rsidP="00B46DF4">
      <w:pPr>
        <w:spacing w:after="200" w:line="480" w:lineRule="auto"/>
        <w:jc w:val="both"/>
        <w:rPr>
          <w:b/>
          <w:lang w:val="en-IN"/>
        </w:rPr>
      </w:pPr>
      <w:r>
        <w:lastRenderedPageBreak/>
        <w:t>Firmware development involves integrating the trained AI model with the microcontroller code. Using STM32CubeIDE, the model is embedded into the system's firmware alongside routines for real-time sensor data acquisition and processing. The firmware is optimized to balance accuracy, responsiveness, and computational efficiency. Special attention is given to reducing latency and ensuring the model operates within the hardware’s memory and processing limits</w:t>
      </w:r>
      <w:r w:rsidR="00147789">
        <w:rPr>
          <w:b/>
          <w:lang w:val="en-IN"/>
        </w:rPr>
        <w:tab/>
      </w:r>
      <w:r w:rsidR="00147789">
        <w:rPr>
          <w:b/>
          <w:lang w:val="en-IN"/>
        </w:rPr>
        <w:tab/>
      </w:r>
      <w:r w:rsidR="00147789">
        <w:rPr>
          <w:b/>
          <w:lang w:val="en-IN"/>
        </w:rPr>
        <w:tab/>
      </w:r>
      <w:r w:rsidR="00147789">
        <w:rPr>
          <w:b/>
          <w:lang w:val="en-IN"/>
        </w:rPr>
        <w:tab/>
      </w:r>
    </w:p>
    <w:p w14:paraId="2064C188" w14:textId="3D1F9095" w:rsidR="00B46DF4" w:rsidRDefault="00B46DF4" w:rsidP="00B46DF4">
      <w:pPr>
        <w:spacing w:line="480" w:lineRule="auto"/>
        <w:jc w:val="both"/>
        <w:rPr>
          <w:b/>
          <w:lang w:val="en-IN"/>
        </w:rPr>
      </w:pPr>
      <w:r>
        <w:t>Real-time testing and validation are carried out to ensure the system recognizes gestures accurately under different conditions. Tests include assessing recognition accuracy, system latency, and robustness to variations in user input or environmental factors. Additionally, power consumption is evaluated, and optimizations are implemented to extend battery life, making the system suitable for wearable devices.</w:t>
      </w:r>
    </w:p>
    <w:p w14:paraId="3AF324EE" w14:textId="44DBC206" w:rsidR="00B46DF4" w:rsidRPr="00B46DF4" w:rsidRDefault="00B46DF4" w:rsidP="00B46DF4">
      <w:pPr>
        <w:spacing w:line="480" w:lineRule="auto"/>
        <w:jc w:val="both"/>
      </w:pPr>
      <w:r>
        <w:t xml:space="preserve">The design and implementation of the hand gesture recognition system revolve around developing a reliable, efficient, and embedded solution tailored for use with the STM32 </w:t>
      </w:r>
      <w:proofErr w:type="spellStart"/>
      <w:r>
        <w:t>Nucleo</w:t>
      </w:r>
      <w:proofErr w:type="spellEnd"/>
      <w:r>
        <w:t xml:space="preserve"> board. The process begins with defining the system's architecture and hardware requirements, followed by the systematic integration of software components, including machine learning algorithms, firmware, and real-time processing capabilities.</w:t>
      </w:r>
    </w:p>
    <w:p w14:paraId="1CDC8E1D" w14:textId="77777777" w:rsidR="00B46DF4" w:rsidRDefault="00B46DF4" w:rsidP="00B46DF4">
      <w:pPr>
        <w:spacing w:line="480" w:lineRule="auto"/>
        <w:jc w:val="both"/>
        <w:rPr>
          <w:b/>
          <w:lang w:val="en-IN"/>
        </w:rPr>
      </w:pPr>
    </w:p>
    <w:p w14:paraId="5444A53B" w14:textId="77777777" w:rsidR="00B46DF4" w:rsidRDefault="00B46DF4" w:rsidP="00CA44FD">
      <w:pPr>
        <w:spacing w:line="480" w:lineRule="auto"/>
        <w:jc w:val="both"/>
        <w:rPr>
          <w:b/>
          <w:lang w:val="en-IN"/>
        </w:rPr>
      </w:pPr>
    </w:p>
    <w:p w14:paraId="59241372" w14:textId="77777777" w:rsidR="00B46DF4" w:rsidRDefault="00B46DF4" w:rsidP="00CA44FD">
      <w:pPr>
        <w:spacing w:line="480" w:lineRule="auto"/>
        <w:jc w:val="both"/>
        <w:rPr>
          <w:b/>
          <w:lang w:val="en-IN"/>
        </w:rPr>
      </w:pPr>
    </w:p>
    <w:p w14:paraId="580AD8A6" w14:textId="77777777" w:rsidR="00B46DF4" w:rsidRDefault="00B46DF4" w:rsidP="00CA44FD">
      <w:pPr>
        <w:spacing w:line="480" w:lineRule="auto"/>
        <w:jc w:val="both"/>
        <w:rPr>
          <w:b/>
          <w:lang w:val="en-IN"/>
        </w:rPr>
      </w:pPr>
    </w:p>
    <w:p w14:paraId="33264926" w14:textId="77777777" w:rsidR="00B46DF4" w:rsidRDefault="00B46DF4" w:rsidP="00CA44FD">
      <w:pPr>
        <w:spacing w:line="480" w:lineRule="auto"/>
        <w:jc w:val="both"/>
        <w:rPr>
          <w:b/>
          <w:lang w:val="en-IN"/>
        </w:rPr>
      </w:pPr>
    </w:p>
    <w:p w14:paraId="5ED0FF69" w14:textId="77777777" w:rsidR="00B46DF4" w:rsidRDefault="00B46DF4" w:rsidP="00CA44FD">
      <w:pPr>
        <w:spacing w:line="480" w:lineRule="auto"/>
        <w:jc w:val="both"/>
        <w:rPr>
          <w:b/>
          <w:lang w:val="en-IN"/>
        </w:rPr>
      </w:pPr>
    </w:p>
    <w:p w14:paraId="12E3395C" w14:textId="77777777" w:rsidR="00B46DF4" w:rsidRDefault="00B46DF4" w:rsidP="00CA44FD">
      <w:pPr>
        <w:spacing w:line="480" w:lineRule="auto"/>
        <w:jc w:val="both"/>
        <w:rPr>
          <w:b/>
          <w:lang w:val="en-IN"/>
        </w:rPr>
      </w:pPr>
    </w:p>
    <w:p w14:paraId="21B41B5B" w14:textId="734C8873" w:rsidR="00147789" w:rsidRDefault="00B46DF4" w:rsidP="00CA44FD">
      <w:pPr>
        <w:spacing w:line="480" w:lineRule="auto"/>
        <w:jc w:val="both"/>
        <w:rPr>
          <w:b/>
          <w:lang w:val="en-IN"/>
        </w:rPr>
      </w:pPr>
      <w:r>
        <w:rPr>
          <w:b/>
          <w:lang w:val="en-IN"/>
        </w:rPr>
        <w:lastRenderedPageBreak/>
        <w:t xml:space="preserve">                                                      </w:t>
      </w:r>
      <w:r w:rsidR="00147789">
        <w:rPr>
          <w:b/>
          <w:lang w:val="en-IN"/>
        </w:rPr>
        <w:t>CHAPTER IV</w:t>
      </w:r>
    </w:p>
    <w:p w14:paraId="23BCC064" w14:textId="07E59A17" w:rsidR="00914517" w:rsidRDefault="00147789" w:rsidP="00147789">
      <w:pPr>
        <w:spacing w:line="480" w:lineRule="auto"/>
        <w:jc w:val="both"/>
        <w:rPr>
          <w:b/>
          <w:lang w:val="en-IN"/>
        </w:rPr>
      </w:pPr>
      <w:r>
        <w:rPr>
          <w:b/>
          <w:lang w:val="en-IN"/>
        </w:rPr>
        <w:tab/>
      </w:r>
      <w:r>
        <w:rPr>
          <w:b/>
          <w:lang w:val="en-IN"/>
        </w:rPr>
        <w:tab/>
      </w:r>
      <w:r>
        <w:rPr>
          <w:b/>
          <w:lang w:val="en-IN"/>
        </w:rPr>
        <w:tab/>
      </w:r>
      <w:r>
        <w:rPr>
          <w:b/>
          <w:lang w:val="en-IN"/>
        </w:rPr>
        <w:tab/>
        <w:t>RESULTS</w:t>
      </w:r>
      <w:r w:rsidR="00914517">
        <w:rPr>
          <w:b/>
          <w:lang w:val="en-IN"/>
        </w:rPr>
        <w:t xml:space="preserve"> AND DISCUSSION:</w:t>
      </w:r>
    </w:p>
    <w:p w14:paraId="3BB7ACE1" w14:textId="1B2D8EE7" w:rsidR="00FE6C64" w:rsidRDefault="00914517" w:rsidP="00147789">
      <w:pPr>
        <w:spacing w:line="480" w:lineRule="auto"/>
        <w:jc w:val="both"/>
        <w:rPr>
          <w:b/>
          <w:lang w:val="en-IN"/>
        </w:rPr>
      </w:pPr>
      <w:r>
        <w:rPr>
          <w:b/>
          <w:lang w:val="en-IN"/>
        </w:rPr>
        <w:t xml:space="preserve"> </w:t>
      </w:r>
      <w:r w:rsidR="00E900F2" w:rsidRPr="00E900F2">
        <w:rPr>
          <w:b/>
          <w:lang w:val="en-IN"/>
        </w:rPr>
        <w:t>RESULT</w:t>
      </w:r>
      <w:r w:rsidR="00CA44FD">
        <w:rPr>
          <w:b/>
          <w:lang w:val="en-IN"/>
        </w:rPr>
        <w:t>:</w:t>
      </w:r>
    </w:p>
    <w:p w14:paraId="4DE02736" w14:textId="587A9E5F" w:rsidR="00FC688E" w:rsidRDefault="00147789" w:rsidP="00540B3B">
      <w:pPr>
        <w:spacing w:line="480" w:lineRule="auto"/>
        <w:ind w:left="360"/>
        <w:jc w:val="both"/>
        <w:rPr>
          <w:b/>
          <w:lang w:val="en-IN"/>
        </w:rPr>
      </w:pPr>
      <w:r w:rsidRPr="00147789">
        <w:rPr>
          <w:b/>
          <w:noProof/>
        </w:rPr>
        <w:drawing>
          <wp:inline distT="0" distB="0" distL="0" distR="0" wp14:anchorId="731A9A2B" wp14:editId="3D1519AE">
            <wp:extent cx="5951220" cy="2659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51220" cy="2659380"/>
                    </a:xfrm>
                    <a:prstGeom prst="rect">
                      <a:avLst/>
                    </a:prstGeom>
                  </pic:spPr>
                </pic:pic>
              </a:graphicData>
            </a:graphic>
          </wp:inline>
        </w:drawing>
      </w:r>
    </w:p>
    <w:p w14:paraId="48ED5ECE" w14:textId="77777777" w:rsidR="00FC688E" w:rsidRDefault="00FC688E" w:rsidP="00540B3B">
      <w:pPr>
        <w:spacing w:line="480" w:lineRule="auto"/>
        <w:ind w:left="360"/>
        <w:jc w:val="both"/>
        <w:rPr>
          <w:b/>
          <w:lang w:val="en-IN"/>
        </w:rPr>
      </w:pPr>
    </w:p>
    <w:p w14:paraId="2AF653EF" w14:textId="12680D1C" w:rsidR="00147789" w:rsidRPr="00147789" w:rsidRDefault="00147789" w:rsidP="00147789">
      <w:pPr>
        <w:spacing w:before="100" w:beforeAutospacing="1" w:after="100" w:afterAutospacing="1"/>
      </w:pPr>
      <w:r>
        <w:rPr>
          <w:noProof/>
        </w:rPr>
        <w:drawing>
          <wp:inline distT="0" distB="0" distL="0" distR="0" wp14:anchorId="765B631D" wp14:editId="54EA639B">
            <wp:extent cx="6316980" cy="1992745"/>
            <wp:effectExtent l="0" t="0" r="7620" b="7620"/>
            <wp:docPr id="7" name="Picture 7" descr="C:\Users\rajis\OneDrive\Pictures\Screenshots\Screenshot 2024-11-15 231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is\OneDrive\Pictures\Screenshots\Screenshot 2024-11-15 23165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0777" cy="1993943"/>
                    </a:xfrm>
                    <a:prstGeom prst="rect">
                      <a:avLst/>
                    </a:prstGeom>
                    <a:noFill/>
                    <a:ln>
                      <a:noFill/>
                    </a:ln>
                  </pic:spPr>
                </pic:pic>
              </a:graphicData>
            </a:graphic>
          </wp:inline>
        </w:drawing>
      </w:r>
    </w:p>
    <w:p w14:paraId="5FB5F127" w14:textId="77777777" w:rsidR="00914517" w:rsidRDefault="00914517" w:rsidP="00914517">
      <w:pPr>
        <w:spacing w:line="480" w:lineRule="auto"/>
        <w:jc w:val="both"/>
        <w:rPr>
          <w:lang w:val="en-IN"/>
        </w:rPr>
      </w:pPr>
      <w:r>
        <w:rPr>
          <w:lang w:val="en-IN"/>
        </w:rPr>
        <w:t xml:space="preserve">When we train the model in the Nano edge AI using motion sensor it got 96.75 accuracy and serial emulator test passed .So ,when we assume ON dataset for enabling </w:t>
      </w:r>
      <w:proofErr w:type="spellStart"/>
      <w:r>
        <w:rPr>
          <w:lang w:val="en-IN"/>
        </w:rPr>
        <w:t>Iot</w:t>
      </w:r>
      <w:proofErr w:type="spellEnd"/>
      <w:r>
        <w:rPr>
          <w:lang w:val="en-IN"/>
        </w:rPr>
        <w:t xml:space="preserve"> module in a home and off for disabling </w:t>
      </w:r>
      <w:proofErr w:type="spellStart"/>
      <w:r>
        <w:rPr>
          <w:lang w:val="en-IN"/>
        </w:rPr>
        <w:t>Iot</w:t>
      </w:r>
      <w:proofErr w:type="spellEnd"/>
      <w:r>
        <w:rPr>
          <w:lang w:val="en-IN"/>
        </w:rPr>
        <w:t xml:space="preserve"> module in a home  to avoid frequent physical efforts or </w:t>
      </w:r>
      <w:proofErr w:type="spellStart"/>
      <w:r>
        <w:rPr>
          <w:lang w:val="en-IN"/>
        </w:rPr>
        <w:t>traditionl</w:t>
      </w:r>
      <w:proofErr w:type="spellEnd"/>
      <w:r>
        <w:rPr>
          <w:lang w:val="en-IN"/>
        </w:rPr>
        <w:t xml:space="preserve"> methods.</w:t>
      </w:r>
    </w:p>
    <w:p w14:paraId="001C151E" w14:textId="77777777" w:rsidR="00914517" w:rsidRDefault="00914517" w:rsidP="00914517">
      <w:pPr>
        <w:spacing w:line="480" w:lineRule="auto"/>
        <w:jc w:val="both"/>
        <w:rPr>
          <w:lang w:val="en-IN"/>
        </w:rPr>
      </w:pPr>
    </w:p>
    <w:p w14:paraId="6931385F" w14:textId="61F14620" w:rsidR="00FC688E" w:rsidRPr="00914517" w:rsidRDefault="00FC688E" w:rsidP="00914517">
      <w:pPr>
        <w:spacing w:line="480" w:lineRule="auto"/>
        <w:jc w:val="both"/>
        <w:rPr>
          <w:lang w:val="en-IN"/>
        </w:rPr>
      </w:pPr>
      <w:r w:rsidRPr="00CA44FD">
        <w:rPr>
          <w:b/>
          <w:lang w:val="en-IN"/>
        </w:rPr>
        <w:lastRenderedPageBreak/>
        <w:t>CONCLUSION</w:t>
      </w:r>
      <w:r w:rsidR="00CA44FD">
        <w:rPr>
          <w:b/>
          <w:lang w:val="en-IN"/>
        </w:rPr>
        <w:t>:</w:t>
      </w:r>
    </w:p>
    <w:p w14:paraId="13840EB4" w14:textId="77777777" w:rsidR="00FC688E" w:rsidRDefault="00FC688E" w:rsidP="00540B3B">
      <w:pPr>
        <w:spacing w:line="480" w:lineRule="auto"/>
        <w:ind w:left="360"/>
        <w:jc w:val="both"/>
        <w:rPr>
          <w:b/>
          <w:lang w:val="en-IN"/>
        </w:rPr>
      </w:pPr>
    </w:p>
    <w:p w14:paraId="0CCBEEC5" w14:textId="77777777" w:rsidR="0040765B" w:rsidRPr="0040765B" w:rsidRDefault="0040765B" w:rsidP="0040765B">
      <w:pPr>
        <w:spacing w:before="100" w:beforeAutospacing="1" w:after="100" w:afterAutospacing="1" w:line="480" w:lineRule="auto"/>
        <w:jc w:val="both"/>
      </w:pPr>
      <w:r w:rsidRPr="0040765B">
        <w:t xml:space="preserve">The development of the hand gesture recognition system demonstrates the effective integration of AI techniques with embedded hardware, providing a robust and efficient solution for real-time gesture detection. By utilizing the STM32 </w:t>
      </w:r>
      <w:proofErr w:type="spellStart"/>
      <w:r w:rsidRPr="0040765B">
        <w:t>Nucleo</w:t>
      </w:r>
      <w:proofErr w:type="spellEnd"/>
      <w:r w:rsidRPr="0040765B">
        <w:t xml:space="preserve"> board, </w:t>
      </w:r>
      <w:proofErr w:type="spellStart"/>
      <w:r w:rsidRPr="0040765B">
        <w:t>NanoEdge</w:t>
      </w:r>
      <w:proofErr w:type="spellEnd"/>
      <w:r w:rsidRPr="0040765B">
        <w:t xml:space="preserve"> AI Studio, and motion sensors, the system achieves a balance between accuracy, computational efficiency, and scalability, making it suitable for wearable and </w:t>
      </w:r>
      <w:proofErr w:type="spellStart"/>
      <w:r w:rsidRPr="0040765B">
        <w:t>IoT</w:t>
      </w:r>
      <w:proofErr w:type="spellEnd"/>
      <w:r w:rsidRPr="0040765B">
        <w:t xml:space="preserve"> applications. The systematic methodology, encompassing data acquisition, preprocessing, feature extraction, model training, and firmware deployment, ensures the system is reliable and adaptable to various conditions. This project highlights the potential of embedded AI in enhancing human-computer interaction and opens avenues for further advancements in smart wearable technologies.</w:t>
      </w:r>
    </w:p>
    <w:p w14:paraId="6A955A64" w14:textId="77777777" w:rsidR="0040765B" w:rsidRPr="0040765B" w:rsidRDefault="0040765B" w:rsidP="0040765B">
      <w:pPr>
        <w:pBdr>
          <w:top w:val="single" w:sz="6" w:space="1" w:color="auto"/>
        </w:pBdr>
        <w:spacing w:line="480" w:lineRule="auto"/>
        <w:jc w:val="both"/>
        <w:rPr>
          <w:rFonts w:ascii="Arial" w:hAnsi="Arial" w:cs="Arial"/>
          <w:vanish/>
          <w:sz w:val="16"/>
          <w:szCs w:val="16"/>
        </w:rPr>
      </w:pPr>
      <w:r w:rsidRPr="0040765B">
        <w:rPr>
          <w:rFonts w:ascii="Arial" w:hAnsi="Arial" w:cs="Arial"/>
          <w:vanish/>
          <w:sz w:val="16"/>
          <w:szCs w:val="16"/>
        </w:rPr>
        <w:t>Bottom of Form</w:t>
      </w:r>
    </w:p>
    <w:p w14:paraId="1B88E925" w14:textId="09F95369" w:rsidR="00E900F2" w:rsidRPr="00147789" w:rsidRDefault="0040765B" w:rsidP="0040765B">
      <w:pPr>
        <w:spacing w:line="480" w:lineRule="auto"/>
        <w:ind w:left="360"/>
        <w:jc w:val="both"/>
        <w:rPr>
          <w:bCs/>
          <w:lang w:val="en-IN"/>
        </w:rPr>
      </w:pPr>
      <w:r>
        <w:rPr>
          <w:bCs/>
          <w:lang w:val="en-IN"/>
        </w:rPr>
        <w:t xml:space="preserve"> </w:t>
      </w:r>
    </w:p>
    <w:sectPr w:rsidR="00E900F2" w:rsidRPr="00147789" w:rsidSect="00540B3B">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C52C64" w14:textId="77777777" w:rsidR="006B2263" w:rsidRDefault="006B2263" w:rsidP="00B46DF4">
      <w:r>
        <w:separator/>
      </w:r>
    </w:p>
  </w:endnote>
  <w:endnote w:type="continuationSeparator" w:id="0">
    <w:p w14:paraId="6852FE58" w14:textId="77777777" w:rsidR="006B2263" w:rsidRDefault="006B2263" w:rsidP="00B46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B7D924" w14:textId="77777777" w:rsidR="006B2263" w:rsidRDefault="006B2263" w:rsidP="00B46DF4">
      <w:r>
        <w:separator/>
      </w:r>
    </w:p>
  </w:footnote>
  <w:footnote w:type="continuationSeparator" w:id="0">
    <w:p w14:paraId="6F4D70C4" w14:textId="77777777" w:rsidR="006B2263" w:rsidRDefault="006B2263" w:rsidP="00B46D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0191"/>
    <w:multiLevelType w:val="multilevel"/>
    <w:tmpl w:val="B4F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316DB"/>
    <w:multiLevelType w:val="multilevel"/>
    <w:tmpl w:val="B4F48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95646"/>
    <w:multiLevelType w:val="hybridMultilevel"/>
    <w:tmpl w:val="FE8E45C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18939B0"/>
    <w:multiLevelType w:val="multilevel"/>
    <w:tmpl w:val="B4F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D47573"/>
    <w:multiLevelType w:val="multilevel"/>
    <w:tmpl w:val="B4F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075A65"/>
    <w:multiLevelType w:val="hybridMultilevel"/>
    <w:tmpl w:val="BEF0B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8332CD"/>
    <w:multiLevelType w:val="multilevel"/>
    <w:tmpl w:val="B4F48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AD46BC"/>
    <w:multiLevelType w:val="multilevel"/>
    <w:tmpl w:val="FEACB9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4F01DB"/>
    <w:multiLevelType w:val="multilevel"/>
    <w:tmpl w:val="B4F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7D4159"/>
    <w:multiLevelType w:val="multilevel"/>
    <w:tmpl w:val="B4F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82671C"/>
    <w:multiLevelType w:val="hybridMultilevel"/>
    <w:tmpl w:val="D60ACFD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1">
    <w:nsid w:val="3737018F"/>
    <w:multiLevelType w:val="multilevel"/>
    <w:tmpl w:val="B4F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FD4179"/>
    <w:multiLevelType w:val="hybridMultilevel"/>
    <w:tmpl w:val="74C4E0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9C3542"/>
    <w:multiLevelType w:val="hybridMultilevel"/>
    <w:tmpl w:val="A44C8C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9BA2E42"/>
    <w:multiLevelType w:val="multilevel"/>
    <w:tmpl w:val="B4F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4179B6"/>
    <w:multiLevelType w:val="hybridMultilevel"/>
    <w:tmpl w:val="2D30EB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1A73DE2"/>
    <w:multiLevelType w:val="hybridMultilevel"/>
    <w:tmpl w:val="82CC486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60916FF5"/>
    <w:multiLevelType w:val="hybridMultilevel"/>
    <w:tmpl w:val="BC9896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B1D02F1"/>
    <w:multiLevelType w:val="multilevel"/>
    <w:tmpl w:val="B4F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637C7E"/>
    <w:multiLevelType w:val="multilevel"/>
    <w:tmpl w:val="A0E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736677"/>
    <w:multiLevelType w:val="hybridMultilevel"/>
    <w:tmpl w:val="BE823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FE30661"/>
    <w:multiLevelType w:val="hybridMultilevel"/>
    <w:tmpl w:val="E932A4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9"/>
  </w:num>
  <w:num w:numId="2">
    <w:abstractNumId w:val="20"/>
  </w:num>
  <w:num w:numId="3">
    <w:abstractNumId w:val="5"/>
  </w:num>
  <w:num w:numId="4">
    <w:abstractNumId w:val="7"/>
  </w:num>
  <w:num w:numId="5">
    <w:abstractNumId w:val="13"/>
  </w:num>
  <w:num w:numId="6">
    <w:abstractNumId w:val="10"/>
  </w:num>
  <w:num w:numId="7">
    <w:abstractNumId w:val="21"/>
  </w:num>
  <w:num w:numId="8">
    <w:abstractNumId w:val="12"/>
  </w:num>
  <w:num w:numId="9">
    <w:abstractNumId w:val="2"/>
  </w:num>
  <w:num w:numId="10">
    <w:abstractNumId w:val="16"/>
  </w:num>
  <w:num w:numId="11">
    <w:abstractNumId w:val="17"/>
  </w:num>
  <w:num w:numId="12">
    <w:abstractNumId w:val="15"/>
  </w:num>
  <w:num w:numId="13">
    <w:abstractNumId w:val="8"/>
  </w:num>
  <w:num w:numId="14">
    <w:abstractNumId w:val="14"/>
  </w:num>
  <w:num w:numId="15">
    <w:abstractNumId w:val="0"/>
  </w:num>
  <w:num w:numId="16">
    <w:abstractNumId w:val="18"/>
  </w:num>
  <w:num w:numId="17">
    <w:abstractNumId w:val="6"/>
  </w:num>
  <w:num w:numId="18">
    <w:abstractNumId w:val="9"/>
  </w:num>
  <w:num w:numId="19">
    <w:abstractNumId w:val="11"/>
  </w:num>
  <w:num w:numId="20">
    <w:abstractNumId w:val="1"/>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3B3"/>
    <w:rsid w:val="00030FE1"/>
    <w:rsid w:val="00067BC2"/>
    <w:rsid w:val="00147789"/>
    <w:rsid w:val="00175A3D"/>
    <w:rsid w:val="0019623B"/>
    <w:rsid w:val="002976D3"/>
    <w:rsid w:val="002C53C7"/>
    <w:rsid w:val="003041DD"/>
    <w:rsid w:val="00311A68"/>
    <w:rsid w:val="00342D89"/>
    <w:rsid w:val="00395F16"/>
    <w:rsid w:val="003A4D36"/>
    <w:rsid w:val="0040765B"/>
    <w:rsid w:val="00481BA1"/>
    <w:rsid w:val="00536E69"/>
    <w:rsid w:val="00540B3B"/>
    <w:rsid w:val="0054142C"/>
    <w:rsid w:val="00580B9E"/>
    <w:rsid w:val="005E7EF0"/>
    <w:rsid w:val="00646FB4"/>
    <w:rsid w:val="006B2263"/>
    <w:rsid w:val="006D7E03"/>
    <w:rsid w:val="006E5D2E"/>
    <w:rsid w:val="00706F35"/>
    <w:rsid w:val="00752B1B"/>
    <w:rsid w:val="007556DA"/>
    <w:rsid w:val="007C293C"/>
    <w:rsid w:val="007E472A"/>
    <w:rsid w:val="007F6E50"/>
    <w:rsid w:val="00836F9E"/>
    <w:rsid w:val="0088039F"/>
    <w:rsid w:val="00914517"/>
    <w:rsid w:val="00944985"/>
    <w:rsid w:val="00946BD6"/>
    <w:rsid w:val="009A1D4E"/>
    <w:rsid w:val="009F053A"/>
    <w:rsid w:val="00AB1E86"/>
    <w:rsid w:val="00AC1AC4"/>
    <w:rsid w:val="00AD33B3"/>
    <w:rsid w:val="00B46DF4"/>
    <w:rsid w:val="00BA29B7"/>
    <w:rsid w:val="00C057E0"/>
    <w:rsid w:val="00C5108A"/>
    <w:rsid w:val="00CA44FD"/>
    <w:rsid w:val="00D853D6"/>
    <w:rsid w:val="00DC655E"/>
    <w:rsid w:val="00E1342E"/>
    <w:rsid w:val="00E51970"/>
    <w:rsid w:val="00E900F2"/>
    <w:rsid w:val="00EA1BF1"/>
    <w:rsid w:val="00EC19C6"/>
    <w:rsid w:val="00ED7AF1"/>
    <w:rsid w:val="00F119D7"/>
    <w:rsid w:val="00F30478"/>
    <w:rsid w:val="00FC688E"/>
    <w:rsid w:val="00FD40E6"/>
    <w:rsid w:val="00FE6C6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3B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5E7EF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E6C6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3B3"/>
    <w:rPr>
      <w:rFonts w:ascii="Tahoma" w:hAnsi="Tahoma" w:cs="Tahoma"/>
      <w:sz w:val="16"/>
      <w:szCs w:val="16"/>
    </w:rPr>
  </w:style>
  <w:style w:type="character" w:customStyle="1" w:styleId="BalloonTextChar">
    <w:name w:val="Balloon Text Char"/>
    <w:basedOn w:val="DefaultParagraphFont"/>
    <w:link w:val="BalloonText"/>
    <w:uiPriority w:val="99"/>
    <w:semiHidden/>
    <w:rsid w:val="00AD33B3"/>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5E7EF0"/>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5E7EF0"/>
    <w:pPr>
      <w:widowControl w:val="0"/>
      <w:autoSpaceDE w:val="0"/>
      <w:autoSpaceDN w:val="0"/>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E7EF0"/>
  </w:style>
  <w:style w:type="paragraph" w:styleId="ListParagraph">
    <w:name w:val="List Paragraph"/>
    <w:basedOn w:val="Normal"/>
    <w:uiPriority w:val="34"/>
    <w:qFormat/>
    <w:rsid w:val="003A4D36"/>
    <w:pPr>
      <w:ind w:left="720"/>
      <w:contextualSpacing/>
    </w:pPr>
  </w:style>
  <w:style w:type="character" w:customStyle="1" w:styleId="Heading3Char">
    <w:name w:val="Heading 3 Char"/>
    <w:basedOn w:val="DefaultParagraphFont"/>
    <w:link w:val="Heading3"/>
    <w:uiPriority w:val="9"/>
    <w:semiHidden/>
    <w:rsid w:val="00FE6C64"/>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52B1B"/>
    <w:rPr>
      <w:b/>
      <w:bCs/>
    </w:rPr>
  </w:style>
  <w:style w:type="paragraph" w:styleId="Header">
    <w:name w:val="header"/>
    <w:basedOn w:val="Normal"/>
    <w:link w:val="HeaderChar"/>
    <w:uiPriority w:val="99"/>
    <w:unhideWhenUsed/>
    <w:rsid w:val="00B46DF4"/>
    <w:pPr>
      <w:tabs>
        <w:tab w:val="center" w:pos="4680"/>
        <w:tab w:val="right" w:pos="9360"/>
      </w:tabs>
    </w:pPr>
  </w:style>
  <w:style w:type="character" w:customStyle="1" w:styleId="HeaderChar">
    <w:name w:val="Header Char"/>
    <w:basedOn w:val="DefaultParagraphFont"/>
    <w:link w:val="Header"/>
    <w:uiPriority w:val="99"/>
    <w:rsid w:val="00B46DF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46DF4"/>
    <w:pPr>
      <w:tabs>
        <w:tab w:val="center" w:pos="4680"/>
        <w:tab w:val="right" w:pos="9360"/>
      </w:tabs>
    </w:pPr>
  </w:style>
  <w:style w:type="character" w:customStyle="1" w:styleId="FooterChar">
    <w:name w:val="Footer Char"/>
    <w:basedOn w:val="DefaultParagraphFont"/>
    <w:link w:val="Footer"/>
    <w:uiPriority w:val="99"/>
    <w:rsid w:val="00B46DF4"/>
    <w:rPr>
      <w:rFonts w:ascii="Times New Roman" w:eastAsia="Times New Roman" w:hAnsi="Times New Roman" w:cs="Times New Roman"/>
      <w:sz w:val="24"/>
      <w:szCs w:val="24"/>
    </w:rPr>
  </w:style>
  <w:style w:type="character" w:customStyle="1" w:styleId="overflow-hidden">
    <w:name w:val="overflow-hidden"/>
    <w:basedOn w:val="DefaultParagraphFont"/>
    <w:rsid w:val="0040765B"/>
  </w:style>
  <w:style w:type="paragraph" w:styleId="z-TopofForm">
    <w:name w:val="HTML Top of Form"/>
    <w:basedOn w:val="Normal"/>
    <w:next w:val="Normal"/>
    <w:link w:val="z-TopofFormChar"/>
    <w:hidden/>
    <w:uiPriority w:val="99"/>
    <w:semiHidden/>
    <w:unhideWhenUsed/>
    <w:rsid w:val="0040765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0765B"/>
    <w:rPr>
      <w:rFonts w:ascii="Arial" w:eastAsia="Times New Roman" w:hAnsi="Arial" w:cs="Arial"/>
      <w:vanish/>
      <w:sz w:val="16"/>
      <w:szCs w:val="16"/>
    </w:rPr>
  </w:style>
  <w:style w:type="paragraph" w:customStyle="1" w:styleId="placeholder">
    <w:name w:val="placeholder"/>
    <w:basedOn w:val="Normal"/>
    <w:rsid w:val="0040765B"/>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rsid w:val="0040765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0765B"/>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3B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5E7EF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E6C6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3B3"/>
    <w:rPr>
      <w:rFonts w:ascii="Tahoma" w:hAnsi="Tahoma" w:cs="Tahoma"/>
      <w:sz w:val="16"/>
      <w:szCs w:val="16"/>
    </w:rPr>
  </w:style>
  <w:style w:type="character" w:customStyle="1" w:styleId="BalloonTextChar">
    <w:name w:val="Balloon Text Char"/>
    <w:basedOn w:val="DefaultParagraphFont"/>
    <w:link w:val="BalloonText"/>
    <w:uiPriority w:val="99"/>
    <w:semiHidden/>
    <w:rsid w:val="00AD33B3"/>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5E7EF0"/>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5E7EF0"/>
    <w:pPr>
      <w:widowControl w:val="0"/>
      <w:autoSpaceDE w:val="0"/>
      <w:autoSpaceDN w:val="0"/>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E7EF0"/>
  </w:style>
  <w:style w:type="paragraph" w:styleId="ListParagraph">
    <w:name w:val="List Paragraph"/>
    <w:basedOn w:val="Normal"/>
    <w:uiPriority w:val="34"/>
    <w:qFormat/>
    <w:rsid w:val="003A4D36"/>
    <w:pPr>
      <w:ind w:left="720"/>
      <w:contextualSpacing/>
    </w:pPr>
  </w:style>
  <w:style w:type="character" w:customStyle="1" w:styleId="Heading3Char">
    <w:name w:val="Heading 3 Char"/>
    <w:basedOn w:val="DefaultParagraphFont"/>
    <w:link w:val="Heading3"/>
    <w:uiPriority w:val="9"/>
    <w:semiHidden/>
    <w:rsid w:val="00FE6C64"/>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52B1B"/>
    <w:rPr>
      <w:b/>
      <w:bCs/>
    </w:rPr>
  </w:style>
  <w:style w:type="paragraph" w:styleId="Header">
    <w:name w:val="header"/>
    <w:basedOn w:val="Normal"/>
    <w:link w:val="HeaderChar"/>
    <w:uiPriority w:val="99"/>
    <w:unhideWhenUsed/>
    <w:rsid w:val="00B46DF4"/>
    <w:pPr>
      <w:tabs>
        <w:tab w:val="center" w:pos="4680"/>
        <w:tab w:val="right" w:pos="9360"/>
      </w:tabs>
    </w:pPr>
  </w:style>
  <w:style w:type="character" w:customStyle="1" w:styleId="HeaderChar">
    <w:name w:val="Header Char"/>
    <w:basedOn w:val="DefaultParagraphFont"/>
    <w:link w:val="Header"/>
    <w:uiPriority w:val="99"/>
    <w:rsid w:val="00B46DF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46DF4"/>
    <w:pPr>
      <w:tabs>
        <w:tab w:val="center" w:pos="4680"/>
        <w:tab w:val="right" w:pos="9360"/>
      </w:tabs>
    </w:pPr>
  </w:style>
  <w:style w:type="character" w:customStyle="1" w:styleId="FooterChar">
    <w:name w:val="Footer Char"/>
    <w:basedOn w:val="DefaultParagraphFont"/>
    <w:link w:val="Footer"/>
    <w:uiPriority w:val="99"/>
    <w:rsid w:val="00B46DF4"/>
    <w:rPr>
      <w:rFonts w:ascii="Times New Roman" w:eastAsia="Times New Roman" w:hAnsi="Times New Roman" w:cs="Times New Roman"/>
      <w:sz w:val="24"/>
      <w:szCs w:val="24"/>
    </w:rPr>
  </w:style>
  <w:style w:type="character" w:customStyle="1" w:styleId="overflow-hidden">
    <w:name w:val="overflow-hidden"/>
    <w:basedOn w:val="DefaultParagraphFont"/>
    <w:rsid w:val="0040765B"/>
  </w:style>
  <w:style w:type="paragraph" w:styleId="z-TopofForm">
    <w:name w:val="HTML Top of Form"/>
    <w:basedOn w:val="Normal"/>
    <w:next w:val="Normal"/>
    <w:link w:val="z-TopofFormChar"/>
    <w:hidden/>
    <w:uiPriority w:val="99"/>
    <w:semiHidden/>
    <w:unhideWhenUsed/>
    <w:rsid w:val="0040765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0765B"/>
    <w:rPr>
      <w:rFonts w:ascii="Arial" w:eastAsia="Times New Roman" w:hAnsi="Arial" w:cs="Arial"/>
      <w:vanish/>
      <w:sz w:val="16"/>
      <w:szCs w:val="16"/>
    </w:rPr>
  </w:style>
  <w:style w:type="paragraph" w:customStyle="1" w:styleId="placeholder">
    <w:name w:val="placeholder"/>
    <w:basedOn w:val="Normal"/>
    <w:rsid w:val="0040765B"/>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rsid w:val="0040765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0765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2710">
      <w:bodyDiv w:val="1"/>
      <w:marLeft w:val="0"/>
      <w:marRight w:val="0"/>
      <w:marTop w:val="0"/>
      <w:marBottom w:val="0"/>
      <w:divBdr>
        <w:top w:val="none" w:sz="0" w:space="0" w:color="auto"/>
        <w:left w:val="none" w:sz="0" w:space="0" w:color="auto"/>
        <w:bottom w:val="none" w:sz="0" w:space="0" w:color="auto"/>
        <w:right w:val="none" w:sz="0" w:space="0" w:color="auto"/>
      </w:divBdr>
      <w:divsChild>
        <w:div w:id="564343385">
          <w:marLeft w:val="0"/>
          <w:marRight w:val="0"/>
          <w:marTop w:val="0"/>
          <w:marBottom w:val="0"/>
          <w:divBdr>
            <w:top w:val="none" w:sz="0" w:space="0" w:color="auto"/>
            <w:left w:val="none" w:sz="0" w:space="0" w:color="auto"/>
            <w:bottom w:val="none" w:sz="0" w:space="0" w:color="auto"/>
            <w:right w:val="none" w:sz="0" w:space="0" w:color="auto"/>
          </w:divBdr>
          <w:divsChild>
            <w:div w:id="2070685629">
              <w:marLeft w:val="0"/>
              <w:marRight w:val="0"/>
              <w:marTop w:val="0"/>
              <w:marBottom w:val="0"/>
              <w:divBdr>
                <w:top w:val="none" w:sz="0" w:space="0" w:color="auto"/>
                <w:left w:val="none" w:sz="0" w:space="0" w:color="auto"/>
                <w:bottom w:val="none" w:sz="0" w:space="0" w:color="auto"/>
                <w:right w:val="none" w:sz="0" w:space="0" w:color="auto"/>
              </w:divBdr>
              <w:divsChild>
                <w:div w:id="153647519">
                  <w:marLeft w:val="0"/>
                  <w:marRight w:val="0"/>
                  <w:marTop w:val="0"/>
                  <w:marBottom w:val="0"/>
                  <w:divBdr>
                    <w:top w:val="none" w:sz="0" w:space="0" w:color="auto"/>
                    <w:left w:val="none" w:sz="0" w:space="0" w:color="auto"/>
                    <w:bottom w:val="none" w:sz="0" w:space="0" w:color="auto"/>
                    <w:right w:val="none" w:sz="0" w:space="0" w:color="auto"/>
                  </w:divBdr>
                  <w:divsChild>
                    <w:div w:id="5389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26707">
          <w:marLeft w:val="0"/>
          <w:marRight w:val="0"/>
          <w:marTop w:val="0"/>
          <w:marBottom w:val="0"/>
          <w:divBdr>
            <w:top w:val="none" w:sz="0" w:space="0" w:color="auto"/>
            <w:left w:val="none" w:sz="0" w:space="0" w:color="auto"/>
            <w:bottom w:val="none" w:sz="0" w:space="0" w:color="auto"/>
            <w:right w:val="none" w:sz="0" w:space="0" w:color="auto"/>
          </w:divBdr>
          <w:divsChild>
            <w:div w:id="751780707">
              <w:marLeft w:val="0"/>
              <w:marRight w:val="0"/>
              <w:marTop w:val="0"/>
              <w:marBottom w:val="0"/>
              <w:divBdr>
                <w:top w:val="none" w:sz="0" w:space="0" w:color="auto"/>
                <w:left w:val="none" w:sz="0" w:space="0" w:color="auto"/>
                <w:bottom w:val="none" w:sz="0" w:space="0" w:color="auto"/>
                <w:right w:val="none" w:sz="0" w:space="0" w:color="auto"/>
              </w:divBdr>
              <w:divsChild>
                <w:div w:id="2086490272">
                  <w:marLeft w:val="0"/>
                  <w:marRight w:val="0"/>
                  <w:marTop w:val="0"/>
                  <w:marBottom w:val="0"/>
                  <w:divBdr>
                    <w:top w:val="none" w:sz="0" w:space="0" w:color="auto"/>
                    <w:left w:val="none" w:sz="0" w:space="0" w:color="auto"/>
                    <w:bottom w:val="none" w:sz="0" w:space="0" w:color="auto"/>
                    <w:right w:val="none" w:sz="0" w:space="0" w:color="auto"/>
                  </w:divBdr>
                  <w:divsChild>
                    <w:div w:id="2568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0586">
      <w:bodyDiv w:val="1"/>
      <w:marLeft w:val="0"/>
      <w:marRight w:val="0"/>
      <w:marTop w:val="0"/>
      <w:marBottom w:val="0"/>
      <w:divBdr>
        <w:top w:val="none" w:sz="0" w:space="0" w:color="auto"/>
        <w:left w:val="none" w:sz="0" w:space="0" w:color="auto"/>
        <w:bottom w:val="none" w:sz="0" w:space="0" w:color="auto"/>
        <w:right w:val="none" w:sz="0" w:space="0" w:color="auto"/>
      </w:divBdr>
    </w:div>
    <w:div w:id="187182193">
      <w:bodyDiv w:val="1"/>
      <w:marLeft w:val="0"/>
      <w:marRight w:val="0"/>
      <w:marTop w:val="0"/>
      <w:marBottom w:val="0"/>
      <w:divBdr>
        <w:top w:val="none" w:sz="0" w:space="0" w:color="auto"/>
        <w:left w:val="none" w:sz="0" w:space="0" w:color="auto"/>
        <w:bottom w:val="none" w:sz="0" w:space="0" w:color="auto"/>
        <w:right w:val="none" w:sz="0" w:space="0" w:color="auto"/>
      </w:divBdr>
    </w:div>
    <w:div w:id="208345863">
      <w:bodyDiv w:val="1"/>
      <w:marLeft w:val="0"/>
      <w:marRight w:val="0"/>
      <w:marTop w:val="0"/>
      <w:marBottom w:val="0"/>
      <w:divBdr>
        <w:top w:val="none" w:sz="0" w:space="0" w:color="auto"/>
        <w:left w:val="none" w:sz="0" w:space="0" w:color="auto"/>
        <w:bottom w:val="none" w:sz="0" w:space="0" w:color="auto"/>
        <w:right w:val="none" w:sz="0" w:space="0" w:color="auto"/>
      </w:divBdr>
    </w:div>
    <w:div w:id="337729597">
      <w:bodyDiv w:val="1"/>
      <w:marLeft w:val="0"/>
      <w:marRight w:val="0"/>
      <w:marTop w:val="0"/>
      <w:marBottom w:val="0"/>
      <w:divBdr>
        <w:top w:val="none" w:sz="0" w:space="0" w:color="auto"/>
        <w:left w:val="none" w:sz="0" w:space="0" w:color="auto"/>
        <w:bottom w:val="none" w:sz="0" w:space="0" w:color="auto"/>
        <w:right w:val="none" w:sz="0" w:space="0" w:color="auto"/>
      </w:divBdr>
    </w:div>
    <w:div w:id="338852581">
      <w:bodyDiv w:val="1"/>
      <w:marLeft w:val="0"/>
      <w:marRight w:val="0"/>
      <w:marTop w:val="0"/>
      <w:marBottom w:val="0"/>
      <w:divBdr>
        <w:top w:val="none" w:sz="0" w:space="0" w:color="auto"/>
        <w:left w:val="none" w:sz="0" w:space="0" w:color="auto"/>
        <w:bottom w:val="none" w:sz="0" w:space="0" w:color="auto"/>
        <w:right w:val="none" w:sz="0" w:space="0" w:color="auto"/>
      </w:divBdr>
    </w:div>
    <w:div w:id="446657758">
      <w:bodyDiv w:val="1"/>
      <w:marLeft w:val="0"/>
      <w:marRight w:val="0"/>
      <w:marTop w:val="0"/>
      <w:marBottom w:val="0"/>
      <w:divBdr>
        <w:top w:val="none" w:sz="0" w:space="0" w:color="auto"/>
        <w:left w:val="none" w:sz="0" w:space="0" w:color="auto"/>
        <w:bottom w:val="none" w:sz="0" w:space="0" w:color="auto"/>
        <w:right w:val="none" w:sz="0" w:space="0" w:color="auto"/>
      </w:divBdr>
    </w:div>
    <w:div w:id="472912682">
      <w:bodyDiv w:val="1"/>
      <w:marLeft w:val="0"/>
      <w:marRight w:val="0"/>
      <w:marTop w:val="0"/>
      <w:marBottom w:val="0"/>
      <w:divBdr>
        <w:top w:val="none" w:sz="0" w:space="0" w:color="auto"/>
        <w:left w:val="none" w:sz="0" w:space="0" w:color="auto"/>
        <w:bottom w:val="none" w:sz="0" w:space="0" w:color="auto"/>
        <w:right w:val="none" w:sz="0" w:space="0" w:color="auto"/>
      </w:divBdr>
    </w:div>
    <w:div w:id="574126724">
      <w:bodyDiv w:val="1"/>
      <w:marLeft w:val="0"/>
      <w:marRight w:val="0"/>
      <w:marTop w:val="0"/>
      <w:marBottom w:val="0"/>
      <w:divBdr>
        <w:top w:val="none" w:sz="0" w:space="0" w:color="auto"/>
        <w:left w:val="none" w:sz="0" w:space="0" w:color="auto"/>
        <w:bottom w:val="none" w:sz="0" w:space="0" w:color="auto"/>
        <w:right w:val="none" w:sz="0" w:space="0" w:color="auto"/>
      </w:divBdr>
    </w:div>
    <w:div w:id="644512624">
      <w:bodyDiv w:val="1"/>
      <w:marLeft w:val="0"/>
      <w:marRight w:val="0"/>
      <w:marTop w:val="0"/>
      <w:marBottom w:val="0"/>
      <w:divBdr>
        <w:top w:val="none" w:sz="0" w:space="0" w:color="auto"/>
        <w:left w:val="none" w:sz="0" w:space="0" w:color="auto"/>
        <w:bottom w:val="none" w:sz="0" w:space="0" w:color="auto"/>
        <w:right w:val="none" w:sz="0" w:space="0" w:color="auto"/>
      </w:divBdr>
    </w:div>
    <w:div w:id="676230805">
      <w:bodyDiv w:val="1"/>
      <w:marLeft w:val="0"/>
      <w:marRight w:val="0"/>
      <w:marTop w:val="0"/>
      <w:marBottom w:val="0"/>
      <w:divBdr>
        <w:top w:val="none" w:sz="0" w:space="0" w:color="auto"/>
        <w:left w:val="none" w:sz="0" w:space="0" w:color="auto"/>
        <w:bottom w:val="none" w:sz="0" w:space="0" w:color="auto"/>
        <w:right w:val="none" w:sz="0" w:space="0" w:color="auto"/>
      </w:divBdr>
      <w:divsChild>
        <w:div w:id="1761833298">
          <w:marLeft w:val="0"/>
          <w:marRight w:val="0"/>
          <w:marTop w:val="0"/>
          <w:marBottom w:val="0"/>
          <w:divBdr>
            <w:top w:val="none" w:sz="0" w:space="0" w:color="auto"/>
            <w:left w:val="none" w:sz="0" w:space="0" w:color="auto"/>
            <w:bottom w:val="none" w:sz="0" w:space="0" w:color="auto"/>
            <w:right w:val="none" w:sz="0" w:space="0" w:color="auto"/>
          </w:divBdr>
          <w:divsChild>
            <w:div w:id="1007101157">
              <w:marLeft w:val="0"/>
              <w:marRight w:val="0"/>
              <w:marTop w:val="0"/>
              <w:marBottom w:val="0"/>
              <w:divBdr>
                <w:top w:val="none" w:sz="0" w:space="0" w:color="auto"/>
                <w:left w:val="none" w:sz="0" w:space="0" w:color="auto"/>
                <w:bottom w:val="none" w:sz="0" w:space="0" w:color="auto"/>
                <w:right w:val="none" w:sz="0" w:space="0" w:color="auto"/>
              </w:divBdr>
              <w:divsChild>
                <w:div w:id="518201925">
                  <w:marLeft w:val="0"/>
                  <w:marRight w:val="0"/>
                  <w:marTop w:val="0"/>
                  <w:marBottom w:val="0"/>
                  <w:divBdr>
                    <w:top w:val="none" w:sz="0" w:space="0" w:color="auto"/>
                    <w:left w:val="none" w:sz="0" w:space="0" w:color="auto"/>
                    <w:bottom w:val="none" w:sz="0" w:space="0" w:color="auto"/>
                    <w:right w:val="none" w:sz="0" w:space="0" w:color="auto"/>
                  </w:divBdr>
                  <w:divsChild>
                    <w:div w:id="1389380914">
                      <w:marLeft w:val="0"/>
                      <w:marRight w:val="0"/>
                      <w:marTop w:val="0"/>
                      <w:marBottom w:val="0"/>
                      <w:divBdr>
                        <w:top w:val="none" w:sz="0" w:space="0" w:color="auto"/>
                        <w:left w:val="none" w:sz="0" w:space="0" w:color="auto"/>
                        <w:bottom w:val="none" w:sz="0" w:space="0" w:color="auto"/>
                        <w:right w:val="none" w:sz="0" w:space="0" w:color="auto"/>
                      </w:divBdr>
                      <w:divsChild>
                        <w:div w:id="69428657">
                          <w:marLeft w:val="0"/>
                          <w:marRight w:val="0"/>
                          <w:marTop w:val="0"/>
                          <w:marBottom w:val="0"/>
                          <w:divBdr>
                            <w:top w:val="none" w:sz="0" w:space="0" w:color="auto"/>
                            <w:left w:val="none" w:sz="0" w:space="0" w:color="auto"/>
                            <w:bottom w:val="none" w:sz="0" w:space="0" w:color="auto"/>
                            <w:right w:val="none" w:sz="0" w:space="0" w:color="auto"/>
                          </w:divBdr>
                          <w:divsChild>
                            <w:div w:id="912278856">
                              <w:marLeft w:val="0"/>
                              <w:marRight w:val="0"/>
                              <w:marTop w:val="0"/>
                              <w:marBottom w:val="0"/>
                              <w:divBdr>
                                <w:top w:val="none" w:sz="0" w:space="0" w:color="auto"/>
                                <w:left w:val="none" w:sz="0" w:space="0" w:color="auto"/>
                                <w:bottom w:val="none" w:sz="0" w:space="0" w:color="auto"/>
                                <w:right w:val="none" w:sz="0" w:space="0" w:color="auto"/>
                              </w:divBdr>
                              <w:divsChild>
                                <w:div w:id="1401630721">
                                  <w:marLeft w:val="0"/>
                                  <w:marRight w:val="0"/>
                                  <w:marTop w:val="0"/>
                                  <w:marBottom w:val="0"/>
                                  <w:divBdr>
                                    <w:top w:val="none" w:sz="0" w:space="0" w:color="auto"/>
                                    <w:left w:val="none" w:sz="0" w:space="0" w:color="auto"/>
                                    <w:bottom w:val="none" w:sz="0" w:space="0" w:color="auto"/>
                                    <w:right w:val="none" w:sz="0" w:space="0" w:color="auto"/>
                                  </w:divBdr>
                                  <w:divsChild>
                                    <w:div w:id="1976794239">
                                      <w:marLeft w:val="0"/>
                                      <w:marRight w:val="0"/>
                                      <w:marTop w:val="0"/>
                                      <w:marBottom w:val="0"/>
                                      <w:divBdr>
                                        <w:top w:val="none" w:sz="0" w:space="0" w:color="auto"/>
                                        <w:left w:val="none" w:sz="0" w:space="0" w:color="auto"/>
                                        <w:bottom w:val="none" w:sz="0" w:space="0" w:color="auto"/>
                                        <w:right w:val="none" w:sz="0" w:space="0" w:color="auto"/>
                                      </w:divBdr>
                                      <w:divsChild>
                                        <w:div w:id="1318873495">
                                          <w:marLeft w:val="0"/>
                                          <w:marRight w:val="0"/>
                                          <w:marTop w:val="0"/>
                                          <w:marBottom w:val="0"/>
                                          <w:divBdr>
                                            <w:top w:val="none" w:sz="0" w:space="0" w:color="auto"/>
                                            <w:left w:val="none" w:sz="0" w:space="0" w:color="auto"/>
                                            <w:bottom w:val="none" w:sz="0" w:space="0" w:color="auto"/>
                                            <w:right w:val="none" w:sz="0" w:space="0" w:color="auto"/>
                                          </w:divBdr>
                                          <w:divsChild>
                                            <w:div w:id="1863933655">
                                              <w:marLeft w:val="0"/>
                                              <w:marRight w:val="0"/>
                                              <w:marTop w:val="0"/>
                                              <w:marBottom w:val="0"/>
                                              <w:divBdr>
                                                <w:top w:val="none" w:sz="0" w:space="0" w:color="auto"/>
                                                <w:left w:val="none" w:sz="0" w:space="0" w:color="auto"/>
                                                <w:bottom w:val="none" w:sz="0" w:space="0" w:color="auto"/>
                                                <w:right w:val="none" w:sz="0" w:space="0" w:color="auto"/>
                                              </w:divBdr>
                                              <w:divsChild>
                                                <w:div w:id="1488936192">
                                                  <w:marLeft w:val="0"/>
                                                  <w:marRight w:val="0"/>
                                                  <w:marTop w:val="0"/>
                                                  <w:marBottom w:val="0"/>
                                                  <w:divBdr>
                                                    <w:top w:val="none" w:sz="0" w:space="0" w:color="auto"/>
                                                    <w:left w:val="none" w:sz="0" w:space="0" w:color="auto"/>
                                                    <w:bottom w:val="none" w:sz="0" w:space="0" w:color="auto"/>
                                                    <w:right w:val="none" w:sz="0" w:space="0" w:color="auto"/>
                                                  </w:divBdr>
                                                  <w:divsChild>
                                                    <w:div w:id="267125712">
                                                      <w:marLeft w:val="0"/>
                                                      <w:marRight w:val="0"/>
                                                      <w:marTop w:val="0"/>
                                                      <w:marBottom w:val="0"/>
                                                      <w:divBdr>
                                                        <w:top w:val="none" w:sz="0" w:space="0" w:color="auto"/>
                                                        <w:left w:val="none" w:sz="0" w:space="0" w:color="auto"/>
                                                        <w:bottom w:val="none" w:sz="0" w:space="0" w:color="auto"/>
                                                        <w:right w:val="none" w:sz="0" w:space="0" w:color="auto"/>
                                                      </w:divBdr>
                                                      <w:divsChild>
                                                        <w:div w:id="11477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83828">
                                              <w:marLeft w:val="0"/>
                                              <w:marRight w:val="0"/>
                                              <w:marTop w:val="0"/>
                                              <w:marBottom w:val="0"/>
                                              <w:divBdr>
                                                <w:top w:val="none" w:sz="0" w:space="0" w:color="auto"/>
                                                <w:left w:val="none" w:sz="0" w:space="0" w:color="auto"/>
                                                <w:bottom w:val="none" w:sz="0" w:space="0" w:color="auto"/>
                                                <w:right w:val="none" w:sz="0" w:space="0" w:color="auto"/>
                                              </w:divBdr>
                                              <w:divsChild>
                                                <w:div w:id="1852446575">
                                                  <w:marLeft w:val="0"/>
                                                  <w:marRight w:val="0"/>
                                                  <w:marTop w:val="0"/>
                                                  <w:marBottom w:val="0"/>
                                                  <w:divBdr>
                                                    <w:top w:val="none" w:sz="0" w:space="0" w:color="auto"/>
                                                    <w:left w:val="none" w:sz="0" w:space="0" w:color="auto"/>
                                                    <w:bottom w:val="none" w:sz="0" w:space="0" w:color="auto"/>
                                                    <w:right w:val="none" w:sz="0" w:space="0" w:color="auto"/>
                                                  </w:divBdr>
                                                  <w:divsChild>
                                                    <w:div w:id="1673216411">
                                                      <w:marLeft w:val="0"/>
                                                      <w:marRight w:val="0"/>
                                                      <w:marTop w:val="0"/>
                                                      <w:marBottom w:val="0"/>
                                                      <w:divBdr>
                                                        <w:top w:val="none" w:sz="0" w:space="0" w:color="auto"/>
                                                        <w:left w:val="none" w:sz="0" w:space="0" w:color="auto"/>
                                                        <w:bottom w:val="none" w:sz="0" w:space="0" w:color="auto"/>
                                                        <w:right w:val="none" w:sz="0" w:space="0" w:color="auto"/>
                                                      </w:divBdr>
                                                      <w:divsChild>
                                                        <w:div w:id="20401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5691868">
          <w:marLeft w:val="0"/>
          <w:marRight w:val="0"/>
          <w:marTop w:val="0"/>
          <w:marBottom w:val="0"/>
          <w:divBdr>
            <w:top w:val="none" w:sz="0" w:space="0" w:color="auto"/>
            <w:left w:val="none" w:sz="0" w:space="0" w:color="auto"/>
            <w:bottom w:val="none" w:sz="0" w:space="0" w:color="auto"/>
            <w:right w:val="none" w:sz="0" w:space="0" w:color="auto"/>
          </w:divBdr>
          <w:divsChild>
            <w:div w:id="501042197">
              <w:marLeft w:val="0"/>
              <w:marRight w:val="0"/>
              <w:marTop w:val="0"/>
              <w:marBottom w:val="0"/>
              <w:divBdr>
                <w:top w:val="none" w:sz="0" w:space="0" w:color="auto"/>
                <w:left w:val="none" w:sz="0" w:space="0" w:color="auto"/>
                <w:bottom w:val="none" w:sz="0" w:space="0" w:color="auto"/>
                <w:right w:val="none" w:sz="0" w:space="0" w:color="auto"/>
              </w:divBdr>
              <w:divsChild>
                <w:div w:id="1044058097">
                  <w:marLeft w:val="0"/>
                  <w:marRight w:val="0"/>
                  <w:marTop w:val="0"/>
                  <w:marBottom w:val="0"/>
                  <w:divBdr>
                    <w:top w:val="none" w:sz="0" w:space="0" w:color="auto"/>
                    <w:left w:val="none" w:sz="0" w:space="0" w:color="auto"/>
                    <w:bottom w:val="none" w:sz="0" w:space="0" w:color="auto"/>
                    <w:right w:val="none" w:sz="0" w:space="0" w:color="auto"/>
                  </w:divBdr>
                  <w:divsChild>
                    <w:div w:id="993483250">
                      <w:marLeft w:val="0"/>
                      <w:marRight w:val="0"/>
                      <w:marTop w:val="0"/>
                      <w:marBottom w:val="0"/>
                      <w:divBdr>
                        <w:top w:val="none" w:sz="0" w:space="0" w:color="auto"/>
                        <w:left w:val="none" w:sz="0" w:space="0" w:color="auto"/>
                        <w:bottom w:val="none" w:sz="0" w:space="0" w:color="auto"/>
                        <w:right w:val="none" w:sz="0" w:space="0" w:color="auto"/>
                      </w:divBdr>
                      <w:divsChild>
                        <w:div w:id="1892887903">
                          <w:marLeft w:val="0"/>
                          <w:marRight w:val="0"/>
                          <w:marTop w:val="0"/>
                          <w:marBottom w:val="0"/>
                          <w:divBdr>
                            <w:top w:val="none" w:sz="0" w:space="0" w:color="auto"/>
                            <w:left w:val="none" w:sz="0" w:space="0" w:color="auto"/>
                            <w:bottom w:val="none" w:sz="0" w:space="0" w:color="auto"/>
                            <w:right w:val="none" w:sz="0" w:space="0" w:color="auto"/>
                          </w:divBdr>
                          <w:divsChild>
                            <w:div w:id="298196687">
                              <w:marLeft w:val="0"/>
                              <w:marRight w:val="0"/>
                              <w:marTop w:val="0"/>
                              <w:marBottom w:val="0"/>
                              <w:divBdr>
                                <w:top w:val="none" w:sz="0" w:space="0" w:color="auto"/>
                                <w:left w:val="none" w:sz="0" w:space="0" w:color="auto"/>
                                <w:bottom w:val="none" w:sz="0" w:space="0" w:color="auto"/>
                                <w:right w:val="none" w:sz="0" w:space="0" w:color="auto"/>
                              </w:divBdr>
                              <w:divsChild>
                                <w:div w:id="923881158">
                                  <w:marLeft w:val="0"/>
                                  <w:marRight w:val="0"/>
                                  <w:marTop w:val="0"/>
                                  <w:marBottom w:val="0"/>
                                  <w:divBdr>
                                    <w:top w:val="none" w:sz="0" w:space="0" w:color="auto"/>
                                    <w:left w:val="none" w:sz="0" w:space="0" w:color="auto"/>
                                    <w:bottom w:val="none" w:sz="0" w:space="0" w:color="auto"/>
                                    <w:right w:val="none" w:sz="0" w:space="0" w:color="auto"/>
                                  </w:divBdr>
                                  <w:divsChild>
                                    <w:div w:id="103622617">
                                      <w:marLeft w:val="0"/>
                                      <w:marRight w:val="0"/>
                                      <w:marTop w:val="0"/>
                                      <w:marBottom w:val="0"/>
                                      <w:divBdr>
                                        <w:top w:val="none" w:sz="0" w:space="0" w:color="auto"/>
                                        <w:left w:val="none" w:sz="0" w:space="0" w:color="auto"/>
                                        <w:bottom w:val="none" w:sz="0" w:space="0" w:color="auto"/>
                                        <w:right w:val="none" w:sz="0" w:space="0" w:color="auto"/>
                                      </w:divBdr>
                                      <w:divsChild>
                                        <w:div w:id="2079747960">
                                          <w:marLeft w:val="0"/>
                                          <w:marRight w:val="0"/>
                                          <w:marTop w:val="0"/>
                                          <w:marBottom w:val="0"/>
                                          <w:divBdr>
                                            <w:top w:val="none" w:sz="0" w:space="0" w:color="auto"/>
                                            <w:left w:val="none" w:sz="0" w:space="0" w:color="auto"/>
                                            <w:bottom w:val="none" w:sz="0" w:space="0" w:color="auto"/>
                                            <w:right w:val="none" w:sz="0" w:space="0" w:color="auto"/>
                                          </w:divBdr>
                                          <w:divsChild>
                                            <w:div w:id="548809033">
                                              <w:marLeft w:val="0"/>
                                              <w:marRight w:val="0"/>
                                              <w:marTop w:val="0"/>
                                              <w:marBottom w:val="0"/>
                                              <w:divBdr>
                                                <w:top w:val="none" w:sz="0" w:space="0" w:color="auto"/>
                                                <w:left w:val="none" w:sz="0" w:space="0" w:color="auto"/>
                                                <w:bottom w:val="none" w:sz="0" w:space="0" w:color="auto"/>
                                                <w:right w:val="none" w:sz="0" w:space="0" w:color="auto"/>
                                              </w:divBdr>
                                              <w:divsChild>
                                                <w:div w:id="2029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6522801">
      <w:bodyDiv w:val="1"/>
      <w:marLeft w:val="0"/>
      <w:marRight w:val="0"/>
      <w:marTop w:val="0"/>
      <w:marBottom w:val="0"/>
      <w:divBdr>
        <w:top w:val="none" w:sz="0" w:space="0" w:color="auto"/>
        <w:left w:val="none" w:sz="0" w:space="0" w:color="auto"/>
        <w:bottom w:val="none" w:sz="0" w:space="0" w:color="auto"/>
        <w:right w:val="none" w:sz="0" w:space="0" w:color="auto"/>
      </w:divBdr>
    </w:div>
    <w:div w:id="987824447">
      <w:bodyDiv w:val="1"/>
      <w:marLeft w:val="0"/>
      <w:marRight w:val="0"/>
      <w:marTop w:val="0"/>
      <w:marBottom w:val="0"/>
      <w:divBdr>
        <w:top w:val="none" w:sz="0" w:space="0" w:color="auto"/>
        <w:left w:val="none" w:sz="0" w:space="0" w:color="auto"/>
        <w:bottom w:val="none" w:sz="0" w:space="0" w:color="auto"/>
        <w:right w:val="none" w:sz="0" w:space="0" w:color="auto"/>
      </w:divBdr>
    </w:div>
    <w:div w:id="1001734880">
      <w:bodyDiv w:val="1"/>
      <w:marLeft w:val="0"/>
      <w:marRight w:val="0"/>
      <w:marTop w:val="0"/>
      <w:marBottom w:val="0"/>
      <w:divBdr>
        <w:top w:val="none" w:sz="0" w:space="0" w:color="auto"/>
        <w:left w:val="none" w:sz="0" w:space="0" w:color="auto"/>
        <w:bottom w:val="none" w:sz="0" w:space="0" w:color="auto"/>
        <w:right w:val="none" w:sz="0" w:space="0" w:color="auto"/>
      </w:divBdr>
      <w:divsChild>
        <w:div w:id="759987589">
          <w:marLeft w:val="0"/>
          <w:marRight w:val="0"/>
          <w:marTop w:val="0"/>
          <w:marBottom w:val="0"/>
          <w:divBdr>
            <w:top w:val="none" w:sz="0" w:space="0" w:color="auto"/>
            <w:left w:val="none" w:sz="0" w:space="0" w:color="auto"/>
            <w:bottom w:val="none" w:sz="0" w:space="0" w:color="auto"/>
            <w:right w:val="none" w:sz="0" w:space="0" w:color="auto"/>
          </w:divBdr>
          <w:divsChild>
            <w:div w:id="1406762791">
              <w:marLeft w:val="0"/>
              <w:marRight w:val="0"/>
              <w:marTop w:val="0"/>
              <w:marBottom w:val="0"/>
              <w:divBdr>
                <w:top w:val="none" w:sz="0" w:space="0" w:color="auto"/>
                <w:left w:val="none" w:sz="0" w:space="0" w:color="auto"/>
                <w:bottom w:val="none" w:sz="0" w:space="0" w:color="auto"/>
                <w:right w:val="none" w:sz="0" w:space="0" w:color="auto"/>
              </w:divBdr>
              <w:divsChild>
                <w:div w:id="931864534">
                  <w:marLeft w:val="0"/>
                  <w:marRight w:val="0"/>
                  <w:marTop w:val="0"/>
                  <w:marBottom w:val="0"/>
                  <w:divBdr>
                    <w:top w:val="none" w:sz="0" w:space="0" w:color="auto"/>
                    <w:left w:val="none" w:sz="0" w:space="0" w:color="auto"/>
                    <w:bottom w:val="none" w:sz="0" w:space="0" w:color="auto"/>
                    <w:right w:val="none" w:sz="0" w:space="0" w:color="auto"/>
                  </w:divBdr>
                  <w:divsChild>
                    <w:div w:id="16213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81745">
          <w:marLeft w:val="0"/>
          <w:marRight w:val="0"/>
          <w:marTop w:val="0"/>
          <w:marBottom w:val="0"/>
          <w:divBdr>
            <w:top w:val="none" w:sz="0" w:space="0" w:color="auto"/>
            <w:left w:val="none" w:sz="0" w:space="0" w:color="auto"/>
            <w:bottom w:val="none" w:sz="0" w:space="0" w:color="auto"/>
            <w:right w:val="none" w:sz="0" w:space="0" w:color="auto"/>
          </w:divBdr>
          <w:divsChild>
            <w:div w:id="2072846416">
              <w:marLeft w:val="0"/>
              <w:marRight w:val="0"/>
              <w:marTop w:val="0"/>
              <w:marBottom w:val="0"/>
              <w:divBdr>
                <w:top w:val="none" w:sz="0" w:space="0" w:color="auto"/>
                <w:left w:val="none" w:sz="0" w:space="0" w:color="auto"/>
                <w:bottom w:val="none" w:sz="0" w:space="0" w:color="auto"/>
                <w:right w:val="none" w:sz="0" w:space="0" w:color="auto"/>
              </w:divBdr>
              <w:divsChild>
                <w:div w:id="2143843723">
                  <w:marLeft w:val="0"/>
                  <w:marRight w:val="0"/>
                  <w:marTop w:val="0"/>
                  <w:marBottom w:val="0"/>
                  <w:divBdr>
                    <w:top w:val="none" w:sz="0" w:space="0" w:color="auto"/>
                    <w:left w:val="none" w:sz="0" w:space="0" w:color="auto"/>
                    <w:bottom w:val="none" w:sz="0" w:space="0" w:color="auto"/>
                    <w:right w:val="none" w:sz="0" w:space="0" w:color="auto"/>
                  </w:divBdr>
                  <w:divsChild>
                    <w:div w:id="20663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73515">
      <w:bodyDiv w:val="1"/>
      <w:marLeft w:val="0"/>
      <w:marRight w:val="0"/>
      <w:marTop w:val="0"/>
      <w:marBottom w:val="0"/>
      <w:divBdr>
        <w:top w:val="none" w:sz="0" w:space="0" w:color="auto"/>
        <w:left w:val="none" w:sz="0" w:space="0" w:color="auto"/>
        <w:bottom w:val="none" w:sz="0" w:space="0" w:color="auto"/>
        <w:right w:val="none" w:sz="0" w:space="0" w:color="auto"/>
      </w:divBdr>
    </w:div>
    <w:div w:id="1152677942">
      <w:bodyDiv w:val="1"/>
      <w:marLeft w:val="0"/>
      <w:marRight w:val="0"/>
      <w:marTop w:val="0"/>
      <w:marBottom w:val="0"/>
      <w:divBdr>
        <w:top w:val="none" w:sz="0" w:space="0" w:color="auto"/>
        <w:left w:val="none" w:sz="0" w:space="0" w:color="auto"/>
        <w:bottom w:val="none" w:sz="0" w:space="0" w:color="auto"/>
        <w:right w:val="none" w:sz="0" w:space="0" w:color="auto"/>
      </w:divBdr>
    </w:div>
    <w:div w:id="1158423651">
      <w:bodyDiv w:val="1"/>
      <w:marLeft w:val="0"/>
      <w:marRight w:val="0"/>
      <w:marTop w:val="0"/>
      <w:marBottom w:val="0"/>
      <w:divBdr>
        <w:top w:val="none" w:sz="0" w:space="0" w:color="auto"/>
        <w:left w:val="none" w:sz="0" w:space="0" w:color="auto"/>
        <w:bottom w:val="none" w:sz="0" w:space="0" w:color="auto"/>
        <w:right w:val="none" w:sz="0" w:space="0" w:color="auto"/>
      </w:divBdr>
    </w:div>
    <w:div w:id="1170949995">
      <w:bodyDiv w:val="1"/>
      <w:marLeft w:val="0"/>
      <w:marRight w:val="0"/>
      <w:marTop w:val="0"/>
      <w:marBottom w:val="0"/>
      <w:divBdr>
        <w:top w:val="none" w:sz="0" w:space="0" w:color="auto"/>
        <w:left w:val="none" w:sz="0" w:space="0" w:color="auto"/>
        <w:bottom w:val="none" w:sz="0" w:space="0" w:color="auto"/>
        <w:right w:val="none" w:sz="0" w:space="0" w:color="auto"/>
      </w:divBdr>
    </w:div>
    <w:div w:id="1179588694">
      <w:bodyDiv w:val="1"/>
      <w:marLeft w:val="0"/>
      <w:marRight w:val="0"/>
      <w:marTop w:val="0"/>
      <w:marBottom w:val="0"/>
      <w:divBdr>
        <w:top w:val="none" w:sz="0" w:space="0" w:color="auto"/>
        <w:left w:val="none" w:sz="0" w:space="0" w:color="auto"/>
        <w:bottom w:val="none" w:sz="0" w:space="0" w:color="auto"/>
        <w:right w:val="none" w:sz="0" w:space="0" w:color="auto"/>
      </w:divBdr>
    </w:div>
    <w:div w:id="1368992981">
      <w:bodyDiv w:val="1"/>
      <w:marLeft w:val="0"/>
      <w:marRight w:val="0"/>
      <w:marTop w:val="0"/>
      <w:marBottom w:val="0"/>
      <w:divBdr>
        <w:top w:val="none" w:sz="0" w:space="0" w:color="auto"/>
        <w:left w:val="none" w:sz="0" w:space="0" w:color="auto"/>
        <w:bottom w:val="none" w:sz="0" w:space="0" w:color="auto"/>
        <w:right w:val="none" w:sz="0" w:space="0" w:color="auto"/>
      </w:divBdr>
    </w:div>
    <w:div w:id="1772582792">
      <w:bodyDiv w:val="1"/>
      <w:marLeft w:val="0"/>
      <w:marRight w:val="0"/>
      <w:marTop w:val="0"/>
      <w:marBottom w:val="0"/>
      <w:divBdr>
        <w:top w:val="none" w:sz="0" w:space="0" w:color="auto"/>
        <w:left w:val="none" w:sz="0" w:space="0" w:color="auto"/>
        <w:bottom w:val="none" w:sz="0" w:space="0" w:color="auto"/>
        <w:right w:val="none" w:sz="0" w:space="0" w:color="auto"/>
      </w:divBdr>
    </w:div>
    <w:div w:id="1936788580">
      <w:bodyDiv w:val="1"/>
      <w:marLeft w:val="0"/>
      <w:marRight w:val="0"/>
      <w:marTop w:val="0"/>
      <w:marBottom w:val="0"/>
      <w:divBdr>
        <w:top w:val="none" w:sz="0" w:space="0" w:color="auto"/>
        <w:left w:val="none" w:sz="0" w:space="0" w:color="auto"/>
        <w:bottom w:val="none" w:sz="0" w:space="0" w:color="auto"/>
        <w:right w:val="none" w:sz="0" w:space="0" w:color="auto"/>
      </w:divBdr>
    </w:div>
    <w:div w:id="2014068706">
      <w:bodyDiv w:val="1"/>
      <w:marLeft w:val="0"/>
      <w:marRight w:val="0"/>
      <w:marTop w:val="0"/>
      <w:marBottom w:val="0"/>
      <w:divBdr>
        <w:top w:val="none" w:sz="0" w:space="0" w:color="auto"/>
        <w:left w:val="none" w:sz="0" w:space="0" w:color="auto"/>
        <w:bottom w:val="none" w:sz="0" w:space="0" w:color="auto"/>
        <w:right w:val="none" w:sz="0" w:space="0" w:color="auto"/>
      </w:divBdr>
    </w:div>
    <w:div w:id="2030716092">
      <w:bodyDiv w:val="1"/>
      <w:marLeft w:val="0"/>
      <w:marRight w:val="0"/>
      <w:marTop w:val="0"/>
      <w:marBottom w:val="0"/>
      <w:divBdr>
        <w:top w:val="none" w:sz="0" w:space="0" w:color="auto"/>
        <w:left w:val="none" w:sz="0" w:space="0" w:color="auto"/>
        <w:bottom w:val="none" w:sz="0" w:space="0" w:color="auto"/>
        <w:right w:val="none" w:sz="0" w:space="0" w:color="auto"/>
      </w:divBdr>
    </w:div>
    <w:div w:id="2084595072">
      <w:bodyDiv w:val="1"/>
      <w:marLeft w:val="0"/>
      <w:marRight w:val="0"/>
      <w:marTop w:val="0"/>
      <w:marBottom w:val="0"/>
      <w:divBdr>
        <w:top w:val="none" w:sz="0" w:space="0" w:color="auto"/>
        <w:left w:val="none" w:sz="0" w:space="0" w:color="auto"/>
        <w:bottom w:val="none" w:sz="0" w:space="0" w:color="auto"/>
        <w:right w:val="none" w:sz="0" w:space="0" w:color="auto"/>
      </w:divBdr>
    </w:div>
    <w:div w:id="21042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89528-D5B5-4756-8925-B704AAB1C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abi chellakannu</cp:lastModifiedBy>
  <cp:revision>6</cp:revision>
  <cp:lastPrinted>2022-03-21T16:47:00Z</cp:lastPrinted>
  <dcterms:created xsi:type="dcterms:W3CDTF">2024-11-15T20:01:00Z</dcterms:created>
  <dcterms:modified xsi:type="dcterms:W3CDTF">2025-02-04T15:01:00Z</dcterms:modified>
</cp:coreProperties>
</file>