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c1xh7rcairi4" w:id="0"/>
      <w:bookmarkEnd w:id="0"/>
      <w:r w:rsidDel="00000000" w:rsidR="00000000" w:rsidRPr="00000000">
        <w:rPr>
          <w:rFonts w:ascii="Roboto" w:cs="Roboto" w:eastAsia="Roboto" w:hAnsi="Roboto"/>
          <w:b w:val="1"/>
          <w:bCs w:val="1"/>
          <w:sz w:val="34"/>
          <w:szCs w:val="34"/>
          <w:rtl w:val="0"/>
        </w:rPr>
        <w:t xml:space="preserve">About Nisvartha Dharma Foundation</w:t>
      </w:r>
    </w:p>
    <w:p w:rsidR="00000000" w:rsidDel="00000000" w:rsidP="00000000" w:rsidRDefault="00000000" w:rsidRPr="00000000" w14:paraId="00000002">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Nisvartha Dharma Foundation is a volunteer-led non-profit organization registered under the Section 8 Companies Act, rooted in the belief that true change begins with selfless action and compassionate service. The word </w:t>
      </w:r>
      <w:r w:rsidDel="00000000" w:rsidR="00000000" w:rsidRPr="00000000">
        <w:rPr>
          <w:rFonts w:ascii="Roboto" w:cs="Roboto" w:eastAsia="Roboto" w:hAnsi="Roboto"/>
          <w:i w:val="1"/>
          <w:iCs w:val="1"/>
          <w:sz w:val="24"/>
          <w:szCs w:val="24"/>
          <w:rtl w:val="0"/>
        </w:rPr>
        <w:t xml:space="preserve">“Nisvartha”</w:t>
      </w:r>
      <w:r w:rsidDel="00000000" w:rsidR="00000000" w:rsidRPr="00000000">
        <w:rPr>
          <w:rFonts w:ascii="Roboto" w:cs="Roboto" w:eastAsia="Roboto" w:hAnsi="Roboto"/>
          <w:sz w:val="24"/>
          <w:szCs w:val="24"/>
          <w:rtl w:val="0"/>
        </w:rPr>
        <w:t xml:space="preserve"> embodies the spirit of altruism—acting for the welfare of others without expectation of personal gain—and this philosophy guides every initiative we undertake with honesty, transparency, and purpose.</w:t>
      </w:r>
    </w:p>
    <w:p w:rsidR="00000000" w:rsidDel="00000000" w:rsidP="00000000" w:rsidRDefault="00000000" w:rsidRPr="00000000" w14:paraId="00000003">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Guided by our tagline, </w:t>
      </w:r>
      <w:r w:rsidDel="00000000" w:rsidR="00000000" w:rsidRPr="00000000">
        <w:rPr>
          <w:rFonts w:ascii="Roboto" w:cs="Roboto" w:eastAsia="Roboto" w:hAnsi="Roboto"/>
          <w:b w:val="1"/>
          <w:bCs w:val="1"/>
          <w:sz w:val="24"/>
          <w:szCs w:val="24"/>
          <w:rtl w:val="0"/>
        </w:rPr>
        <w:t xml:space="preserve">“Empowering Minds, Transforming Lives,”</w:t>
      </w:r>
      <w:r w:rsidDel="00000000" w:rsidR="00000000" w:rsidRPr="00000000">
        <w:rPr>
          <w:rFonts w:ascii="Roboto" w:cs="Roboto" w:eastAsia="Roboto" w:hAnsi="Roboto"/>
          <w:sz w:val="24"/>
          <w:szCs w:val="24"/>
          <w:rtl w:val="0"/>
        </w:rPr>
        <w:t xml:space="preserve"> the foundation works closely with individuals and communities from underprivileged backgrounds, focusing on skill-building, education, and holistic support. Our approach goes beyond charity; we aim to create lasting impact by enabling people to build confidence, unlock their true potential, and move towards self-reliance—teaching how to thrive, not just survive.</w:t>
      </w:r>
    </w:p>
    <w:p w:rsidR="00000000" w:rsidDel="00000000" w:rsidP="00000000" w:rsidRDefault="00000000" w:rsidRPr="00000000" w14:paraId="00000004">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nurturing relationships, mentorship, and consistent presence, we create a circle of support where every individual is met with genuine care, respect, and dignity. By combining community-driven initiatives with heartfelt compassion, Nisvartha Dharma Foundation strives to restore hope, strengthen families, and help children and youth transform vulnerability into confidence—building brighter, empowered futures from within.</w:t>
      </w:r>
    </w:p>
    <w:p w:rsidR="00000000" w:rsidDel="00000000" w:rsidP="00000000" w:rsidRDefault="00000000" w:rsidRPr="00000000" w14:paraId="00000005">
      <w:pPr>
        <w:rPr>
          <w:b w:val="1"/>
          <w:bCs w:val="1"/>
          <w:color w:val="000000"/>
          <w:sz w:val="26"/>
          <w:szCs w:val="26"/>
        </w:rPr>
      </w:pPr>
      <w:r w:rsidDel="00000000" w:rsidR="00000000" w:rsidRPr="00000000">
        <w:rPr>
          <w:b w:val="1"/>
          <w:bCs w:val="1"/>
          <w:color w:val="000000"/>
          <w:sz w:val="26"/>
          <w:szCs w:val="26"/>
          <w:rtl w:val="0"/>
        </w:rPr>
        <w:t xml:space="preserve">🌟 Mission Statement:</w:t>
      </w:r>
    </w:p>
    <w:p w:rsidR="00000000" w:rsidDel="00000000" w:rsidP="00000000" w:rsidRDefault="00000000" w:rsidRPr="00000000" w14:paraId="00000006">
      <w:pPr>
        <w:pBdr>
          <w:top w:color="auto" w:space="0" w:sz="0" w:val="none"/>
          <w:bottom w:color="auto" w:space="0" w:sz="0" w:val="none"/>
          <w:between w:color="auto" w:space="0" w:sz="0" w:val="none"/>
        </w:pBdr>
        <w:ind w:left="720" w:firstLine="0"/>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To partner with communities, institutions, and changemakers to create lasting impact through programs that empower minds, build skills, and open doors to brighter futures. We commit to meaningful, accountable, and sustainable initiatives in education, health, and livelihood, ensuring every effort transforms lives for the long term.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vlvr88b4v88" w:id="1"/>
      <w:bookmarkEnd w:id="1"/>
      <w:r w:rsidDel="00000000" w:rsidR="00000000" w:rsidRPr="00000000">
        <w:rPr>
          <w:b w:val="1"/>
          <w:bCs w:val="1"/>
          <w:color w:val="000000"/>
          <w:sz w:val="26"/>
          <w:szCs w:val="26"/>
          <w:rtl w:val="0"/>
        </w:rPr>
        <w:t xml:space="preserve">🔭 Vision Statement:</w:t>
      </w:r>
    </w:p>
    <w:p w:rsidR="00000000" w:rsidDel="00000000" w:rsidP="00000000" w:rsidRDefault="00000000" w:rsidRPr="00000000" w14:paraId="00000008">
      <w:pPr>
        <w:numPr>
          <w:ilvl w:val="0"/>
          <w:numId w:val="1"/>
        </w:numPr>
        <w:spacing w:after="240" w:before="240" w:lineRule="auto"/>
        <w:ind w:left="720" w:right="600" w:hanging="360"/>
        <w:rPr>
          <w:rFonts w:ascii="Roboto" w:cs="Roboto" w:eastAsia="Roboto" w:hAnsi="Roboto"/>
          <w:i w:val="1"/>
          <w:iCs w:val="1"/>
          <w:sz w:val="24"/>
          <w:szCs w:val="24"/>
          <w:u w:val="none"/>
        </w:rPr>
      </w:pPr>
      <w:r w:rsidDel="00000000" w:rsidR="00000000" w:rsidRPr="00000000">
        <w:rPr>
          <w:rFonts w:ascii="Roboto" w:cs="Roboto" w:eastAsia="Roboto" w:hAnsi="Roboto"/>
          <w:b w:val="1"/>
          <w:bCs w:val="1"/>
          <w:i w:val="1"/>
          <w:iCs w:val="1"/>
          <w:sz w:val="24"/>
          <w:szCs w:val="24"/>
          <w:rtl w:val="0"/>
        </w:rPr>
        <w:t xml:space="preserve">To build a world where every person, regardless of circumstances, can grow, shine, and lead a life of dignity. We envision communities where selfless service, volunteerism, and shared responsibility bridge gaps and create lasting opportunities for all.</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bCs w:val="1"/>
          <w:i w:val="1"/>
          <w:iCs w:val="1"/>
          <w:sz w:val="24"/>
          <w:szCs w:val="24"/>
        </w:rPr>
      </w:pPr>
      <w:bookmarkStart w:colFirst="0" w:colLast="0" w:name="_ohz8ps61n905" w:id="2"/>
      <w:bookmarkEnd w:id="2"/>
      <w:r w:rsidDel="00000000" w:rsidR="00000000" w:rsidRPr="00000000">
        <w:rPr>
          <w:rFonts w:ascii="Roboto" w:cs="Roboto" w:eastAsia="Roboto" w:hAnsi="Roboto"/>
          <w:b w:val="1"/>
          <w:bCs w:val="1"/>
          <w:i w:val="1"/>
          <w:iCs w:val="1"/>
          <w:sz w:val="34"/>
          <w:szCs w:val="34"/>
          <w:rtl w:val="0"/>
        </w:rPr>
        <w:t xml:space="preserve">Our Core Values</w:t>
      </w:r>
      <w:r w:rsidDel="00000000" w:rsidR="00000000" w:rsidRPr="00000000">
        <w:rPr>
          <w:rtl w:val="0"/>
        </w:rPr>
      </w:r>
    </w:p>
    <w:p w:rsidR="00000000" w:rsidDel="00000000" w:rsidP="00000000" w:rsidRDefault="00000000" w:rsidRPr="00000000" w14:paraId="0000000A">
      <w:pPr>
        <w:pBdr>
          <w:top w:color="auto" w:space="0" w:sz="0" w:val="none"/>
          <w:bottom w:color="auto" w:space="0" w:sz="0" w:val="none"/>
          <w:between w:color="auto" w:space="0" w:sz="0" w:val="none"/>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Selflessness (Nisvartha):</w:t>
      </w:r>
      <w:r w:rsidDel="00000000" w:rsidR="00000000" w:rsidRPr="00000000">
        <w:rPr>
          <w:rFonts w:ascii="Roboto" w:cs="Roboto" w:eastAsia="Roboto" w:hAnsi="Roboto"/>
          <w:i w:val="1"/>
          <w:iCs w:val="1"/>
          <w:sz w:val="24"/>
          <w:szCs w:val="24"/>
          <w:rtl w:val="0"/>
        </w:rPr>
        <w:t xml:space="preserve"> Putting the needs and dignity of those we serve at the heart of every action, acting without expectation of personal gain.</w:t>
      </w:r>
    </w:p>
    <w:p w:rsidR="00000000" w:rsidDel="00000000" w:rsidP="00000000" w:rsidRDefault="00000000" w:rsidRPr="00000000" w14:paraId="0000000B">
      <w:pPr>
        <w:pBdr>
          <w:top w:color="auto" w:space="0" w:sz="0" w:val="none"/>
          <w:bottom w:color="auto" w:space="0" w:sz="0" w:val="none"/>
          <w:between w:color="auto" w:space="0" w:sz="0" w:val="none"/>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Compassion:</w:t>
      </w:r>
      <w:r w:rsidDel="00000000" w:rsidR="00000000" w:rsidRPr="00000000">
        <w:rPr>
          <w:rFonts w:ascii="Roboto" w:cs="Roboto" w:eastAsia="Roboto" w:hAnsi="Roboto"/>
          <w:i w:val="1"/>
          <w:iCs w:val="1"/>
          <w:sz w:val="24"/>
          <w:szCs w:val="24"/>
          <w:rtl w:val="0"/>
        </w:rPr>
        <w:t xml:space="preserve"> Responding to challenges, suffering, and inequality with empathy, respect, and kind, non-judgmental support.</w:t>
      </w:r>
    </w:p>
    <w:p w:rsidR="00000000" w:rsidDel="00000000" w:rsidP="00000000" w:rsidRDefault="00000000" w:rsidRPr="00000000" w14:paraId="0000000C">
      <w:pPr>
        <w:pBdr>
          <w:top w:color="auto" w:space="0" w:sz="0" w:val="none"/>
          <w:bottom w:color="auto" w:space="0" w:sz="0" w:val="none"/>
          <w:between w:color="auto" w:space="0" w:sz="0" w:val="none"/>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Integrity:</w:t>
      </w:r>
      <w:r w:rsidDel="00000000" w:rsidR="00000000" w:rsidRPr="00000000">
        <w:rPr>
          <w:rFonts w:ascii="Roboto" w:cs="Roboto" w:eastAsia="Roboto" w:hAnsi="Roboto"/>
          <w:i w:val="1"/>
          <w:iCs w:val="1"/>
          <w:sz w:val="24"/>
          <w:szCs w:val="24"/>
          <w:rtl w:val="0"/>
        </w:rPr>
        <w:t xml:space="preserve"> Upholding transparency, accountability, and ethical practices in every project, donation, and partnership.</w:t>
      </w:r>
    </w:p>
    <w:p w:rsidR="00000000" w:rsidDel="00000000" w:rsidP="00000000" w:rsidRDefault="00000000" w:rsidRPr="00000000" w14:paraId="0000000D">
      <w:pPr>
        <w:pBdr>
          <w:top w:color="auto" w:space="0" w:sz="0" w:val="none"/>
          <w:bottom w:color="auto" w:space="0" w:sz="0" w:val="none"/>
          <w:between w:color="auto" w:space="0" w:sz="0" w:val="none"/>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Collaboration:</w:t>
      </w:r>
      <w:r w:rsidDel="00000000" w:rsidR="00000000" w:rsidRPr="00000000">
        <w:rPr>
          <w:rFonts w:ascii="Roboto" w:cs="Roboto" w:eastAsia="Roboto" w:hAnsi="Roboto"/>
          <w:i w:val="1"/>
          <w:iCs w:val="1"/>
          <w:sz w:val="24"/>
          <w:szCs w:val="24"/>
          <w:rtl w:val="0"/>
        </w:rPr>
        <w:t xml:space="preserve"> Leveraging the collective strength of volunteers, communities, and partners to create meaningful and lasting impact.</w:t>
      </w:r>
    </w:p>
    <w:p w:rsidR="00000000" w:rsidDel="00000000" w:rsidP="00000000" w:rsidRDefault="00000000" w:rsidRPr="00000000" w14:paraId="0000000E">
      <w:pPr>
        <w:pBdr>
          <w:top w:color="auto" w:space="0" w:sz="0" w:val="none"/>
          <w:bottom w:color="auto" w:space="0" w:sz="0" w:val="none"/>
          <w:between w:color="auto" w:space="0" w:sz="0" w:val="none"/>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Empowerment:</w:t>
      </w:r>
      <w:r w:rsidDel="00000000" w:rsidR="00000000" w:rsidRPr="00000000">
        <w:rPr>
          <w:rFonts w:ascii="Roboto" w:cs="Roboto" w:eastAsia="Roboto" w:hAnsi="Roboto"/>
          <w:i w:val="1"/>
          <w:iCs w:val="1"/>
          <w:sz w:val="24"/>
          <w:szCs w:val="24"/>
          <w:rtl w:val="0"/>
        </w:rPr>
        <w:t xml:space="preserve"> Helping individuals move beyond merely surviving to truly thriving—building skills, confidence, and opportunities to shape their own lives.</w:t>
      </w:r>
    </w:p>
    <w:p w:rsidR="00000000" w:rsidDel="00000000" w:rsidP="00000000" w:rsidRDefault="00000000" w:rsidRPr="00000000" w14:paraId="0000000F">
      <w:pPr>
        <w:pBdr>
          <w:top w:color="auto" w:space="0" w:sz="0" w:val="none"/>
          <w:bottom w:color="auto" w:space="0" w:sz="0" w:val="none"/>
          <w:between w:color="auto" w:space="0" w:sz="0" w:val="none"/>
        </w:pBdr>
        <w:ind w:left="72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Our Programs</w:t>
      </w:r>
    </w:p>
    <w:p w:rsidR="00000000" w:rsidDel="00000000" w:rsidP="00000000" w:rsidRDefault="00000000" w:rsidRPr="00000000" w14:paraId="00000011">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Skill Development:</w:t>
        <w:br w:type="textWrapping"/>
      </w:r>
      <w:r w:rsidDel="00000000" w:rsidR="00000000" w:rsidRPr="00000000">
        <w:rPr>
          <w:rFonts w:ascii="Roboto" w:cs="Roboto" w:eastAsia="Roboto" w:hAnsi="Roboto"/>
          <w:i w:val="1"/>
          <w:iCs w:val="1"/>
          <w:sz w:val="24"/>
          <w:szCs w:val="24"/>
          <w:rtl w:val="0"/>
        </w:rPr>
        <w:t xml:space="preserve"> Capacity-building programs that strengthen minds, build confidence, and open doors to brighter futures.</w:t>
      </w:r>
    </w:p>
    <w:p w:rsidR="00000000" w:rsidDel="00000000" w:rsidP="00000000" w:rsidRDefault="00000000" w:rsidRPr="00000000" w14:paraId="00000012">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Support &amp; Care:</w:t>
        <w:br w:type="textWrapping"/>
      </w:r>
      <w:r w:rsidDel="00000000" w:rsidR="00000000" w:rsidRPr="00000000">
        <w:rPr>
          <w:rFonts w:ascii="Roboto" w:cs="Roboto" w:eastAsia="Roboto" w:hAnsi="Roboto"/>
          <w:i w:val="1"/>
          <w:iCs w:val="1"/>
          <w:sz w:val="24"/>
          <w:szCs w:val="24"/>
          <w:rtl w:val="0"/>
        </w:rPr>
        <w:t xml:space="preserve"> Spreading love through nurturing relationships, emotional support, and a consistent, caring presence in every life we touch.</w:t>
      </w:r>
    </w:p>
    <w:p w:rsidR="00000000" w:rsidDel="00000000" w:rsidP="00000000" w:rsidRDefault="00000000" w:rsidRPr="00000000" w14:paraId="00000013">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Community Development:</w:t>
        <w:br w:type="textWrapping"/>
      </w:r>
      <w:r w:rsidDel="00000000" w:rsidR="00000000" w:rsidRPr="00000000">
        <w:rPr>
          <w:rFonts w:ascii="Roboto" w:cs="Roboto" w:eastAsia="Roboto" w:hAnsi="Roboto"/>
          <w:i w:val="1"/>
          <w:iCs w:val="1"/>
          <w:sz w:val="24"/>
          <w:szCs w:val="24"/>
          <w:rtl w:val="0"/>
        </w:rPr>
        <w:t xml:space="preserve"> Creating sustainable, thriving communities and inspiring every individual to become a change-maker.</w:t>
      </w:r>
    </w:p>
    <w:p w:rsidR="00000000" w:rsidDel="00000000" w:rsidP="00000000" w:rsidRDefault="00000000" w:rsidRPr="00000000" w14:paraId="00000014">
      <w:pPr>
        <w:spacing w:after="240" w:before="240" w:lineRule="auto"/>
        <w:ind w:right="600"/>
        <w:rPr>
          <w:i w:val="1"/>
          <w:iCs w:val="1"/>
        </w:rPr>
      </w:pPr>
      <w:r w:rsidDel="00000000" w:rsidR="00000000" w:rsidRPr="00000000">
        <w:rPr>
          <w:rtl w:val="0"/>
        </w:rPr>
      </w:r>
    </w:p>
    <w:p w:rsidR="00000000" w:rsidDel="00000000" w:rsidP="00000000" w:rsidRDefault="00000000" w:rsidRPr="00000000" w14:paraId="00000015">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16">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i w:val="1"/>
          <w:iCs w:val="1"/>
        </w:rPr>
      </w:pPr>
      <w:r w:rsidDel="00000000" w:rsidR="00000000" w:rsidRPr="00000000">
        <w:rPr>
          <w:b w:val="1"/>
          <w:bCs w:val="1"/>
          <w:i w:val="1"/>
          <w:iCs w:val="1"/>
          <w:rtl w:val="0"/>
        </w:rPr>
        <w:t xml:space="preserve">Our Impact</w:t>
      </w:r>
    </w:p>
    <w:p w:rsidR="00000000" w:rsidDel="00000000" w:rsidP="00000000" w:rsidRDefault="00000000" w:rsidRPr="00000000" w14:paraId="00000018">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Empowering Lives:</w:t>
      </w:r>
      <w:r w:rsidDel="00000000" w:rsidR="00000000" w:rsidRPr="00000000">
        <w:rPr>
          <w:i w:val="1"/>
          <w:iCs w:val="1"/>
          <w:rtl w:val="0"/>
        </w:rPr>
        <w:t xml:space="preserve"> Helping underprivileged children and youth move from surviving to thriving by building skills, confidence, and self-belief.</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Unlocking Potential:</w:t>
      </w:r>
      <w:r w:rsidDel="00000000" w:rsidR="00000000" w:rsidRPr="00000000">
        <w:rPr>
          <w:i w:val="1"/>
          <w:iCs w:val="1"/>
          <w:rtl w:val="0"/>
        </w:rPr>
        <w:t xml:space="preserve"> Providing guidance, mentorship, and opportunities that reveal hidden talents and strengths.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Creating Opportunity:</w:t>
      </w:r>
      <w:r w:rsidDel="00000000" w:rsidR="00000000" w:rsidRPr="00000000">
        <w:rPr>
          <w:i w:val="1"/>
          <w:iCs w:val="1"/>
          <w:rtl w:val="0"/>
        </w:rPr>
        <w:t xml:space="preserve"> Opening doors to education, skill development, and life-changing experiences.</w:t>
        <w:br w:type="textWrapping"/>
      </w:r>
    </w:p>
    <w:p w:rsidR="00000000" w:rsidDel="00000000" w:rsidP="00000000" w:rsidRDefault="00000000" w:rsidRPr="00000000" w14:paraId="0000001B">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Lasting Change:</w:t>
      </w:r>
      <w:r w:rsidDel="00000000" w:rsidR="00000000" w:rsidRPr="00000000">
        <w:rPr>
          <w:i w:val="1"/>
          <w:iCs w:val="1"/>
          <w:rtl w:val="0"/>
        </w:rPr>
        <w:t xml:space="preserve"> Ensuring every initiative leaves a meaningful, long-term impact, transforming lives from within.</w:t>
      </w:r>
    </w:p>
    <w:p w:rsidR="00000000" w:rsidDel="00000000" w:rsidP="00000000" w:rsidRDefault="00000000" w:rsidRPr="00000000" w14:paraId="0000001C">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1D">
      <w:pPr>
        <w:spacing w:after="0" w:before="0" w:lineRule="auto"/>
        <w:ind w:left="0" w:right="600" w:firstLine="0"/>
        <w:rPr>
          <w:i w:val="1"/>
          <w:iCs w:val="1"/>
        </w:rPr>
      </w:pPr>
      <w:r w:rsidDel="00000000" w:rsidR="00000000" w:rsidRPr="00000000">
        <w:rPr>
          <w:rtl w:val="0"/>
        </w:rPr>
      </w:r>
    </w:p>
    <w:p w:rsidR="00000000" w:rsidDel="00000000" w:rsidP="00000000" w:rsidRDefault="00000000" w:rsidRPr="00000000" w14:paraId="0000001E">
      <w:pPr>
        <w:spacing w:after="0" w:before="0" w:lineRule="auto"/>
        <w:ind w:left="600" w:right="600" w:firstLine="0"/>
        <w:rPr>
          <w:i w:val="1"/>
          <w:iCs w:val="1"/>
        </w:rPr>
      </w:pPr>
      <w:r w:rsidDel="00000000" w:rsidR="00000000" w:rsidRPr="00000000">
        <w:rPr>
          <w:i w:val="1"/>
          <w:iCs w:val="1"/>
          <w:rtl w:val="0"/>
        </w:rPr>
        <w:t xml:space="preserve">Get in Touch with us</w:t>
      </w:r>
    </w:p>
    <w:p w:rsidR="00000000" w:rsidDel="00000000" w:rsidP="00000000" w:rsidRDefault="00000000" w:rsidRPr="00000000" w14:paraId="0000001F">
      <w:pPr>
        <w:spacing w:after="0" w:before="0" w:lineRule="auto"/>
        <w:ind w:left="600" w:right="600" w:firstLine="0"/>
        <w:rPr>
          <w:i w:val="1"/>
          <w:iCs w:val="1"/>
        </w:rPr>
      </w:pPr>
      <w:r w:rsidDel="00000000" w:rsidR="00000000" w:rsidRPr="00000000">
        <w:rPr>
          <w:rtl w:val="0"/>
        </w:rPr>
      </w:r>
    </w:p>
    <w:p w:rsidR="00000000" w:rsidDel="00000000" w:rsidP="00000000" w:rsidRDefault="00000000" w:rsidRPr="00000000" w14:paraId="00000020">
      <w:pPr>
        <w:spacing w:after="0" w:before="0" w:lineRule="auto"/>
        <w:ind w:left="720" w:right="600" w:firstLine="0"/>
        <w:rPr>
          <w:i w:val="1"/>
          <w:iCs w:val="1"/>
        </w:rPr>
      </w:pPr>
      <w:r w:rsidDel="00000000" w:rsidR="00000000" w:rsidRPr="00000000">
        <w:rPr>
          <w:i w:val="1"/>
          <w:iCs w:val="1"/>
          <w:rtl w:val="0"/>
        </w:rPr>
        <w:t xml:space="preserve">Nisvartha Dharma Foundation </w:t>
      </w:r>
    </w:p>
    <w:p w:rsidR="00000000" w:rsidDel="00000000" w:rsidP="00000000" w:rsidRDefault="00000000" w:rsidRPr="00000000" w14:paraId="00000021">
      <w:pPr>
        <w:spacing w:after="0" w:before="0" w:lineRule="auto"/>
        <w:ind w:left="720" w:right="600" w:firstLine="0"/>
        <w:rPr>
          <w:i w:val="1"/>
          <w:iCs w:val="1"/>
        </w:rPr>
      </w:pPr>
      <w:r w:rsidDel="00000000" w:rsidR="00000000" w:rsidRPr="00000000">
        <w:rPr>
          <w:i w:val="1"/>
          <w:iCs w:val="1"/>
          <w:rtl w:val="0"/>
        </w:rPr>
        <w:t xml:space="preserve">162, Ground floor, Koramangala 3rd block,</w:t>
      </w:r>
    </w:p>
    <w:p w:rsidR="00000000" w:rsidDel="00000000" w:rsidP="00000000" w:rsidRDefault="00000000" w:rsidRPr="00000000" w14:paraId="00000022">
      <w:pPr>
        <w:spacing w:after="0" w:before="0" w:lineRule="auto"/>
        <w:ind w:left="720" w:right="600" w:firstLine="0"/>
        <w:rPr>
          <w:i w:val="1"/>
          <w:iCs w:val="1"/>
        </w:rPr>
      </w:pPr>
      <w:r w:rsidDel="00000000" w:rsidR="00000000" w:rsidRPr="00000000">
        <w:rPr>
          <w:i w:val="1"/>
          <w:iCs w:val="1"/>
          <w:rtl w:val="0"/>
        </w:rPr>
        <w:t xml:space="preserve">Bangalore- 560034</w:t>
      </w:r>
    </w:p>
    <w:p w:rsidR="00000000" w:rsidDel="00000000" w:rsidP="00000000" w:rsidRDefault="00000000" w:rsidRPr="00000000" w14:paraId="00000023">
      <w:pPr>
        <w:spacing w:after="0" w:before="0" w:lineRule="auto"/>
        <w:ind w:left="600" w:right="600" w:firstLine="0"/>
        <w:rPr>
          <w:i w:val="1"/>
          <w:iCs w:val="1"/>
        </w:rPr>
      </w:pPr>
      <w:r w:rsidDel="00000000" w:rsidR="00000000" w:rsidRPr="00000000">
        <w:rPr>
          <w:i w:val="1"/>
          <w:iCs w:val="1"/>
          <w:rtl w:val="0"/>
        </w:rPr>
        <w:t xml:space="preserve">  Mobile number: 08550044558</w:t>
      </w:r>
    </w:p>
    <w:p w:rsidR="00000000" w:rsidDel="00000000" w:rsidP="00000000" w:rsidRDefault="00000000" w:rsidRPr="00000000" w14:paraId="00000024">
      <w:pPr>
        <w:spacing w:after="0" w:before="0" w:lineRule="auto"/>
        <w:ind w:left="600" w:right="600" w:firstLine="0"/>
        <w:rPr>
          <w:i w:val="1"/>
          <w:iCs w:val="1"/>
        </w:rPr>
      </w:pPr>
      <w:r w:rsidDel="00000000" w:rsidR="00000000" w:rsidRPr="00000000">
        <w:rPr>
          <w:i w:val="1"/>
          <w:iCs w:val="1"/>
          <w:rtl w:val="0"/>
        </w:rPr>
        <w:t xml:space="preserve">  Email Id: Nisvarthadharma@gmail.com</w:t>
      </w:r>
    </w:p>
    <w:p w:rsidR="00000000" w:rsidDel="00000000" w:rsidP="00000000" w:rsidRDefault="00000000" w:rsidRPr="00000000" w14:paraId="0000002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7">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9">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0">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1">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2">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3">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4">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6">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7">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9">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A">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D">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E">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3F">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0">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1">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2">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3">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4">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6">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9">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A">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C">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D">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E">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4F">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0">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1">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2">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3">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4">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6">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9">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5A">
      <w:pPr>
        <w:spacing w:after="240" w:before="240" w:lineRule="auto"/>
        <w:ind w:left="0" w:right="600" w:firstLine="0"/>
        <w:rPr>
          <w:i w:val="1"/>
          <w:iCs w:val="1"/>
        </w:rPr>
      </w:pPr>
      <w:r w:rsidDel="00000000" w:rsidR="00000000" w:rsidRPr="00000000">
        <w:rPr>
          <w:i w:val="1"/>
          <w:iCs w:val="1"/>
        </w:rPr>
        <w:drawing>
          <wp:inline distB="114300" distT="114300" distL="114300" distR="114300">
            <wp:extent cx="4686300" cy="3362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63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