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F3139" w14:textId="61C13765" w:rsidR="00C5684C" w:rsidRDefault="00C5684C" w:rsidP="008C4E34"/>
    <w:p w14:paraId="4C76FE33" w14:textId="0C02C292" w:rsidR="008C4E34" w:rsidRDefault="008C4E34" w:rsidP="008C4E34"/>
    <w:p w14:paraId="60EF1EEC" w14:textId="5082334D" w:rsidR="008C4E34" w:rsidRDefault="008C4E34" w:rsidP="008C4E34"/>
    <w:p w14:paraId="6450D4B4" w14:textId="0BFCDC54" w:rsidR="008C4E34" w:rsidRDefault="008C4E34" w:rsidP="008C4E34"/>
    <w:p w14:paraId="2429D59E" w14:textId="73F4D7E6" w:rsidR="008C4E34" w:rsidRDefault="008C4E34" w:rsidP="008C4E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796"/>
        <w:gridCol w:w="1796"/>
        <w:gridCol w:w="1796"/>
        <w:gridCol w:w="1796"/>
        <w:gridCol w:w="1796"/>
        <w:gridCol w:w="1796"/>
        <w:gridCol w:w="1797"/>
      </w:tblGrid>
      <w:tr w:rsidR="00E47568" w:rsidRPr="00E47568" w14:paraId="25A774C1" w14:textId="77777777" w:rsidTr="00E97EF7">
        <w:tc>
          <w:tcPr>
            <w:tcW w:w="1796" w:type="dxa"/>
            <w:vAlign w:val="center"/>
          </w:tcPr>
          <w:p w14:paraId="5E937B4C" w14:textId="114EE4AE" w:rsidR="008C4E34" w:rsidRPr="00E47568" w:rsidRDefault="008C4E34" w:rsidP="008C4E34">
            <w:r w:rsidRPr="00E47568">
              <w:t>Ref. No &amp; Year of Publication</w:t>
            </w:r>
          </w:p>
        </w:tc>
        <w:tc>
          <w:tcPr>
            <w:tcW w:w="1796" w:type="dxa"/>
            <w:vAlign w:val="center"/>
          </w:tcPr>
          <w:p w14:paraId="5AEDFC7B" w14:textId="1AA7AD46" w:rsidR="008C4E34" w:rsidRPr="00E47568" w:rsidRDefault="008C4E34" w:rsidP="008C4E34">
            <w:r w:rsidRPr="00E47568">
              <w:t>Authors Names</w:t>
            </w:r>
          </w:p>
        </w:tc>
        <w:tc>
          <w:tcPr>
            <w:tcW w:w="1796" w:type="dxa"/>
            <w:vAlign w:val="center"/>
          </w:tcPr>
          <w:p w14:paraId="76FBEDC5" w14:textId="2DAF038A" w:rsidR="008C4E34" w:rsidRPr="00E47568" w:rsidRDefault="008C4E34" w:rsidP="008C4E34">
            <w:r w:rsidRPr="00E47568">
              <w:t>Title</w:t>
            </w:r>
          </w:p>
        </w:tc>
        <w:tc>
          <w:tcPr>
            <w:tcW w:w="1796" w:type="dxa"/>
            <w:vAlign w:val="center"/>
          </w:tcPr>
          <w:p w14:paraId="39DD9EC5" w14:textId="2E2785F2" w:rsidR="008C4E34" w:rsidRPr="00E47568" w:rsidRDefault="008C4E34" w:rsidP="008C4E34">
            <w:r w:rsidRPr="00E47568">
              <w:t>Algorithms / Methods</w:t>
            </w:r>
          </w:p>
        </w:tc>
        <w:tc>
          <w:tcPr>
            <w:tcW w:w="1796" w:type="dxa"/>
            <w:vAlign w:val="center"/>
          </w:tcPr>
          <w:p w14:paraId="0620BD51" w14:textId="3D4A7353" w:rsidR="008C4E34" w:rsidRPr="00E47568" w:rsidRDefault="008C4E34" w:rsidP="008C4E34">
            <w:r w:rsidRPr="00E47568">
              <w:t>Implementation Tools</w:t>
            </w:r>
          </w:p>
        </w:tc>
        <w:tc>
          <w:tcPr>
            <w:tcW w:w="1796" w:type="dxa"/>
            <w:vAlign w:val="center"/>
          </w:tcPr>
          <w:p w14:paraId="310B866C" w14:textId="6C370BE5" w:rsidR="008C4E34" w:rsidRPr="00E47568" w:rsidRDefault="008C4E34" w:rsidP="008C4E34">
            <w:r w:rsidRPr="00E47568">
              <w:t>Attacks</w:t>
            </w:r>
          </w:p>
        </w:tc>
        <w:tc>
          <w:tcPr>
            <w:tcW w:w="1796" w:type="dxa"/>
            <w:vAlign w:val="center"/>
          </w:tcPr>
          <w:p w14:paraId="2230A757" w14:textId="16D03ABE" w:rsidR="008C4E34" w:rsidRPr="00E47568" w:rsidRDefault="008C4E34" w:rsidP="008C4E34">
            <w:r w:rsidRPr="00E47568">
              <w:t>Merits</w:t>
            </w:r>
          </w:p>
        </w:tc>
        <w:tc>
          <w:tcPr>
            <w:tcW w:w="1797" w:type="dxa"/>
            <w:vAlign w:val="center"/>
          </w:tcPr>
          <w:p w14:paraId="4D6A49E3" w14:textId="77777777" w:rsidR="008C4E34" w:rsidRPr="00E47568" w:rsidRDefault="008C4E34" w:rsidP="008C4E34">
            <w:r w:rsidRPr="00E47568">
              <w:t> </w:t>
            </w:r>
          </w:p>
          <w:p w14:paraId="3F9080BC" w14:textId="01A17285" w:rsidR="008C4E34" w:rsidRPr="00E47568" w:rsidRDefault="008C4E34" w:rsidP="008C4E34">
            <w:r w:rsidRPr="00E47568">
              <w:t>Demerits</w:t>
            </w:r>
          </w:p>
        </w:tc>
      </w:tr>
      <w:tr w:rsidR="00E47568" w:rsidRPr="00E47568" w14:paraId="321F4D79" w14:textId="77777777" w:rsidTr="008C4E34">
        <w:tc>
          <w:tcPr>
            <w:tcW w:w="1796" w:type="dxa"/>
          </w:tcPr>
          <w:p w14:paraId="2436DC64" w14:textId="16BF3DD6" w:rsidR="008C4E34" w:rsidRPr="00E47568" w:rsidRDefault="00E47568" w:rsidP="008C4E34">
            <w:r w:rsidRPr="00E47568">
              <w:t>[31] &amp; 2022</w:t>
            </w:r>
          </w:p>
        </w:tc>
        <w:tc>
          <w:tcPr>
            <w:tcW w:w="1796" w:type="dxa"/>
          </w:tcPr>
          <w:p w14:paraId="67B1BEB8" w14:textId="2993FF86" w:rsidR="008C4E34" w:rsidRPr="00E47568" w:rsidRDefault="00E47568" w:rsidP="008C4E34">
            <w:r w:rsidRPr="00E47568">
              <w:rPr>
                <w:rFonts w:ascii="Calibri" w:hAnsi="Calibri" w:cs="Calibri"/>
                <w:noProof/>
                <w:lang w:val="en-GB"/>
              </w:rPr>
              <w:t>E. N. Witanto, Y. E. Oktian, and S. G. Lee</w:t>
            </w:r>
          </w:p>
        </w:tc>
        <w:tc>
          <w:tcPr>
            <w:tcW w:w="1796" w:type="dxa"/>
          </w:tcPr>
          <w:p w14:paraId="28EE833E" w14:textId="6942250B" w:rsidR="008C4E34" w:rsidRPr="00E47568" w:rsidRDefault="00E47568" w:rsidP="008C4E34">
            <w:r w:rsidRPr="00E47568">
              <w:rPr>
                <w:rFonts w:ascii="Calibri" w:hAnsi="Calibri" w:cs="Calibri"/>
                <w:noProof/>
                <w:lang w:val="en-GB"/>
              </w:rPr>
              <w:t xml:space="preserve"> Toward Data Integrity Architecture for Cloud-Based AI Systems</w:t>
            </w:r>
          </w:p>
        </w:tc>
        <w:tc>
          <w:tcPr>
            <w:tcW w:w="1796" w:type="dxa"/>
          </w:tcPr>
          <w:p w14:paraId="612DB8AA" w14:textId="77777777" w:rsidR="008C4E34" w:rsidRPr="00E47568" w:rsidRDefault="008C4E34" w:rsidP="008C4E34"/>
        </w:tc>
        <w:tc>
          <w:tcPr>
            <w:tcW w:w="1796" w:type="dxa"/>
          </w:tcPr>
          <w:p w14:paraId="3212351D" w14:textId="77777777" w:rsidR="008C4E34" w:rsidRPr="00E47568" w:rsidRDefault="008C4E34" w:rsidP="008C4E34"/>
        </w:tc>
        <w:tc>
          <w:tcPr>
            <w:tcW w:w="1796" w:type="dxa"/>
          </w:tcPr>
          <w:p w14:paraId="7F8C6DD3" w14:textId="77777777" w:rsidR="008C4E34" w:rsidRPr="00E47568" w:rsidRDefault="008C4E34" w:rsidP="008C4E34"/>
        </w:tc>
        <w:tc>
          <w:tcPr>
            <w:tcW w:w="1796" w:type="dxa"/>
          </w:tcPr>
          <w:p w14:paraId="495E451E" w14:textId="77777777" w:rsidR="008C4E34" w:rsidRPr="00E47568" w:rsidRDefault="008C4E34" w:rsidP="008C4E34"/>
        </w:tc>
        <w:tc>
          <w:tcPr>
            <w:tcW w:w="1797" w:type="dxa"/>
          </w:tcPr>
          <w:p w14:paraId="408E6757" w14:textId="77777777" w:rsidR="008C4E34" w:rsidRPr="00E47568" w:rsidRDefault="008C4E34" w:rsidP="008C4E34"/>
        </w:tc>
      </w:tr>
      <w:tr w:rsidR="00E47568" w:rsidRPr="00E47568" w14:paraId="70045276" w14:textId="77777777" w:rsidTr="008C4E34">
        <w:tc>
          <w:tcPr>
            <w:tcW w:w="1796" w:type="dxa"/>
          </w:tcPr>
          <w:p w14:paraId="4A2B9F6F" w14:textId="1FBC8E4D" w:rsidR="008C4E34" w:rsidRPr="00E47568" w:rsidRDefault="00E47568" w:rsidP="008C4E34">
            <w:r w:rsidRPr="00E47568">
              <w:t>[32]&amp;2022</w:t>
            </w:r>
          </w:p>
        </w:tc>
        <w:tc>
          <w:tcPr>
            <w:tcW w:w="1796" w:type="dxa"/>
          </w:tcPr>
          <w:p w14:paraId="069033DA" w14:textId="0FFF1ACC" w:rsidR="008C4E34" w:rsidRPr="00E47568" w:rsidRDefault="00E47568" w:rsidP="008C4E34">
            <w:r w:rsidRPr="00E47568">
              <w:rPr>
                <w:rFonts w:ascii="Calibri" w:hAnsi="Calibri" w:cs="Calibri"/>
                <w:noProof/>
                <w:lang w:val="en-GB"/>
              </w:rPr>
              <w:t>K. Yadav, A. Alharbi, A. Jain, and R. A. Ramadan</w:t>
            </w:r>
          </w:p>
        </w:tc>
        <w:tc>
          <w:tcPr>
            <w:tcW w:w="1796" w:type="dxa"/>
          </w:tcPr>
          <w:p w14:paraId="6521F375" w14:textId="31322BB1" w:rsidR="008C4E34" w:rsidRPr="00E47568" w:rsidRDefault="00E47568" w:rsidP="008C4E34">
            <w:r w:rsidRPr="00E47568">
              <w:rPr>
                <w:rFonts w:ascii="Calibri" w:hAnsi="Calibri" w:cs="Calibri"/>
                <w:noProof/>
                <w:lang w:val="en-GB"/>
              </w:rPr>
              <w:t>An IoT based secure patient health monitoring system</w:t>
            </w:r>
          </w:p>
        </w:tc>
        <w:tc>
          <w:tcPr>
            <w:tcW w:w="1796" w:type="dxa"/>
          </w:tcPr>
          <w:p w14:paraId="6285B15C" w14:textId="77777777" w:rsidR="008C4E34" w:rsidRPr="00E47568" w:rsidRDefault="008C4E34" w:rsidP="008C4E34"/>
        </w:tc>
        <w:tc>
          <w:tcPr>
            <w:tcW w:w="1796" w:type="dxa"/>
          </w:tcPr>
          <w:p w14:paraId="3DF1F8CE" w14:textId="77777777" w:rsidR="008C4E34" w:rsidRPr="00E47568" w:rsidRDefault="008C4E34" w:rsidP="008C4E34"/>
        </w:tc>
        <w:tc>
          <w:tcPr>
            <w:tcW w:w="1796" w:type="dxa"/>
          </w:tcPr>
          <w:p w14:paraId="06E2BD46" w14:textId="77777777" w:rsidR="008C4E34" w:rsidRPr="00E47568" w:rsidRDefault="008C4E34" w:rsidP="008C4E34"/>
        </w:tc>
        <w:tc>
          <w:tcPr>
            <w:tcW w:w="1796" w:type="dxa"/>
          </w:tcPr>
          <w:p w14:paraId="4383D004" w14:textId="77777777" w:rsidR="008C4E34" w:rsidRPr="00E47568" w:rsidRDefault="008C4E34" w:rsidP="008C4E34"/>
        </w:tc>
        <w:tc>
          <w:tcPr>
            <w:tcW w:w="1797" w:type="dxa"/>
          </w:tcPr>
          <w:p w14:paraId="32CFFC06" w14:textId="77777777" w:rsidR="008C4E34" w:rsidRPr="00E47568" w:rsidRDefault="008C4E34" w:rsidP="008C4E34"/>
        </w:tc>
      </w:tr>
      <w:tr w:rsidR="005C0DF3" w:rsidRPr="00E47568" w14:paraId="6266E371" w14:textId="77777777" w:rsidTr="008C4E34">
        <w:tc>
          <w:tcPr>
            <w:tcW w:w="1796" w:type="dxa"/>
          </w:tcPr>
          <w:p w14:paraId="071064B6" w14:textId="16879389" w:rsidR="005C0DF3" w:rsidRPr="00E47568" w:rsidRDefault="005C0DF3" w:rsidP="008C4E34">
            <w:r>
              <w:t>[33]&amp;2022</w:t>
            </w:r>
          </w:p>
        </w:tc>
        <w:tc>
          <w:tcPr>
            <w:tcW w:w="1796" w:type="dxa"/>
          </w:tcPr>
          <w:p w14:paraId="1AF44009" w14:textId="6ADDD540" w:rsidR="005C0DF3" w:rsidRPr="00E47568" w:rsidRDefault="005C0DF3" w:rsidP="008C4E34">
            <w:pPr>
              <w:rPr>
                <w:rFonts w:ascii="Calibri" w:hAnsi="Calibri" w:cs="Calibri"/>
                <w:noProof/>
                <w:lang w:val="en-GB"/>
              </w:rPr>
            </w:pPr>
            <w:r w:rsidRPr="005C0DF3">
              <w:rPr>
                <w:rFonts w:ascii="Calibri" w:hAnsi="Calibri" w:cs="Calibri"/>
                <w:noProof/>
                <w:lang w:val="en-GB"/>
              </w:rPr>
              <w:t>V. Ezhil Arasi, K. Indra Gandhi, and K. Kulothungan</w:t>
            </w:r>
          </w:p>
        </w:tc>
        <w:tc>
          <w:tcPr>
            <w:tcW w:w="1796" w:type="dxa"/>
          </w:tcPr>
          <w:p w14:paraId="2749494D" w14:textId="61E3AC53" w:rsidR="005C0DF3" w:rsidRPr="00E47568" w:rsidRDefault="005C0DF3" w:rsidP="008C4E34">
            <w:pPr>
              <w:rPr>
                <w:rFonts w:ascii="Calibri" w:hAnsi="Calibri" w:cs="Calibri"/>
                <w:noProof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>Auditable attribute-based data access control using blockchain in cloud storage,</w:t>
            </w:r>
          </w:p>
        </w:tc>
        <w:tc>
          <w:tcPr>
            <w:tcW w:w="1796" w:type="dxa"/>
          </w:tcPr>
          <w:p w14:paraId="418DD302" w14:textId="77777777" w:rsidR="005C0DF3" w:rsidRPr="00E47568" w:rsidRDefault="005C0DF3" w:rsidP="008C4E34"/>
        </w:tc>
        <w:tc>
          <w:tcPr>
            <w:tcW w:w="1796" w:type="dxa"/>
          </w:tcPr>
          <w:p w14:paraId="78E4CADD" w14:textId="77777777" w:rsidR="005C0DF3" w:rsidRPr="00E47568" w:rsidRDefault="005C0DF3" w:rsidP="008C4E34"/>
        </w:tc>
        <w:tc>
          <w:tcPr>
            <w:tcW w:w="1796" w:type="dxa"/>
          </w:tcPr>
          <w:p w14:paraId="7C478A00" w14:textId="77777777" w:rsidR="005C0DF3" w:rsidRPr="00E47568" w:rsidRDefault="005C0DF3" w:rsidP="008C4E34"/>
        </w:tc>
        <w:tc>
          <w:tcPr>
            <w:tcW w:w="1796" w:type="dxa"/>
          </w:tcPr>
          <w:p w14:paraId="5F861CCE" w14:textId="77777777" w:rsidR="005C0DF3" w:rsidRPr="00E47568" w:rsidRDefault="005C0DF3" w:rsidP="008C4E34"/>
        </w:tc>
        <w:tc>
          <w:tcPr>
            <w:tcW w:w="1797" w:type="dxa"/>
          </w:tcPr>
          <w:p w14:paraId="370BFFF3" w14:textId="77777777" w:rsidR="005C0DF3" w:rsidRPr="00E47568" w:rsidRDefault="005C0DF3" w:rsidP="008C4E34"/>
        </w:tc>
      </w:tr>
      <w:tr w:rsidR="005C0DF3" w:rsidRPr="00E47568" w14:paraId="23CAE359" w14:textId="77777777" w:rsidTr="008C4E34">
        <w:tc>
          <w:tcPr>
            <w:tcW w:w="1796" w:type="dxa"/>
          </w:tcPr>
          <w:p w14:paraId="47A5E49B" w14:textId="34CE609D" w:rsidR="005C0DF3" w:rsidRDefault="005C0DF3" w:rsidP="008C4E34">
            <w:r>
              <w:t>[3</w:t>
            </w:r>
            <w:r>
              <w:t>4</w:t>
            </w:r>
            <w:r>
              <w:t>]&amp;2022</w:t>
            </w:r>
          </w:p>
        </w:tc>
        <w:tc>
          <w:tcPr>
            <w:tcW w:w="1796" w:type="dxa"/>
          </w:tcPr>
          <w:p w14:paraId="423FF051" w14:textId="5EB73A3F" w:rsidR="005C0DF3" w:rsidRPr="005C0DF3" w:rsidRDefault="005C0DF3" w:rsidP="008C4E34">
            <w:pPr>
              <w:rPr>
                <w:rFonts w:ascii="Calibri" w:hAnsi="Calibri" w:cs="Calibri"/>
                <w:noProof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>M. Mustafa, M. Alshare, D. Bhargava, R. Neware, B. Singh, and P. Ngulube,</w:t>
            </w:r>
          </w:p>
        </w:tc>
        <w:tc>
          <w:tcPr>
            <w:tcW w:w="1796" w:type="dxa"/>
          </w:tcPr>
          <w:p w14:paraId="29F31D62" w14:textId="6C0E4A76" w:rsidR="005C0DF3" w:rsidRPr="005B4C61" w:rsidRDefault="005C0DF3" w:rsidP="008C4E34">
            <w:pPr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 xml:space="preserve">Perceived Security Risk Based on Moderating Factors for Blockchain Technology </w:t>
            </w: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lastRenderedPageBreak/>
              <w:t>Applications in Cloud Storage to Achieve Secure Healthcare Systems,</w:t>
            </w:r>
          </w:p>
        </w:tc>
        <w:tc>
          <w:tcPr>
            <w:tcW w:w="1796" w:type="dxa"/>
          </w:tcPr>
          <w:p w14:paraId="6EBAF6CA" w14:textId="77777777" w:rsidR="005C0DF3" w:rsidRPr="00E47568" w:rsidRDefault="005C0DF3" w:rsidP="008C4E34"/>
        </w:tc>
        <w:tc>
          <w:tcPr>
            <w:tcW w:w="1796" w:type="dxa"/>
          </w:tcPr>
          <w:p w14:paraId="159A9A72" w14:textId="77777777" w:rsidR="005C0DF3" w:rsidRPr="00E47568" w:rsidRDefault="005C0DF3" w:rsidP="008C4E34"/>
        </w:tc>
        <w:tc>
          <w:tcPr>
            <w:tcW w:w="1796" w:type="dxa"/>
          </w:tcPr>
          <w:p w14:paraId="6723D304" w14:textId="77777777" w:rsidR="005C0DF3" w:rsidRPr="00E47568" w:rsidRDefault="005C0DF3" w:rsidP="008C4E34"/>
        </w:tc>
        <w:tc>
          <w:tcPr>
            <w:tcW w:w="1796" w:type="dxa"/>
          </w:tcPr>
          <w:p w14:paraId="646324DB" w14:textId="77777777" w:rsidR="005C0DF3" w:rsidRPr="00E47568" w:rsidRDefault="005C0DF3" w:rsidP="008C4E34"/>
        </w:tc>
        <w:tc>
          <w:tcPr>
            <w:tcW w:w="1797" w:type="dxa"/>
          </w:tcPr>
          <w:p w14:paraId="4A89CEAF" w14:textId="77777777" w:rsidR="005C0DF3" w:rsidRPr="00E47568" w:rsidRDefault="005C0DF3" w:rsidP="008C4E34"/>
        </w:tc>
      </w:tr>
      <w:tr w:rsidR="005C0DF3" w:rsidRPr="00E47568" w14:paraId="12F4F045" w14:textId="77777777" w:rsidTr="008C4E34">
        <w:tc>
          <w:tcPr>
            <w:tcW w:w="1796" w:type="dxa"/>
          </w:tcPr>
          <w:p w14:paraId="6632CE71" w14:textId="7B8CEB78" w:rsidR="005C0DF3" w:rsidRDefault="005C0DF3" w:rsidP="008C4E34">
            <w:r>
              <w:t>[35] &amp; 2022</w:t>
            </w:r>
          </w:p>
        </w:tc>
        <w:tc>
          <w:tcPr>
            <w:tcW w:w="1796" w:type="dxa"/>
          </w:tcPr>
          <w:p w14:paraId="4626AD5A" w14:textId="1AA9666E" w:rsidR="005C0DF3" w:rsidRPr="005B4C61" w:rsidRDefault="005C0DF3" w:rsidP="008C4E34">
            <w:pPr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>A. Mohiyuddin, A. R. Javed, C. Chakraborty, M. Rizwan, M. Shabbir, and J. Nebhen</w:t>
            </w:r>
          </w:p>
        </w:tc>
        <w:tc>
          <w:tcPr>
            <w:tcW w:w="1796" w:type="dxa"/>
          </w:tcPr>
          <w:p w14:paraId="54D5298A" w14:textId="0CA594C9" w:rsidR="005C0DF3" w:rsidRPr="005B4C61" w:rsidRDefault="005C0DF3" w:rsidP="008C4E34">
            <w:pPr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>Secure Cloud Storage for Medical IoT Data using Adaptive Neuro-Fuzzy Inference System</w:t>
            </w:r>
          </w:p>
        </w:tc>
        <w:tc>
          <w:tcPr>
            <w:tcW w:w="1796" w:type="dxa"/>
          </w:tcPr>
          <w:p w14:paraId="10A776CA" w14:textId="77777777" w:rsidR="005C0DF3" w:rsidRPr="00E47568" w:rsidRDefault="005C0DF3" w:rsidP="008C4E34"/>
        </w:tc>
        <w:tc>
          <w:tcPr>
            <w:tcW w:w="1796" w:type="dxa"/>
          </w:tcPr>
          <w:p w14:paraId="0384ED31" w14:textId="77777777" w:rsidR="005C0DF3" w:rsidRPr="00E47568" w:rsidRDefault="005C0DF3" w:rsidP="008C4E34"/>
        </w:tc>
        <w:tc>
          <w:tcPr>
            <w:tcW w:w="1796" w:type="dxa"/>
          </w:tcPr>
          <w:p w14:paraId="1D8C210F" w14:textId="77777777" w:rsidR="005C0DF3" w:rsidRPr="00E47568" w:rsidRDefault="005C0DF3" w:rsidP="008C4E34"/>
        </w:tc>
        <w:tc>
          <w:tcPr>
            <w:tcW w:w="1796" w:type="dxa"/>
          </w:tcPr>
          <w:p w14:paraId="23DCEF07" w14:textId="77777777" w:rsidR="005C0DF3" w:rsidRPr="00E47568" w:rsidRDefault="005C0DF3" w:rsidP="008C4E34"/>
        </w:tc>
        <w:tc>
          <w:tcPr>
            <w:tcW w:w="1797" w:type="dxa"/>
          </w:tcPr>
          <w:p w14:paraId="6DCAAA52" w14:textId="77777777" w:rsidR="005C0DF3" w:rsidRPr="00E47568" w:rsidRDefault="005C0DF3" w:rsidP="008C4E34"/>
        </w:tc>
      </w:tr>
      <w:tr w:rsidR="005C0DF3" w:rsidRPr="00E47568" w14:paraId="2CA6888C" w14:textId="77777777" w:rsidTr="008C4E34">
        <w:tc>
          <w:tcPr>
            <w:tcW w:w="1796" w:type="dxa"/>
          </w:tcPr>
          <w:p w14:paraId="5169B230" w14:textId="356E435B" w:rsidR="005C0DF3" w:rsidRDefault="005C0DF3" w:rsidP="008C4E34">
            <w:r>
              <w:t>[36] &amp; 2022</w:t>
            </w:r>
          </w:p>
        </w:tc>
        <w:tc>
          <w:tcPr>
            <w:tcW w:w="1796" w:type="dxa"/>
          </w:tcPr>
          <w:p w14:paraId="5EE5B8CC" w14:textId="300DBEE4" w:rsidR="005C0DF3" w:rsidRPr="005B4C61" w:rsidRDefault="005C0DF3" w:rsidP="008C4E34">
            <w:pPr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>I. Arockia Antony Samy, M. Safish Mary, and A. Professor</w:t>
            </w:r>
          </w:p>
        </w:tc>
        <w:tc>
          <w:tcPr>
            <w:tcW w:w="1796" w:type="dxa"/>
          </w:tcPr>
          <w:p w14:paraId="2DEF5063" w14:textId="187B6CF1" w:rsidR="005C0DF3" w:rsidRPr="005B4C61" w:rsidRDefault="005C0DF3" w:rsidP="008C4E34">
            <w:pPr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>An Improved Ecc Algorithm for Secure Cloud Storage System With the Help of Sha-256 Based User Authentication and Deep Learning Based Intrusion Detection System</w:t>
            </w:r>
          </w:p>
        </w:tc>
        <w:tc>
          <w:tcPr>
            <w:tcW w:w="1796" w:type="dxa"/>
          </w:tcPr>
          <w:p w14:paraId="50EBBD7B" w14:textId="77777777" w:rsidR="005C0DF3" w:rsidRPr="00E47568" w:rsidRDefault="005C0DF3" w:rsidP="008C4E34"/>
        </w:tc>
        <w:tc>
          <w:tcPr>
            <w:tcW w:w="1796" w:type="dxa"/>
          </w:tcPr>
          <w:p w14:paraId="7ED0F783" w14:textId="77777777" w:rsidR="005C0DF3" w:rsidRPr="00E47568" w:rsidRDefault="005C0DF3" w:rsidP="008C4E34"/>
        </w:tc>
        <w:tc>
          <w:tcPr>
            <w:tcW w:w="1796" w:type="dxa"/>
          </w:tcPr>
          <w:p w14:paraId="31B46902" w14:textId="77777777" w:rsidR="005C0DF3" w:rsidRPr="00E47568" w:rsidRDefault="005C0DF3" w:rsidP="008C4E34"/>
        </w:tc>
        <w:tc>
          <w:tcPr>
            <w:tcW w:w="1796" w:type="dxa"/>
          </w:tcPr>
          <w:p w14:paraId="712D347C" w14:textId="77777777" w:rsidR="005C0DF3" w:rsidRPr="00E47568" w:rsidRDefault="005C0DF3" w:rsidP="008C4E34"/>
        </w:tc>
        <w:tc>
          <w:tcPr>
            <w:tcW w:w="1797" w:type="dxa"/>
          </w:tcPr>
          <w:p w14:paraId="6E43732D" w14:textId="77777777" w:rsidR="005C0DF3" w:rsidRPr="00E47568" w:rsidRDefault="005C0DF3" w:rsidP="008C4E34"/>
        </w:tc>
      </w:tr>
      <w:tr w:rsidR="005C0DF3" w:rsidRPr="00E47568" w14:paraId="28816407" w14:textId="77777777" w:rsidTr="008C4E34">
        <w:tc>
          <w:tcPr>
            <w:tcW w:w="1796" w:type="dxa"/>
          </w:tcPr>
          <w:p w14:paraId="147B7B9F" w14:textId="624409B5" w:rsidR="005C0DF3" w:rsidRDefault="005C0DF3" w:rsidP="008C4E34">
            <w:r>
              <w:t>[37]&amp;2022</w:t>
            </w:r>
          </w:p>
        </w:tc>
        <w:tc>
          <w:tcPr>
            <w:tcW w:w="1796" w:type="dxa"/>
          </w:tcPr>
          <w:p w14:paraId="6042388F" w14:textId="22C676C9" w:rsidR="005C0DF3" w:rsidRPr="005B4C61" w:rsidRDefault="005C0DF3" w:rsidP="005C0DF3">
            <w:pPr>
              <w:jc w:val="center"/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>G. Rani and P. Pallavi</w:t>
            </w:r>
          </w:p>
        </w:tc>
        <w:tc>
          <w:tcPr>
            <w:tcW w:w="1796" w:type="dxa"/>
          </w:tcPr>
          <w:p w14:paraId="6780AFD2" w14:textId="6C9D9A35" w:rsidR="005C0DF3" w:rsidRPr="005B4C61" w:rsidRDefault="005C0DF3" w:rsidP="008C4E34">
            <w:pPr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 xml:space="preserve">SECURE CLOUD STORAGE WITH DATA </w:t>
            </w: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lastRenderedPageBreak/>
              <w:t>DYNAMICS USING SECURE NETWORK CODING TECHNIQUES</w:t>
            </w:r>
          </w:p>
        </w:tc>
        <w:tc>
          <w:tcPr>
            <w:tcW w:w="1796" w:type="dxa"/>
          </w:tcPr>
          <w:p w14:paraId="4EE5FE61" w14:textId="77777777" w:rsidR="005C0DF3" w:rsidRPr="00E47568" w:rsidRDefault="005C0DF3" w:rsidP="008C4E34"/>
        </w:tc>
        <w:tc>
          <w:tcPr>
            <w:tcW w:w="1796" w:type="dxa"/>
          </w:tcPr>
          <w:p w14:paraId="685CA913" w14:textId="77777777" w:rsidR="005C0DF3" w:rsidRPr="00E47568" w:rsidRDefault="005C0DF3" w:rsidP="008C4E34"/>
        </w:tc>
        <w:tc>
          <w:tcPr>
            <w:tcW w:w="1796" w:type="dxa"/>
          </w:tcPr>
          <w:p w14:paraId="45CF35F0" w14:textId="77777777" w:rsidR="005C0DF3" w:rsidRPr="00E47568" w:rsidRDefault="005C0DF3" w:rsidP="008C4E34"/>
        </w:tc>
        <w:tc>
          <w:tcPr>
            <w:tcW w:w="1796" w:type="dxa"/>
          </w:tcPr>
          <w:p w14:paraId="39551194" w14:textId="77777777" w:rsidR="005C0DF3" w:rsidRPr="00E47568" w:rsidRDefault="005C0DF3" w:rsidP="008C4E34"/>
        </w:tc>
        <w:tc>
          <w:tcPr>
            <w:tcW w:w="1797" w:type="dxa"/>
          </w:tcPr>
          <w:p w14:paraId="0F9028FE" w14:textId="77777777" w:rsidR="005C0DF3" w:rsidRPr="00E47568" w:rsidRDefault="005C0DF3" w:rsidP="008C4E34"/>
        </w:tc>
      </w:tr>
      <w:tr w:rsidR="005C0DF3" w:rsidRPr="00E47568" w14:paraId="39D55418" w14:textId="77777777" w:rsidTr="008C4E34">
        <w:tc>
          <w:tcPr>
            <w:tcW w:w="1796" w:type="dxa"/>
          </w:tcPr>
          <w:p w14:paraId="7E9424A8" w14:textId="4A6B1CA2" w:rsidR="005C0DF3" w:rsidRDefault="005C0DF3" w:rsidP="008C4E34">
            <w:r>
              <w:t>[38] &amp; 2022</w:t>
            </w:r>
          </w:p>
        </w:tc>
        <w:tc>
          <w:tcPr>
            <w:tcW w:w="1796" w:type="dxa"/>
          </w:tcPr>
          <w:p w14:paraId="144F2F1B" w14:textId="1096B97C" w:rsidR="005C0DF3" w:rsidRPr="005B4C61" w:rsidRDefault="005C0DF3" w:rsidP="005C0DF3">
            <w:pPr>
              <w:jc w:val="center"/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 xml:space="preserve">J. Zaki, S. M. R. Islam, N. S. Alghamdi, M. Abdullah-Al-Wadud, and K. S. Kwak, </w:t>
            </w:r>
          </w:p>
        </w:tc>
        <w:tc>
          <w:tcPr>
            <w:tcW w:w="1796" w:type="dxa"/>
          </w:tcPr>
          <w:p w14:paraId="3CCECBD7" w14:textId="0A36583C" w:rsidR="005C0DF3" w:rsidRPr="005B4C61" w:rsidRDefault="005C0DF3" w:rsidP="008C4E34">
            <w:pPr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>Introducing Cloud-Assisted Micro-Service-Based Software Development Framework for Healthcare Systems</w:t>
            </w:r>
          </w:p>
        </w:tc>
        <w:tc>
          <w:tcPr>
            <w:tcW w:w="1796" w:type="dxa"/>
          </w:tcPr>
          <w:p w14:paraId="646ED750" w14:textId="77777777" w:rsidR="005C0DF3" w:rsidRPr="00E47568" w:rsidRDefault="005C0DF3" w:rsidP="008C4E34"/>
        </w:tc>
        <w:tc>
          <w:tcPr>
            <w:tcW w:w="1796" w:type="dxa"/>
          </w:tcPr>
          <w:p w14:paraId="0B46FA99" w14:textId="77777777" w:rsidR="005C0DF3" w:rsidRPr="00E47568" w:rsidRDefault="005C0DF3" w:rsidP="008C4E34"/>
        </w:tc>
        <w:tc>
          <w:tcPr>
            <w:tcW w:w="1796" w:type="dxa"/>
          </w:tcPr>
          <w:p w14:paraId="3D086D97" w14:textId="77777777" w:rsidR="005C0DF3" w:rsidRPr="00E47568" w:rsidRDefault="005C0DF3" w:rsidP="008C4E34"/>
        </w:tc>
        <w:tc>
          <w:tcPr>
            <w:tcW w:w="1796" w:type="dxa"/>
          </w:tcPr>
          <w:p w14:paraId="07610191" w14:textId="77777777" w:rsidR="005C0DF3" w:rsidRPr="00E47568" w:rsidRDefault="005C0DF3" w:rsidP="008C4E34"/>
        </w:tc>
        <w:tc>
          <w:tcPr>
            <w:tcW w:w="1797" w:type="dxa"/>
          </w:tcPr>
          <w:p w14:paraId="2F85C4A2" w14:textId="77777777" w:rsidR="005C0DF3" w:rsidRPr="00E47568" w:rsidRDefault="005C0DF3" w:rsidP="008C4E34"/>
        </w:tc>
      </w:tr>
      <w:tr w:rsidR="005C0DF3" w:rsidRPr="00E47568" w14:paraId="1A0815F6" w14:textId="77777777" w:rsidTr="008C4E34">
        <w:tc>
          <w:tcPr>
            <w:tcW w:w="1796" w:type="dxa"/>
          </w:tcPr>
          <w:p w14:paraId="4B2C3D7F" w14:textId="2099E062" w:rsidR="005C0DF3" w:rsidRDefault="005C0DF3" w:rsidP="008C4E34">
            <w:r>
              <w:t>[39] &amp; 2022</w:t>
            </w:r>
          </w:p>
        </w:tc>
        <w:tc>
          <w:tcPr>
            <w:tcW w:w="1796" w:type="dxa"/>
          </w:tcPr>
          <w:p w14:paraId="7B4010AB" w14:textId="386A5989" w:rsidR="005C0DF3" w:rsidRPr="005B4C61" w:rsidRDefault="005C0DF3" w:rsidP="005C0DF3">
            <w:pPr>
              <w:jc w:val="center"/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>K. Zala, H. K. Thakkar, R. Jadeja, P. Singh, K. Kotecha, and M. Shukla</w:t>
            </w:r>
          </w:p>
        </w:tc>
        <w:tc>
          <w:tcPr>
            <w:tcW w:w="1796" w:type="dxa"/>
          </w:tcPr>
          <w:p w14:paraId="63CC60A9" w14:textId="21F623CD" w:rsidR="005C0DF3" w:rsidRPr="005B4C61" w:rsidRDefault="005C0DF3" w:rsidP="008C4E34">
            <w:pPr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>PRMS: Design and Development of Patients’ E-Healthcare Records Management System for Privacy Preservation in Third Party Cloud Platforms</w:t>
            </w:r>
          </w:p>
        </w:tc>
        <w:tc>
          <w:tcPr>
            <w:tcW w:w="1796" w:type="dxa"/>
          </w:tcPr>
          <w:p w14:paraId="32A52D01" w14:textId="77777777" w:rsidR="005C0DF3" w:rsidRPr="00E47568" w:rsidRDefault="005C0DF3" w:rsidP="008C4E34"/>
        </w:tc>
        <w:tc>
          <w:tcPr>
            <w:tcW w:w="1796" w:type="dxa"/>
          </w:tcPr>
          <w:p w14:paraId="05BC51A3" w14:textId="77777777" w:rsidR="005C0DF3" w:rsidRPr="00E47568" w:rsidRDefault="005C0DF3" w:rsidP="008C4E34"/>
        </w:tc>
        <w:tc>
          <w:tcPr>
            <w:tcW w:w="1796" w:type="dxa"/>
          </w:tcPr>
          <w:p w14:paraId="24949EA0" w14:textId="77777777" w:rsidR="005C0DF3" w:rsidRPr="00E47568" w:rsidRDefault="005C0DF3" w:rsidP="008C4E34"/>
        </w:tc>
        <w:tc>
          <w:tcPr>
            <w:tcW w:w="1796" w:type="dxa"/>
          </w:tcPr>
          <w:p w14:paraId="749633BE" w14:textId="77777777" w:rsidR="005C0DF3" w:rsidRPr="00E47568" w:rsidRDefault="005C0DF3" w:rsidP="008C4E34"/>
        </w:tc>
        <w:tc>
          <w:tcPr>
            <w:tcW w:w="1797" w:type="dxa"/>
          </w:tcPr>
          <w:p w14:paraId="414BF523" w14:textId="77777777" w:rsidR="005C0DF3" w:rsidRPr="00E47568" w:rsidRDefault="005C0DF3" w:rsidP="008C4E34"/>
        </w:tc>
      </w:tr>
      <w:tr w:rsidR="005C0DF3" w:rsidRPr="00E47568" w14:paraId="34C201BC" w14:textId="77777777" w:rsidTr="008C4E34">
        <w:tc>
          <w:tcPr>
            <w:tcW w:w="1796" w:type="dxa"/>
          </w:tcPr>
          <w:p w14:paraId="0639956D" w14:textId="5E160EED" w:rsidR="005C0DF3" w:rsidRDefault="005C0DF3" w:rsidP="008C4E34">
            <w:r>
              <w:t>[</w:t>
            </w:r>
            <w:r>
              <w:t>40</w:t>
            </w:r>
            <w:r>
              <w:t>] &amp; 2022</w:t>
            </w:r>
          </w:p>
        </w:tc>
        <w:tc>
          <w:tcPr>
            <w:tcW w:w="1796" w:type="dxa"/>
          </w:tcPr>
          <w:p w14:paraId="506D5C0C" w14:textId="77777777" w:rsidR="005C0DF3" w:rsidRDefault="005C0DF3" w:rsidP="005C0DF3">
            <w:pPr>
              <w:jc w:val="center"/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>M. Javaid, A. Haleem, R. P. Singh, S. Rab, R. Suman, and I. H. Khan</w:t>
            </w:r>
          </w:p>
          <w:p w14:paraId="6A26341D" w14:textId="67A9AFFD" w:rsidR="005C0DF3" w:rsidRPr="005B4C61" w:rsidRDefault="005C0DF3" w:rsidP="005C0DF3">
            <w:pPr>
              <w:jc w:val="center"/>
              <w:rPr>
                <w:rFonts w:ascii="Calibri" w:hAnsi="Calibri" w:cs="Calibri"/>
                <w:noProof/>
                <w:highlight w:val="yellow"/>
                <w:lang w:val="en-GB"/>
              </w:rPr>
            </w:pPr>
          </w:p>
        </w:tc>
        <w:tc>
          <w:tcPr>
            <w:tcW w:w="1796" w:type="dxa"/>
          </w:tcPr>
          <w:p w14:paraId="56AA1B3E" w14:textId="73D160C9" w:rsidR="005C0DF3" w:rsidRPr="005B4C61" w:rsidRDefault="005C0DF3" w:rsidP="008C4E34">
            <w:pPr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lastRenderedPageBreak/>
              <w:t xml:space="preserve">Evolutionary trends in progressive cloud computing </w:t>
            </w: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lastRenderedPageBreak/>
              <w:t>based healthcare: Ideas, enablers, and barriers,</w:t>
            </w:r>
          </w:p>
        </w:tc>
        <w:tc>
          <w:tcPr>
            <w:tcW w:w="1796" w:type="dxa"/>
          </w:tcPr>
          <w:p w14:paraId="56E40A24" w14:textId="77777777" w:rsidR="005C0DF3" w:rsidRPr="00E47568" w:rsidRDefault="005C0DF3" w:rsidP="008C4E34"/>
        </w:tc>
        <w:tc>
          <w:tcPr>
            <w:tcW w:w="1796" w:type="dxa"/>
          </w:tcPr>
          <w:p w14:paraId="0565E125" w14:textId="77777777" w:rsidR="005C0DF3" w:rsidRPr="00E47568" w:rsidRDefault="005C0DF3" w:rsidP="008C4E34"/>
        </w:tc>
        <w:tc>
          <w:tcPr>
            <w:tcW w:w="1796" w:type="dxa"/>
          </w:tcPr>
          <w:p w14:paraId="307B08A8" w14:textId="77777777" w:rsidR="005C0DF3" w:rsidRPr="00E47568" w:rsidRDefault="005C0DF3" w:rsidP="008C4E34"/>
        </w:tc>
        <w:tc>
          <w:tcPr>
            <w:tcW w:w="1796" w:type="dxa"/>
          </w:tcPr>
          <w:p w14:paraId="7B07E20E" w14:textId="77777777" w:rsidR="005C0DF3" w:rsidRPr="00E47568" w:rsidRDefault="005C0DF3" w:rsidP="008C4E34"/>
        </w:tc>
        <w:tc>
          <w:tcPr>
            <w:tcW w:w="1797" w:type="dxa"/>
          </w:tcPr>
          <w:p w14:paraId="787828CC" w14:textId="77777777" w:rsidR="005C0DF3" w:rsidRPr="00E47568" w:rsidRDefault="005C0DF3" w:rsidP="008C4E34"/>
        </w:tc>
      </w:tr>
      <w:tr w:rsidR="005C0DF3" w:rsidRPr="00E47568" w14:paraId="6C6E1904" w14:textId="77777777" w:rsidTr="008C4E34">
        <w:tc>
          <w:tcPr>
            <w:tcW w:w="1796" w:type="dxa"/>
          </w:tcPr>
          <w:p w14:paraId="61113ABA" w14:textId="15650351" w:rsidR="005C0DF3" w:rsidRDefault="005C0DF3" w:rsidP="008C4E34">
            <w:r>
              <w:t>[4</w:t>
            </w:r>
            <w:r>
              <w:t>1</w:t>
            </w:r>
            <w:r>
              <w:t>] &amp; 2022</w:t>
            </w:r>
          </w:p>
        </w:tc>
        <w:tc>
          <w:tcPr>
            <w:tcW w:w="1796" w:type="dxa"/>
          </w:tcPr>
          <w:p w14:paraId="6D06E7E1" w14:textId="366B1E44" w:rsidR="005C0DF3" w:rsidRPr="005B4C61" w:rsidRDefault="005C0DF3" w:rsidP="005C0DF3">
            <w:pPr>
              <w:jc w:val="center"/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>C. Butpheng, K.-H. Yeh, and J.-L. Hou</w:t>
            </w:r>
          </w:p>
        </w:tc>
        <w:tc>
          <w:tcPr>
            <w:tcW w:w="1796" w:type="dxa"/>
          </w:tcPr>
          <w:p w14:paraId="3CFA9BAC" w14:textId="0B90E076" w:rsidR="005C0DF3" w:rsidRPr="005B4C61" w:rsidRDefault="005C0DF3" w:rsidP="008C4E34">
            <w:pPr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>A Secure IoT and Cloud Computing-Enabled e-Health Management System</w:t>
            </w:r>
          </w:p>
        </w:tc>
        <w:tc>
          <w:tcPr>
            <w:tcW w:w="1796" w:type="dxa"/>
          </w:tcPr>
          <w:p w14:paraId="7532F5EA" w14:textId="77777777" w:rsidR="005C0DF3" w:rsidRPr="00E47568" w:rsidRDefault="005C0DF3" w:rsidP="008C4E34"/>
        </w:tc>
        <w:tc>
          <w:tcPr>
            <w:tcW w:w="1796" w:type="dxa"/>
          </w:tcPr>
          <w:p w14:paraId="3F110972" w14:textId="77777777" w:rsidR="005C0DF3" w:rsidRPr="00E47568" w:rsidRDefault="005C0DF3" w:rsidP="008C4E34"/>
        </w:tc>
        <w:tc>
          <w:tcPr>
            <w:tcW w:w="1796" w:type="dxa"/>
          </w:tcPr>
          <w:p w14:paraId="0BA42293" w14:textId="77777777" w:rsidR="005C0DF3" w:rsidRPr="00E47568" w:rsidRDefault="005C0DF3" w:rsidP="008C4E34"/>
        </w:tc>
        <w:tc>
          <w:tcPr>
            <w:tcW w:w="1796" w:type="dxa"/>
          </w:tcPr>
          <w:p w14:paraId="32CF11CF" w14:textId="77777777" w:rsidR="005C0DF3" w:rsidRPr="00E47568" w:rsidRDefault="005C0DF3" w:rsidP="008C4E34"/>
        </w:tc>
        <w:tc>
          <w:tcPr>
            <w:tcW w:w="1797" w:type="dxa"/>
          </w:tcPr>
          <w:p w14:paraId="4CEAF2B6" w14:textId="77777777" w:rsidR="005C0DF3" w:rsidRPr="00E47568" w:rsidRDefault="005C0DF3" w:rsidP="008C4E34"/>
        </w:tc>
      </w:tr>
      <w:tr w:rsidR="005C0DF3" w:rsidRPr="00E47568" w14:paraId="283D7F99" w14:textId="77777777" w:rsidTr="008C4E34">
        <w:tc>
          <w:tcPr>
            <w:tcW w:w="1796" w:type="dxa"/>
          </w:tcPr>
          <w:p w14:paraId="70F6F3F5" w14:textId="11AB59BB" w:rsidR="005C0DF3" w:rsidRDefault="0010417B" w:rsidP="008C4E34">
            <w:r>
              <w:t>[</w:t>
            </w:r>
            <w:r>
              <w:t>4</w:t>
            </w:r>
            <w:r>
              <w:t>2</w:t>
            </w:r>
            <w:r>
              <w:t>] &amp; 2022</w:t>
            </w:r>
          </w:p>
        </w:tc>
        <w:tc>
          <w:tcPr>
            <w:tcW w:w="1796" w:type="dxa"/>
          </w:tcPr>
          <w:p w14:paraId="4CF9E21C" w14:textId="402787B9" w:rsidR="005C0DF3" w:rsidRPr="005B4C61" w:rsidRDefault="0010417B" w:rsidP="005C0DF3">
            <w:pPr>
              <w:jc w:val="center"/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>S. Gadamsetty, R. Ch, A. Ch, C. Iwendi, and T. R. Gadekallu,</w:t>
            </w:r>
          </w:p>
        </w:tc>
        <w:tc>
          <w:tcPr>
            <w:tcW w:w="1796" w:type="dxa"/>
          </w:tcPr>
          <w:p w14:paraId="2964196D" w14:textId="74ABFD22" w:rsidR="005C0DF3" w:rsidRPr="005B4C61" w:rsidRDefault="0010417B" w:rsidP="008C4E34">
            <w:pPr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>Hash-Based Deep Learning Approach for Remote Sensing Satellite Imagery Detection</w:t>
            </w:r>
          </w:p>
        </w:tc>
        <w:tc>
          <w:tcPr>
            <w:tcW w:w="1796" w:type="dxa"/>
          </w:tcPr>
          <w:p w14:paraId="0030287E" w14:textId="77777777" w:rsidR="005C0DF3" w:rsidRPr="00E47568" w:rsidRDefault="005C0DF3" w:rsidP="008C4E34"/>
        </w:tc>
        <w:tc>
          <w:tcPr>
            <w:tcW w:w="1796" w:type="dxa"/>
          </w:tcPr>
          <w:p w14:paraId="528E1E99" w14:textId="77777777" w:rsidR="005C0DF3" w:rsidRPr="00E47568" w:rsidRDefault="005C0DF3" w:rsidP="008C4E34"/>
        </w:tc>
        <w:tc>
          <w:tcPr>
            <w:tcW w:w="1796" w:type="dxa"/>
          </w:tcPr>
          <w:p w14:paraId="3138AF99" w14:textId="77777777" w:rsidR="005C0DF3" w:rsidRPr="00E47568" w:rsidRDefault="005C0DF3" w:rsidP="008C4E34"/>
        </w:tc>
        <w:tc>
          <w:tcPr>
            <w:tcW w:w="1796" w:type="dxa"/>
          </w:tcPr>
          <w:p w14:paraId="66B5448A" w14:textId="77777777" w:rsidR="005C0DF3" w:rsidRPr="00E47568" w:rsidRDefault="005C0DF3" w:rsidP="008C4E34"/>
        </w:tc>
        <w:tc>
          <w:tcPr>
            <w:tcW w:w="1797" w:type="dxa"/>
          </w:tcPr>
          <w:p w14:paraId="531358AB" w14:textId="77777777" w:rsidR="005C0DF3" w:rsidRPr="00E47568" w:rsidRDefault="005C0DF3" w:rsidP="008C4E34"/>
        </w:tc>
      </w:tr>
      <w:tr w:rsidR="0010417B" w:rsidRPr="00E47568" w14:paraId="7C795D2C" w14:textId="77777777" w:rsidTr="008C4E34">
        <w:tc>
          <w:tcPr>
            <w:tcW w:w="1796" w:type="dxa"/>
          </w:tcPr>
          <w:p w14:paraId="79348487" w14:textId="65FA0A5D" w:rsidR="0010417B" w:rsidRDefault="0010417B" w:rsidP="008C4E34">
            <w:r>
              <w:t>[4</w:t>
            </w:r>
            <w:r>
              <w:t>3</w:t>
            </w:r>
            <w:r>
              <w:t>] &amp; 2022</w:t>
            </w:r>
          </w:p>
        </w:tc>
        <w:tc>
          <w:tcPr>
            <w:tcW w:w="1796" w:type="dxa"/>
          </w:tcPr>
          <w:p w14:paraId="6ECD346A" w14:textId="7858C5B6" w:rsidR="0010417B" w:rsidRPr="005B4C61" w:rsidRDefault="0010417B" w:rsidP="005C0DF3">
            <w:pPr>
              <w:jc w:val="center"/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>P. Chinnasamy and P. Deepalakshmi</w:t>
            </w:r>
          </w:p>
        </w:tc>
        <w:tc>
          <w:tcPr>
            <w:tcW w:w="1796" w:type="dxa"/>
          </w:tcPr>
          <w:p w14:paraId="5160ACA2" w14:textId="1253EBDB" w:rsidR="0010417B" w:rsidRPr="005B4C61" w:rsidRDefault="0010417B" w:rsidP="008C4E34">
            <w:pPr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>HCAC-EHR: hybrid cryptographic access control for secure EHR retrieval in healthcare cloud</w:t>
            </w:r>
          </w:p>
        </w:tc>
        <w:tc>
          <w:tcPr>
            <w:tcW w:w="1796" w:type="dxa"/>
          </w:tcPr>
          <w:p w14:paraId="04CBB2E0" w14:textId="77777777" w:rsidR="0010417B" w:rsidRPr="00E47568" w:rsidRDefault="0010417B" w:rsidP="008C4E34"/>
        </w:tc>
        <w:tc>
          <w:tcPr>
            <w:tcW w:w="1796" w:type="dxa"/>
          </w:tcPr>
          <w:p w14:paraId="1599DDB2" w14:textId="77777777" w:rsidR="0010417B" w:rsidRPr="00E47568" w:rsidRDefault="0010417B" w:rsidP="008C4E34"/>
        </w:tc>
        <w:tc>
          <w:tcPr>
            <w:tcW w:w="1796" w:type="dxa"/>
          </w:tcPr>
          <w:p w14:paraId="4ADAB07C" w14:textId="77777777" w:rsidR="0010417B" w:rsidRPr="00E47568" w:rsidRDefault="0010417B" w:rsidP="008C4E34"/>
        </w:tc>
        <w:tc>
          <w:tcPr>
            <w:tcW w:w="1796" w:type="dxa"/>
          </w:tcPr>
          <w:p w14:paraId="42B14F14" w14:textId="77777777" w:rsidR="0010417B" w:rsidRPr="00E47568" w:rsidRDefault="0010417B" w:rsidP="008C4E34"/>
        </w:tc>
        <w:tc>
          <w:tcPr>
            <w:tcW w:w="1797" w:type="dxa"/>
          </w:tcPr>
          <w:p w14:paraId="2733776D" w14:textId="77777777" w:rsidR="0010417B" w:rsidRPr="00E47568" w:rsidRDefault="0010417B" w:rsidP="008C4E34"/>
        </w:tc>
      </w:tr>
      <w:tr w:rsidR="0010417B" w:rsidRPr="00E47568" w14:paraId="52DE16F0" w14:textId="77777777" w:rsidTr="008C4E34">
        <w:tc>
          <w:tcPr>
            <w:tcW w:w="1796" w:type="dxa"/>
          </w:tcPr>
          <w:p w14:paraId="3FC55748" w14:textId="2E004369" w:rsidR="0010417B" w:rsidRDefault="0010417B" w:rsidP="008C4E34">
            <w:r>
              <w:t>[4</w:t>
            </w:r>
            <w:r>
              <w:t>4</w:t>
            </w:r>
            <w:r>
              <w:t>] &amp; 2022</w:t>
            </w:r>
          </w:p>
        </w:tc>
        <w:tc>
          <w:tcPr>
            <w:tcW w:w="1796" w:type="dxa"/>
          </w:tcPr>
          <w:p w14:paraId="10B23F73" w14:textId="4B331CF0" w:rsidR="0010417B" w:rsidRPr="005B4C61" w:rsidRDefault="0010417B" w:rsidP="005C0DF3">
            <w:pPr>
              <w:jc w:val="center"/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>R. R. Suman, B. Mondal, and T. Mandal,</w:t>
            </w:r>
          </w:p>
        </w:tc>
        <w:tc>
          <w:tcPr>
            <w:tcW w:w="1796" w:type="dxa"/>
          </w:tcPr>
          <w:p w14:paraId="2138CD89" w14:textId="0A50074E" w:rsidR="0010417B" w:rsidRPr="005B4C61" w:rsidRDefault="0010417B" w:rsidP="008C4E34">
            <w:pPr>
              <w:rPr>
                <w:rFonts w:ascii="Calibri" w:hAnsi="Calibri" w:cs="Calibri"/>
                <w:noProof/>
                <w:highlight w:val="yellow"/>
                <w:lang w:val="en-GB"/>
              </w:rPr>
            </w:pP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t xml:space="preserve">A secure encryption scheme using a Composite </w:t>
            </w:r>
            <w:r w:rsidRPr="005B4C61">
              <w:rPr>
                <w:rFonts w:ascii="Calibri" w:hAnsi="Calibri" w:cs="Calibri"/>
                <w:noProof/>
                <w:highlight w:val="yellow"/>
                <w:lang w:val="en-GB"/>
              </w:rPr>
              <w:lastRenderedPageBreak/>
              <w:t>Logistic Sine Map (CLSM) and SHA-256</w:t>
            </w:r>
          </w:p>
        </w:tc>
        <w:tc>
          <w:tcPr>
            <w:tcW w:w="1796" w:type="dxa"/>
          </w:tcPr>
          <w:p w14:paraId="1B31C16F" w14:textId="77777777" w:rsidR="0010417B" w:rsidRPr="00E47568" w:rsidRDefault="0010417B" w:rsidP="008C4E34"/>
        </w:tc>
        <w:tc>
          <w:tcPr>
            <w:tcW w:w="1796" w:type="dxa"/>
          </w:tcPr>
          <w:p w14:paraId="5ED68FCC" w14:textId="77777777" w:rsidR="0010417B" w:rsidRPr="00E47568" w:rsidRDefault="0010417B" w:rsidP="008C4E34"/>
        </w:tc>
        <w:tc>
          <w:tcPr>
            <w:tcW w:w="1796" w:type="dxa"/>
          </w:tcPr>
          <w:p w14:paraId="68576218" w14:textId="77777777" w:rsidR="0010417B" w:rsidRPr="00E47568" w:rsidRDefault="0010417B" w:rsidP="008C4E34"/>
        </w:tc>
        <w:tc>
          <w:tcPr>
            <w:tcW w:w="1796" w:type="dxa"/>
          </w:tcPr>
          <w:p w14:paraId="7B5B1C84" w14:textId="77777777" w:rsidR="0010417B" w:rsidRPr="00E47568" w:rsidRDefault="0010417B" w:rsidP="008C4E34"/>
        </w:tc>
        <w:tc>
          <w:tcPr>
            <w:tcW w:w="1797" w:type="dxa"/>
          </w:tcPr>
          <w:p w14:paraId="7161E012" w14:textId="77777777" w:rsidR="0010417B" w:rsidRPr="00E47568" w:rsidRDefault="0010417B" w:rsidP="008C4E34"/>
        </w:tc>
      </w:tr>
    </w:tbl>
    <w:p w14:paraId="130B9A07" w14:textId="77777777" w:rsidR="008C4E34" w:rsidRPr="008C4E34" w:rsidRDefault="008C4E34" w:rsidP="008C4E34"/>
    <w:sectPr w:rsidR="008C4E34" w:rsidRPr="008C4E34" w:rsidSect="008C4E34">
      <w:pgSz w:w="16840" w:h="11900" w:orient="landscape"/>
      <w:pgMar w:top="1440" w:right="1440" w:bottom="144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4C16C" w14:textId="77777777" w:rsidR="006177F4" w:rsidRDefault="006177F4" w:rsidP="008C4E34">
      <w:r>
        <w:separator/>
      </w:r>
    </w:p>
  </w:endnote>
  <w:endnote w:type="continuationSeparator" w:id="0">
    <w:p w14:paraId="789D3142" w14:textId="77777777" w:rsidR="006177F4" w:rsidRDefault="006177F4" w:rsidP="008C4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2C4C8" w14:textId="77777777" w:rsidR="006177F4" w:rsidRDefault="006177F4" w:rsidP="008C4E34">
      <w:r>
        <w:separator/>
      </w:r>
    </w:p>
  </w:footnote>
  <w:footnote w:type="continuationSeparator" w:id="0">
    <w:p w14:paraId="0BA193B6" w14:textId="77777777" w:rsidR="006177F4" w:rsidRDefault="006177F4" w:rsidP="008C4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C3"/>
    <w:rsid w:val="0010417B"/>
    <w:rsid w:val="003070DF"/>
    <w:rsid w:val="005C0DF3"/>
    <w:rsid w:val="006177F4"/>
    <w:rsid w:val="007B4EC3"/>
    <w:rsid w:val="008C4E34"/>
    <w:rsid w:val="00AF68FD"/>
    <w:rsid w:val="00C5684C"/>
    <w:rsid w:val="00E47568"/>
    <w:rsid w:val="00FD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AE786"/>
  <w15:chartTrackingRefBased/>
  <w15:docId w15:val="{D73F37AE-A8AC-0741-A7FB-C13D250E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E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E34"/>
  </w:style>
  <w:style w:type="paragraph" w:styleId="Footer">
    <w:name w:val="footer"/>
    <w:basedOn w:val="Normal"/>
    <w:link w:val="FooterChar"/>
    <w:uiPriority w:val="99"/>
    <w:unhideWhenUsed/>
    <w:rsid w:val="008C4E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E34"/>
  </w:style>
  <w:style w:type="table" w:styleId="TableGrid">
    <w:name w:val="Table Grid"/>
    <w:basedOn w:val="TableNormal"/>
    <w:uiPriority w:val="39"/>
    <w:rsid w:val="008C4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Harirajan</dc:creator>
  <cp:keywords/>
  <dc:description/>
  <cp:lastModifiedBy>Gokul Harirajan</cp:lastModifiedBy>
  <cp:revision>3</cp:revision>
  <dcterms:created xsi:type="dcterms:W3CDTF">2022-11-21T15:19:00Z</dcterms:created>
  <dcterms:modified xsi:type="dcterms:W3CDTF">2022-11-21T16:15:00Z</dcterms:modified>
</cp:coreProperties>
</file>