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6345" w14:textId="77777777" w:rsidR="003032DC" w:rsidRDefault="003032DC" w:rsidP="003032DC">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A57A8A" w14:textId="77777777" w:rsidR="003032DC" w:rsidRDefault="003032DC" w:rsidP="003032DC">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A44F80" w14:textId="77777777" w:rsidR="003032DC" w:rsidRDefault="003032DC" w:rsidP="003032DC">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7A99A7" w14:textId="77777777" w:rsidR="003032DC" w:rsidRDefault="003032DC" w:rsidP="003032DC">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A2B222" w14:textId="778AD782" w:rsidR="003032DC" w:rsidRPr="003032DC" w:rsidRDefault="003032DC" w:rsidP="003032DC">
      <w:pPr>
        <w:jc w:val="center"/>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DBMS Technical Task</w:t>
      </w:r>
    </w:p>
    <w:p w14:paraId="4998997E" w14:textId="77777777" w:rsidR="003032DC" w:rsidRPr="003032DC" w:rsidRDefault="003032DC" w:rsidP="003032DC">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Dhanalakshmi K</w:t>
      </w:r>
    </w:p>
    <w:p w14:paraId="7E455A20" w14:textId="77777777" w:rsidR="003032DC" w:rsidRPr="003032DC" w:rsidRDefault="003032DC" w:rsidP="003032DC">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E25AI110</w:t>
      </w:r>
    </w:p>
    <w:p w14:paraId="459F7848" w14:textId="77777777" w:rsidR="003032DC" w:rsidRPr="003032DC" w:rsidRDefault="003032DC" w:rsidP="003032DC">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BSc. Computer Science</w:t>
      </w:r>
    </w:p>
    <w:p w14:paraId="11D64956" w14:textId="77777777" w:rsidR="003032DC" w:rsidRPr="003032DC" w:rsidRDefault="003032DC" w:rsidP="003032DC">
      <w:pPr>
        <w:jc w:val="center"/>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w:t>
      </w:r>
    </w:p>
    <w:p w14:paraId="64C82049" w14:textId="77777777" w:rsidR="003032DC" w:rsidRPr="003032DC" w:rsidRDefault="003032DC" w:rsidP="003032DC">
      <w:pPr>
        <w:jc w:val="center"/>
        <w:rPr>
          <w:b/>
          <w:bCs/>
          <w:color w:val="000000" w:themeColor="text1"/>
          <w:sz w:val="18"/>
          <w:szCs w:val="18"/>
        </w:rPr>
      </w:pPr>
      <w:r w:rsidRPr="003032DC">
        <w:rPr>
          <w:b/>
          <w:bCs/>
          <w:color w:val="000000" w:themeColor="tex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w:t>
      </w:r>
    </w:p>
    <w:p w14:paraId="53C46CFF" w14:textId="77777777" w:rsidR="00AA7AC8" w:rsidRDefault="00AA7AC8"/>
    <w:p w14:paraId="3058ACFB" w14:textId="77777777" w:rsidR="003032DC" w:rsidRDefault="003032DC"/>
    <w:p w14:paraId="3AADBE98" w14:textId="77777777" w:rsidR="003032DC" w:rsidRDefault="003032DC"/>
    <w:p w14:paraId="59494B1F" w14:textId="77777777" w:rsidR="003032DC" w:rsidRDefault="003032DC"/>
    <w:p w14:paraId="37C5DF5F" w14:textId="77777777" w:rsidR="003032DC" w:rsidRDefault="003032DC"/>
    <w:p w14:paraId="3BD250BF" w14:textId="77777777" w:rsidR="003032DC" w:rsidRDefault="003032DC"/>
    <w:p w14:paraId="0B8A278F" w14:textId="77777777" w:rsidR="003032DC" w:rsidRDefault="003032DC"/>
    <w:p w14:paraId="310E27DB" w14:textId="77777777" w:rsidR="003032DC" w:rsidRDefault="003032DC"/>
    <w:p w14:paraId="4D794CB7" w14:textId="77777777" w:rsidR="003032DC" w:rsidRDefault="003032DC"/>
    <w:p w14:paraId="09742A15" w14:textId="77777777" w:rsidR="003032DC" w:rsidRDefault="003032DC"/>
    <w:p w14:paraId="586BFBF3" w14:textId="77777777" w:rsidR="003032DC" w:rsidRDefault="003032DC"/>
    <w:p w14:paraId="37B2C5B9" w14:textId="57ACCCBB" w:rsidR="003032DC" w:rsidRDefault="003032DC">
      <w:pPr>
        <w:rPr>
          <w:b/>
          <w:bCs/>
          <w:color w:val="0F9ED5" w:themeColor="accent4"/>
          <w:sz w:val="32"/>
          <w:szCs w:val="32"/>
        </w:rPr>
      </w:pPr>
      <w:r w:rsidRPr="003032DC">
        <w:rPr>
          <w:b/>
          <w:bCs/>
          <w:color w:val="0F9ED5" w:themeColor="accent4"/>
          <w:sz w:val="32"/>
          <w:szCs w:val="32"/>
        </w:rPr>
        <w:lastRenderedPageBreak/>
        <w:t>Week 2: Product and Category Management System</w:t>
      </w:r>
    </w:p>
    <w:p w14:paraId="122CEAF7" w14:textId="77777777" w:rsidR="003032DC" w:rsidRDefault="003032DC">
      <w:pPr>
        <w:rPr>
          <w:b/>
          <w:bCs/>
          <w:color w:val="0F9ED5" w:themeColor="accent4"/>
          <w:sz w:val="32"/>
          <w:szCs w:val="32"/>
        </w:rPr>
      </w:pPr>
    </w:p>
    <w:p w14:paraId="6211AF63" w14:textId="318C0DFE" w:rsidR="003032DC" w:rsidRDefault="003032DC">
      <w:pPr>
        <w:rPr>
          <w:b/>
          <w:bCs/>
          <w:color w:val="000000" w:themeColor="text1"/>
          <w:sz w:val="32"/>
          <w:szCs w:val="32"/>
        </w:rPr>
      </w:pPr>
      <w:r>
        <w:rPr>
          <w:b/>
          <w:bCs/>
          <w:color w:val="000000" w:themeColor="text1"/>
          <w:sz w:val="32"/>
          <w:szCs w:val="32"/>
        </w:rPr>
        <w:t>1.</w:t>
      </w:r>
      <w:r w:rsidRPr="003032DC">
        <w:rPr>
          <w:b/>
          <w:bCs/>
          <w:color w:val="000000" w:themeColor="text1"/>
          <w:sz w:val="32"/>
          <w:szCs w:val="32"/>
        </w:rPr>
        <w:t xml:space="preserve">Create </w:t>
      </w:r>
      <w:r w:rsidRPr="003032DC">
        <w:rPr>
          <w:b/>
          <w:bCs/>
          <w:color w:val="000000" w:themeColor="text1"/>
          <w:sz w:val="32"/>
          <w:szCs w:val="32"/>
        </w:rPr>
        <w:t>Product and Category Tables</w:t>
      </w:r>
      <w:r>
        <w:rPr>
          <w:b/>
          <w:bCs/>
          <w:color w:val="000000" w:themeColor="text1"/>
          <w:sz w:val="32"/>
          <w:szCs w:val="32"/>
        </w:rPr>
        <w:t>:</w:t>
      </w:r>
    </w:p>
    <w:p w14:paraId="45A0CB8C" w14:textId="18FA0D04" w:rsidR="003032DC" w:rsidRPr="003032DC" w:rsidRDefault="003032DC">
      <w:pPr>
        <w:rPr>
          <w:color w:val="000000" w:themeColor="text1"/>
          <w:sz w:val="32"/>
          <w:szCs w:val="32"/>
        </w:rPr>
      </w:pPr>
      <w:r w:rsidRPr="003032DC">
        <w:rPr>
          <w:color w:val="000000" w:themeColor="text1"/>
          <w:sz w:val="32"/>
          <w:szCs w:val="32"/>
        </w:rPr>
        <w:t>Product Table:</w:t>
      </w:r>
    </w:p>
    <w:p w14:paraId="7C87C5BB" w14:textId="1527D4F7" w:rsidR="003032DC" w:rsidRDefault="003032DC">
      <w:pPr>
        <w:rPr>
          <w:b/>
          <w:bCs/>
          <w:color w:val="000000" w:themeColor="text1"/>
          <w:sz w:val="32"/>
          <w:szCs w:val="32"/>
        </w:rPr>
      </w:pPr>
      <w:r>
        <w:rPr>
          <w:b/>
          <w:bCs/>
          <w:noProof/>
          <w:color w:val="000000" w:themeColor="text1"/>
          <w:sz w:val="32"/>
          <w:szCs w:val="32"/>
        </w:rPr>
        <w:drawing>
          <wp:inline distT="0" distB="0" distL="0" distR="0" wp14:anchorId="3421CD6A" wp14:editId="05FCE6A3">
            <wp:extent cx="5731510" cy="1141095"/>
            <wp:effectExtent l="0" t="0" r="2540" b="1905"/>
            <wp:docPr id="95098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735" name="Picture 95098735"/>
                    <pic:cNvPicPr/>
                  </pic:nvPicPr>
                  <pic:blipFill>
                    <a:blip r:embed="rId5">
                      <a:extLst>
                        <a:ext uri="{28A0092B-C50C-407E-A947-70E740481C1C}">
                          <a14:useLocalDpi xmlns:a14="http://schemas.microsoft.com/office/drawing/2010/main" val="0"/>
                        </a:ext>
                      </a:extLst>
                    </a:blip>
                    <a:stretch>
                      <a:fillRect/>
                    </a:stretch>
                  </pic:blipFill>
                  <pic:spPr>
                    <a:xfrm>
                      <a:off x="0" y="0"/>
                      <a:ext cx="5731510" cy="1141095"/>
                    </a:xfrm>
                    <a:prstGeom prst="rect">
                      <a:avLst/>
                    </a:prstGeom>
                  </pic:spPr>
                </pic:pic>
              </a:graphicData>
            </a:graphic>
          </wp:inline>
        </w:drawing>
      </w:r>
    </w:p>
    <w:p w14:paraId="7E74C5F3" w14:textId="0983A05F" w:rsidR="003032DC" w:rsidRDefault="003032DC">
      <w:pPr>
        <w:rPr>
          <w:color w:val="000000" w:themeColor="text1"/>
          <w:sz w:val="32"/>
          <w:szCs w:val="32"/>
        </w:rPr>
      </w:pPr>
      <w:r w:rsidRPr="003032DC">
        <w:rPr>
          <w:color w:val="000000" w:themeColor="text1"/>
          <w:sz w:val="32"/>
          <w:szCs w:val="32"/>
        </w:rPr>
        <w:t>Category Table:</w:t>
      </w:r>
    </w:p>
    <w:p w14:paraId="5780E20B" w14:textId="01F95FBB" w:rsidR="003032DC" w:rsidRDefault="003032DC">
      <w:pPr>
        <w:rPr>
          <w:color w:val="000000" w:themeColor="text1"/>
          <w:sz w:val="32"/>
          <w:szCs w:val="32"/>
        </w:rPr>
      </w:pPr>
      <w:r>
        <w:rPr>
          <w:noProof/>
          <w:color w:val="000000" w:themeColor="text1"/>
          <w:sz w:val="32"/>
          <w:szCs w:val="32"/>
        </w:rPr>
        <w:drawing>
          <wp:inline distT="0" distB="0" distL="0" distR="0" wp14:anchorId="4FF15887" wp14:editId="7E0ADE26">
            <wp:extent cx="5731510" cy="1021080"/>
            <wp:effectExtent l="0" t="0" r="2540" b="7620"/>
            <wp:docPr id="1530076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76078" name="Picture 1530076078"/>
                    <pic:cNvPicPr/>
                  </pic:nvPicPr>
                  <pic:blipFill>
                    <a:blip r:embed="rId6">
                      <a:extLst>
                        <a:ext uri="{28A0092B-C50C-407E-A947-70E740481C1C}">
                          <a14:useLocalDpi xmlns:a14="http://schemas.microsoft.com/office/drawing/2010/main" val="0"/>
                        </a:ext>
                      </a:extLst>
                    </a:blip>
                    <a:stretch>
                      <a:fillRect/>
                    </a:stretch>
                  </pic:blipFill>
                  <pic:spPr>
                    <a:xfrm>
                      <a:off x="0" y="0"/>
                      <a:ext cx="5731510" cy="1021080"/>
                    </a:xfrm>
                    <a:prstGeom prst="rect">
                      <a:avLst/>
                    </a:prstGeom>
                  </pic:spPr>
                </pic:pic>
              </a:graphicData>
            </a:graphic>
          </wp:inline>
        </w:drawing>
      </w:r>
    </w:p>
    <w:p w14:paraId="7EB4B34E" w14:textId="7BF7B71C" w:rsidR="003032DC" w:rsidRDefault="003032DC">
      <w:pPr>
        <w:rPr>
          <w:color w:val="000000" w:themeColor="text1"/>
          <w:sz w:val="28"/>
          <w:szCs w:val="28"/>
        </w:rPr>
      </w:pPr>
      <w:r w:rsidRPr="003032DC">
        <w:rPr>
          <w:color w:val="000000" w:themeColor="text1"/>
          <w:sz w:val="28"/>
          <w:szCs w:val="28"/>
        </w:rPr>
        <w:t xml:space="preserve">The two tables are </w:t>
      </w:r>
      <w:proofErr w:type="gramStart"/>
      <w:r w:rsidRPr="003032DC">
        <w:rPr>
          <w:color w:val="000000" w:themeColor="text1"/>
          <w:sz w:val="28"/>
          <w:szCs w:val="28"/>
        </w:rPr>
        <w:t>created ,now</w:t>
      </w:r>
      <w:proofErr w:type="gramEnd"/>
      <w:r w:rsidRPr="003032DC">
        <w:rPr>
          <w:color w:val="000000" w:themeColor="text1"/>
          <w:sz w:val="28"/>
          <w:szCs w:val="28"/>
        </w:rPr>
        <w:t xml:space="preserve"> we have to find the relationships between the tables and add constraints for these two tables.</w:t>
      </w:r>
    </w:p>
    <w:p w14:paraId="401AB9B5" w14:textId="77777777" w:rsidR="003032DC" w:rsidRDefault="003032DC">
      <w:pPr>
        <w:rPr>
          <w:color w:val="000000" w:themeColor="text1"/>
          <w:sz w:val="28"/>
          <w:szCs w:val="28"/>
        </w:rPr>
      </w:pPr>
    </w:p>
    <w:p w14:paraId="7C0A4797" w14:textId="10E30DE1" w:rsidR="003032DC" w:rsidRDefault="003032DC">
      <w:pPr>
        <w:rPr>
          <w:b/>
          <w:bCs/>
          <w:color w:val="000000" w:themeColor="text1"/>
          <w:sz w:val="32"/>
          <w:szCs w:val="32"/>
        </w:rPr>
      </w:pPr>
      <w:r w:rsidRPr="003032DC">
        <w:rPr>
          <w:b/>
          <w:bCs/>
          <w:color w:val="000000" w:themeColor="text1"/>
          <w:sz w:val="32"/>
          <w:szCs w:val="32"/>
        </w:rPr>
        <w:t>2.</w:t>
      </w:r>
      <w:r w:rsidRPr="003032DC">
        <w:rPr>
          <w:b/>
          <w:bCs/>
          <w:sz w:val="28"/>
          <w:szCs w:val="28"/>
        </w:rPr>
        <w:t xml:space="preserve"> </w:t>
      </w:r>
      <w:r w:rsidRPr="003032DC">
        <w:rPr>
          <w:b/>
          <w:bCs/>
          <w:color w:val="000000" w:themeColor="text1"/>
          <w:sz w:val="32"/>
          <w:szCs w:val="32"/>
        </w:rPr>
        <w:t>Define Relationships and Constraints</w:t>
      </w:r>
      <w:r>
        <w:rPr>
          <w:b/>
          <w:bCs/>
          <w:color w:val="000000" w:themeColor="text1"/>
          <w:sz w:val="32"/>
          <w:szCs w:val="32"/>
        </w:rPr>
        <w:t>:</w:t>
      </w:r>
    </w:p>
    <w:p w14:paraId="7741862A" w14:textId="77777777" w:rsidR="003032DC" w:rsidRDefault="003032DC">
      <w:pPr>
        <w:rPr>
          <w:b/>
          <w:bCs/>
          <w:color w:val="000000" w:themeColor="text1"/>
          <w:sz w:val="32"/>
          <w:szCs w:val="32"/>
        </w:rPr>
      </w:pPr>
    </w:p>
    <w:p w14:paraId="0D0DD659" w14:textId="77777777" w:rsidR="003032DC" w:rsidRPr="003032DC" w:rsidRDefault="003032DC" w:rsidP="003032DC">
      <w:pPr>
        <w:rPr>
          <w:b/>
          <w:bCs/>
          <w:color w:val="0F9ED5" w:themeColor="accent4"/>
          <w:sz w:val="28"/>
          <w:szCs w:val="28"/>
        </w:rPr>
      </w:pPr>
      <w:r w:rsidRPr="003032DC">
        <w:rPr>
          <w:b/>
          <w:bCs/>
          <w:color w:val="0F9ED5" w:themeColor="accent4"/>
          <w:sz w:val="28"/>
          <w:szCs w:val="28"/>
        </w:rPr>
        <w:t>Relationship Between Category and Product</w:t>
      </w:r>
    </w:p>
    <w:p w14:paraId="66E4BF90" w14:textId="77777777" w:rsidR="003032DC" w:rsidRPr="003A7FBA" w:rsidRDefault="003032DC" w:rsidP="003A7FBA">
      <w:pPr>
        <w:pStyle w:val="ListParagraph"/>
        <w:numPr>
          <w:ilvl w:val="0"/>
          <w:numId w:val="4"/>
        </w:numPr>
        <w:rPr>
          <w:color w:val="000000" w:themeColor="text1"/>
          <w:sz w:val="28"/>
          <w:szCs w:val="28"/>
        </w:rPr>
      </w:pPr>
      <w:r w:rsidRPr="003A7FBA">
        <w:rPr>
          <w:color w:val="000000" w:themeColor="text1"/>
          <w:sz w:val="28"/>
          <w:szCs w:val="28"/>
        </w:rPr>
        <w:t>A single Category can contain multiple Products. Therefore, the relationship between the Category and Product entities is One-to-Many (1 → *).</w:t>
      </w:r>
    </w:p>
    <w:p w14:paraId="7095F018" w14:textId="77777777" w:rsidR="003032DC" w:rsidRPr="003A7FBA" w:rsidRDefault="003032DC" w:rsidP="003A7FBA">
      <w:pPr>
        <w:pStyle w:val="ListParagraph"/>
        <w:numPr>
          <w:ilvl w:val="0"/>
          <w:numId w:val="4"/>
        </w:numPr>
        <w:rPr>
          <w:color w:val="000000" w:themeColor="text1"/>
          <w:sz w:val="28"/>
          <w:szCs w:val="28"/>
        </w:rPr>
      </w:pPr>
      <w:r w:rsidRPr="003A7FBA">
        <w:rPr>
          <w:color w:val="000000" w:themeColor="text1"/>
          <w:sz w:val="28"/>
          <w:szCs w:val="28"/>
        </w:rPr>
        <w:t>After identifying the type of relationship, we need to determine which key is used to establish the connection between these two tables. Before understanding this, it is important to know about Key Constraints.</w:t>
      </w:r>
    </w:p>
    <w:p w14:paraId="4328C16E" w14:textId="01BAF87F" w:rsidR="003032DC" w:rsidRPr="003A7FBA" w:rsidRDefault="003032DC" w:rsidP="003032DC">
      <w:pPr>
        <w:rPr>
          <w:color w:val="0F9ED5" w:themeColor="accent4"/>
          <w:sz w:val="28"/>
          <w:szCs w:val="28"/>
        </w:rPr>
      </w:pPr>
      <w:r w:rsidRPr="003A7FBA">
        <w:rPr>
          <w:color w:val="0F9ED5" w:themeColor="accent4"/>
          <w:sz w:val="28"/>
          <w:szCs w:val="28"/>
        </w:rPr>
        <w:t>Primary Key</w:t>
      </w:r>
      <w:r w:rsidRPr="003A7FBA">
        <w:rPr>
          <w:color w:val="0F9ED5" w:themeColor="accent4"/>
          <w:sz w:val="28"/>
          <w:szCs w:val="28"/>
        </w:rPr>
        <w:t>:</w:t>
      </w:r>
    </w:p>
    <w:p w14:paraId="0D91646B" w14:textId="77777777" w:rsidR="003032DC" w:rsidRPr="003032DC" w:rsidRDefault="003032DC" w:rsidP="003032DC">
      <w:pPr>
        <w:rPr>
          <w:color w:val="000000" w:themeColor="text1"/>
          <w:sz w:val="28"/>
          <w:szCs w:val="28"/>
        </w:rPr>
      </w:pPr>
      <w:r w:rsidRPr="003032DC">
        <w:rPr>
          <w:color w:val="000000" w:themeColor="text1"/>
          <w:sz w:val="28"/>
          <w:szCs w:val="28"/>
        </w:rPr>
        <w:lastRenderedPageBreak/>
        <w:t>A Primary Key is a column or a combination of columns that uniquely identifies each record (row/tuple) in a table.</w:t>
      </w:r>
    </w:p>
    <w:p w14:paraId="1DC60CFA" w14:textId="77777777" w:rsidR="003032DC" w:rsidRPr="003032DC" w:rsidRDefault="003032DC" w:rsidP="003032DC">
      <w:pPr>
        <w:rPr>
          <w:color w:val="000000" w:themeColor="text1"/>
          <w:sz w:val="28"/>
          <w:szCs w:val="28"/>
        </w:rPr>
      </w:pPr>
      <w:r w:rsidRPr="003032DC">
        <w:rPr>
          <w:color w:val="000000" w:themeColor="text1"/>
          <w:sz w:val="28"/>
          <w:szCs w:val="28"/>
        </w:rPr>
        <w:t>In the given two tables:</w:t>
      </w:r>
    </w:p>
    <w:p w14:paraId="51EC9DD3" w14:textId="77777777" w:rsidR="003032DC" w:rsidRPr="003032DC" w:rsidRDefault="003032DC" w:rsidP="003032DC">
      <w:pPr>
        <w:numPr>
          <w:ilvl w:val="0"/>
          <w:numId w:val="1"/>
        </w:numPr>
        <w:rPr>
          <w:color w:val="000000" w:themeColor="text1"/>
          <w:sz w:val="28"/>
          <w:szCs w:val="28"/>
        </w:rPr>
      </w:pPr>
      <w:r w:rsidRPr="003032DC">
        <w:rPr>
          <w:color w:val="000000" w:themeColor="text1"/>
          <w:sz w:val="28"/>
          <w:szCs w:val="28"/>
        </w:rPr>
        <w:t xml:space="preserve">In the Category table, </w:t>
      </w:r>
      <w:proofErr w:type="spellStart"/>
      <w:r w:rsidRPr="003032DC">
        <w:rPr>
          <w:color w:val="000000" w:themeColor="text1"/>
          <w:sz w:val="28"/>
          <w:szCs w:val="28"/>
        </w:rPr>
        <w:t>Category_ID</w:t>
      </w:r>
      <w:proofErr w:type="spellEnd"/>
      <w:r w:rsidRPr="003032DC">
        <w:rPr>
          <w:color w:val="000000" w:themeColor="text1"/>
          <w:sz w:val="28"/>
          <w:szCs w:val="28"/>
        </w:rPr>
        <w:t xml:space="preserve"> contains a unique value for every category. Therefore, </w:t>
      </w:r>
      <w:proofErr w:type="spellStart"/>
      <w:r w:rsidRPr="003032DC">
        <w:rPr>
          <w:color w:val="000000" w:themeColor="text1"/>
          <w:sz w:val="28"/>
          <w:szCs w:val="28"/>
        </w:rPr>
        <w:t>Category_ID</w:t>
      </w:r>
      <w:proofErr w:type="spellEnd"/>
      <w:r w:rsidRPr="003032DC">
        <w:rPr>
          <w:color w:val="000000" w:themeColor="text1"/>
          <w:sz w:val="28"/>
          <w:szCs w:val="28"/>
        </w:rPr>
        <w:t xml:space="preserve"> can be used as the Primary Key. </w:t>
      </w:r>
    </w:p>
    <w:p w14:paraId="7D6F7AAB" w14:textId="77777777" w:rsidR="003032DC" w:rsidRPr="003032DC" w:rsidRDefault="003032DC" w:rsidP="003032DC">
      <w:pPr>
        <w:numPr>
          <w:ilvl w:val="0"/>
          <w:numId w:val="1"/>
        </w:numPr>
        <w:rPr>
          <w:color w:val="000000" w:themeColor="text1"/>
          <w:sz w:val="28"/>
          <w:szCs w:val="28"/>
        </w:rPr>
      </w:pPr>
      <w:r w:rsidRPr="003032DC">
        <w:rPr>
          <w:color w:val="000000" w:themeColor="text1"/>
          <w:sz w:val="28"/>
          <w:szCs w:val="28"/>
        </w:rPr>
        <w:t xml:space="preserve">Similarly, in the Product table, </w:t>
      </w:r>
      <w:proofErr w:type="spellStart"/>
      <w:r w:rsidRPr="003032DC">
        <w:rPr>
          <w:color w:val="000000" w:themeColor="text1"/>
          <w:sz w:val="28"/>
          <w:szCs w:val="28"/>
        </w:rPr>
        <w:t>Product_ID</w:t>
      </w:r>
      <w:proofErr w:type="spellEnd"/>
      <w:r w:rsidRPr="003032DC">
        <w:rPr>
          <w:color w:val="000000" w:themeColor="text1"/>
          <w:sz w:val="28"/>
          <w:szCs w:val="28"/>
        </w:rPr>
        <w:t xml:space="preserve"> uniquely identifies each product. Hence, </w:t>
      </w:r>
      <w:proofErr w:type="spellStart"/>
      <w:r w:rsidRPr="003032DC">
        <w:rPr>
          <w:color w:val="000000" w:themeColor="text1"/>
          <w:sz w:val="28"/>
          <w:szCs w:val="28"/>
        </w:rPr>
        <w:t>Product_ID</w:t>
      </w:r>
      <w:proofErr w:type="spellEnd"/>
      <w:r w:rsidRPr="003032DC">
        <w:rPr>
          <w:color w:val="000000" w:themeColor="text1"/>
          <w:sz w:val="28"/>
          <w:szCs w:val="28"/>
        </w:rPr>
        <w:t xml:space="preserve"> is the Primary Key of the Product table. </w:t>
      </w:r>
    </w:p>
    <w:p w14:paraId="28C1C995" w14:textId="77777777" w:rsidR="003A7FBA" w:rsidRDefault="003A7FBA" w:rsidP="003032DC">
      <w:pPr>
        <w:rPr>
          <w:color w:val="000000" w:themeColor="text1"/>
          <w:sz w:val="28"/>
          <w:szCs w:val="28"/>
        </w:rPr>
      </w:pPr>
      <w:r>
        <w:rPr>
          <w:noProof/>
          <w:color w:val="000000" w:themeColor="text1"/>
          <w:sz w:val="28"/>
          <w:szCs w:val="28"/>
        </w:rPr>
        <w:drawing>
          <wp:inline distT="0" distB="0" distL="0" distR="0" wp14:anchorId="5B9B4607" wp14:editId="24F864A6">
            <wp:extent cx="5731510" cy="1310640"/>
            <wp:effectExtent l="0" t="0" r="2540" b="3810"/>
            <wp:docPr id="89589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9511" name="Picture 89589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p>
    <w:p w14:paraId="2D5F251C" w14:textId="77777777" w:rsidR="003A7FBA" w:rsidRPr="003A7FBA" w:rsidRDefault="003A7FBA" w:rsidP="003A7FBA">
      <w:pPr>
        <w:rPr>
          <w:color w:val="0F9ED5" w:themeColor="accent4"/>
          <w:sz w:val="28"/>
          <w:szCs w:val="28"/>
        </w:rPr>
      </w:pPr>
      <w:r w:rsidRPr="003A7FBA">
        <w:rPr>
          <w:color w:val="0F9ED5" w:themeColor="accent4"/>
          <w:sz w:val="28"/>
          <w:szCs w:val="28"/>
        </w:rPr>
        <w:t>Foreign Key:</w:t>
      </w:r>
    </w:p>
    <w:p w14:paraId="361F5DB1" w14:textId="77777777" w:rsidR="003A7FBA" w:rsidRPr="003A7FBA" w:rsidRDefault="003A7FBA" w:rsidP="003A7FBA">
      <w:pPr>
        <w:pStyle w:val="ListParagraph"/>
        <w:numPr>
          <w:ilvl w:val="0"/>
          <w:numId w:val="3"/>
        </w:numPr>
        <w:rPr>
          <w:color w:val="000000" w:themeColor="text1"/>
          <w:sz w:val="28"/>
          <w:szCs w:val="28"/>
        </w:rPr>
      </w:pPr>
      <w:r w:rsidRPr="003A7FBA">
        <w:rPr>
          <w:color w:val="000000" w:themeColor="text1"/>
          <w:sz w:val="28"/>
          <w:szCs w:val="28"/>
        </w:rPr>
        <w:t>A Foreign Key is a key used to establish a connection between two related tables.</w:t>
      </w:r>
    </w:p>
    <w:p w14:paraId="6C5A23D1" w14:textId="77777777" w:rsidR="003A7FBA" w:rsidRPr="003A7FBA" w:rsidRDefault="003A7FBA" w:rsidP="003A7FBA">
      <w:pPr>
        <w:pStyle w:val="ListParagraph"/>
        <w:numPr>
          <w:ilvl w:val="0"/>
          <w:numId w:val="3"/>
        </w:numPr>
        <w:rPr>
          <w:color w:val="000000" w:themeColor="text1"/>
          <w:sz w:val="28"/>
          <w:szCs w:val="28"/>
        </w:rPr>
      </w:pPr>
      <w:r w:rsidRPr="003A7FBA">
        <w:rPr>
          <w:color w:val="000000" w:themeColor="text1"/>
          <w:sz w:val="28"/>
          <w:szCs w:val="28"/>
        </w:rPr>
        <w:t xml:space="preserve">Therefore, </w:t>
      </w:r>
      <w:proofErr w:type="spellStart"/>
      <w:r w:rsidRPr="003A7FBA">
        <w:rPr>
          <w:color w:val="000000" w:themeColor="text1"/>
          <w:sz w:val="28"/>
          <w:szCs w:val="28"/>
        </w:rPr>
        <w:t>Category_ID</w:t>
      </w:r>
      <w:proofErr w:type="spellEnd"/>
      <w:r w:rsidRPr="003A7FBA">
        <w:rPr>
          <w:color w:val="000000" w:themeColor="text1"/>
          <w:sz w:val="28"/>
          <w:szCs w:val="28"/>
        </w:rPr>
        <w:t xml:space="preserve"> in the Product table is used as the Foreign Key because it refers to the </w:t>
      </w:r>
      <w:proofErr w:type="spellStart"/>
      <w:r w:rsidRPr="003A7FBA">
        <w:rPr>
          <w:color w:val="000000" w:themeColor="text1"/>
          <w:sz w:val="28"/>
          <w:szCs w:val="28"/>
        </w:rPr>
        <w:t>Category_ID</w:t>
      </w:r>
      <w:proofErr w:type="spellEnd"/>
      <w:r w:rsidRPr="003A7FBA">
        <w:rPr>
          <w:color w:val="000000" w:themeColor="text1"/>
          <w:sz w:val="28"/>
          <w:szCs w:val="28"/>
        </w:rPr>
        <w:t xml:space="preserve"> in the Category table.</w:t>
      </w:r>
    </w:p>
    <w:p w14:paraId="08F27588" w14:textId="30AAEFE4" w:rsidR="003A7FBA" w:rsidRPr="003032DC" w:rsidRDefault="003A7FBA" w:rsidP="003032DC">
      <w:pPr>
        <w:rPr>
          <w:color w:val="000000" w:themeColor="text1"/>
          <w:sz w:val="28"/>
          <w:szCs w:val="28"/>
        </w:rPr>
      </w:pPr>
      <w:r>
        <w:rPr>
          <w:noProof/>
          <w:color w:val="000000" w:themeColor="text1"/>
          <w:sz w:val="28"/>
          <w:szCs w:val="28"/>
        </w:rPr>
        <w:drawing>
          <wp:inline distT="0" distB="0" distL="0" distR="0" wp14:anchorId="6E6CED9A" wp14:editId="72F41424">
            <wp:extent cx="5731510" cy="918845"/>
            <wp:effectExtent l="0" t="0" r="2540" b="0"/>
            <wp:docPr id="1229776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6503" name="Picture 1229776503"/>
                    <pic:cNvPicPr/>
                  </pic:nvPicPr>
                  <pic:blipFill>
                    <a:blip r:embed="rId8">
                      <a:extLst>
                        <a:ext uri="{28A0092B-C50C-407E-A947-70E740481C1C}">
                          <a14:useLocalDpi xmlns:a14="http://schemas.microsoft.com/office/drawing/2010/main" val="0"/>
                        </a:ext>
                      </a:extLst>
                    </a:blip>
                    <a:stretch>
                      <a:fillRect/>
                    </a:stretch>
                  </pic:blipFill>
                  <pic:spPr>
                    <a:xfrm>
                      <a:off x="0" y="0"/>
                      <a:ext cx="5731510" cy="918845"/>
                    </a:xfrm>
                    <a:prstGeom prst="rect">
                      <a:avLst/>
                    </a:prstGeom>
                  </pic:spPr>
                </pic:pic>
              </a:graphicData>
            </a:graphic>
          </wp:inline>
        </w:drawing>
      </w:r>
    </w:p>
    <w:p w14:paraId="711F72B1" w14:textId="77777777" w:rsidR="003032DC" w:rsidRDefault="003032DC">
      <w:pPr>
        <w:rPr>
          <w:color w:val="000000" w:themeColor="text1"/>
          <w:sz w:val="28"/>
          <w:szCs w:val="28"/>
        </w:rPr>
      </w:pPr>
    </w:p>
    <w:p w14:paraId="61CEF6EF" w14:textId="73BAD504" w:rsidR="003A7FBA" w:rsidRPr="003A7FBA" w:rsidRDefault="003A7FBA" w:rsidP="003A7FBA">
      <w:pPr>
        <w:rPr>
          <w:b/>
          <w:bCs/>
          <w:color w:val="0F9ED5" w:themeColor="accent4"/>
          <w:sz w:val="28"/>
          <w:szCs w:val="28"/>
        </w:rPr>
      </w:pPr>
      <w:r w:rsidRPr="003A7FBA">
        <w:rPr>
          <w:b/>
          <w:bCs/>
          <w:color w:val="0F9ED5" w:themeColor="accent4"/>
          <w:sz w:val="28"/>
          <w:szCs w:val="28"/>
        </w:rPr>
        <w:t xml:space="preserve">NOT </w:t>
      </w:r>
      <w:proofErr w:type="gramStart"/>
      <w:r w:rsidRPr="003A7FBA">
        <w:rPr>
          <w:b/>
          <w:bCs/>
          <w:color w:val="0F9ED5" w:themeColor="accent4"/>
          <w:sz w:val="28"/>
          <w:szCs w:val="28"/>
        </w:rPr>
        <w:t>NULL</w:t>
      </w:r>
      <w:r>
        <w:rPr>
          <w:b/>
          <w:bCs/>
          <w:color w:val="0F9ED5" w:themeColor="accent4"/>
          <w:sz w:val="28"/>
          <w:szCs w:val="28"/>
        </w:rPr>
        <w:t xml:space="preserve"> </w:t>
      </w:r>
      <w:r w:rsidRPr="003A7FBA">
        <w:rPr>
          <w:b/>
          <w:bCs/>
          <w:color w:val="0F9ED5" w:themeColor="accent4"/>
          <w:sz w:val="28"/>
          <w:szCs w:val="28"/>
        </w:rPr>
        <w:t xml:space="preserve"> Constraint</w:t>
      </w:r>
      <w:proofErr w:type="gramEnd"/>
    </w:p>
    <w:p w14:paraId="5BE414E0" w14:textId="77777777" w:rsidR="003A7FBA" w:rsidRPr="003A7FBA" w:rsidRDefault="003A7FBA" w:rsidP="003A7FBA">
      <w:pPr>
        <w:pStyle w:val="ListParagraph"/>
        <w:numPr>
          <w:ilvl w:val="0"/>
          <w:numId w:val="2"/>
        </w:numPr>
        <w:rPr>
          <w:color w:val="000000" w:themeColor="text1"/>
          <w:sz w:val="28"/>
          <w:szCs w:val="28"/>
        </w:rPr>
      </w:pPr>
      <w:r w:rsidRPr="003A7FBA">
        <w:rPr>
          <w:color w:val="000000" w:themeColor="text1"/>
          <w:sz w:val="28"/>
          <w:szCs w:val="28"/>
        </w:rPr>
        <w:t xml:space="preserve">The </w:t>
      </w:r>
      <w:r w:rsidRPr="003A7FBA">
        <w:rPr>
          <w:b/>
          <w:bCs/>
          <w:color w:val="000000" w:themeColor="text1"/>
          <w:sz w:val="28"/>
          <w:szCs w:val="28"/>
        </w:rPr>
        <w:t>NOT NULL</w:t>
      </w:r>
      <w:r w:rsidRPr="003A7FBA">
        <w:rPr>
          <w:color w:val="000000" w:themeColor="text1"/>
          <w:sz w:val="28"/>
          <w:szCs w:val="28"/>
        </w:rPr>
        <w:t xml:space="preserve"> constraint ensures that a column </w:t>
      </w:r>
      <w:r w:rsidRPr="003A7FBA">
        <w:rPr>
          <w:b/>
          <w:bCs/>
          <w:color w:val="000000" w:themeColor="text1"/>
          <w:sz w:val="28"/>
          <w:szCs w:val="28"/>
        </w:rPr>
        <w:t>must always contain a value</w:t>
      </w:r>
      <w:r w:rsidRPr="003A7FBA">
        <w:rPr>
          <w:color w:val="000000" w:themeColor="text1"/>
          <w:sz w:val="28"/>
          <w:szCs w:val="28"/>
        </w:rPr>
        <w:t xml:space="preserve"> and cannot be left empty (NULL).</w:t>
      </w:r>
    </w:p>
    <w:p w14:paraId="5801C9D0" w14:textId="77777777" w:rsidR="003A7FBA" w:rsidRDefault="003A7FBA" w:rsidP="003A7FBA">
      <w:pPr>
        <w:pStyle w:val="ListParagraph"/>
        <w:numPr>
          <w:ilvl w:val="0"/>
          <w:numId w:val="2"/>
        </w:numPr>
        <w:rPr>
          <w:color w:val="000000" w:themeColor="text1"/>
          <w:sz w:val="28"/>
          <w:szCs w:val="28"/>
        </w:rPr>
      </w:pPr>
      <w:r w:rsidRPr="003A7FBA">
        <w:rPr>
          <w:color w:val="000000" w:themeColor="text1"/>
          <w:sz w:val="28"/>
          <w:szCs w:val="28"/>
        </w:rPr>
        <w:t xml:space="preserve">For example, the </w:t>
      </w:r>
      <w:r w:rsidRPr="003A7FBA">
        <w:rPr>
          <w:b/>
          <w:bCs/>
          <w:color w:val="000000" w:themeColor="text1"/>
          <w:sz w:val="28"/>
          <w:szCs w:val="28"/>
        </w:rPr>
        <w:t>Product Name</w:t>
      </w:r>
      <w:r w:rsidRPr="003A7FBA">
        <w:rPr>
          <w:color w:val="000000" w:themeColor="text1"/>
          <w:sz w:val="28"/>
          <w:szCs w:val="28"/>
        </w:rPr>
        <w:t xml:space="preserve"> and </w:t>
      </w:r>
      <w:r w:rsidRPr="003A7FBA">
        <w:rPr>
          <w:b/>
          <w:bCs/>
          <w:color w:val="000000" w:themeColor="text1"/>
          <w:sz w:val="28"/>
          <w:szCs w:val="28"/>
        </w:rPr>
        <w:t>Category Name</w:t>
      </w:r>
      <w:r w:rsidRPr="003A7FBA">
        <w:rPr>
          <w:color w:val="000000" w:themeColor="text1"/>
          <w:sz w:val="28"/>
          <w:szCs w:val="28"/>
        </w:rPr>
        <w:t xml:space="preserve"> should not be empty because every product and category must have a proper name.</w:t>
      </w:r>
    </w:p>
    <w:p w14:paraId="5CF72912" w14:textId="11D4B791" w:rsidR="003A7FBA" w:rsidRPr="003A7FBA" w:rsidRDefault="003A7FBA" w:rsidP="003A7FBA">
      <w:pPr>
        <w:rPr>
          <w:color w:val="000000" w:themeColor="text1"/>
          <w:sz w:val="28"/>
          <w:szCs w:val="28"/>
        </w:rPr>
      </w:pPr>
      <w:r>
        <w:rPr>
          <w:noProof/>
          <w:color w:val="000000" w:themeColor="text1"/>
          <w:sz w:val="28"/>
          <w:szCs w:val="28"/>
        </w:rPr>
        <w:lastRenderedPageBreak/>
        <w:drawing>
          <wp:inline distT="0" distB="0" distL="0" distR="0" wp14:anchorId="2892F870" wp14:editId="0CDA1230">
            <wp:extent cx="5731510" cy="1384935"/>
            <wp:effectExtent l="0" t="0" r="2540" b="5715"/>
            <wp:docPr id="1925422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2489" name="Picture 19254224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384935"/>
                    </a:xfrm>
                    <a:prstGeom prst="rect">
                      <a:avLst/>
                    </a:prstGeom>
                  </pic:spPr>
                </pic:pic>
              </a:graphicData>
            </a:graphic>
          </wp:inline>
        </w:drawing>
      </w:r>
    </w:p>
    <w:p w14:paraId="49530FFA" w14:textId="77777777" w:rsidR="003A7FBA" w:rsidRDefault="003A7FBA">
      <w:pPr>
        <w:rPr>
          <w:color w:val="000000" w:themeColor="text1"/>
          <w:sz w:val="28"/>
          <w:szCs w:val="28"/>
        </w:rPr>
      </w:pPr>
    </w:p>
    <w:p w14:paraId="2FB9E8D2" w14:textId="0267AEBE" w:rsidR="003A7FBA" w:rsidRPr="003A7FBA" w:rsidRDefault="003A7FBA" w:rsidP="003A7FBA">
      <w:pPr>
        <w:rPr>
          <w:b/>
          <w:bCs/>
          <w:color w:val="0F9ED5" w:themeColor="accent4"/>
          <w:sz w:val="28"/>
          <w:szCs w:val="28"/>
        </w:rPr>
      </w:pPr>
      <w:r w:rsidRPr="003A7FBA">
        <w:rPr>
          <w:b/>
          <w:bCs/>
          <w:color w:val="0F9ED5" w:themeColor="accent4"/>
          <w:sz w:val="28"/>
          <w:szCs w:val="28"/>
        </w:rPr>
        <w:t>CHECK Constraint</w:t>
      </w:r>
      <w:r>
        <w:rPr>
          <w:b/>
          <w:bCs/>
          <w:color w:val="0F9ED5" w:themeColor="accent4"/>
          <w:sz w:val="28"/>
          <w:szCs w:val="28"/>
        </w:rPr>
        <w:t>:</w:t>
      </w:r>
    </w:p>
    <w:p w14:paraId="0A257B09" w14:textId="77777777" w:rsidR="003A7FBA" w:rsidRPr="003A7FBA" w:rsidRDefault="003A7FBA" w:rsidP="003A7FBA">
      <w:pPr>
        <w:rPr>
          <w:color w:val="000000" w:themeColor="text1"/>
          <w:sz w:val="28"/>
          <w:szCs w:val="28"/>
        </w:rPr>
      </w:pPr>
      <w:r w:rsidRPr="003A7FBA">
        <w:rPr>
          <w:color w:val="000000" w:themeColor="text1"/>
          <w:sz w:val="28"/>
          <w:szCs w:val="28"/>
        </w:rPr>
        <w:t xml:space="preserve">The </w:t>
      </w:r>
      <w:r w:rsidRPr="003A7FBA">
        <w:rPr>
          <w:b/>
          <w:bCs/>
          <w:color w:val="000000" w:themeColor="text1"/>
          <w:sz w:val="28"/>
          <w:szCs w:val="28"/>
        </w:rPr>
        <w:t>CHECK</w:t>
      </w:r>
      <w:r w:rsidRPr="003A7FBA">
        <w:rPr>
          <w:color w:val="000000" w:themeColor="text1"/>
          <w:sz w:val="28"/>
          <w:szCs w:val="28"/>
        </w:rPr>
        <w:t xml:space="preserve"> constraint is used to ensure that the values entered in a column </w:t>
      </w:r>
      <w:r w:rsidRPr="003A7FBA">
        <w:rPr>
          <w:b/>
          <w:bCs/>
          <w:color w:val="000000" w:themeColor="text1"/>
          <w:sz w:val="28"/>
          <w:szCs w:val="28"/>
        </w:rPr>
        <w:t>follow a specific condition or rule</w:t>
      </w:r>
      <w:r w:rsidRPr="003A7FBA">
        <w:rPr>
          <w:color w:val="000000" w:themeColor="text1"/>
          <w:sz w:val="28"/>
          <w:szCs w:val="28"/>
        </w:rPr>
        <w:t>.</w:t>
      </w:r>
    </w:p>
    <w:p w14:paraId="5AEDCB54" w14:textId="77777777" w:rsidR="003A7FBA" w:rsidRDefault="003A7FBA" w:rsidP="003A7FBA">
      <w:pPr>
        <w:rPr>
          <w:color w:val="000000" w:themeColor="text1"/>
          <w:sz w:val="28"/>
          <w:szCs w:val="28"/>
        </w:rPr>
      </w:pPr>
      <w:r w:rsidRPr="003A7FBA">
        <w:rPr>
          <w:color w:val="000000" w:themeColor="text1"/>
          <w:sz w:val="28"/>
          <w:szCs w:val="28"/>
        </w:rPr>
        <w:t xml:space="preserve">For example, the </w:t>
      </w:r>
      <w:r w:rsidRPr="003A7FBA">
        <w:rPr>
          <w:b/>
          <w:bCs/>
          <w:color w:val="000000" w:themeColor="text1"/>
          <w:sz w:val="28"/>
          <w:szCs w:val="28"/>
        </w:rPr>
        <w:t>Price</w:t>
      </w:r>
      <w:r w:rsidRPr="003A7FBA">
        <w:rPr>
          <w:color w:val="000000" w:themeColor="text1"/>
          <w:sz w:val="28"/>
          <w:szCs w:val="28"/>
        </w:rPr>
        <w:t xml:space="preserve"> of a product should always be a </w:t>
      </w:r>
      <w:r w:rsidRPr="003A7FBA">
        <w:rPr>
          <w:b/>
          <w:bCs/>
          <w:color w:val="000000" w:themeColor="text1"/>
          <w:sz w:val="28"/>
          <w:szCs w:val="28"/>
        </w:rPr>
        <w:t>positive value</w:t>
      </w:r>
      <w:r w:rsidRPr="003A7FBA">
        <w:rPr>
          <w:color w:val="000000" w:themeColor="text1"/>
          <w:sz w:val="28"/>
          <w:szCs w:val="28"/>
        </w:rPr>
        <w:t>. Therefore, a CHECK constraint can be used to make sure that the price is greater than zero.</w:t>
      </w:r>
    </w:p>
    <w:p w14:paraId="54684209" w14:textId="339C130A" w:rsidR="003A7FBA" w:rsidRPr="003A7FBA" w:rsidRDefault="003A7FBA" w:rsidP="003A7FBA">
      <w:pPr>
        <w:rPr>
          <w:color w:val="000000" w:themeColor="text1"/>
          <w:sz w:val="28"/>
          <w:szCs w:val="28"/>
        </w:rPr>
      </w:pPr>
      <w:r>
        <w:rPr>
          <w:noProof/>
          <w:color w:val="000000" w:themeColor="text1"/>
          <w:sz w:val="28"/>
          <w:szCs w:val="28"/>
        </w:rPr>
        <w:drawing>
          <wp:inline distT="0" distB="0" distL="0" distR="0" wp14:anchorId="059329EC" wp14:editId="47CC8A15">
            <wp:extent cx="5731510" cy="1212215"/>
            <wp:effectExtent l="0" t="0" r="2540" b="6985"/>
            <wp:docPr id="42015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55355" name="Picture 420155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212215"/>
                    </a:xfrm>
                    <a:prstGeom prst="rect">
                      <a:avLst/>
                    </a:prstGeom>
                  </pic:spPr>
                </pic:pic>
              </a:graphicData>
            </a:graphic>
          </wp:inline>
        </w:drawing>
      </w:r>
    </w:p>
    <w:p w14:paraId="0AD3106D" w14:textId="77777777" w:rsidR="003A7FBA" w:rsidRDefault="003A7FBA">
      <w:pPr>
        <w:rPr>
          <w:color w:val="000000" w:themeColor="text1"/>
          <w:sz w:val="28"/>
          <w:szCs w:val="28"/>
        </w:rPr>
      </w:pPr>
    </w:p>
    <w:p w14:paraId="00F6A3D7" w14:textId="77777777" w:rsidR="003A7FBA" w:rsidRPr="003A7FBA" w:rsidRDefault="003A7FBA" w:rsidP="003A7FBA">
      <w:pPr>
        <w:rPr>
          <w:b/>
          <w:bCs/>
          <w:color w:val="0F9ED5" w:themeColor="accent4"/>
          <w:sz w:val="28"/>
          <w:szCs w:val="28"/>
        </w:rPr>
      </w:pPr>
      <w:r w:rsidRPr="003A7FBA">
        <w:rPr>
          <w:b/>
          <w:bCs/>
          <w:color w:val="0F9ED5" w:themeColor="accent4"/>
          <w:sz w:val="28"/>
          <w:szCs w:val="28"/>
        </w:rPr>
        <w:t>UNIQUE Constraint</w:t>
      </w:r>
    </w:p>
    <w:p w14:paraId="10F81300" w14:textId="77777777" w:rsidR="003A7FBA" w:rsidRPr="003A7FBA" w:rsidRDefault="003A7FBA" w:rsidP="003A7FBA">
      <w:pPr>
        <w:rPr>
          <w:color w:val="000000" w:themeColor="text1"/>
          <w:sz w:val="28"/>
          <w:szCs w:val="28"/>
        </w:rPr>
      </w:pPr>
      <w:r w:rsidRPr="003A7FBA">
        <w:rPr>
          <w:color w:val="000000" w:themeColor="text1"/>
          <w:sz w:val="28"/>
          <w:szCs w:val="28"/>
        </w:rPr>
        <w:t xml:space="preserve">The </w:t>
      </w:r>
      <w:r w:rsidRPr="003A7FBA">
        <w:rPr>
          <w:b/>
          <w:bCs/>
          <w:color w:val="000000" w:themeColor="text1"/>
          <w:sz w:val="28"/>
          <w:szCs w:val="28"/>
        </w:rPr>
        <w:t>UNIQUE</w:t>
      </w:r>
      <w:r w:rsidRPr="003A7FBA">
        <w:rPr>
          <w:color w:val="000000" w:themeColor="text1"/>
          <w:sz w:val="28"/>
          <w:szCs w:val="28"/>
        </w:rPr>
        <w:t xml:space="preserve"> constraint ensures that a column </w:t>
      </w:r>
      <w:r w:rsidRPr="003A7FBA">
        <w:rPr>
          <w:b/>
          <w:bCs/>
          <w:color w:val="000000" w:themeColor="text1"/>
          <w:sz w:val="28"/>
          <w:szCs w:val="28"/>
        </w:rPr>
        <w:t>does not contain duplicate values</w:t>
      </w:r>
      <w:r w:rsidRPr="003A7FBA">
        <w:rPr>
          <w:color w:val="000000" w:themeColor="text1"/>
          <w:sz w:val="28"/>
          <w:szCs w:val="28"/>
        </w:rPr>
        <w:t>. Each value in that column must be different from the others.</w:t>
      </w:r>
    </w:p>
    <w:p w14:paraId="17FD9AB4" w14:textId="77777777" w:rsidR="003A7FBA" w:rsidRDefault="003A7FBA" w:rsidP="003A7FBA">
      <w:pPr>
        <w:rPr>
          <w:color w:val="000000" w:themeColor="text1"/>
          <w:sz w:val="28"/>
          <w:szCs w:val="28"/>
        </w:rPr>
      </w:pPr>
      <w:r w:rsidRPr="003A7FBA">
        <w:rPr>
          <w:color w:val="000000" w:themeColor="text1"/>
          <w:sz w:val="28"/>
          <w:szCs w:val="28"/>
        </w:rPr>
        <w:t xml:space="preserve">For example, if the </w:t>
      </w:r>
      <w:r w:rsidRPr="003A7FBA">
        <w:rPr>
          <w:b/>
          <w:bCs/>
          <w:color w:val="000000" w:themeColor="text1"/>
          <w:sz w:val="28"/>
          <w:szCs w:val="28"/>
        </w:rPr>
        <w:t>Category Name</w:t>
      </w:r>
      <w:r w:rsidRPr="003A7FBA">
        <w:rPr>
          <w:color w:val="000000" w:themeColor="text1"/>
          <w:sz w:val="28"/>
          <w:szCs w:val="28"/>
        </w:rPr>
        <w:t xml:space="preserve"> column has a UNIQUE constraint, the same category name </w:t>
      </w:r>
      <w:r w:rsidRPr="003A7FBA">
        <w:rPr>
          <w:b/>
          <w:bCs/>
          <w:color w:val="000000" w:themeColor="text1"/>
          <w:sz w:val="28"/>
          <w:szCs w:val="28"/>
        </w:rPr>
        <w:t>cannot be entered more than once</w:t>
      </w:r>
      <w:r w:rsidRPr="003A7FBA">
        <w:rPr>
          <w:color w:val="000000" w:themeColor="text1"/>
          <w:sz w:val="28"/>
          <w:szCs w:val="28"/>
        </w:rPr>
        <w:t>.</w:t>
      </w:r>
    </w:p>
    <w:p w14:paraId="57D9C840" w14:textId="425E309F" w:rsidR="003A7FBA" w:rsidRPr="003A7FBA" w:rsidRDefault="003A7FBA" w:rsidP="003A7FBA">
      <w:pPr>
        <w:rPr>
          <w:color w:val="000000" w:themeColor="text1"/>
          <w:sz w:val="28"/>
          <w:szCs w:val="28"/>
        </w:rPr>
      </w:pPr>
      <w:r>
        <w:rPr>
          <w:noProof/>
          <w:color w:val="000000" w:themeColor="text1"/>
          <w:sz w:val="28"/>
          <w:szCs w:val="28"/>
        </w:rPr>
        <w:drawing>
          <wp:inline distT="0" distB="0" distL="0" distR="0" wp14:anchorId="327C1DD4" wp14:editId="4286C8A7">
            <wp:extent cx="5731510" cy="596900"/>
            <wp:effectExtent l="0" t="0" r="2540" b="0"/>
            <wp:docPr id="638439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9116" name="Picture 6384391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96900"/>
                    </a:xfrm>
                    <a:prstGeom prst="rect">
                      <a:avLst/>
                    </a:prstGeom>
                  </pic:spPr>
                </pic:pic>
              </a:graphicData>
            </a:graphic>
          </wp:inline>
        </w:drawing>
      </w:r>
    </w:p>
    <w:p w14:paraId="0F137551" w14:textId="77777777" w:rsidR="003A7FBA" w:rsidRDefault="003A7FBA">
      <w:pPr>
        <w:rPr>
          <w:color w:val="000000" w:themeColor="text1"/>
          <w:sz w:val="28"/>
          <w:szCs w:val="28"/>
        </w:rPr>
      </w:pPr>
    </w:p>
    <w:p w14:paraId="6A889682" w14:textId="77777777" w:rsidR="003A7FBA" w:rsidRDefault="003A7FBA">
      <w:pPr>
        <w:rPr>
          <w:color w:val="000000" w:themeColor="text1"/>
          <w:sz w:val="28"/>
          <w:szCs w:val="28"/>
        </w:rPr>
      </w:pPr>
    </w:p>
    <w:p w14:paraId="299F9738" w14:textId="77777777" w:rsidR="003A7FBA" w:rsidRDefault="003A7FBA">
      <w:pPr>
        <w:rPr>
          <w:color w:val="000000" w:themeColor="text1"/>
          <w:sz w:val="28"/>
          <w:szCs w:val="28"/>
        </w:rPr>
      </w:pPr>
    </w:p>
    <w:p w14:paraId="41ED7B93" w14:textId="1DA1EEBF" w:rsidR="003A7FBA" w:rsidRPr="003A7FBA" w:rsidRDefault="003A7FBA">
      <w:pPr>
        <w:rPr>
          <w:b/>
          <w:bCs/>
          <w:color w:val="000000" w:themeColor="text1"/>
          <w:sz w:val="32"/>
          <w:szCs w:val="32"/>
        </w:rPr>
      </w:pPr>
      <w:r w:rsidRPr="003A7FBA">
        <w:rPr>
          <w:b/>
          <w:bCs/>
          <w:color w:val="000000" w:themeColor="text1"/>
          <w:sz w:val="32"/>
          <w:szCs w:val="32"/>
        </w:rPr>
        <w:lastRenderedPageBreak/>
        <w:t>3. Insert Values</w:t>
      </w:r>
      <w:r w:rsidRPr="003A7FBA">
        <w:rPr>
          <w:b/>
          <w:bCs/>
          <w:color w:val="000000" w:themeColor="text1"/>
          <w:sz w:val="32"/>
          <w:szCs w:val="32"/>
        </w:rPr>
        <w:t xml:space="preserve"> into Category table:</w:t>
      </w:r>
    </w:p>
    <w:p w14:paraId="006FBE5B" w14:textId="73DAD810" w:rsidR="003A7FBA" w:rsidRDefault="003A7FBA">
      <w:pPr>
        <w:rPr>
          <w:color w:val="000000" w:themeColor="text1"/>
          <w:sz w:val="28"/>
          <w:szCs w:val="28"/>
        </w:rPr>
      </w:pPr>
      <w:r>
        <w:rPr>
          <w:noProof/>
          <w:color w:val="000000" w:themeColor="text1"/>
          <w:sz w:val="28"/>
          <w:szCs w:val="28"/>
        </w:rPr>
        <w:drawing>
          <wp:inline distT="0" distB="0" distL="0" distR="0" wp14:anchorId="2D9FD4A6" wp14:editId="2B21A770">
            <wp:extent cx="5730756" cy="3725186"/>
            <wp:effectExtent l="0" t="0" r="3810" b="8890"/>
            <wp:docPr id="243366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6555" name="Picture 243366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066" cy="3742939"/>
                    </a:xfrm>
                    <a:prstGeom prst="rect">
                      <a:avLst/>
                    </a:prstGeom>
                  </pic:spPr>
                </pic:pic>
              </a:graphicData>
            </a:graphic>
          </wp:inline>
        </w:drawing>
      </w:r>
    </w:p>
    <w:p w14:paraId="0491A925" w14:textId="77777777" w:rsidR="003A7FBA" w:rsidRDefault="003A7FBA">
      <w:pPr>
        <w:rPr>
          <w:color w:val="000000" w:themeColor="text1"/>
          <w:sz w:val="28"/>
          <w:szCs w:val="28"/>
        </w:rPr>
      </w:pPr>
    </w:p>
    <w:p w14:paraId="1F69C03F" w14:textId="77777777" w:rsidR="003A7FBA" w:rsidRDefault="003A7FBA">
      <w:pPr>
        <w:rPr>
          <w:b/>
          <w:bCs/>
          <w:color w:val="000000" w:themeColor="text1"/>
          <w:sz w:val="32"/>
          <w:szCs w:val="32"/>
        </w:rPr>
      </w:pPr>
    </w:p>
    <w:p w14:paraId="5F0FEA0E" w14:textId="3583E15F" w:rsidR="003A7FBA" w:rsidRDefault="003A7FBA">
      <w:pPr>
        <w:rPr>
          <w:b/>
          <w:bCs/>
          <w:color w:val="000000" w:themeColor="text1"/>
          <w:sz w:val="32"/>
          <w:szCs w:val="32"/>
        </w:rPr>
      </w:pPr>
      <w:r w:rsidRPr="003A7FBA">
        <w:rPr>
          <w:b/>
          <w:bCs/>
          <w:color w:val="000000" w:themeColor="text1"/>
          <w:sz w:val="32"/>
          <w:szCs w:val="32"/>
        </w:rPr>
        <w:t>4.</w:t>
      </w:r>
      <w:r w:rsidRPr="003A7FBA">
        <w:rPr>
          <w:b/>
          <w:bCs/>
          <w:color w:val="000000" w:themeColor="text1"/>
          <w:sz w:val="32"/>
          <w:szCs w:val="32"/>
        </w:rPr>
        <w:t xml:space="preserve"> Insert Values</w:t>
      </w:r>
      <w:r w:rsidRPr="003A7FBA">
        <w:rPr>
          <w:b/>
          <w:bCs/>
          <w:color w:val="000000" w:themeColor="text1"/>
          <w:sz w:val="32"/>
          <w:szCs w:val="32"/>
        </w:rPr>
        <w:t xml:space="preserve"> into Product </w:t>
      </w:r>
      <w:proofErr w:type="gramStart"/>
      <w:r w:rsidRPr="003A7FBA">
        <w:rPr>
          <w:b/>
          <w:bCs/>
          <w:color w:val="000000" w:themeColor="text1"/>
          <w:sz w:val="32"/>
          <w:szCs w:val="32"/>
        </w:rPr>
        <w:t>table :</w:t>
      </w:r>
      <w:proofErr w:type="gramEnd"/>
    </w:p>
    <w:p w14:paraId="6C67FB25" w14:textId="5629D846" w:rsidR="003A7FBA" w:rsidRDefault="003A7FBA">
      <w:pPr>
        <w:rPr>
          <w:b/>
          <w:bCs/>
          <w:color w:val="000000" w:themeColor="text1"/>
          <w:sz w:val="32"/>
          <w:szCs w:val="32"/>
        </w:rPr>
      </w:pPr>
      <w:r>
        <w:rPr>
          <w:b/>
          <w:bCs/>
          <w:noProof/>
          <w:color w:val="000000" w:themeColor="text1"/>
          <w:sz w:val="32"/>
          <w:szCs w:val="32"/>
        </w:rPr>
        <w:drawing>
          <wp:inline distT="0" distB="0" distL="0" distR="0" wp14:anchorId="1E5ADDA8" wp14:editId="3700F659">
            <wp:extent cx="5731510" cy="3442335"/>
            <wp:effectExtent l="0" t="0" r="2540" b="5715"/>
            <wp:docPr id="1752575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5602" name="Picture 1752575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42335"/>
                    </a:xfrm>
                    <a:prstGeom prst="rect">
                      <a:avLst/>
                    </a:prstGeom>
                  </pic:spPr>
                </pic:pic>
              </a:graphicData>
            </a:graphic>
          </wp:inline>
        </w:drawing>
      </w:r>
    </w:p>
    <w:p w14:paraId="5941FB8D" w14:textId="77777777" w:rsidR="005A3177" w:rsidRPr="005A3177" w:rsidRDefault="005A3177">
      <w:pPr>
        <w:rPr>
          <w:b/>
          <w:bCs/>
          <w:color w:val="0F9ED5" w:themeColor="accent4"/>
          <w:sz w:val="28"/>
          <w:szCs w:val="28"/>
        </w:rPr>
      </w:pPr>
      <w:r w:rsidRPr="005A3177">
        <w:rPr>
          <w:b/>
          <w:bCs/>
          <w:color w:val="0F9ED5" w:themeColor="accent4"/>
          <w:sz w:val="28"/>
          <w:szCs w:val="28"/>
        </w:rPr>
        <w:lastRenderedPageBreak/>
        <w:t xml:space="preserve">After Insertion </w:t>
      </w:r>
      <w:r w:rsidRPr="005A3177">
        <w:rPr>
          <w:b/>
          <w:bCs/>
          <w:color w:val="0F9ED5" w:themeColor="accent4"/>
          <w:sz w:val="28"/>
          <w:szCs w:val="28"/>
        </w:rPr>
        <w:t xml:space="preserve">of </w:t>
      </w:r>
      <w:r w:rsidRPr="005A3177">
        <w:rPr>
          <w:b/>
          <w:bCs/>
          <w:color w:val="0F9ED5" w:themeColor="accent4"/>
          <w:sz w:val="28"/>
          <w:szCs w:val="28"/>
        </w:rPr>
        <w:t>Category Table</w:t>
      </w:r>
      <w:r w:rsidRPr="005A3177">
        <w:rPr>
          <w:b/>
          <w:bCs/>
          <w:color w:val="0F9ED5" w:themeColor="accent4"/>
          <w:sz w:val="28"/>
          <w:szCs w:val="28"/>
        </w:rPr>
        <w:t xml:space="preserve"> and Product </w:t>
      </w:r>
      <w:proofErr w:type="gramStart"/>
      <w:r w:rsidRPr="005A3177">
        <w:rPr>
          <w:b/>
          <w:bCs/>
          <w:color w:val="0F9ED5" w:themeColor="accent4"/>
          <w:sz w:val="28"/>
          <w:szCs w:val="28"/>
        </w:rPr>
        <w:t>Table :</w:t>
      </w:r>
      <w:proofErr w:type="gramEnd"/>
    </w:p>
    <w:p w14:paraId="6A2CBAFE" w14:textId="11817C97" w:rsidR="005A3177" w:rsidRDefault="005A3177">
      <w:pPr>
        <w:rPr>
          <w:b/>
          <w:bCs/>
          <w:color w:val="000000" w:themeColor="text1"/>
          <w:sz w:val="32"/>
          <w:szCs w:val="32"/>
        </w:rPr>
      </w:pPr>
      <w:r>
        <w:rPr>
          <w:b/>
          <w:bCs/>
          <w:noProof/>
          <w:color w:val="000000" w:themeColor="text1"/>
          <w:sz w:val="32"/>
          <w:szCs w:val="32"/>
        </w:rPr>
        <w:drawing>
          <wp:inline distT="0" distB="0" distL="0" distR="0" wp14:anchorId="2F957610" wp14:editId="425E2040">
            <wp:extent cx="5731510" cy="4253230"/>
            <wp:effectExtent l="0" t="0" r="2540" b="0"/>
            <wp:docPr id="1873693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3924" name="Picture 1873693924"/>
                    <pic:cNvPicPr/>
                  </pic:nvPicPr>
                  <pic:blipFill>
                    <a:blip r:embed="rId14">
                      <a:extLst>
                        <a:ext uri="{28A0092B-C50C-407E-A947-70E740481C1C}">
                          <a14:useLocalDpi xmlns:a14="http://schemas.microsoft.com/office/drawing/2010/main" val="0"/>
                        </a:ext>
                      </a:extLst>
                    </a:blip>
                    <a:stretch>
                      <a:fillRect/>
                    </a:stretch>
                  </pic:blipFill>
                  <pic:spPr>
                    <a:xfrm>
                      <a:off x="0" y="0"/>
                      <a:ext cx="5731510" cy="4253230"/>
                    </a:xfrm>
                    <a:prstGeom prst="rect">
                      <a:avLst/>
                    </a:prstGeom>
                  </pic:spPr>
                </pic:pic>
              </a:graphicData>
            </a:graphic>
          </wp:inline>
        </w:drawing>
      </w:r>
      <w:r>
        <w:rPr>
          <w:b/>
          <w:bCs/>
          <w:color w:val="000000" w:themeColor="text1"/>
          <w:sz w:val="32"/>
          <w:szCs w:val="32"/>
        </w:rPr>
        <w:t xml:space="preserve"> </w:t>
      </w:r>
    </w:p>
    <w:p w14:paraId="41E6011F" w14:textId="306E1945" w:rsidR="005A3177" w:rsidRDefault="005A3177">
      <w:pPr>
        <w:rPr>
          <w:b/>
          <w:bCs/>
          <w:color w:val="0F9ED5" w:themeColor="accent4"/>
          <w:sz w:val="28"/>
          <w:szCs w:val="28"/>
        </w:rPr>
      </w:pPr>
      <w:r w:rsidRPr="005A3177">
        <w:rPr>
          <w:b/>
          <w:bCs/>
          <w:color w:val="0F9ED5" w:themeColor="accent4"/>
          <w:sz w:val="28"/>
          <w:szCs w:val="28"/>
        </w:rPr>
        <w:t>CRUD Operations:</w:t>
      </w:r>
    </w:p>
    <w:p w14:paraId="37421870" w14:textId="11269F30" w:rsidR="005A3177" w:rsidRDefault="005A3177">
      <w:pPr>
        <w:rPr>
          <w:color w:val="0F9ED5" w:themeColor="accent4"/>
          <w:sz w:val="28"/>
          <w:szCs w:val="28"/>
        </w:rPr>
      </w:pPr>
      <w:r w:rsidRPr="005A3177">
        <w:rPr>
          <w:color w:val="0F9ED5" w:themeColor="accent4"/>
          <w:sz w:val="28"/>
          <w:szCs w:val="28"/>
        </w:rPr>
        <w:t>Insert Record:</w:t>
      </w:r>
    </w:p>
    <w:p w14:paraId="0F1EC61E" w14:textId="5284D8DD" w:rsidR="005A3177" w:rsidRDefault="005A3177">
      <w:pPr>
        <w:rPr>
          <w:color w:val="0F9ED5" w:themeColor="accent4"/>
          <w:sz w:val="28"/>
          <w:szCs w:val="28"/>
        </w:rPr>
      </w:pPr>
      <w:r>
        <w:rPr>
          <w:noProof/>
          <w:color w:val="0F9ED5" w:themeColor="accent4"/>
          <w:sz w:val="28"/>
          <w:szCs w:val="28"/>
        </w:rPr>
        <w:drawing>
          <wp:inline distT="0" distB="0" distL="0" distR="0" wp14:anchorId="4D806945" wp14:editId="07299676">
            <wp:extent cx="5731510" cy="1083945"/>
            <wp:effectExtent l="0" t="0" r="2540" b="1905"/>
            <wp:docPr id="1402312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12083" name="Picture 1402312083"/>
                    <pic:cNvPicPr/>
                  </pic:nvPicPr>
                  <pic:blipFill>
                    <a:blip r:embed="rId15">
                      <a:extLst>
                        <a:ext uri="{28A0092B-C50C-407E-A947-70E740481C1C}">
                          <a14:useLocalDpi xmlns:a14="http://schemas.microsoft.com/office/drawing/2010/main" val="0"/>
                        </a:ext>
                      </a:extLst>
                    </a:blip>
                    <a:stretch>
                      <a:fillRect/>
                    </a:stretch>
                  </pic:blipFill>
                  <pic:spPr>
                    <a:xfrm>
                      <a:off x="0" y="0"/>
                      <a:ext cx="5731510" cy="1083945"/>
                    </a:xfrm>
                    <a:prstGeom prst="rect">
                      <a:avLst/>
                    </a:prstGeom>
                  </pic:spPr>
                </pic:pic>
              </a:graphicData>
            </a:graphic>
          </wp:inline>
        </w:drawing>
      </w:r>
    </w:p>
    <w:p w14:paraId="36FD0BA8" w14:textId="6654FBC6" w:rsidR="005A3177" w:rsidRDefault="005A3177">
      <w:pPr>
        <w:rPr>
          <w:color w:val="0F9ED5" w:themeColor="accent4"/>
          <w:sz w:val="28"/>
          <w:szCs w:val="28"/>
        </w:rPr>
      </w:pPr>
      <w:r w:rsidRPr="005A3177">
        <w:rPr>
          <w:color w:val="0F9ED5" w:themeColor="accent4"/>
          <w:sz w:val="28"/>
          <w:szCs w:val="28"/>
        </w:rPr>
        <w:t>Update Price:</w:t>
      </w:r>
    </w:p>
    <w:p w14:paraId="0D32BC1F" w14:textId="196135C0" w:rsidR="005A3177" w:rsidRDefault="005A3177">
      <w:pPr>
        <w:rPr>
          <w:color w:val="0F9ED5" w:themeColor="accent4"/>
          <w:sz w:val="28"/>
          <w:szCs w:val="28"/>
        </w:rPr>
      </w:pPr>
      <w:r>
        <w:rPr>
          <w:noProof/>
          <w:color w:val="0F9ED5" w:themeColor="accent4"/>
          <w:sz w:val="28"/>
          <w:szCs w:val="28"/>
        </w:rPr>
        <w:drawing>
          <wp:inline distT="0" distB="0" distL="0" distR="0" wp14:anchorId="4157B43B" wp14:editId="06DD6089">
            <wp:extent cx="5731510" cy="832485"/>
            <wp:effectExtent l="0" t="0" r="2540" b="5715"/>
            <wp:docPr id="1821922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22907" name="Picture 1821922907"/>
                    <pic:cNvPicPr/>
                  </pic:nvPicPr>
                  <pic:blipFill>
                    <a:blip r:embed="rId16">
                      <a:extLst>
                        <a:ext uri="{28A0092B-C50C-407E-A947-70E740481C1C}">
                          <a14:useLocalDpi xmlns:a14="http://schemas.microsoft.com/office/drawing/2010/main" val="0"/>
                        </a:ext>
                      </a:extLst>
                    </a:blip>
                    <a:stretch>
                      <a:fillRect/>
                    </a:stretch>
                  </pic:blipFill>
                  <pic:spPr>
                    <a:xfrm>
                      <a:off x="0" y="0"/>
                      <a:ext cx="5731510" cy="832485"/>
                    </a:xfrm>
                    <a:prstGeom prst="rect">
                      <a:avLst/>
                    </a:prstGeom>
                  </pic:spPr>
                </pic:pic>
              </a:graphicData>
            </a:graphic>
          </wp:inline>
        </w:drawing>
      </w:r>
    </w:p>
    <w:p w14:paraId="18FD5A90" w14:textId="77777777" w:rsidR="005A3177" w:rsidRDefault="005A3177">
      <w:pPr>
        <w:rPr>
          <w:color w:val="0F9ED5" w:themeColor="accent4"/>
          <w:sz w:val="28"/>
          <w:szCs w:val="28"/>
        </w:rPr>
      </w:pPr>
    </w:p>
    <w:p w14:paraId="5E5E225B" w14:textId="77777777" w:rsidR="005A3177" w:rsidRDefault="005A3177">
      <w:pPr>
        <w:rPr>
          <w:color w:val="0F9ED5" w:themeColor="accent4"/>
          <w:sz w:val="28"/>
          <w:szCs w:val="28"/>
        </w:rPr>
      </w:pPr>
    </w:p>
    <w:p w14:paraId="56594B8D" w14:textId="4A87FF68" w:rsidR="005A3177" w:rsidRDefault="005A3177">
      <w:pPr>
        <w:rPr>
          <w:color w:val="0F9ED5" w:themeColor="accent4"/>
          <w:sz w:val="28"/>
          <w:szCs w:val="28"/>
        </w:rPr>
      </w:pPr>
      <w:r w:rsidRPr="005A3177">
        <w:rPr>
          <w:color w:val="0F9ED5" w:themeColor="accent4"/>
          <w:sz w:val="28"/>
          <w:szCs w:val="28"/>
        </w:rPr>
        <w:lastRenderedPageBreak/>
        <w:t>Delete a Product:</w:t>
      </w:r>
    </w:p>
    <w:p w14:paraId="437A49F8" w14:textId="239C0027" w:rsidR="005A3177" w:rsidRDefault="005A3177">
      <w:pPr>
        <w:rPr>
          <w:color w:val="0F9ED5" w:themeColor="accent4"/>
          <w:sz w:val="28"/>
          <w:szCs w:val="28"/>
        </w:rPr>
      </w:pPr>
      <w:r>
        <w:rPr>
          <w:noProof/>
          <w:color w:val="0F9ED5" w:themeColor="accent4"/>
          <w:sz w:val="28"/>
          <w:szCs w:val="28"/>
        </w:rPr>
        <w:drawing>
          <wp:inline distT="0" distB="0" distL="0" distR="0" wp14:anchorId="32BE9AC8" wp14:editId="321DA3F1">
            <wp:extent cx="5731510" cy="765810"/>
            <wp:effectExtent l="0" t="0" r="2540" b="0"/>
            <wp:docPr id="1671086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86851" name="Picture 1671086851"/>
                    <pic:cNvPicPr/>
                  </pic:nvPicPr>
                  <pic:blipFill>
                    <a:blip r:embed="rId17">
                      <a:extLst>
                        <a:ext uri="{28A0092B-C50C-407E-A947-70E740481C1C}">
                          <a14:useLocalDpi xmlns:a14="http://schemas.microsoft.com/office/drawing/2010/main" val="0"/>
                        </a:ext>
                      </a:extLst>
                    </a:blip>
                    <a:stretch>
                      <a:fillRect/>
                    </a:stretch>
                  </pic:blipFill>
                  <pic:spPr>
                    <a:xfrm>
                      <a:off x="0" y="0"/>
                      <a:ext cx="5731510" cy="765810"/>
                    </a:xfrm>
                    <a:prstGeom prst="rect">
                      <a:avLst/>
                    </a:prstGeom>
                  </pic:spPr>
                </pic:pic>
              </a:graphicData>
            </a:graphic>
          </wp:inline>
        </w:drawing>
      </w:r>
    </w:p>
    <w:p w14:paraId="56D46BC0" w14:textId="77777777" w:rsidR="005A3177" w:rsidRDefault="005A3177">
      <w:pPr>
        <w:rPr>
          <w:color w:val="0F9ED5" w:themeColor="accent4"/>
          <w:sz w:val="28"/>
          <w:szCs w:val="28"/>
        </w:rPr>
      </w:pPr>
    </w:p>
    <w:p w14:paraId="7FF026FE" w14:textId="2690A02F" w:rsidR="005A3177" w:rsidRDefault="005A3177">
      <w:pPr>
        <w:rPr>
          <w:b/>
          <w:bCs/>
          <w:color w:val="000000" w:themeColor="text1"/>
          <w:sz w:val="32"/>
          <w:szCs w:val="32"/>
        </w:rPr>
      </w:pPr>
      <w:r w:rsidRPr="005A3177">
        <w:rPr>
          <w:b/>
          <w:bCs/>
          <w:color w:val="000000" w:themeColor="text1"/>
          <w:sz w:val="32"/>
          <w:szCs w:val="32"/>
        </w:rPr>
        <w:t>5. Generate Category-wise Product Reports</w:t>
      </w:r>
      <w:r>
        <w:rPr>
          <w:b/>
          <w:bCs/>
          <w:color w:val="000000" w:themeColor="text1"/>
          <w:sz w:val="32"/>
          <w:szCs w:val="32"/>
        </w:rPr>
        <w:t>:</w:t>
      </w:r>
    </w:p>
    <w:p w14:paraId="4E5D6B51" w14:textId="5C5BFF59" w:rsidR="005A3177" w:rsidRDefault="005A3177">
      <w:pPr>
        <w:rPr>
          <w:color w:val="0F9ED5" w:themeColor="accent4"/>
          <w:sz w:val="28"/>
          <w:szCs w:val="28"/>
        </w:rPr>
      </w:pPr>
      <w:r w:rsidRPr="005A3177">
        <w:rPr>
          <w:b/>
          <w:bCs/>
          <w:color w:val="000000" w:themeColor="text1"/>
          <w:sz w:val="32"/>
          <w:szCs w:val="32"/>
        </w:rPr>
        <w:t xml:space="preserve"> </w:t>
      </w:r>
      <w:r w:rsidRPr="005A3177">
        <w:rPr>
          <w:color w:val="0F9ED5" w:themeColor="accent4"/>
          <w:sz w:val="28"/>
          <w:szCs w:val="28"/>
        </w:rPr>
        <w:t>Display all products under each category.</w:t>
      </w:r>
    </w:p>
    <w:p w14:paraId="6986F2F0" w14:textId="46D4F18A" w:rsidR="005A3177" w:rsidRDefault="005A3177">
      <w:pPr>
        <w:rPr>
          <w:color w:val="0F9ED5" w:themeColor="accent4"/>
          <w:sz w:val="28"/>
          <w:szCs w:val="28"/>
        </w:rPr>
      </w:pPr>
      <w:r>
        <w:rPr>
          <w:noProof/>
          <w:color w:val="0F9ED5" w:themeColor="accent4"/>
          <w:sz w:val="28"/>
          <w:szCs w:val="28"/>
        </w:rPr>
        <w:drawing>
          <wp:inline distT="0" distB="0" distL="0" distR="0" wp14:anchorId="724314F8" wp14:editId="50D233FF">
            <wp:extent cx="5731510" cy="1453515"/>
            <wp:effectExtent l="0" t="0" r="2540" b="0"/>
            <wp:docPr id="495565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65914" name="Picture 4955659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53515"/>
                    </a:xfrm>
                    <a:prstGeom prst="rect">
                      <a:avLst/>
                    </a:prstGeom>
                  </pic:spPr>
                </pic:pic>
              </a:graphicData>
            </a:graphic>
          </wp:inline>
        </w:drawing>
      </w:r>
    </w:p>
    <w:p w14:paraId="340BF32C" w14:textId="77777777" w:rsidR="005A3177" w:rsidRDefault="005A3177">
      <w:pPr>
        <w:rPr>
          <w:color w:val="0F9ED5" w:themeColor="accent4"/>
          <w:sz w:val="28"/>
          <w:szCs w:val="28"/>
        </w:rPr>
      </w:pPr>
    </w:p>
    <w:p w14:paraId="4EF3DD88" w14:textId="5D909A1A" w:rsidR="005A3177" w:rsidRDefault="005A3177">
      <w:pPr>
        <w:rPr>
          <w:color w:val="0F9ED5" w:themeColor="accent4"/>
          <w:sz w:val="28"/>
          <w:szCs w:val="28"/>
        </w:rPr>
      </w:pPr>
      <w:r w:rsidRPr="005A3177">
        <w:rPr>
          <w:color w:val="0F9ED5" w:themeColor="accent4"/>
          <w:sz w:val="28"/>
          <w:szCs w:val="28"/>
        </w:rPr>
        <w:t>Count number of products in each category.</w:t>
      </w:r>
    </w:p>
    <w:p w14:paraId="66B9904A" w14:textId="18B8FCA8" w:rsidR="005A3177" w:rsidRDefault="005A3177">
      <w:pPr>
        <w:rPr>
          <w:color w:val="0F9ED5" w:themeColor="accent4"/>
          <w:sz w:val="28"/>
          <w:szCs w:val="28"/>
        </w:rPr>
      </w:pPr>
      <w:r>
        <w:rPr>
          <w:noProof/>
          <w:color w:val="0F9ED5" w:themeColor="accent4"/>
          <w:sz w:val="28"/>
          <w:szCs w:val="28"/>
        </w:rPr>
        <w:drawing>
          <wp:inline distT="0" distB="0" distL="0" distR="0" wp14:anchorId="0BC1731B" wp14:editId="449CDCDF">
            <wp:extent cx="5731510" cy="931545"/>
            <wp:effectExtent l="0" t="0" r="2540" b="1905"/>
            <wp:docPr id="1262823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3917" name="Picture 12628239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931545"/>
                    </a:xfrm>
                    <a:prstGeom prst="rect">
                      <a:avLst/>
                    </a:prstGeom>
                  </pic:spPr>
                </pic:pic>
              </a:graphicData>
            </a:graphic>
          </wp:inline>
        </w:drawing>
      </w:r>
    </w:p>
    <w:p w14:paraId="408C4E89" w14:textId="77777777" w:rsidR="005A3177" w:rsidRDefault="005A3177">
      <w:pPr>
        <w:rPr>
          <w:color w:val="0F9ED5" w:themeColor="accent4"/>
          <w:sz w:val="28"/>
          <w:szCs w:val="28"/>
        </w:rPr>
      </w:pPr>
    </w:p>
    <w:p w14:paraId="5D619043" w14:textId="641790B2" w:rsidR="005A3177" w:rsidRDefault="005A3177">
      <w:pPr>
        <w:rPr>
          <w:color w:val="0F9ED5" w:themeColor="accent4"/>
          <w:sz w:val="28"/>
          <w:szCs w:val="28"/>
        </w:rPr>
      </w:pPr>
      <w:r w:rsidRPr="005A3177">
        <w:rPr>
          <w:color w:val="0F9ED5" w:themeColor="accent4"/>
          <w:sz w:val="28"/>
          <w:szCs w:val="28"/>
        </w:rPr>
        <w:t>Find highest-priced product in each category.</w:t>
      </w:r>
    </w:p>
    <w:p w14:paraId="0FAC0CF1" w14:textId="049596A1" w:rsidR="005A3177" w:rsidRDefault="005A3177">
      <w:pPr>
        <w:rPr>
          <w:color w:val="0F9ED5" w:themeColor="accent4"/>
          <w:sz w:val="28"/>
          <w:szCs w:val="28"/>
        </w:rPr>
      </w:pPr>
      <w:r>
        <w:rPr>
          <w:noProof/>
          <w:color w:val="0F9ED5" w:themeColor="accent4"/>
          <w:sz w:val="28"/>
          <w:szCs w:val="28"/>
        </w:rPr>
        <w:drawing>
          <wp:inline distT="0" distB="0" distL="0" distR="0" wp14:anchorId="79C04ED0" wp14:editId="760BFAAE">
            <wp:extent cx="5731510" cy="913765"/>
            <wp:effectExtent l="0" t="0" r="2540" b="635"/>
            <wp:docPr id="20765990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99092" name="Picture 20765990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913765"/>
                    </a:xfrm>
                    <a:prstGeom prst="rect">
                      <a:avLst/>
                    </a:prstGeom>
                  </pic:spPr>
                </pic:pic>
              </a:graphicData>
            </a:graphic>
          </wp:inline>
        </w:drawing>
      </w:r>
    </w:p>
    <w:p w14:paraId="7CD5B30C" w14:textId="77777777" w:rsidR="005A3177" w:rsidRDefault="005A3177">
      <w:pPr>
        <w:rPr>
          <w:color w:val="0F9ED5" w:themeColor="accent4"/>
          <w:sz w:val="28"/>
          <w:szCs w:val="28"/>
        </w:rPr>
      </w:pPr>
    </w:p>
    <w:p w14:paraId="261CF859" w14:textId="77777777" w:rsidR="005A3177" w:rsidRDefault="005A3177">
      <w:pPr>
        <w:rPr>
          <w:color w:val="0F9ED5" w:themeColor="accent4"/>
          <w:sz w:val="28"/>
          <w:szCs w:val="28"/>
        </w:rPr>
      </w:pPr>
    </w:p>
    <w:p w14:paraId="2AC4DD3E" w14:textId="77777777" w:rsidR="005A3177" w:rsidRDefault="005A3177">
      <w:pPr>
        <w:rPr>
          <w:color w:val="0F9ED5" w:themeColor="accent4"/>
          <w:sz w:val="28"/>
          <w:szCs w:val="28"/>
        </w:rPr>
      </w:pPr>
    </w:p>
    <w:p w14:paraId="058F7022" w14:textId="77777777" w:rsidR="005A3177" w:rsidRDefault="005A3177">
      <w:pPr>
        <w:rPr>
          <w:color w:val="0F9ED5" w:themeColor="accent4"/>
          <w:sz w:val="28"/>
          <w:szCs w:val="28"/>
        </w:rPr>
      </w:pPr>
    </w:p>
    <w:p w14:paraId="0A1F32E2" w14:textId="5D684E44" w:rsidR="005A3177" w:rsidRDefault="005A3177">
      <w:pPr>
        <w:rPr>
          <w:color w:val="0F9ED5" w:themeColor="accent4"/>
          <w:sz w:val="28"/>
          <w:szCs w:val="28"/>
        </w:rPr>
      </w:pPr>
      <w:r w:rsidRPr="005A3177">
        <w:rPr>
          <w:color w:val="0F9ED5" w:themeColor="accent4"/>
          <w:sz w:val="28"/>
          <w:szCs w:val="28"/>
        </w:rPr>
        <w:lastRenderedPageBreak/>
        <w:t>Display categories having more than 5 products.</w:t>
      </w:r>
    </w:p>
    <w:p w14:paraId="6820099E" w14:textId="068C5FA8" w:rsidR="005A3177" w:rsidRDefault="005A3177">
      <w:pPr>
        <w:rPr>
          <w:color w:val="0F9ED5" w:themeColor="accent4"/>
          <w:sz w:val="28"/>
          <w:szCs w:val="28"/>
        </w:rPr>
      </w:pPr>
      <w:r>
        <w:rPr>
          <w:noProof/>
          <w:color w:val="0F9ED5" w:themeColor="accent4"/>
          <w:sz w:val="28"/>
          <w:szCs w:val="28"/>
        </w:rPr>
        <w:drawing>
          <wp:inline distT="0" distB="0" distL="0" distR="0" wp14:anchorId="523E6F58" wp14:editId="0B8B320E">
            <wp:extent cx="5731510" cy="716915"/>
            <wp:effectExtent l="0" t="0" r="2540" b="6985"/>
            <wp:docPr id="16894091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9110" name="Picture 16894091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716915"/>
                    </a:xfrm>
                    <a:prstGeom prst="rect">
                      <a:avLst/>
                    </a:prstGeom>
                  </pic:spPr>
                </pic:pic>
              </a:graphicData>
            </a:graphic>
          </wp:inline>
        </w:drawing>
      </w:r>
    </w:p>
    <w:p w14:paraId="65990244" w14:textId="77777777" w:rsidR="005A3177" w:rsidRDefault="005A3177">
      <w:pPr>
        <w:rPr>
          <w:color w:val="0F9ED5" w:themeColor="accent4"/>
          <w:sz w:val="28"/>
          <w:szCs w:val="28"/>
        </w:rPr>
      </w:pPr>
    </w:p>
    <w:p w14:paraId="1BCBE9CD" w14:textId="485C637B" w:rsidR="005A3177" w:rsidRDefault="005A3177">
      <w:pPr>
        <w:rPr>
          <w:color w:val="0F9ED5" w:themeColor="accent4"/>
          <w:sz w:val="28"/>
          <w:szCs w:val="28"/>
        </w:rPr>
      </w:pPr>
      <w:r w:rsidRPr="005A3177">
        <w:rPr>
          <w:color w:val="0F9ED5" w:themeColor="accent4"/>
          <w:sz w:val="28"/>
          <w:szCs w:val="28"/>
        </w:rPr>
        <w:t>Find average product price category-wise.</w:t>
      </w:r>
    </w:p>
    <w:p w14:paraId="60D9453F" w14:textId="331E2E32" w:rsidR="005A3177" w:rsidRDefault="005A3177">
      <w:pPr>
        <w:rPr>
          <w:color w:val="0F9ED5" w:themeColor="accent4"/>
          <w:sz w:val="28"/>
          <w:szCs w:val="28"/>
        </w:rPr>
      </w:pPr>
      <w:r>
        <w:rPr>
          <w:noProof/>
          <w:color w:val="0F9ED5" w:themeColor="accent4"/>
          <w:sz w:val="28"/>
          <w:szCs w:val="28"/>
        </w:rPr>
        <w:drawing>
          <wp:inline distT="0" distB="0" distL="0" distR="0" wp14:anchorId="27DEF79A" wp14:editId="4B6562C6">
            <wp:extent cx="5731510" cy="944245"/>
            <wp:effectExtent l="0" t="0" r="2540" b="8255"/>
            <wp:docPr id="13460442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4208" name="Picture 13460442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944245"/>
                    </a:xfrm>
                    <a:prstGeom prst="rect">
                      <a:avLst/>
                    </a:prstGeom>
                  </pic:spPr>
                </pic:pic>
              </a:graphicData>
            </a:graphic>
          </wp:inline>
        </w:drawing>
      </w:r>
    </w:p>
    <w:p w14:paraId="766ABC43" w14:textId="77777777" w:rsidR="005A3177" w:rsidRPr="005A3177" w:rsidRDefault="005A3177">
      <w:pPr>
        <w:rPr>
          <w:color w:val="0F9ED5" w:themeColor="accent4"/>
          <w:sz w:val="28"/>
          <w:szCs w:val="28"/>
        </w:rPr>
      </w:pPr>
    </w:p>
    <w:sectPr w:rsidR="005A3177" w:rsidRPr="005A3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FB0"/>
    <w:multiLevelType w:val="hybridMultilevel"/>
    <w:tmpl w:val="086C5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3800D3"/>
    <w:multiLevelType w:val="hybridMultilevel"/>
    <w:tmpl w:val="ABB27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C26245"/>
    <w:multiLevelType w:val="multilevel"/>
    <w:tmpl w:val="65B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7B3BDD"/>
    <w:multiLevelType w:val="hybridMultilevel"/>
    <w:tmpl w:val="8A0EB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7373616">
    <w:abstractNumId w:val="2"/>
  </w:num>
  <w:num w:numId="2" w16cid:durableId="387801417">
    <w:abstractNumId w:val="3"/>
  </w:num>
  <w:num w:numId="3" w16cid:durableId="812137535">
    <w:abstractNumId w:val="0"/>
  </w:num>
  <w:num w:numId="4" w16cid:durableId="1878812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DC"/>
    <w:rsid w:val="003032DC"/>
    <w:rsid w:val="003A7FBA"/>
    <w:rsid w:val="005A3177"/>
    <w:rsid w:val="007D6016"/>
    <w:rsid w:val="00AA7AC8"/>
    <w:rsid w:val="00E82DB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1B10"/>
  <w15:chartTrackingRefBased/>
  <w15:docId w15:val="{E2B9C904-B20E-409F-847D-336C05E4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2DC"/>
    <w:rPr>
      <w:rFonts w:eastAsiaTheme="majorEastAsia" w:cstheme="majorBidi"/>
      <w:color w:val="272727" w:themeColor="text1" w:themeTint="D8"/>
    </w:rPr>
  </w:style>
  <w:style w:type="paragraph" w:styleId="Title">
    <w:name w:val="Title"/>
    <w:basedOn w:val="Normal"/>
    <w:next w:val="Normal"/>
    <w:link w:val="TitleChar"/>
    <w:uiPriority w:val="10"/>
    <w:qFormat/>
    <w:rsid w:val="00303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2DC"/>
    <w:pPr>
      <w:spacing w:before="160"/>
      <w:jc w:val="center"/>
    </w:pPr>
    <w:rPr>
      <w:i/>
      <w:iCs/>
      <w:color w:val="404040" w:themeColor="text1" w:themeTint="BF"/>
    </w:rPr>
  </w:style>
  <w:style w:type="character" w:customStyle="1" w:styleId="QuoteChar">
    <w:name w:val="Quote Char"/>
    <w:basedOn w:val="DefaultParagraphFont"/>
    <w:link w:val="Quote"/>
    <w:uiPriority w:val="29"/>
    <w:rsid w:val="003032DC"/>
    <w:rPr>
      <w:i/>
      <w:iCs/>
      <w:color w:val="404040" w:themeColor="text1" w:themeTint="BF"/>
    </w:rPr>
  </w:style>
  <w:style w:type="paragraph" w:styleId="ListParagraph">
    <w:name w:val="List Paragraph"/>
    <w:basedOn w:val="Normal"/>
    <w:uiPriority w:val="34"/>
    <w:qFormat/>
    <w:rsid w:val="003032DC"/>
    <w:pPr>
      <w:ind w:left="720"/>
      <w:contextualSpacing/>
    </w:pPr>
  </w:style>
  <w:style w:type="character" w:styleId="IntenseEmphasis">
    <w:name w:val="Intense Emphasis"/>
    <w:basedOn w:val="DefaultParagraphFont"/>
    <w:uiPriority w:val="21"/>
    <w:qFormat/>
    <w:rsid w:val="003032DC"/>
    <w:rPr>
      <w:i/>
      <w:iCs/>
      <w:color w:val="0F4761" w:themeColor="accent1" w:themeShade="BF"/>
    </w:rPr>
  </w:style>
  <w:style w:type="paragraph" w:styleId="IntenseQuote">
    <w:name w:val="Intense Quote"/>
    <w:basedOn w:val="Normal"/>
    <w:next w:val="Normal"/>
    <w:link w:val="IntenseQuoteChar"/>
    <w:uiPriority w:val="30"/>
    <w:qFormat/>
    <w:rsid w:val="00303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2DC"/>
    <w:rPr>
      <w:i/>
      <w:iCs/>
      <w:color w:val="0F4761" w:themeColor="accent1" w:themeShade="BF"/>
    </w:rPr>
  </w:style>
  <w:style w:type="character" w:styleId="IntenseReference">
    <w:name w:val="Intense Reference"/>
    <w:basedOn w:val="DefaultParagraphFont"/>
    <w:uiPriority w:val="32"/>
    <w:qFormat/>
    <w:rsid w:val="00303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K</dc:creator>
  <cp:keywords/>
  <dc:description/>
  <cp:lastModifiedBy>Dhanalakshmi K</cp:lastModifiedBy>
  <cp:revision>1</cp:revision>
  <dcterms:created xsi:type="dcterms:W3CDTF">2026-09-15T12:47:00Z</dcterms:created>
  <dcterms:modified xsi:type="dcterms:W3CDTF">2026-09-15T13:17:00Z</dcterms:modified>
</cp:coreProperties>
</file>