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hcpvud0t6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Up 2026 – Advanced SQL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dudjtw2yh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1: PostgreSQL Fundamentals &amp; Indexing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iggzj5rbx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how PostgreSQL organizes data internally (schemas, metadata, indexes) and how indexing impacts query performance by </w:t>
      </w:r>
      <w:r w:rsidDel="00000000" w:rsidR="00000000" w:rsidRPr="00000000">
        <w:rPr>
          <w:b w:val="1"/>
          <w:bCs w:val="1"/>
          <w:rtl w:val="0"/>
        </w:rPr>
        <w:t xml:space="preserve">discovering this information through real problems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tasks must be performed </w:t>
      </w:r>
      <w:r w:rsidDel="00000000" w:rsidR="00000000" w:rsidRPr="00000000">
        <w:rPr>
          <w:b w:val="1"/>
          <w:bCs w:val="1"/>
          <w:rtl w:val="0"/>
        </w:rPr>
        <w:t xml:space="preserve">using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psql</w:t>
      </w:r>
      <w:r w:rsidDel="00000000" w:rsidR="00000000" w:rsidRPr="00000000">
        <w:rPr>
          <w:b w:val="1"/>
          <w:bCs w:val="1"/>
          <w:rtl w:val="0"/>
        </w:rPr>
        <w:t xml:space="preserve"> CLI only</w:t>
      </w:r>
      <w:r w:rsidDel="00000000" w:rsidR="00000000" w:rsidRPr="00000000">
        <w:rPr>
          <w:rtl w:val="0"/>
        </w:rPr>
        <w:t xml:space="preserve"> for better learning.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Setup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database with the following table: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TYPE order_status_enum AS ENUM ('CREATED', 'PAID', 'CANCELLED');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orders (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order_id UUID NOT NULL DEFAULT gen_random_uuid() PRIMARY KEY,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customer_id UUID NOT NULL DEFAULT gen_random_uuid(),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city TEXT NOT NULL,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order_amount NUMERIC NOT NULL,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order_status order_status_enum NOT NULL,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created_at TIMESTAMP WITH TIME ZONE NOT NULL DEFAULT current_timestamp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</w:t>
      </w:r>
      <w:r w:rsidDel="00000000" w:rsidR="00000000" w:rsidRPr="00000000">
        <w:rPr>
          <w:b w:val="1"/>
          <w:bCs w:val="1"/>
          <w:rtl w:val="0"/>
        </w:rPr>
        <w:t xml:space="preserve">50–100 rows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cities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order_amount</w:t>
      </w:r>
      <w:r w:rsidDel="00000000" w:rsidR="00000000" w:rsidRPr="00000000">
        <w:rPr>
          <w:rtl w:val="0"/>
        </w:rPr>
        <w:t xml:space="preserve">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enum values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 timestamps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f63ufdnt9h6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1: Understanding the Database You’re Working With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joined a new project. You are given database access, but </w:t>
      </w:r>
      <w:r w:rsidDel="00000000" w:rsidR="00000000" w:rsidRPr="00000000">
        <w:rPr>
          <w:b w:val="1"/>
          <w:bCs w:val="1"/>
          <w:rtl w:val="0"/>
        </w:rPr>
        <w:t xml:space="preserve">no documentation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01jrad9rgj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current database name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current schema</w:t>
      </w:r>
      <w:r w:rsidDel="00000000" w:rsidR="00000000" w:rsidRPr="00000000">
        <w:rPr>
          <w:rtl w:val="0"/>
        </w:rPr>
        <w:t xml:space="preserve"> being used for queries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</w:t>
      </w:r>
      <w:r w:rsidDel="00000000" w:rsidR="00000000" w:rsidRPr="00000000">
        <w:rPr>
          <w:b w:val="1"/>
          <w:bCs w:val="1"/>
          <w:rtl w:val="0"/>
        </w:rPr>
        <w:t xml:space="preserve">all schemas</w:t>
      </w:r>
      <w:r w:rsidDel="00000000" w:rsidR="00000000" w:rsidRPr="00000000">
        <w:rPr>
          <w:rtl w:val="0"/>
        </w:rPr>
        <w:t xml:space="preserve"> present in the database.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schema contains PostgreSQL system metadata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where table definitions and constraints are stored internally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nafnzimxw3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Expected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Names of schemas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explanation (2–3 lines):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information_schema</w:t>
      </w:r>
      <w:r w:rsidDel="00000000" w:rsidR="00000000" w:rsidRPr="00000000">
        <w:rPr>
          <w:rtl w:val="0"/>
        </w:rPr>
        <w:t xml:space="preserve"> is used for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application tables typically don’t live there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i w:val="1"/>
          <w:iCs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You are expected to figure out which psql commands expose this information.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ev7pb09mh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2: Reverse-Engineering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orders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Table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asked to modify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table, but before doing so, you must understand </w:t>
      </w:r>
      <w:r w:rsidDel="00000000" w:rsidR="00000000" w:rsidRPr="00000000">
        <w:rPr>
          <w:b w:val="1"/>
          <w:bCs w:val="1"/>
          <w:rtl w:val="0"/>
        </w:rPr>
        <w:t xml:space="preserve">exactly how it is 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virsbs01u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g1i2cpk3l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iozkg5q17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columns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table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types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values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constraints (primary key, NOT NULL, enum usage)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whether any indexes already exist on the table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columns they apply to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PostgreSQL enforces the enum constraint internally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rictt6r6v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Expected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list of: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columns and constraints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indexes (if any)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explanation: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enum constraints differ from CHECK constraints</w:t>
        <w:br w:type="textWrapping"/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jri82eq6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3: Querying Time-Based Data Correctly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production issue requires you to fetch </w:t>
      </w:r>
      <w:r w:rsidDel="00000000" w:rsidR="00000000" w:rsidRPr="00000000">
        <w:rPr>
          <w:b w:val="1"/>
          <w:bCs w:val="1"/>
          <w:rtl w:val="0"/>
        </w:rPr>
        <w:t xml:space="preserve">recent orders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pketxnd5n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query to fetch: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orders created in the </w:t>
      </w:r>
      <w:r w:rsidDel="00000000" w:rsidR="00000000" w:rsidRPr="00000000">
        <w:rPr>
          <w:b w:val="1"/>
          <w:bCs w:val="1"/>
          <w:rtl w:val="0"/>
        </w:rPr>
        <w:t xml:space="preserve">last 7 days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timezone PostgreSQL is using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whether the query behavior changes if the timezone changes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 WITH TIME ZONE</w:t>
      </w:r>
      <w:r w:rsidDel="00000000" w:rsidR="00000000" w:rsidRPr="00000000">
        <w:rPr>
          <w:rtl w:val="0"/>
        </w:rPr>
        <w:t xml:space="preserve"> matters in production systems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gu3fdieoe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Expected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query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 used by PostgreSQL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line explanation of timezone implications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tszgmfnyw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4: Investigating Query Performance (Before Indexing)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developer reports that fetching orders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 feels slow.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bwrm5f3yq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query to fetch all orders for a given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to analyze the query.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scan type used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estimated number of rows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PostgreSQL reading more data than required?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or why not?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njpefycli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Expected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output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explanation of the execution plan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nx3orgwwp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5: Improving Performance with Indexes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now allowed to optimize the query.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x9xkwsgle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on the same query.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scan type before vs after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row estimates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the planner chose a different plan (or didn’t)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k0caouydx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6: Composite Index Discovery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requirement is added: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“Fetch all PAID orders for a given customer.”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77uec5gre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the query.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without adding any new index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whether a composite index is needed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composite index (if required).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380otlb5z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Expected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definition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comparison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column order in a composite index matters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fargvrz6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7: Production Safety Thought Exercise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 (2–3 lines each):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can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</w:t>
      </w:r>
      <w:r w:rsidDel="00000000" w:rsidR="00000000" w:rsidRPr="00000000">
        <w:rPr>
          <w:rtl w:val="0"/>
        </w:rPr>
        <w:t xml:space="preserve"> be dangerous on a large table?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CONCURRENTLY</w:t>
      </w:r>
      <w:r w:rsidDel="00000000" w:rsidR="00000000" w:rsidRPr="00000000">
        <w:rPr>
          <w:rtl w:val="0"/>
        </w:rPr>
        <w:t xml:space="preserve"> solve?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schema changes be treated differently in production vs development?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constraint altering affect DB? Especially in prod envs? What does dropping and applying constraints again and again do to DBs? 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la69itf79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Learning Outcomes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completing this assignment, participants will: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PostgreSQL confidently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 schemas, metadata, and indexes independently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how PostgreSQL stores table definitions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and reason about EXPLAIN output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intuition for safe and effective indexing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