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50AD" w14:textId="77777777" w:rsidR="004242F4" w:rsidRDefault="004242F4" w:rsidP="004242F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Business Objective</w:t>
      </w:r>
    </w:p>
    <w:p w14:paraId="2641B63F" w14:textId="77777777" w:rsidR="004242F4" w:rsidRDefault="004242F4" w:rsidP="004242F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Data sources</w:t>
      </w:r>
    </w:p>
    <w:p w14:paraId="41F9479C" w14:textId="77777777" w:rsidR="004242F4" w:rsidRDefault="004242F4" w:rsidP="004242F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Approach Note</w:t>
      </w:r>
    </w:p>
    <w:p w14:paraId="133CF268" w14:textId="77777777" w:rsidR="004242F4" w:rsidRDefault="004242F4" w:rsidP="004242F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Model Methodology and Analysis window</w:t>
      </w:r>
    </w:p>
    <w:p w14:paraId="242C453E" w14:textId="77777777" w:rsidR="004242F4" w:rsidRDefault="004242F4" w:rsidP="004242F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Feature Selection</w:t>
      </w:r>
    </w:p>
    <w:p w14:paraId="51691D9C" w14:textId="77777777" w:rsidR="004242F4" w:rsidRDefault="004242F4" w:rsidP="004242F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Model Results </w:t>
      </w:r>
    </w:p>
    <w:p w14:paraId="48A1CB74" w14:textId="77777777" w:rsidR="004242F4" w:rsidRDefault="004242F4" w:rsidP="004242F4">
      <w:pPr>
        <w:pStyle w:val="xxxmsonormal"/>
        <w:shd w:val="clear" w:color="auto" w:fill="F2F2F2"/>
        <w:rPr>
          <w:color w:val="000000"/>
          <w:lang w:val="en-US"/>
        </w:rPr>
      </w:pPr>
    </w:p>
    <w:p w14:paraId="0206FC8F" w14:textId="77777777" w:rsidR="004242F4" w:rsidRDefault="004242F4" w:rsidP="004242F4">
      <w:pPr>
        <w:pStyle w:val="xxxmsonormal"/>
        <w:shd w:val="clear" w:color="auto" w:fill="F2F2F2"/>
        <w:rPr>
          <w:color w:val="000000"/>
          <w:lang w:val="en-US"/>
        </w:rPr>
      </w:pPr>
      <w:r>
        <w:rPr>
          <w:color w:val="000000"/>
        </w:rPr>
        <w:t>Please find attached data for a Mutual Fund client.</w:t>
      </w:r>
    </w:p>
    <w:p w14:paraId="61139E23" w14:textId="77777777" w:rsidR="004242F4" w:rsidRDefault="004242F4" w:rsidP="004242F4">
      <w:pPr>
        <w:pStyle w:val="xxxmsonormal"/>
        <w:shd w:val="clear" w:color="auto" w:fill="F2F2F2"/>
        <w:rPr>
          <w:color w:val="000000"/>
          <w:lang w:val="en-US"/>
        </w:rPr>
      </w:pPr>
      <w:r>
        <w:rPr>
          <w:color w:val="000000"/>
        </w:rPr>
        <w:t> </w:t>
      </w:r>
    </w:p>
    <w:p w14:paraId="48A69AA7" w14:textId="77777777" w:rsidR="004242F4" w:rsidRDefault="004242F4" w:rsidP="004242F4">
      <w:pPr>
        <w:pStyle w:val="xxxmsonormal"/>
        <w:shd w:val="clear" w:color="auto" w:fill="F2F2F2"/>
        <w:rPr>
          <w:color w:val="000000"/>
          <w:lang w:val="en-US"/>
        </w:rPr>
      </w:pPr>
      <w:r>
        <w:rPr>
          <w:color w:val="000000"/>
        </w:rPr>
        <w:t xml:space="preserve">Predictive Model </w:t>
      </w:r>
      <w:proofErr w:type="gramStart"/>
      <w:r>
        <w:rPr>
          <w:color w:val="000000"/>
        </w:rPr>
        <w:t>Objective :</w:t>
      </w:r>
      <w:proofErr w:type="gramEnd"/>
      <w:r>
        <w:rPr>
          <w:color w:val="000000"/>
        </w:rPr>
        <w:t xml:space="preserve"> Develop a redemption model for a mutual fund client. The model will predict the likelihood of a customer to redeem based on market movements.</w:t>
      </w:r>
    </w:p>
    <w:p w14:paraId="3A87E5C4" w14:textId="77777777" w:rsidR="004242F4" w:rsidRDefault="004242F4" w:rsidP="004242F4">
      <w:pPr>
        <w:pStyle w:val="xxxmsonormal"/>
        <w:shd w:val="clear" w:color="auto" w:fill="F2F2F2"/>
        <w:rPr>
          <w:color w:val="000000"/>
          <w:lang w:val="en-US"/>
        </w:rPr>
      </w:pPr>
      <w:r>
        <w:rPr>
          <w:color w:val="000000"/>
        </w:rPr>
        <w:t> </w:t>
      </w:r>
    </w:p>
    <w:p w14:paraId="0A8655AA" w14:textId="77777777" w:rsidR="004242F4" w:rsidRDefault="004242F4" w:rsidP="004242F4">
      <w:pPr>
        <w:pStyle w:val="xxxmsonormal"/>
        <w:shd w:val="clear" w:color="auto" w:fill="F2F2F2"/>
        <w:rPr>
          <w:color w:val="000000"/>
          <w:lang w:val="en-US"/>
        </w:rPr>
      </w:pPr>
      <w:r>
        <w:rPr>
          <w:color w:val="000000"/>
        </w:rPr>
        <w:t>Data Available:</w:t>
      </w:r>
    </w:p>
    <w:p w14:paraId="5E911CD8" w14:textId="1B3F5EEE" w:rsidR="004242F4" w:rsidRDefault="004242F4" w:rsidP="004242F4">
      <w:pPr>
        <w:pStyle w:val="xxxmsolistparagraph"/>
        <w:numPr>
          <w:ilvl w:val="0"/>
          <w:numId w:val="2"/>
        </w:numPr>
        <w:shd w:val="clear" w:color="auto" w:fill="F2F2F2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</w:rPr>
        <w:t xml:space="preserve">Customer Details </w:t>
      </w:r>
      <w:r>
        <w:rPr>
          <w:rFonts w:eastAsia="Times New Roman"/>
          <w:color w:val="000000"/>
        </w:rPr>
        <w:t>(MF Customer Details)</w:t>
      </w:r>
    </w:p>
    <w:p w14:paraId="000C6C41" w14:textId="7CFAE6CB" w:rsidR="004242F4" w:rsidRDefault="004242F4" w:rsidP="004242F4">
      <w:pPr>
        <w:pStyle w:val="xxxmsolistparagraph"/>
        <w:numPr>
          <w:ilvl w:val="0"/>
          <w:numId w:val="2"/>
        </w:numPr>
        <w:shd w:val="clear" w:color="auto" w:fill="F2F2F2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</w:rPr>
        <w:t>Purchase Details</w:t>
      </w:r>
      <w:r>
        <w:rPr>
          <w:rFonts w:eastAsia="Times New Roman"/>
          <w:color w:val="000000"/>
        </w:rPr>
        <w:t xml:space="preserve"> (</w:t>
      </w:r>
      <w:proofErr w:type="spellStart"/>
      <w:r w:rsidRPr="004242F4">
        <w:rPr>
          <w:rFonts w:eastAsia="Times New Roman"/>
          <w:color w:val="000000"/>
        </w:rPr>
        <w:t>MF_Model_base</w:t>
      </w:r>
      <w:proofErr w:type="spellEnd"/>
      <w:r>
        <w:rPr>
          <w:rFonts w:eastAsia="Times New Roman"/>
          <w:color w:val="000000"/>
        </w:rPr>
        <w:t>)</w:t>
      </w:r>
    </w:p>
    <w:p w14:paraId="77A1AEA9" w14:textId="44455717" w:rsidR="004242F4" w:rsidRDefault="004242F4" w:rsidP="004242F4">
      <w:pPr>
        <w:pStyle w:val="xxxmsolistparagraph"/>
        <w:numPr>
          <w:ilvl w:val="0"/>
          <w:numId w:val="2"/>
        </w:numPr>
        <w:shd w:val="clear" w:color="auto" w:fill="F2F2F2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</w:rPr>
        <w:t>Redemption Details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(</w:t>
      </w:r>
      <w:proofErr w:type="spellStart"/>
      <w:r w:rsidRPr="004242F4">
        <w:rPr>
          <w:rFonts w:eastAsia="Times New Roman"/>
          <w:color w:val="000000"/>
        </w:rPr>
        <w:t>MF_Model_base</w:t>
      </w:r>
      <w:proofErr w:type="spellEnd"/>
      <w:r>
        <w:rPr>
          <w:rFonts w:eastAsia="Times New Roman"/>
          <w:color w:val="000000"/>
        </w:rPr>
        <w:t>)</w:t>
      </w:r>
    </w:p>
    <w:p w14:paraId="10B67A51" w14:textId="332AE03A" w:rsidR="004242F4" w:rsidRDefault="004242F4" w:rsidP="004242F4">
      <w:pPr>
        <w:pStyle w:val="xxxmsolistparagraph"/>
        <w:numPr>
          <w:ilvl w:val="0"/>
          <w:numId w:val="2"/>
        </w:numPr>
        <w:shd w:val="clear" w:color="auto" w:fill="F2F2F2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</w:rPr>
        <w:t>Schemes invested (Financial Services) – Scheme key (</w:t>
      </w:r>
      <w:proofErr w:type="spellStart"/>
      <w:r w:rsidRPr="004242F4">
        <w:rPr>
          <w:rFonts w:eastAsia="Times New Roman"/>
          <w:color w:val="000000"/>
        </w:rPr>
        <w:t>MF_Model_base</w:t>
      </w:r>
      <w:proofErr w:type="spellEnd"/>
      <w:r>
        <w:rPr>
          <w:rFonts w:eastAsia="Times New Roman"/>
          <w:color w:val="000000"/>
        </w:rPr>
        <w:t>)</w:t>
      </w:r>
    </w:p>
    <w:p w14:paraId="437F2C59" w14:textId="77777777" w:rsidR="004242F4" w:rsidRDefault="004242F4" w:rsidP="004242F4">
      <w:pPr>
        <w:pStyle w:val="xxxmsolistparagraph"/>
        <w:numPr>
          <w:ilvl w:val="0"/>
          <w:numId w:val="2"/>
        </w:numPr>
        <w:shd w:val="clear" w:color="auto" w:fill="F2F2F2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</w:rPr>
        <w:t>Use macroeconomic parameters, market indices related to Financial Services</w:t>
      </w:r>
    </w:p>
    <w:p w14:paraId="00D531A5" w14:textId="77777777" w:rsidR="004242F4" w:rsidRDefault="004242F4" w:rsidP="004242F4">
      <w:pPr>
        <w:pStyle w:val="xxxmsonormal"/>
        <w:shd w:val="clear" w:color="auto" w:fill="F2F2F2"/>
        <w:rPr>
          <w:color w:val="000000"/>
          <w:lang w:val="en-US"/>
        </w:rPr>
      </w:pPr>
      <w:r>
        <w:rPr>
          <w:color w:val="000000"/>
        </w:rPr>
        <w:t> </w:t>
      </w:r>
    </w:p>
    <w:p w14:paraId="0DDE3C38" w14:textId="17ED854E" w:rsidR="004242F4" w:rsidRDefault="004242F4" w:rsidP="004242F4">
      <w:pPr>
        <w:pStyle w:val="xxxmsonormal"/>
        <w:shd w:val="clear" w:color="auto" w:fill="F2F2F2"/>
        <w:rPr>
          <w:color w:val="000000"/>
        </w:rPr>
      </w:pPr>
      <w:r>
        <w:rPr>
          <w:color w:val="000000"/>
        </w:rPr>
        <w:t>Points a) to d) are present in the data shared with you.  </w:t>
      </w:r>
    </w:p>
    <w:p w14:paraId="0E1FACB9" w14:textId="7031EF33" w:rsidR="004242F4" w:rsidRDefault="004242F4" w:rsidP="004242F4">
      <w:pPr>
        <w:pStyle w:val="xxxmsonormal"/>
        <w:shd w:val="clear" w:color="auto" w:fill="F2F2F2"/>
        <w:rPr>
          <w:color w:val="000000"/>
        </w:rPr>
      </w:pPr>
    </w:p>
    <w:p w14:paraId="46B267FF" w14:textId="0611EA84" w:rsidR="004242F4" w:rsidRDefault="004242F4" w:rsidP="004242F4">
      <w:pPr>
        <w:pStyle w:val="xxxmsonormal"/>
        <w:shd w:val="clear" w:color="auto" w:fill="F2F2F2"/>
        <w:rPr>
          <w:color w:val="000000"/>
        </w:rPr>
      </w:pPr>
      <w:r>
        <w:rPr>
          <w:color w:val="000000"/>
        </w:rPr>
        <w:t xml:space="preserve">Data </w:t>
      </w:r>
      <w:proofErr w:type="gramStart"/>
      <w:r>
        <w:rPr>
          <w:color w:val="000000"/>
        </w:rPr>
        <w:t>Dictionary :</w:t>
      </w:r>
      <w:proofErr w:type="gramEnd"/>
    </w:p>
    <w:p w14:paraId="3807A175" w14:textId="77777777" w:rsidR="004242F4" w:rsidRDefault="004242F4" w:rsidP="004242F4">
      <w:pPr>
        <w:pStyle w:val="xxxmsonormal"/>
        <w:shd w:val="clear" w:color="auto" w:fill="F2F2F2"/>
        <w:rPr>
          <w:color w:val="000000"/>
          <w:lang w:val="en-US"/>
        </w:rPr>
      </w:pPr>
    </w:p>
    <w:p w14:paraId="17C9E87D" w14:textId="7D37F96A" w:rsidR="004242F4" w:rsidRDefault="004242F4" w:rsidP="004242F4">
      <w:pPr>
        <w:pStyle w:val="xmsolistparagraph"/>
        <w:numPr>
          <w:ilvl w:val="0"/>
          <w:numId w:val="3"/>
        </w:numPr>
        <w:shd w:val="clear" w:color="auto" w:fill="FFFFFF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Customer ID = </w:t>
      </w:r>
      <w:r>
        <w:rPr>
          <w:rFonts w:eastAsia="Times New Roman"/>
          <w:color w:val="000000"/>
          <w:lang w:val="en-US"/>
        </w:rPr>
        <w:t>Customer Id</w:t>
      </w:r>
    </w:p>
    <w:p w14:paraId="37E8B4DD" w14:textId="77777777" w:rsidR="004242F4" w:rsidRDefault="004242F4" w:rsidP="004242F4">
      <w:pPr>
        <w:pStyle w:val="xmsolistparagraph"/>
        <w:numPr>
          <w:ilvl w:val="0"/>
          <w:numId w:val="3"/>
        </w:numPr>
        <w:shd w:val="clear" w:color="auto" w:fill="FFFFFF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FA ID = </w:t>
      </w:r>
      <w:proofErr w:type="spellStart"/>
      <w:r>
        <w:rPr>
          <w:rFonts w:eastAsia="Times New Roman"/>
          <w:color w:val="000000"/>
          <w:lang w:val="en-US"/>
        </w:rPr>
        <w:t>broker_key</w:t>
      </w:r>
      <w:proofErr w:type="spellEnd"/>
    </w:p>
    <w:p w14:paraId="756F57A0" w14:textId="77777777" w:rsidR="004242F4" w:rsidRDefault="004242F4" w:rsidP="004242F4">
      <w:pPr>
        <w:pStyle w:val="xmsolistparagraph"/>
        <w:numPr>
          <w:ilvl w:val="0"/>
          <w:numId w:val="3"/>
        </w:numPr>
        <w:shd w:val="clear" w:color="auto" w:fill="FFFFFF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Scheme Code = Scheme Key</w:t>
      </w:r>
    </w:p>
    <w:p w14:paraId="4B81910E" w14:textId="77777777" w:rsidR="004242F4" w:rsidRDefault="004242F4" w:rsidP="004242F4">
      <w:pPr>
        <w:pStyle w:val="xmsolistparagraph"/>
        <w:numPr>
          <w:ilvl w:val="0"/>
          <w:numId w:val="3"/>
        </w:numPr>
        <w:shd w:val="clear" w:color="auto" w:fill="FFFFFF"/>
        <w:rPr>
          <w:rFonts w:eastAsia="Times New Roman"/>
          <w:color w:val="000000"/>
          <w:lang w:val="en-US"/>
        </w:rPr>
      </w:pPr>
      <w:proofErr w:type="spellStart"/>
      <w:r>
        <w:rPr>
          <w:rFonts w:eastAsia="Times New Roman"/>
          <w:color w:val="000000"/>
          <w:lang w:val="en-US"/>
        </w:rPr>
        <w:t>Txn</w:t>
      </w:r>
      <w:proofErr w:type="spellEnd"/>
      <w:r>
        <w:rPr>
          <w:rFonts w:eastAsia="Times New Roman"/>
          <w:color w:val="000000"/>
          <w:lang w:val="en-US"/>
        </w:rPr>
        <w:t>. No = TRANS NO</w:t>
      </w:r>
    </w:p>
    <w:p w14:paraId="44A6B0B5" w14:textId="77777777" w:rsidR="004242F4" w:rsidRDefault="004242F4" w:rsidP="004242F4">
      <w:pPr>
        <w:pStyle w:val="xmsolistparagraph"/>
        <w:numPr>
          <w:ilvl w:val="0"/>
          <w:numId w:val="3"/>
        </w:numPr>
        <w:rPr>
          <w:rFonts w:eastAsia="Times New Roman"/>
          <w:color w:val="000000"/>
          <w:lang w:val="en-US"/>
        </w:rPr>
      </w:pPr>
      <w:proofErr w:type="spellStart"/>
      <w:r>
        <w:rPr>
          <w:rFonts w:eastAsia="Times New Roman"/>
          <w:color w:val="000000"/>
          <w:lang w:val="en-US"/>
        </w:rPr>
        <w:t>Txn</w:t>
      </w:r>
      <w:proofErr w:type="spellEnd"/>
      <w:r>
        <w:rPr>
          <w:rFonts w:eastAsia="Times New Roman"/>
          <w:color w:val="000000"/>
          <w:lang w:val="en-US"/>
        </w:rPr>
        <w:t>. Sub Type = TRXSUBTYPC</w:t>
      </w:r>
    </w:p>
    <w:p w14:paraId="49D5FBCD" w14:textId="77777777" w:rsidR="004242F4" w:rsidRDefault="004242F4" w:rsidP="004242F4">
      <w:pPr>
        <w:pStyle w:val="xmsolistparagraph"/>
        <w:numPr>
          <w:ilvl w:val="0"/>
          <w:numId w:val="3"/>
        </w:numPr>
        <w:shd w:val="clear" w:color="auto" w:fill="FFFFFF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Year = year_</w:t>
      </w:r>
    </w:p>
    <w:p w14:paraId="3129BE77" w14:textId="77777777" w:rsidR="004242F4" w:rsidRDefault="004242F4" w:rsidP="004242F4">
      <w:pPr>
        <w:pStyle w:val="xmsolistparagraph"/>
        <w:numPr>
          <w:ilvl w:val="0"/>
          <w:numId w:val="3"/>
        </w:numPr>
        <w:shd w:val="clear" w:color="auto" w:fill="FFFFFF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Month = month_</w:t>
      </w:r>
    </w:p>
    <w:p w14:paraId="297CB0A7" w14:textId="77777777" w:rsidR="004242F4" w:rsidRDefault="004242F4" w:rsidP="004242F4">
      <w:pPr>
        <w:pStyle w:val="xmsolistparagraph"/>
        <w:numPr>
          <w:ilvl w:val="0"/>
          <w:numId w:val="3"/>
        </w:numPr>
        <w:shd w:val="clear" w:color="auto" w:fill="FFFFFF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Units = units</w:t>
      </w:r>
    </w:p>
    <w:p w14:paraId="2F91ACD8" w14:textId="77777777" w:rsidR="004242F4" w:rsidRDefault="004242F4" w:rsidP="004242F4">
      <w:pPr>
        <w:pStyle w:val="xmsolistparagraph"/>
        <w:numPr>
          <w:ilvl w:val="0"/>
          <w:numId w:val="3"/>
        </w:numPr>
        <w:shd w:val="clear" w:color="auto" w:fill="FFFFFF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Purchase Amount = Plot Amount</w:t>
      </w:r>
    </w:p>
    <w:p w14:paraId="02A09A76" w14:textId="77777777" w:rsidR="004242F4" w:rsidRDefault="004242F4" w:rsidP="004242F4">
      <w:pPr>
        <w:pStyle w:val="xmsolistparagraph"/>
        <w:numPr>
          <w:ilvl w:val="0"/>
          <w:numId w:val="3"/>
        </w:numPr>
        <w:shd w:val="clear" w:color="auto" w:fill="FFFFFF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City = City </w:t>
      </w:r>
    </w:p>
    <w:p w14:paraId="665258FD" w14:textId="77777777" w:rsidR="004242F4" w:rsidRDefault="004242F4" w:rsidP="004242F4">
      <w:pPr>
        <w:pStyle w:val="xmsolistparagraph"/>
        <w:numPr>
          <w:ilvl w:val="0"/>
          <w:numId w:val="3"/>
        </w:numPr>
        <w:shd w:val="clear" w:color="auto" w:fill="FFFFFF"/>
        <w:rPr>
          <w:rFonts w:eastAsia="Times New Roman"/>
          <w:color w:val="000000"/>
          <w:lang w:val="en-US"/>
        </w:rPr>
      </w:pPr>
      <w:proofErr w:type="spellStart"/>
      <w:r>
        <w:rPr>
          <w:rFonts w:eastAsia="Times New Roman"/>
          <w:color w:val="000000"/>
          <w:lang w:val="en-US"/>
        </w:rPr>
        <w:t>Pincode</w:t>
      </w:r>
      <w:proofErr w:type="spellEnd"/>
      <w:r>
        <w:rPr>
          <w:rFonts w:eastAsia="Times New Roman"/>
          <w:color w:val="000000"/>
          <w:lang w:val="en-US"/>
        </w:rPr>
        <w:t xml:space="preserve"> = </w:t>
      </w:r>
      <w:proofErr w:type="spellStart"/>
      <w:r>
        <w:rPr>
          <w:rFonts w:eastAsia="Times New Roman"/>
          <w:color w:val="000000"/>
          <w:lang w:val="en-US"/>
        </w:rPr>
        <w:t>Pincode</w:t>
      </w:r>
      <w:proofErr w:type="spellEnd"/>
    </w:p>
    <w:p w14:paraId="002CBDA1" w14:textId="67685623" w:rsidR="004242F4" w:rsidRDefault="004242F4" w:rsidP="004242F4">
      <w:pPr>
        <w:pStyle w:val="xmsolistparagraph"/>
        <w:numPr>
          <w:ilvl w:val="0"/>
          <w:numId w:val="3"/>
        </w:numPr>
        <w:shd w:val="clear" w:color="auto" w:fill="FFFFFF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DOB = DOB </w:t>
      </w:r>
    </w:p>
    <w:p w14:paraId="28BD610C" w14:textId="4AD946EE" w:rsidR="004242F4" w:rsidRDefault="004242F4" w:rsidP="004242F4">
      <w:pPr>
        <w:pStyle w:val="xmsolistparagraph"/>
        <w:numPr>
          <w:ilvl w:val="0"/>
          <w:numId w:val="3"/>
        </w:numPr>
        <w:shd w:val="clear" w:color="auto" w:fill="FFFFFF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Risk Appetite = High/Medium/Low</w:t>
      </w:r>
    </w:p>
    <w:p w14:paraId="0C82FAD8" w14:textId="01FCF40F" w:rsidR="004242F4" w:rsidRDefault="004242F4" w:rsidP="004242F4">
      <w:pPr>
        <w:pStyle w:val="xmsolistparagraph"/>
        <w:numPr>
          <w:ilvl w:val="0"/>
          <w:numId w:val="3"/>
        </w:numPr>
        <w:shd w:val="clear" w:color="auto" w:fill="FFFFFF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Occupation/Salaried/Self-employed</w:t>
      </w:r>
    </w:p>
    <w:p w14:paraId="0B328E8D" w14:textId="77777777" w:rsidR="004242F4" w:rsidRDefault="004242F4" w:rsidP="004242F4">
      <w:pPr>
        <w:pStyle w:val="xxxmsonormal"/>
        <w:shd w:val="clear" w:color="auto" w:fill="F2F2F2"/>
        <w:rPr>
          <w:color w:val="000000"/>
          <w:lang w:val="en-US"/>
        </w:rPr>
      </w:pPr>
    </w:p>
    <w:p w14:paraId="5311513B" w14:textId="21B8E971" w:rsidR="00C54EF9" w:rsidRDefault="004242F4" w:rsidP="004242F4">
      <w:r>
        <w:rPr>
          <w:color w:val="000000"/>
        </w:rPr>
        <w:t> </w:t>
      </w:r>
    </w:p>
    <w:sectPr w:rsidR="00C54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45F6"/>
    <w:multiLevelType w:val="hybridMultilevel"/>
    <w:tmpl w:val="3A1EE8B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1972"/>
    <w:multiLevelType w:val="multilevel"/>
    <w:tmpl w:val="B498CF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23BF7"/>
    <w:multiLevelType w:val="multilevel"/>
    <w:tmpl w:val="737C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23817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9656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909583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F4"/>
    <w:rsid w:val="004242F4"/>
    <w:rsid w:val="00B178E5"/>
    <w:rsid w:val="00F4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A"/>
  <w15:chartTrackingRefBased/>
  <w15:docId w15:val="{3D98C2FA-865E-43EB-A559-F1DAF968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2F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F4"/>
    <w:pPr>
      <w:ind w:left="720"/>
    </w:pPr>
  </w:style>
  <w:style w:type="paragraph" w:customStyle="1" w:styleId="xxxmsonormal">
    <w:name w:val="x_xxmsonormal"/>
    <w:basedOn w:val="Normal"/>
    <w:rsid w:val="004242F4"/>
    <w:rPr>
      <w:lang w:eastAsia="en-GB"/>
    </w:rPr>
  </w:style>
  <w:style w:type="paragraph" w:customStyle="1" w:styleId="xxxmsolistparagraph">
    <w:name w:val="x_xxmsolistparagraph"/>
    <w:basedOn w:val="Normal"/>
    <w:rsid w:val="004242F4"/>
    <w:pPr>
      <w:ind w:left="720"/>
    </w:pPr>
    <w:rPr>
      <w:lang w:eastAsia="en-GB"/>
    </w:rPr>
  </w:style>
  <w:style w:type="paragraph" w:customStyle="1" w:styleId="xmsolistparagraph">
    <w:name w:val="x_msolistparagraph"/>
    <w:basedOn w:val="Normal"/>
    <w:rsid w:val="004242F4"/>
    <w:pPr>
      <w:ind w:left="720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Subhasish Bera</dc:creator>
  <cp:keywords/>
  <dc:description/>
  <cp:lastModifiedBy>Subhasish Bera</cp:lastModifiedBy>
  <cp:revision>2</cp:revision>
  <dcterms:created xsi:type="dcterms:W3CDTF">2023-03-27T04:03:00Z</dcterms:created>
  <dcterms:modified xsi:type="dcterms:W3CDTF">2023-03-27T04:03:00Z</dcterms:modified>
</cp:coreProperties>
</file>