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5C2EE" w14:textId="2A8B8252" w:rsidR="00B266DB" w:rsidRPr="001C09E2" w:rsidRDefault="00000000" w:rsidP="001C09E2">
      <w:pPr>
        <w:pStyle w:val="Title"/>
        <w:tabs>
          <w:tab w:val="left" w:pos="7668"/>
        </w:tabs>
        <w:rPr>
          <w:color w:val="000000" w:themeColor="text1"/>
        </w:rPr>
      </w:pPr>
      <w:r w:rsidRPr="001C09E2">
        <w:rPr>
          <w:color w:val="000000" w:themeColor="text1"/>
        </w:rPr>
        <w:t xml:space="preserve">Assignment </w:t>
      </w:r>
      <w:r w:rsidR="001C09E2">
        <w:rPr>
          <w:color w:val="000000" w:themeColor="text1"/>
        </w:rPr>
        <w:t>4</w:t>
      </w:r>
      <w:r w:rsidR="001C09E2">
        <w:rPr>
          <w:color w:val="000000" w:themeColor="text1"/>
        </w:rPr>
        <w:tab/>
      </w:r>
    </w:p>
    <w:p w14:paraId="65A3FF59" w14:textId="77777777" w:rsidR="00B266DB" w:rsidRPr="001C09E2" w:rsidRDefault="00000000">
      <w:pPr>
        <w:rPr>
          <w:color w:val="000000" w:themeColor="text1"/>
        </w:rPr>
      </w:pPr>
      <w:r w:rsidRPr="001C09E2">
        <w:rPr>
          <w:color w:val="000000" w:themeColor="text1"/>
        </w:rPr>
        <w:t>Name:  Dhananjay Siddhanath Jagtap</w:t>
      </w:r>
    </w:p>
    <w:p w14:paraId="5F87DFD5" w14:textId="77777777" w:rsidR="00B266DB" w:rsidRPr="001C09E2" w:rsidRDefault="00000000">
      <w:pPr>
        <w:rPr>
          <w:color w:val="000000" w:themeColor="text1"/>
        </w:rPr>
      </w:pPr>
      <w:r w:rsidRPr="001C09E2">
        <w:rPr>
          <w:color w:val="000000" w:themeColor="text1"/>
        </w:rPr>
        <w:t>Roll No:  282057</w:t>
      </w:r>
    </w:p>
    <w:p w14:paraId="7AA2DACC" w14:textId="77777777" w:rsidR="00B266DB" w:rsidRPr="001C09E2" w:rsidRDefault="00000000">
      <w:pPr>
        <w:rPr>
          <w:color w:val="000000" w:themeColor="text1"/>
        </w:rPr>
      </w:pPr>
      <w:r w:rsidRPr="001C09E2">
        <w:rPr>
          <w:color w:val="000000" w:themeColor="text1"/>
        </w:rPr>
        <w:t>Batch: B3</w:t>
      </w:r>
    </w:p>
    <w:p w14:paraId="54B0BDF1" w14:textId="77777777" w:rsidR="00B266DB" w:rsidRPr="001C09E2" w:rsidRDefault="00000000">
      <w:pPr>
        <w:pStyle w:val="Heading1"/>
        <w:rPr>
          <w:color w:val="000000" w:themeColor="text1"/>
        </w:rPr>
      </w:pPr>
      <w:r w:rsidRPr="001C09E2">
        <w:rPr>
          <w:color w:val="000000" w:themeColor="text1"/>
        </w:rPr>
        <w:t>Statement:</w:t>
      </w:r>
    </w:p>
    <w:p w14:paraId="1B73ADE1" w14:textId="77777777" w:rsidR="00B266DB" w:rsidRPr="001C09E2" w:rsidRDefault="00000000">
      <w:pPr>
        <w:rPr>
          <w:color w:val="000000" w:themeColor="text1"/>
        </w:rPr>
      </w:pPr>
      <w:r w:rsidRPr="001C09E2">
        <w:rPr>
          <w:color w:val="000000" w:themeColor="text1"/>
        </w:rPr>
        <w:t>Q. Apply an appropriate machine learning algorithm on a dataset collected from a cosmetics shop showing details of customers, to predict customer response to a special offer.</w:t>
      </w:r>
      <w:r w:rsidRPr="001C09E2">
        <w:rPr>
          <w:color w:val="000000" w:themeColor="text1"/>
        </w:rPr>
        <w:br/>
        <w:t>Tasks to perform:</w:t>
      </w:r>
      <w:r w:rsidRPr="001C09E2">
        <w:rPr>
          <w:color w:val="000000" w:themeColor="text1"/>
        </w:rPr>
        <w:br/>
        <w:t>a) Preprocess the dataset – handle missing values, encode categorical variables, and normalize data</w:t>
      </w:r>
      <w:r w:rsidRPr="001C09E2">
        <w:rPr>
          <w:color w:val="000000" w:themeColor="text1"/>
        </w:rPr>
        <w:br/>
        <w:t>b) Apply logistic regression</w:t>
      </w:r>
      <w:r w:rsidRPr="001C09E2">
        <w:rPr>
          <w:color w:val="000000" w:themeColor="text1"/>
        </w:rPr>
        <w:br/>
        <w:t>c) Generate a confusion matrix</w:t>
      </w:r>
      <w:r w:rsidRPr="001C09E2">
        <w:rPr>
          <w:color w:val="000000" w:themeColor="text1"/>
        </w:rPr>
        <w:br/>
        <w:t>d) Calculate accuracy, precision, recall, and F1-score</w:t>
      </w:r>
      <w:r w:rsidRPr="001C09E2">
        <w:rPr>
          <w:color w:val="000000" w:themeColor="text1"/>
        </w:rPr>
        <w:br/>
        <w:t>e) Visualize model performance</w:t>
      </w:r>
    </w:p>
    <w:p w14:paraId="3FE256B9" w14:textId="77777777" w:rsidR="00B266DB" w:rsidRPr="001C09E2" w:rsidRDefault="00000000">
      <w:pPr>
        <w:pStyle w:val="Heading1"/>
        <w:rPr>
          <w:color w:val="000000" w:themeColor="text1"/>
        </w:rPr>
      </w:pPr>
      <w:r w:rsidRPr="001C09E2">
        <w:rPr>
          <w:color w:val="000000" w:themeColor="text1"/>
        </w:rPr>
        <w:t>Objective:</w:t>
      </w:r>
    </w:p>
    <w:p w14:paraId="6925C3B5" w14:textId="77777777" w:rsidR="00B266DB" w:rsidRPr="001C09E2" w:rsidRDefault="00000000">
      <w:pPr>
        <w:rPr>
          <w:color w:val="000000" w:themeColor="text1"/>
        </w:rPr>
      </w:pPr>
      <w:r w:rsidRPr="001C09E2">
        <w:rPr>
          <w:color w:val="000000" w:themeColor="text1"/>
        </w:rPr>
        <w:t>1. To apply supervised machine learning (Logistic Regression) to a real-world dataset.</w:t>
      </w:r>
      <w:r w:rsidRPr="001C09E2">
        <w:rPr>
          <w:color w:val="000000" w:themeColor="text1"/>
        </w:rPr>
        <w:br/>
        <w:t>2. To predict whether a customer will respond to a special offer based on their demographic and purchase behavior.</w:t>
      </w:r>
      <w:r w:rsidRPr="001C09E2">
        <w:rPr>
          <w:color w:val="000000" w:themeColor="text1"/>
        </w:rPr>
        <w:br/>
        <w:t>3. To evaluate model performance using classification metrics.</w:t>
      </w:r>
      <w:r w:rsidRPr="001C09E2">
        <w:rPr>
          <w:color w:val="000000" w:themeColor="text1"/>
        </w:rPr>
        <w:br/>
        <w:t>4. To practice data preprocessing, feature selection, and data visualization using pandas, matplotlib, seaborn, and scikit-learn.</w:t>
      </w:r>
    </w:p>
    <w:p w14:paraId="68D1E20D" w14:textId="77777777" w:rsidR="00B266DB" w:rsidRPr="001C09E2" w:rsidRDefault="00000000">
      <w:pPr>
        <w:pStyle w:val="Heading1"/>
        <w:rPr>
          <w:color w:val="000000" w:themeColor="text1"/>
        </w:rPr>
      </w:pPr>
      <w:r w:rsidRPr="001C09E2">
        <w:rPr>
          <w:color w:val="000000" w:themeColor="text1"/>
        </w:rPr>
        <w:t>Resources Used:</w:t>
      </w:r>
    </w:p>
    <w:p w14:paraId="56D9EAC2" w14:textId="77777777" w:rsidR="00B266DB" w:rsidRPr="001C09E2" w:rsidRDefault="00000000">
      <w:pPr>
        <w:rPr>
          <w:color w:val="000000" w:themeColor="text1"/>
        </w:rPr>
      </w:pPr>
      <w:r w:rsidRPr="001C09E2">
        <w:rPr>
          <w:color w:val="000000" w:themeColor="text1"/>
        </w:rPr>
        <w:t>Software: Jupyter Notebook</w:t>
      </w:r>
    </w:p>
    <w:p w14:paraId="010FECBF" w14:textId="77777777" w:rsidR="00B266DB" w:rsidRPr="001C09E2" w:rsidRDefault="00000000">
      <w:pPr>
        <w:rPr>
          <w:color w:val="000000" w:themeColor="text1"/>
        </w:rPr>
      </w:pPr>
      <w:r w:rsidRPr="001C09E2">
        <w:rPr>
          <w:color w:val="000000" w:themeColor="text1"/>
        </w:rPr>
        <w:t>Libraries: Pandas, NumPy, Matplotlib, Seaborn, Scikit-learn</w:t>
      </w:r>
    </w:p>
    <w:p w14:paraId="5AFA0DD0" w14:textId="77777777" w:rsidR="00B266DB" w:rsidRPr="001C09E2" w:rsidRDefault="00000000">
      <w:pPr>
        <w:pStyle w:val="Heading1"/>
        <w:rPr>
          <w:color w:val="000000" w:themeColor="text1"/>
        </w:rPr>
      </w:pPr>
      <w:r w:rsidRPr="001C09E2">
        <w:rPr>
          <w:color w:val="000000" w:themeColor="text1"/>
        </w:rPr>
        <w:t>Introduction to Logistic Regression:</w:t>
      </w:r>
    </w:p>
    <w:p w14:paraId="45F0C7C5" w14:textId="77777777" w:rsidR="00B266DB" w:rsidRPr="001C09E2" w:rsidRDefault="00000000">
      <w:pPr>
        <w:rPr>
          <w:color w:val="000000" w:themeColor="text1"/>
        </w:rPr>
      </w:pPr>
      <w:r w:rsidRPr="001C09E2">
        <w:rPr>
          <w:color w:val="000000" w:themeColor="text1"/>
        </w:rPr>
        <w:t>Logistic Regression is a classification algorithm used to predict binary outcomes (e.g., yes/no, 0/1, true/false). It models the probability that a given input belongs to a particular category.</w:t>
      </w:r>
    </w:p>
    <w:p w14:paraId="412CA263" w14:textId="77777777" w:rsidR="00B266DB" w:rsidRPr="001C09E2" w:rsidRDefault="00000000">
      <w:pPr>
        <w:pStyle w:val="Heading1"/>
        <w:rPr>
          <w:color w:val="000000" w:themeColor="text1"/>
        </w:rPr>
      </w:pPr>
      <w:r w:rsidRPr="001C09E2">
        <w:rPr>
          <w:color w:val="000000" w:themeColor="text1"/>
        </w:rPr>
        <w:lastRenderedPageBreak/>
        <w:t>Methodology:</w:t>
      </w:r>
    </w:p>
    <w:p w14:paraId="685E974A" w14:textId="77777777" w:rsidR="00B266DB" w:rsidRPr="001C09E2" w:rsidRDefault="00000000">
      <w:pPr>
        <w:rPr>
          <w:color w:val="000000" w:themeColor="text1"/>
        </w:rPr>
      </w:pPr>
      <w:r w:rsidRPr="001C09E2">
        <w:rPr>
          <w:color w:val="000000" w:themeColor="text1"/>
        </w:rPr>
        <w:t>1. Dataset Used:</w:t>
      </w:r>
      <w:r w:rsidRPr="001C09E2">
        <w:rPr>
          <w:color w:val="000000" w:themeColor="text1"/>
        </w:rPr>
        <w:br/>
        <w:t>*marketing_campaign.csv* — customer data from a cosmetics shop, including demographics, product purchases, and marketing responses.</w:t>
      </w:r>
      <w:r w:rsidRPr="001C09E2">
        <w:rPr>
          <w:color w:val="000000" w:themeColor="text1"/>
        </w:rPr>
        <w:br/>
      </w:r>
      <w:r w:rsidRPr="001C09E2">
        <w:rPr>
          <w:color w:val="000000" w:themeColor="text1"/>
        </w:rPr>
        <w:br/>
        <w:t>2. Data Preprocessing:</w:t>
      </w:r>
      <w:r w:rsidRPr="001C09E2">
        <w:rPr>
          <w:color w:val="000000" w:themeColor="text1"/>
        </w:rPr>
        <w:br/>
        <w:t>- Removed rows with missing values</w:t>
      </w:r>
      <w:r w:rsidRPr="001C09E2">
        <w:rPr>
          <w:color w:val="000000" w:themeColor="text1"/>
        </w:rPr>
        <w:br/>
        <w:t>- Converted the Dt_Customer column to datetime</w:t>
      </w:r>
      <w:r w:rsidRPr="001C09E2">
        <w:rPr>
          <w:color w:val="000000" w:themeColor="text1"/>
        </w:rPr>
        <w:br/>
        <w:t>- Encoded categorical columns (Education, Marital_Status) using One-Hot Encoding</w:t>
      </w:r>
      <w:r w:rsidRPr="001C09E2">
        <w:rPr>
          <w:color w:val="000000" w:themeColor="text1"/>
        </w:rPr>
        <w:br/>
        <w:t>- Scaled numerical features using StandardScaler</w:t>
      </w:r>
      <w:r w:rsidRPr="001C09E2">
        <w:rPr>
          <w:color w:val="000000" w:themeColor="text1"/>
        </w:rPr>
        <w:br/>
      </w:r>
      <w:r w:rsidRPr="001C09E2">
        <w:rPr>
          <w:color w:val="000000" w:themeColor="text1"/>
        </w:rPr>
        <w:br/>
        <w:t>3. Feature Selection:</w:t>
      </w:r>
      <w:r w:rsidRPr="001C09E2">
        <w:rPr>
          <w:color w:val="000000" w:themeColor="text1"/>
        </w:rPr>
        <w:br/>
        <w:t>Selected relevant features like: Income, Kidhome, Teenhome, Recency, MntWines, NumWebPurchases, etc.</w:t>
      </w:r>
      <w:r w:rsidRPr="001C09E2">
        <w:rPr>
          <w:color w:val="000000" w:themeColor="text1"/>
        </w:rPr>
        <w:br/>
        <w:t>Target variable: Response (1 if customer responded to offer, else 0)</w:t>
      </w:r>
      <w:r w:rsidRPr="001C09E2">
        <w:rPr>
          <w:color w:val="000000" w:themeColor="text1"/>
        </w:rPr>
        <w:br/>
      </w:r>
      <w:r w:rsidRPr="001C09E2">
        <w:rPr>
          <w:color w:val="000000" w:themeColor="text1"/>
        </w:rPr>
        <w:br/>
        <w:t>4. Model Building:</w:t>
      </w:r>
      <w:r w:rsidRPr="001C09E2">
        <w:rPr>
          <w:color w:val="000000" w:themeColor="text1"/>
        </w:rPr>
        <w:br/>
        <w:t>Applied Logistic Regression using scikit-learn's LogisticRegression with max_iter=1000</w:t>
      </w:r>
      <w:r w:rsidRPr="001C09E2">
        <w:rPr>
          <w:color w:val="000000" w:themeColor="text1"/>
        </w:rPr>
        <w:br/>
      </w:r>
      <w:r w:rsidRPr="001C09E2">
        <w:rPr>
          <w:color w:val="000000" w:themeColor="text1"/>
        </w:rPr>
        <w:br/>
        <w:t>5. Model Evaluation:</w:t>
      </w:r>
      <w:r w:rsidRPr="001C09E2">
        <w:rPr>
          <w:color w:val="000000" w:themeColor="text1"/>
        </w:rPr>
        <w:br/>
        <w:t>- Predicted on the test set</w:t>
      </w:r>
      <w:r w:rsidRPr="001C09E2">
        <w:rPr>
          <w:color w:val="000000" w:themeColor="text1"/>
        </w:rPr>
        <w:br/>
        <w:t>- Evaluated using:</w:t>
      </w:r>
      <w:r w:rsidRPr="001C09E2">
        <w:rPr>
          <w:color w:val="000000" w:themeColor="text1"/>
        </w:rPr>
        <w:br/>
        <w:t xml:space="preserve">  * Confusion Matrix</w:t>
      </w:r>
      <w:r w:rsidRPr="001C09E2">
        <w:rPr>
          <w:color w:val="000000" w:themeColor="text1"/>
        </w:rPr>
        <w:br/>
        <w:t xml:space="preserve">  * Accuracy</w:t>
      </w:r>
      <w:r w:rsidRPr="001C09E2">
        <w:rPr>
          <w:color w:val="000000" w:themeColor="text1"/>
        </w:rPr>
        <w:br/>
        <w:t xml:space="preserve">  * Precision</w:t>
      </w:r>
      <w:r w:rsidRPr="001C09E2">
        <w:rPr>
          <w:color w:val="000000" w:themeColor="text1"/>
        </w:rPr>
        <w:br/>
        <w:t xml:space="preserve">  * Recall</w:t>
      </w:r>
      <w:r w:rsidRPr="001C09E2">
        <w:rPr>
          <w:color w:val="000000" w:themeColor="text1"/>
        </w:rPr>
        <w:br/>
        <w:t xml:space="preserve">  * F1-Score</w:t>
      </w:r>
      <w:r w:rsidRPr="001C09E2">
        <w:rPr>
          <w:color w:val="000000" w:themeColor="text1"/>
        </w:rPr>
        <w:br/>
      </w:r>
      <w:r w:rsidRPr="001C09E2">
        <w:rPr>
          <w:color w:val="000000" w:themeColor="text1"/>
        </w:rPr>
        <w:br/>
        <w:t>6. Visualization:</w:t>
      </w:r>
      <w:r w:rsidRPr="001C09E2">
        <w:rPr>
          <w:color w:val="000000" w:themeColor="text1"/>
        </w:rPr>
        <w:br/>
        <w:t xml:space="preserve">- Confusion matrix was visualized using </w:t>
      </w:r>
      <w:proofErr w:type="gramStart"/>
      <w:r w:rsidRPr="001C09E2">
        <w:rPr>
          <w:color w:val="000000" w:themeColor="text1"/>
        </w:rPr>
        <w:t>seaborn.heatmap</w:t>
      </w:r>
      <w:proofErr w:type="gramEnd"/>
    </w:p>
    <w:p w14:paraId="0FDEDE3B" w14:textId="77777777" w:rsidR="00B266DB" w:rsidRPr="001C09E2" w:rsidRDefault="00000000">
      <w:pPr>
        <w:pStyle w:val="Heading1"/>
        <w:rPr>
          <w:color w:val="000000" w:themeColor="text1"/>
        </w:rPr>
      </w:pPr>
      <w:r w:rsidRPr="001C09E2">
        <w:rPr>
          <w:color w:val="000000" w:themeColor="text1"/>
        </w:rPr>
        <w:t>Sample Output:</w:t>
      </w:r>
    </w:p>
    <w:p w14:paraId="28F0E529" w14:textId="77777777" w:rsidR="00B8106F" w:rsidRPr="00B8106F" w:rsidRDefault="00B8106F" w:rsidP="00B8106F">
      <w:pPr>
        <w:rPr>
          <w:color w:val="000000" w:themeColor="text1"/>
          <w:lang w:val="en-IN"/>
        </w:rPr>
      </w:pPr>
      <w:r w:rsidRPr="00B8106F">
        <w:rPr>
          <w:color w:val="000000" w:themeColor="text1"/>
          <w:lang w:val="en-IN"/>
        </w:rPr>
        <w:t>Confusion Matrix:</w:t>
      </w:r>
    </w:p>
    <w:p w14:paraId="3C94217F" w14:textId="77777777" w:rsidR="00B8106F" w:rsidRPr="00B8106F" w:rsidRDefault="00B8106F" w:rsidP="00B8106F">
      <w:pPr>
        <w:rPr>
          <w:color w:val="000000" w:themeColor="text1"/>
          <w:lang w:val="en-IN"/>
        </w:rPr>
      </w:pPr>
      <w:r w:rsidRPr="00B8106F">
        <w:rPr>
          <w:color w:val="000000" w:themeColor="text1"/>
          <w:lang w:val="en-IN"/>
        </w:rPr>
        <w:t xml:space="preserve"> [[372   5]</w:t>
      </w:r>
    </w:p>
    <w:p w14:paraId="19D5E98B" w14:textId="77777777" w:rsidR="00B8106F" w:rsidRPr="00B8106F" w:rsidRDefault="00B8106F" w:rsidP="00B8106F">
      <w:pPr>
        <w:rPr>
          <w:color w:val="000000" w:themeColor="text1"/>
          <w:lang w:val="en-IN"/>
        </w:rPr>
      </w:pPr>
      <w:r w:rsidRPr="00B8106F">
        <w:rPr>
          <w:color w:val="000000" w:themeColor="text1"/>
          <w:lang w:val="en-IN"/>
        </w:rPr>
        <w:t xml:space="preserve"> [ </w:t>
      </w:r>
      <w:proofErr w:type="gramStart"/>
      <w:r w:rsidRPr="00B8106F">
        <w:rPr>
          <w:color w:val="000000" w:themeColor="text1"/>
          <w:lang w:val="en-IN"/>
        </w:rPr>
        <w:t>53  14</w:t>
      </w:r>
      <w:proofErr w:type="gramEnd"/>
      <w:r w:rsidRPr="00B8106F">
        <w:rPr>
          <w:color w:val="000000" w:themeColor="text1"/>
          <w:lang w:val="en-IN"/>
        </w:rPr>
        <w:t>]]</w:t>
      </w:r>
    </w:p>
    <w:p w14:paraId="7FAD83BE" w14:textId="77777777" w:rsidR="00B8106F" w:rsidRPr="00B8106F" w:rsidRDefault="00B8106F" w:rsidP="00B8106F">
      <w:pPr>
        <w:rPr>
          <w:color w:val="000000" w:themeColor="text1"/>
          <w:lang w:val="en-IN"/>
        </w:rPr>
      </w:pPr>
      <w:r w:rsidRPr="00B8106F">
        <w:rPr>
          <w:color w:val="000000" w:themeColor="text1"/>
          <w:lang w:val="en-IN"/>
        </w:rPr>
        <w:t>Accuracy: 0.87</w:t>
      </w:r>
    </w:p>
    <w:p w14:paraId="3EA41313" w14:textId="77777777" w:rsidR="00B8106F" w:rsidRPr="00B8106F" w:rsidRDefault="00B8106F" w:rsidP="00B8106F">
      <w:pPr>
        <w:rPr>
          <w:color w:val="000000" w:themeColor="text1"/>
          <w:lang w:val="en-IN"/>
        </w:rPr>
      </w:pPr>
      <w:r w:rsidRPr="00B8106F">
        <w:rPr>
          <w:color w:val="000000" w:themeColor="text1"/>
          <w:lang w:val="en-IN"/>
        </w:rPr>
        <w:t>Precision: 0.74</w:t>
      </w:r>
    </w:p>
    <w:p w14:paraId="377C8DE7" w14:textId="77777777" w:rsidR="00B8106F" w:rsidRPr="00B8106F" w:rsidRDefault="00B8106F" w:rsidP="00B8106F">
      <w:pPr>
        <w:rPr>
          <w:color w:val="000000" w:themeColor="text1"/>
          <w:lang w:val="en-IN"/>
        </w:rPr>
      </w:pPr>
      <w:r w:rsidRPr="00B8106F">
        <w:rPr>
          <w:color w:val="000000" w:themeColor="text1"/>
          <w:lang w:val="en-IN"/>
        </w:rPr>
        <w:t>Recall: 0.21</w:t>
      </w:r>
    </w:p>
    <w:p w14:paraId="4A21411F" w14:textId="43720F06" w:rsidR="00B266DB" w:rsidRPr="001C09E2" w:rsidRDefault="00B8106F" w:rsidP="00B8106F">
      <w:pPr>
        <w:rPr>
          <w:color w:val="000000" w:themeColor="text1"/>
        </w:rPr>
      </w:pPr>
      <w:r w:rsidRPr="00B8106F">
        <w:rPr>
          <w:color w:val="000000" w:themeColor="text1"/>
          <w:lang w:val="en-IN"/>
        </w:rPr>
        <w:lastRenderedPageBreak/>
        <w:t>F1 Score: 0.33</w:t>
      </w:r>
      <w:r w:rsidRPr="001C09E2">
        <w:rPr>
          <w:color w:val="000000" w:themeColor="text1"/>
        </w:rPr>
        <w:br/>
      </w:r>
    </w:p>
    <w:p w14:paraId="78CC204B" w14:textId="77777777" w:rsidR="00B266DB" w:rsidRPr="001C09E2" w:rsidRDefault="00000000">
      <w:pPr>
        <w:pStyle w:val="Heading1"/>
        <w:rPr>
          <w:color w:val="000000" w:themeColor="text1"/>
        </w:rPr>
      </w:pPr>
      <w:r w:rsidRPr="001C09E2">
        <w:rPr>
          <w:color w:val="000000" w:themeColor="text1"/>
        </w:rPr>
        <w:t>Advantages:</w:t>
      </w:r>
    </w:p>
    <w:p w14:paraId="49FFDBE0" w14:textId="77777777" w:rsidR="00B266DB" w:rsidRPr="001C09E2" w:rsidRDefault="00000000">
      <w:pPr>
        <w:rPr>
          <w:color w:val="000000" w:themeColor="text1"/>
        </w:rPr>
      </w:pPr>
      <w:r w:rsidRPr="001C09E2">
        <w:rPr>
          <w:color w:val="000000" w:themeColor="text1"/>
        </w:rPr>
        <w:t>1. Logistic Regression is simple and interpretable.</w:t>
      </w:r>
      <w:r w:rsidRPr="001C09E2">
        <w:rPr>
          <w:color w:val="000000" w:themeColor="text1"/>
        </w:rPr>
        <w:br/>
        <w:t>2. It works well when the relationship between features and target is linear.</w:t>
      </w:r>
      <w:r w:rsidRPr="001C09E2">
        <w:rPr>
          <w:color w:val="000000" w:themeColor="text1"/>
        </w:rPr>
        <w:br/>
        <w:t>3. Efficient for binary classification problems.</w:t>
      </w:r>
    </w:p>
    <w:p w14:paraId="77A2F950" w14:textId="77777777" w:rsidR="00B266DB" w:rsidRPr="001C09E2" w:rsidRDefault="00000000">
      <w:pPr>
        <w:pStyle w:val="Heading1"/>
        <w:rPr>
          <w:color w:val="000000" w:themeColor="text1"/>
        </w:rPr>
      </w:pPr>
      <w:r w:rsidRPr="001C09E2">
        <w:rPr>
          <w:color w:val="000000" w:themeColor="text1"/>
        </w:rPr>
        <w:t>Disadvantages:</w:t>
      </w:r>
    </w:p>
    <w:p w14:paraId="42436334" w14:textId="77777777" w:rsidR="00B266DB" w:rsidRPr="001C09E2" w:rsidRDefault="00000000">
      <w:pPr>
        <w:rPr>
          <w:color w:val="000000" w:themeColor="text1"/>
        </w:rPr>
      </w:pPr>
      <w:r w:rsidRPr="001C09E2">
        <w:rPr>
          <w:color w:val="000000" w:themeColor="text1"/>
        </w:rPr>
        <w:t>1. May underperform on complex or non-linear problems.</w:t>
      </w:r>
      <w:r w:rsidRPr="001C09E2">
        <w:rPr>
          <w:color w:val="000000" w:themeColor="text1"/>
        </w:rPr>
        <w:br/>
        <w:t>2. Sensitive to multicollinearity among features.</w:t>
      </w:r>
      <w:r w:rsidRPr="001C09E2">
        <w:rPr>
          <w:color w:val="000000" w:themeColor="text1"/>
        </w:rPr>
        <w:br/>
        <w:t>3. Requires data to be preprocessed properly (e.g., scaled and encoded).</w:t>
      </w:r>
    </w:p>
    <w:p w14:paraId="2E41A685" w14:textId="77777777" w:rsidR="00B266DB" w:rsidRPr="001C09E2" w:rsidRDefault="00000000">
      <w:pPr>
        <w:pStyle w:val="Heading1"/>
        <w:rPr>
          <w:color w:val="000000" w:themeColor="text1"/>
        </w:rPr>
      </w:pPr>
      <w:r w:rsidRPr="001C09E2">
        <w:rPr>
          <w:color w:val="000000" w:themeColor="text1"/>
        </w:rPr>
        <w:t>Conclusion:</w:t>
      </w:r>
    </w:p>
    <w:p w14:paraId="279E13FC" w14:textId="77777777" w:rsidR="00B266DB" w:rsidRPr="001C09E2" w:rsidRDefault="00000000">
      <w:pPr>
        <w:rPr>
          <w:color w:val="000000" w:themeColor="text1"/>
        </w:rPr>
      </w:pPr>
      <w:r w:rsidRPr="001C09E2">
        <w:rPr>
          <w:color w:val="000000" w:themeColor="text1"/>
        </w:rPr>
        <w:t>This assignment introduced the application of Logistic Regression to predict marketing response. Through real-world data preprocessing, feature selection, model training, and performance evaluation, we learned how a simple ML model can provide insights into customer behavior. While the model’s performance was limited by class imbalance, it demonstrated the practical application of ML in marketing analytics. This forms a strong base for future improvements using more advanced algorithms.</w:t>
      </w:r>
    </w:p>
    <w:sectPr w:rsidR="00B266DB" w:rsidRPr="001C09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980545">
    <w:abstractNumId w:val="8"/>
  </w:num>
  <w:num w:numId="2" w16cid:durableId="1833718369">
    <w:abstractNumId w:val="6"/>
  </w:num>
  <w:num w:numId="3" w16cid:durableId="588537001">
    <w:abstractNumId w:val="5"/>
  </w:num>
  <w:num w:numId="4" w16cid:durableId="1151673755">
    <w:abstractNumId w:val="4"/>
  </w:num>
  <w:num w:numId="5" w16cid:durableId="9919372">
    <w:abstractNumId w:val="7"/>
  </w:num>
  <w:num w:numId="6" w16cid:durableId="1774087709">
    <w:abstractNumId w:val="3"/>
  </w:num>
  <w:num w:numId="7" w16cid:durableId="828985171">
    <w:abstractNumId w:val="2"/>
  </w:num>
  <w:num w:numId="8" w16cid:durableId="1284846180">
    <w:abstractNumId w:val="1"/>
  </w:num>
  <w:num w:numId="9" w16cid:durableId="71612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09E2"/>
    <w:rsid w:val="0029639D"/>
    <w:rsid w:val="00326F90"/>
    <w:rsid w:val="003E2CCE"/>
    <w:rsid w:val="00AA1D8D"/>
    <w:rsid w:val="00B266DB"/>
    <w:rsid w:val="00B47730"/>
    <w:rsid w:val="00B8106F"/>
    <w:rsid w:val="00CB0664"/>
    <w:rsid w:val="00E32721"/>
    <w:rsid w:val="00FC693F"/>
    <w:rsid w:val="00FD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617BA"/>
  <w14:defaultImageDpi w14:val="300"/>
  <w15:docId w15:val="{367B4BF8-D595-498A-82D7-AFEE2737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Dhananjay Jagtap</cp:lastModifiedBy>
  <cp:revision>2</cp:revision>
  <dcterms:created xsi:type="dcterms:W3CDTF">2025-04-10T11:59:00Z</dcterms:created>
  <dcterms:modified xsi:type="dcterms:W3CDTF">2025-04-10T11:59:00Z</dcterms:modified>
  <cp:category/>
</cp:coreProperties>
</file>