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si-L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-527538</wp:posOffset>
            </wp:positionH>
            <wp:positionV relativeFrom="paragraph">
              <wp:posOffset>-931985</wp:posOffset>
            </wp:positionV>
            <wp:extent cx="7877907" cy="10955014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02 at 6.34.2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1" cy="10958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C2A71" w:rsidRDefault="009C2A71" w:rsidP="00654AD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D1E62">
        <w:rPr>
          <w:rFonts w:ascii="Times New Roman" w:hAnsi="Times New Roman" w:cs="Times New Roman"/>
          <w:sz w:val="32"/>
          <w:szCs w:val="32"/>
        </w:rPr>
        <w:lastRenderedPageBreak/>
        <w:t>Rajarata</w:t>
      </w:r>
      <w:proofErr w:type="spellEnd"/>
      <w:r w:rsidRPr="002D1E62">
        <w:rPr>
          <w:rFonts w:ascii="Times New Roman" w:hAnsi="Times New Roman" w:cs="Times New Roman"/>
          <w:sz w:val="32"/>
          <w:szCs w:val="32"/>
        </w:rPr>
        <w:t xml:space="preserve"> University of Sri Lanka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8"/>
          <w:szCs w:val="28"/>
        </w:rPr>
      </w:pPr>
      <w:r w:rsidRPr="002D1E62">
        <w:rPr>
          <w:rFonts w:ascii="Times New Roman" w:hAnsi="Times New Roman" w:cs="Times New Roman"/>
          <w:sz w:val="28"/>
          <w:szCs w:val="28"/>
        </w:rPr>
        <w:t>Department of Computing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ICT2403 – Graphics and Image Processing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8F5" w:rsidRPr="002D1E62" w:rsidRDefault="00E428F5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8F5" w:rsidRPr="002D1E62" w:rsidRDefault="00E428F5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8F5" w:rsidRPr="002D1E62" w:rsidRDefault="00E428F5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8F5" w:rsidRPr="002D1E62" w:rsidRDefault="00E428F5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8F5" w:rsidRPr="002D1E62" w:rsidRDefault="00E428F5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D1E62">
        <w:rPr>
          <w:rFonts w:ascii="Times New Roman" w:hAnsi="Times New Roman" w:cs="Times New Roman"/>
          <w:b/>
          <w:bCs/>
          <w:sz w:val="44"/>
          <w:szCs w:val="44"/>
        </w:rPr>
        <w:t>Road Surface Damage Detection Using Video-Based Image Processing</w:t>
      </w:r>
    </w:p>
    <w:p w:rsidR="00654AD2" w:rsidRPr="002D1E62" w:rsidRDefault="00654AD2" w:rsidP="00654A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Assignment Report (2022/2023 Batch)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2"/>
        <w:gridCol w:w="3259"/>
        <w:gridCol w:w="3259"/>
      </w:tblGrid>
      <w:tr w:rsidR="002D1E62" w:rsidRPr="002D1E62" w:rsidTr="00051C52">
        <w:tc>
          <w:tcPr>
            <w:tcW w:w="4272" w:type="dxa"/>
          </w:tcPr>
          <w:p w:rsidR="002D1E62" w:rsidRPr="002D1E62" w:rsidRDefault="002D1E62" w:rsidP="002D1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 xml:space="preserve">Index No   </w:t>
            </w: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 xml:space="preserve">Registration No   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2D1E62" w:rsidRPr="002D1E62" w:rsidTr="00051C52">
        <w:tc>
          <w:tcPr>
            <w:tcW w:w="4272" w:type="dxa"/>
          </w:tcPr>
          <w:p w:rsidR="002D1E62" w:rsidRPr="002D1E62" w:rsidRDefault="00027FB5" w:rsidP="002D1E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6046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ICT/2023/058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Mr.H.M.T.D.M.Amarasingha</w:t>
            </w:r>
            <w:proofErr w:type="spellEnd"/>
          </w:p>
        </w:tc>
      </w:tr>
      <w:tr w:rsidR="002D1E62" w:rsidRPr="002D1E62" w:rsidTr="00051C52">
        <w:tc>
          <w:tcPr>
            <w:tcW w:w="4272" w:type="dxa"/>
          </w:tcPr>
          <w:p w:rsidR="002D1E62" w:rsidRPr="002D1E62" w:rsidRDefault="00027FB5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6047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ICT/2023/059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Mr.H.M.N.R.B.Herath</w:t>
            </w:r>
            <w:proofErr w:type="spellEnd"/>
          </w:p>
        </w:tc>
      </w:tr>
      <w:tr w:rsidR="002D1E62" w:rsidRPr="002D1E62" w:rsidTr="00051C52">
        <w:tc>
          <w:tcPr>
            <w:tcW w:w="4272" w:type="dxa"/>
          </w:tcPr>
          <w:p w:rsidR="00027FB5" w:rsidRPr="002D1E62" w:rsidRDefault="00027FB5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6048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ICT/2023/060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Mr.D.M.R.V.Dissanayaka</w:t>
            </w:r>
            <w:proofErr w:type="spellEnd"/>
          </w:p>
        </w:tc>
      </w:tr>
      <w:tr w:rsidR="002D1E62" w:rsidRPr="002D1E62" w:rsidTr="00051C52">
        <w:trPr>
          <w:trHeight w:val="58"/>
        </w:trPr>
        <w:tc>
          <w:tcPr>
            <w:tcW w:w="4272" w:type="dxa"/>
          </w:tcPr>
          <w:p w:rsidR="002D1E62" w:rsidRPr="002D1E62" w:rsidRDefault="00027FB5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6065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ICT/2023/083</w:t>
            </w:r>
          </w:p>
        </w:tc>
        <w:tc>
          <w:tcPr>
            <w:tcW w:w="3259" w:type="dxa"/>
          </w:tcPr>
          <w:p w:rsidR="002D1E62" w:rsidRPr="002D1E62" w:rsidRDefault="002D1E62" w:rsidP="0053336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Mr.D.S.M.D.B.Subasingha</w:t>
            </w:r>
            <w:proofErr w:type="spellEnd"/>
          </w:p>
        </w:tc>
      </w:tr>
    </w:tbl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Submitted to: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Lecturer Name</w:t>
      </w:r>
      <w:r w:rsidR="002D1E62" w:rsidRPr="002D1E62">
        <w:rPr>
          <w:rFonts w:ascii="Times New Roman" w:hAnsi="Times New Roman" w:cs="Times New Roman"/>
          <w:sz w:val="24"/>
          <w:szCs w:val="24"/>
        </w:rPr>
        <w:t>: Mr.</w:t>
      </w:r>
      <w:r w:rsidR="002D1E62" w:rsidRPr="002D1E62">
        <w:rPr>
          <w:rFonts w:ascii="Times New Roman" w:hAnsi="Times New Roman" w:cs="Times New Roman"/>
        </w:rPr>
        <w:t xml:space="preserve"> </w:t>
      </w:r>
      <w:hyperlink r:id="rId6" w:tgtFrame="_blank" w:history="1">
        <w:r w:rsidR="002D1E62" w:rsidRPr="002D1E62">
          <w:rPr>
            <w:rStyle w:val="Hyperlink"/>
            <w:rFonts w:ascii="Times New Roman" w:hAnsi="Times New Roman" w:cs="Times New Roman"/>
            <w:color w:val="111111"/>
            <w:sz w:val="21"/>
            <w:szCs w:val="21"/>
            <w:u w:val="none"/>
            <w:shd w:val="clear" w:color="auto" w:fill="FFFFFF"/>
          </w:rPr>
          <w:t xml:space="preserve">K.A.S.H. </w:t>
        </w:r>
        <w:proofErr w:type="spellStart"/>
        <w:r w:rsidR="002D1E62" w:rsidRPr="002D1E62">
          <w:rPr>
            <w:rStyle w:val="Hyperlink"/>
            <w:rFonts w:ascii="Times New Roman" w:hAnsi="Times New Roman" w:cs="Times New Roman"/>
            <w:color w:val="111111"/>
            <w:sz w:val="21"/>
            <w:szCs w:val="21"/>
            <w:u w:val="none"/>
            <w:shd w:val="clear" w:color="auto" w:fill="FFFFFF"/>
          </w:rPr>
          <w:t>Kulathilake</w:t>
        </w:r>
        <w:proofErr w:type="spellEnd"/>
      </w:hyperlink>
      <w:r w:rsidR="002D1E62" w:rsidRPr="002D1E62">
        <w:rPr>
          <w:rFonts w:ascii="Times New Roman" w:hAnsi="Times New Roman" w:cs="Times New Roman"/>
          <w:sz w:val="24"/>
          <w:szCs w:val="24"/>
        </w:rPr>
        <w:t> </w:t>
      </w: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4AD2" w:rsidRPr="002D1E62" w:rsidRDefault="00654AD2" w:rsidP="0065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Submission Date:</w:t>
      </w:r>
    </w:p>
    <w:p w:rsidR="003B5931" w:rsidRPr="002D1E62" w:rsidRDefault="002D1E62" w:rsidP="0065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02 / 01</w:t>
      </w:r>
      <w:r w:rsidR="00654AD2" w:rsidRPr="002D1E62">
        <w:rPr>
          <w:rFonts w:ascii="Times New Roman" w:hAnsi="Times New Roman" w:cs="Times New Roman"/>
          <w:sz w:val="24"/>
          <w:szCs w:val="24"/>
        </w:rPr>
        <w:t xml:space="preserve"> / </w:t>
      </w:r>
      <w:r w:rsidRPr="002D1E62">
        <w:rPr>
          <w:rFonts w:ascii="Times New Roman" w:hAnsi="Times New Roman" w:cs="Times New Roman"/>
          <w:sz w:val="24"/>
          <w:szCs w:val="24"/>
        </w:rPr>
        <w:t>2026</w:t>
      </w:r>
      <w:r w:rsidR="003B5931" w:rsidRPr="002D1E62">
        <w:rPr>
          <w:rFonts w:ascii="Times New Roman" w:hAnsi="Times New Roman" w:cs="Times New Roman"/>
          <w:sz w:val="24"/>
          <w:szCs w:val="24"/>
        </w:rPr>
        <w:br w:type="page"/>
      </w:r>
    </w:p>
    <w:p w:rsidR="000660B1" w:rsidRPr="002D1E62" w:rsidRDefault="003B5931" w:rsidP="00DC43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D1E62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:rsidR="00EE1821" w:rsidRPr="002D1E62" w:rsidRDefault="00EE1821" w:rsidP="00DC43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B5931" w:rsidRPr="002D1E62" w:rsidRDefault="003B5931" w:rsidP="00DC43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Background of the problem</w:t>
      </w:r>
    </w:p>
    <w:p w:rsidR="00EE1821" w:rsidRPr="002D1E62" w:rsidRDefault="007A0F30" w:rsidP="00DC4328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Road surfaces are subjected to continuo</w:t>
      </w:r>
      <w:r w:rsidR="000F7A18" w:rsidRPr="002D1E62">
        <w:rPr>
          <w:rFonts w:ascii="Times New Roman" w:hAnsi="Times New Roman" w:cs="Times New Roman"/>
          <w:sz w:val="24"/>
          <w:szCs w:val="24"/>
        </w:rPr>
        <w:t>us wear due to vehicle movement</w:t>
      </w:r>
      <w:r w:rsidRPr="002D1E62">
        <w:rPr>
          <w:rFonts w:ascii="Times New Roman" w:hAnsi="Times New Roman" w:cs="Times New Roman"/>
          <w:sz w:val="24"/>
          <w:szCs w:val="24"/>
        </w:rPr>
        <w:t xml:space="preserve"> and environmental conditions, resulting in various surface damages over time. </w:t>
      </w:r>
      <w:r w:rsidR="003B5931" w:rsidRPr="002D1E62">
        <w:rPr>
          <w:rFonts w:ascii="Times New Roman" w:hAnsi="Times New Roman" w:cs="Times New Roman"/>
          <w:sz w:val="24"/>
          <w:szCs w:val="24"/>
        </w:rPr>
        <w:t xml:space="preserve"> </w:t>
      </w:r>
      <w:r w:rsidRPr="002D1E62">
        <w:rPr>
          <w:rFonts w:ascii="Times New Roman" w:hAnsi="Times New Roman" w:cs="Times New Roman"/>
          <w:sz w:val="24"/>
          <w:szCs w:val="24"/>
        </w:rPr>
        <w:t xml:space="preserve">common </w:t>
      </w:r>
      <w:r w:rsidR="000F7A18" w:rsidRPr="002D1E62">
        <w:rPr>
          <w:rFonts w:ascii="Times New Roman" w:hAnsi="Times New Roman" w:cs="Times New Roman"/>
          <w:sz w:val="24"/>
          <w:szCs w:val="24"/>
        </w:rPr>
        <w:t>road surface damages include</w:t>
      </w:r>
      <w:r w:rsidRPr="002D1E62">
        <w:rPr>
          <w:rFonts w:ascii="Times New Roman" w:hAnsi="Times New Roman" w:cs="Times New Roman"/>
          <w:sz w:val="24"/>
          <w:szCs w:val="24"/>
        </w:rPr>
        <w:t xml:space="preserve"> potholes,</w:t>
      </w:r>
      <w:r w:rsidR="000F7A18" w:rsidRPr="002D1E62">
        <w:rPr>
          <w:rFonts w:ascii="Times New Roman" w:hAnsi="Times New Roman" w:cs="Times New Roman"/>
          <w:sz w:val="24"/>
          <w:szCs w:val="24"/>
        </w:rPr>
        <w:t xml:space="preserve"> cracks, raveling and similar deteriorations</w:t>
      </w:r>
      <w:r w:rsidRPr="002D1E62">
        <w:rPr>
          <w:rFonts w:ascii="Times New Roman" w:hAnsi="Times New Roman" w:cs="Times New Roman"/>
          <w:sz w:val="24"/>
          <w:szCs w:val="24"/>
        </w:rPr>
        <w:t>. Traffic load, weat</w:t>
      </w:r>
      <w:r w:rsidR="000F7A18" w:rsidRPr="002D1E62">
        <w:rPr>
          <w:rFonts w:ascii="Times New Roman" w:hAnsi="Times New Roman" w:cs="Times New Roman"/>
          <w:sz w:val="24"/>
          <w:szCs w:val="24"/>
        </w:rPr>
        <w:t>her conditions and aging over the</w:t>
      </w:r>
      <w:r w:rsidRPr="002D1E62">
        <w:rPr>
          <w:rFonts w:ascii="Times New Roman" w:hAnsi="Times New Roman" w:cs="Times New Roman"/>
          <w:sz w:val="24"/>
          <w:szCs w:val="24"/>
        </w:rPr>
        <w:t xml:space="preserve"> years are the </w:t>
      </w:r>
      <w:r w:rsidR="000F7A18" w:rsidRPr="002D1E62">
        <w:rPr>
          <w:rFonts w:ascii="Times New Roman" w:hAnsi="Times New Roman" w:cs="Times New Roman"/>
          <w:sz w:val="24"/>
          <w:szCs w:val="24"/>
        </w:rPr>
        <w:t xml:space="preserve">main </w:t>
      </w:r>
      <w:r w:rsidR="00DC4328" w:rsidRPr="002D1E62">
        <w:rPr>
          <w:rFonts w:ascii="Times New Roman" w:hAnsi="Times New Roman" w:cs="Times New Roman"/>
          <w:sz w:val="24"/>
          <w:szCs w:val="24"/>
        </w:rPr>
        <w:t>reasons</w:t>
      </w:r>
      <w:r w:rsidRPr="002D1E62">
        <w:rPr>
          <w:rFonts w:ascii="Times New Roman" w:hAnsi="Times New Roman" w:cs="Times New Roman"/>
          <w:sz w:val="24"/>
          <w:szCs w:val="24"/>
        </w:rPr>
        <w:t xml:space="preserve"> for</w:t>
      </w:r>
      <w:r w:rsidR="000F7A18" w:rsidRPr="002D1E62">
        <w:rPr>
          <w:rFonts w:ascii="Times New Roman" w:hAnsi="Times New Roman" w:cs="Times New Roman"/>
          <w:sz w:val="24"/>
          <w:szCs w:val="24"/>
        </w:rPr>
        <w:t xml:space="preserve"> the occurrence of</w:t>
      </w:r>
      <w:r w:rsidRPr="002D1E62">
        <w:rPr>
          <w:rFonts w:ascii="Times New Roman" w:hAnsi="Times New Roman" w:cs="Times New Roman"/>
          <w:sz w:val="24"/>
          <w:szCs w:val="24"/>
        </w:rPr>
        <w:t xml:space="preserve"> these surface damages.</w:t>
      </w:r>
    </w:p>
    <w:p w:rsidR="00EE1821" w:rsidRPr="002D1E62" w:rsidRDefault="00EE1821" w:rsidP="00DC432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A0F30" w:rsidRPr="002D1E62" w:rsidRDefault="007A0F30" w:rsidP="00DC43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Why should anyone care</w:t>
      </w:r>
    </w:p>
    <w:p w:rsidR="003E6E63" w:rsidRPr="002D1E62" w:rsidRDefault="007A0F30" w:rsidP="00DC4328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 xml:space="preserve">Because manual inspection </w:t>
      </w:r>
      <w:r w:rsidR="000F7A18" w:rsidRPr="002D1E62">
        <w:rPr>
          <w:rFonts w:ascii="Times New Roman" w:hAnsi="Times New Roman" w:cs="Times New Roman"/>
          <w:sz w:val="24"/>
          <w:szCs w:val="24"/>
        </w:rPr>
        <w:t>is both time-consuming</w:t>
      </w:r>
      <w:r w:rsidRPr="002D1E62">
        <w:rPr>
          <w:rFonts w:ascii="Times New Roman" w:hAnsi="Times New Roman" w:cs="Times New Roman"/>
          <w:sz w:val="24"/>
          <w:szCs w:val="24"/>
        </w:rPr>
        <w:t xml:space="preserve"> and costly. </w:t>
      </w:r>
      <w:r w:rsidR="003E6E63" w:rsidRPr="002D1E62">
        <w:rPr>
          <w:rFonts w:ascii="Times New Roman" w:hAnsi="Times New Roman" w:cs="Times New Roman"/>
          <w:sz w:val="24"/>
          <w:szCs w:val="24"/>
        </w:rPr>
        <w:t>Traditional</w:t>
      </w:r>
      <w:r w:rsidR="000F7A18" w:rsidRPr="002D1E62">
        <w:rPr>
          <w:rFonts w:ascii="Times New Roman" w:hAnsi="Times New Roman" w:cs="Times New Roman"/>
          <w:sz w:val="24"/>
          <w:szCs w:val="24"/>
        </w:rPr>
        <w:t>ly,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road damages are checked by engineers or workers </w:t>
      </w:r>
      <w:r w:rsidR="000F7A18" w:rsidRPr="002D1E62">
        <w:rPr>
          <w:rFonts w:ascii="Times New Roman" w:hAnsi="Times New Roman" w:cs="Times New Roman"/>
          <w:sz w:val="24"/>
          <w:szCs w:val="24"/>
        </w:rPr>
        <w:t>through visual observation and this requires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a lot of times and repeated site </w:t>
      </w:r>
      <w:r w:rsidR="00DC4328" w:rsidRPr="002D1E62">
        <w:rPr>
          <w:rFonts w:ascii="Times New Roman" w:hAnsi="Times New Roman" w:cs="Times New Roman"/>
          <w:sz w:val="24"/>
          <w:szCs w:val="24"/>
        </w:rPr>
        <w:t>visits.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For long </w:t>
      </w:r>
      <w:r w:rsidR="000F7A18" w:rsidRPr="002D1E62">
        <w:rPr>
          <w:rFonts w:ascii="Times New Roman" w:hAnsi="Times New Roman" w:cs="Times New Roman"/>
          <w:sz w:val="24"/>
          <w:szCs w:val="24"/>
        </w:rPr>
        <w:t>road segments</w:t>
      </w:r>
      <w:r w:rsidR="00DC4328" w:rsidRPr="002D1E62">
        <w:rPr>
          <w:rFonts w:ascii="Times New Roman" w:hAnsi="Times New Roman" w:cs="Times New Roman"/>
          <w:sz w:val="24"/>
          <w:szCs w:val="24"/>
        </w:rPr>
        <w:t>,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this process is not practical.</w:t>
      </w:r>
      <w:r w:rsidR="000F7A18" w:rsidRPr="002D1E62">
        <w:rPr>
          <w:rFonts w:ascii="Times New Roman" w:hAnsi="Times New Roman" w:cs="Times New Roman"/>
          <w:sz w:val="24"/>
          <w:szCs w:val="24"/>
        </w:rPr>
        <w:t xml:space="preserve"> In addition</w:t>
      </w:r>
      <w:r w:rsidR="00EE1821" w:rsidRPr="002D1E62">
        <w:rPr>
          <w:rFonts w:ascii="Times New Roman" w:hAnsi="Times New Roman" w:cs="Times New Roman"/>
          <w:sz w:val="24"/>
          <w:szCs w:val="24"/>
        </w:rPr>
        <w:t>, manual inspection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increase</w:t>
      </w:r>
      <w:r w:rsidR="00EE1821" w:rsidRPr="002D1E62">
        <w:rPr>
          <w:rFonts w:ascii="Times New Roman" w:hAnsi="Times New Roman" w:cs="Times New Roman"/>
          <w:sz w:val="24"/>
          <w:szCs w:val="24"/>
        </w:rPr>
        <w:t>s operational cost due to the use of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vehicles and </w:t>
      </w:r>
      <w:r w:rsidR="00DC4328" w:rsidRPr="002D1E62">
        <w:rPr>
          <w:rFonts w:ascii="Times New Roman" w:hAnsi="Times New Roman" w:cs="Times New Roman"/>
          <w:sz w:val="24"/>
          <w:szCs w:val="24"/>
        </w:rPr>
        <w:t>fuels,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safety </w:t>
      </w:r>
      <w:r w:rsidR="00DC4328" w:rsidRPr="002D1E62">
        <w:rPr>
          <w:rFonts w:ascii="Times New Roman" w:hAnsi="Times New Roman" w:cs="Times New Roman"/>
          <w:sz w:val="24"/>
          <w:szCs w:val="24"/>
        </w:rPr>
        <w:t>equipment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and sk</w:t>
      </w:r>
      <w:r w:rsidR="00EE1821" w:rsidRPr="002D1E62">
        <w:rPr>
          <w:rFonts w:ascii="Times New Roman" w:hAnsi="Times New Roman" w:cs="Times New Roman"/>
          <w:sz w:val="24"/>
          <w:szCs w:val="24"/>
        </w:rPr>
        <w:t>illed workers. Another limitation of manual inspection is that it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is subjective. </w:t>
      </w:r>
      <w:r w:rsidR="00DC4328" w:rsidRPr="002D1E62">
        <w:rPr>
          <w:rFonts w:ascii="Times New Roman" w:hAnsi="Times New Roman" w:cs="Times New Roman"/>
          <w:sz w:val="24"/>
          <w:szCs w:val="24"/>
        </w:rPr>
        <w:t>Workers</w:t>
      </w:r>
      <w:r w:rsidR="00EE1821" w:rsidRPr="002D1E62">
        <w:rPr>
          <w:rFonts w:ascii="Times New Roman" w:hAnsi="Times New Roman" w:cs="Times New Roman"/>
          <w:sz w:val="24"/>
          <w:szCs w:val="24"/>
        </w:rPr>
        <w:t xml:space="preserve"> or engineers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</w:t>
      </w:r>
      <w:r w:rsidR="00EE1821" w:rsidRPr="002D1E62">
        <w:rPr>
          <w:rFonts w:ascii="Times New Roman" w:hAnsi="Times New Roman" w:cs="Times New Roman"/>
          <w:sz w:val="24"/>
          <w:szCs w:val="24"/>
        </w:rPr>
        <w:t>may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miss small </w:t>
      </w:r>
      <w:r w:rsidR="00DC4328" w:rsidRPr="002D1E62">
        <w:rPr>
          <w:rFonts w:ascii="Times New Roman" w:hAnsi="Times New Roman" w:cs="Times New Roman"/>
          <w:sz w:val="24"/>
          <w:szCs w:val="24"/>
        </w:rPr>
        <w:t>cracks</w:t>
      </w:r>
      <w:r w:rsidR="00EE1821" w:rsidRPr="002D1E62">
        <w:rPr>
          <w:rFonts w:ascii="Times New Roman" w:hAnsi="Times New Roman" w:cs="Times New Roman"/>
          <w:sz w:val="24"/>
          <w:szCs w:val="24"/>
        </w:rPr>
        <w:t xml:space="preserve"> or early-stage damages and their judgements can</w:t>
      </w:r>
      <w:r w:rsidR="003E6E63" w:rsidRPr="002D1E62">
        <w:rPr>
          <w:rFonts w:ascii="Times New Roman" w:hAnsi="Times New Roman" w:cs="Times New Roman"/>
          <w:sz w:val="24"/>
          <w:szCs w:val="24"/>
        </w:rPr>
        <w:t xml:space="preserve"> be affected by fatigue or poor visibility.</w:t>
      </w:r>
    </w:p>
    <w:p w:rsidR="00EE1821" w:rsidRPr="002D1E62" w:rsidRDefault="00EE1821" w:rsidP="00DC432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6E63" w:rsidRPr="002D1E62" w:rsidRDefault="008D2C25" w:rsidP="00DC43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Why image processing is suitable</w:t>
      </w:r>
    </w:p>
    <w:p w:rsidR="008D2C25" w:rsidRPr="002D1E62" w:rsidRDefault="008D2C25" w:rsidP="00DC4328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 xml:space="preserve">Image processing </w:t>
      </w:r>
      <w:r w:rsidR="00EE1821" w:rsidRPr="002D1E62">
        <w:rPr>
          <w:rFonts w:ascii="Times New Roman" w:hAnsi="Times New Roman" w:cs="Times New Roman"/>
          <w:sz w:val="24"/>
          <w:szCs w:val="24"/>
        </w:rPr>
        <w:t xml:space="preserve">techniques are suitable for road damage detection as they </w:t>
      </w:r>
      <w:r w:rsidRPr="002D1E62">
        <w:rPr>
          <w:rFonts w:ascii="Times New Roman" w:hAnsi="Times New Roman" w:cs="Times New Roman"/>
          <w:sz w:val="24"/>
          <w:szCs w:val="24"/>
        </w:rPr>
        <w:t xml:space="preserve">can highlight intensity, texture and edges and video footages can cover large areas quickly. Cameras are widely available and videos can be captured easily during a normal travel. Image processing techniques can enhance contras, detect edges and </w:t>
      </w:r>
      <w:r w:rsidR="00DC4328" w:rsidRPr="002D1E62">
        <w:rPr>
          <w:rFonts w:ascii="Times New Roman" w:hAnsi="Times New Roman" w:cs="Times New Roman"/>
          <w:sz w:val="24"/>
          <w:szCs w:val="24"/>
        </w:rPr>
        <w:t>analyze</w:t>
      </w:r>
      <w:r w:rsidRPr="002D1E62">
        <w:rPr>
          <w:rFonts w:ascii="Times New Roman" w:hAnsi="Times New Roman" w:cs="Times New Roman"/>
          <w:sz w:val="24"/>
          <w:szCs w:val="24"/>
        </w:rPr>
        <w:t xml:space="preserve"> texture patterns. It can provide location of damage a</w:t>
      </w:r>
      <w:r w:rsidR="00DC4328" w:rsidRPr="002D1E62">
        <w:rPr>
          <w:rFonts w:ascii="Times New Roman" w:hAnsi="Times New Roman" w:cs="Times New Roman"/>
          <w:sz w:val="24"/>
          <w:szCs w:val="24"/>
        </w:rPr>
        <w:t>nd size of damaged regions. These</w:t>
      </w:r>
      <w:r w:rsidRPr="002D1E62">
        <w:rPr>
          <w:rFonts w:ascii="Times New Roman" w:hAnsi="Times New Roman" w:cs="Times New Roman"/>
          <w:sz w:val="24"/>
          <w:szCs w:val="24"/>
        </w:rPr>
        <w:t xml:space="preserve"> </w:t>
      </w:r>
      <w:r w:rsidR="00EE1821" w:rsidRPr="002D1E62">
        <w:rPr>
          <w:rFonts w:ascii="Times New Roman" w:hAnsi="Times New Roman" w:cs="Times New Roman"/>
          <w:sz w:val="24"/>
          <w:szCs w:val="24"/>
        </w:rPr>
        <w:t>information</w:t>
      </w:r>
      <w:r w:rsidRPr="002D1E62">
        <w:rPr>
          <w:rFonts w:ascii="Times New Roman" w:hAnsi="Times New Roman" w:cs="Times New Roman"/>
          <w:sz w:val="24"/>
          <w:szCs w:val="24"/>
        </w:rPr>
        <w:t xml:space="preserve"> helps </w:t>
      </w:r>
      <w:proofErr w:type="gramStart"/>
      <w:r w:rsidRPr="002D1E62">
        <w:rPr>
          <w:rFonts w:ascii="Times New Roman" w:hAnsi="Times New Roman" w:cs="Times New Roman"/>
          <w:sz w:val="24"/>
          <w:szCs w:val="24"/>
        </w:rPr>
        <w:t>engineers</w:t>
      </w:r>
      <w:proofErr w:type="gramEnd"/>
      <w:r w:rsidRPr="002D1E62">
        <w:rPr>
          <w:rFonts w:ascii="Times New Roman" w:hAnsi="Times New Roman" w:cs="Times New Roman"/>
          <w:sz w:val="24"/>
          <w:szCs w:val="24"/>
        </w:rPr>
        <w:t xml:space="preserve"> in prioritizing repairs and reduce unnecessary inspections</w:t>
      </w:r>
      <w:r w:rsidR="00DC4328" w:rsidRPr="002D1E62">
        <w:rPr>
          <w:rFonts w:ascii="Times New Roman" w:hAnsi="Times New Roman" w:cs="Times New Roman"/>
          <w:sz w:val="24"/>
          <w:szCs w:val="24"/>
        </w:rPr>
        <w:t>.</w:t>
      </w:r>
    </w:p>
    <w:p w:rsidR="00EE1821" w:rsidRPr="002D1E62" w:rsidRDefault="00EE1821" w:rsidP="00DC432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E1821" w:rsidRPr="002D1E62" w:rsidRDefault="00EE1821" w:rsidP="00EE18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Objective of the experiment</w:t>
      </w:r>
    </w:p>
    <w:p w:rsidR="00EE1821" w:rsidRPr="002D1E62" w:rsidRDefault="00EE1821" w:rsidP="00EE1821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The objective of this experiment is to develop a video-based image processing approach to detect a</w:t>
      </w:r>
      <w:r w:rsidR="00B45251" w:rsidRPr="002D1E62">
        <w:rPr>
          <w:rFonts w:ascii="Times New Roman" w:hAnsi="Times New Roman" w:cs="Times New Roman"/>
          <w:sz w:val="24"/>
          <w:szCs w:val="24"/>
        </w:rPr>
        <w:t>nd segment road surface damages.</w:t>
      </w:r>
    </w:p>
    <w:p w:rsidR="00C21742" w:rsidRPr="002D1E62" w:rsidRDefault="00C21742" w:rsidP="00DC432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21742" w:rsidRPr="002D1E62" w:rsidRDefault="00C21742">
      <w:pPr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br w:type="page"/>
      </w:r>
    </w:p>
    <w:p w:rsidR="00E37C4C" w:rsidRPr="002D1E62" w:rsidRDefault="00E37C4C" w:rsidP="00E37C4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37C4C" w:rsidRPr="002D1E62" w:rsidRDefault="00E37C4C" w:rsidP="00E37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258F" w:rsidRPr="002D1E62" w:rsidRDefault="0028258F" w:rsidP="00E37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E1821" w:rsidRPr="002D1E62" w:rsidRDefault="00EE1821" w:rsidP="0028258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E1821" w:rsidRPr="002D1E62" w:rsidSect="00654A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31"/>
    <w:rsid w:val="00027FB5"/>
    <w:rsid w:val="00051C52"/>
    <w:rsid w:val="000660B1"/>
    <w:rsid w:val="000F7A18"/>
    <w:rsid w:val="00245936"/>
    <w:rsid w:val="002629AA"/>
    <w:rsid w:val="0028258F"/>
    <w:rsid w:val="002D1E62"/>
    <w:rsid w:val="003B5931"/>
    <w:rsid w:val="003E6E63"/>
    <w:rsid w:val="00654AD2"/>
    <w:rsid w:val="007A0F30"/>
    <w:rsid w:val="008D2C25"/>
    <w:rsid w:val="009C2A71"/>
    <w:rsid w:val="00B45251"/>
    <w:rsid w:val="00C21742"/>
    <w:rsid w:val="00DC4328"/>
    <w:rsid w:val="00E37C4C"/>
    <w:rsid w:val="00E428F5"/>
    <w:rsid w:val="00E57119"/>
    <w:rsid w:val="00EE1821"/>
    <w:rsid w:val="00FC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4BD3"/>
  <w15:chartTrackingRefBased/>
  <w15:docId w15:val="{48604DB0-6E07-4BFE-AB70-77B0BF5D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table" w:styleId="TableGrid">
    <w:name w:val="Table Grid"/>
    <w:basedOn w:val="TableNormal"/>
    <w:uiPriority w:val="39"/>
    <w:rsid w:val="002D1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D1E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4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ecn.com/KK150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B83C6-ADBB-44FD-B555-F18A3245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2026-01-01T15:46:00Z</dcterms:created>
  <dcterms:modified xsi:type="dcterms:W3CDTF">2026-01-02T13:09:00Z</dcterms:modified>
</cp:coreProperties>
</file>