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B3AA" w14:textId="77777777" w:rsidR="0071158F" w:rsidRDefault="0071158F">
      <w:pPr>
        <w:rPr>
          <w:sz w:val="72"/>
          <w:szCs w:val="72"/>
        </w:rPr>
      </w:pPr>
      <w:r w:rsidRPr="0071158F">
        <w:rPr>
          <w:sz w:val="72"/>
          <w:szCs w:val="72"/>
        </w:rPr>
        <w:t>Assignment</w:t>
      </w:r>
      <w:r w:rsidRPr="0071158F">
        <w:rPr>
          <w:sz w:val="72"/>
          <w:szCs w:val="72"/>
        </w:rPr>
        <w:t xml:space="preserve"> 2 </w:t>
      </w:r>
    </w:p>
    <w:p w14:paraId="60B857C8" w14:textId="638A171E" w:rsidR="00516080" w:rsidRDefault="0071158F">
      <w:pPr>
        <w:rPr>
          <w:sz w:val="36"/>
          <w:szCs w:val="36"/>
        </w:rPr>
      </w:pPr>
      <w:r w:rsidRPr="0071158F">
        <w:rPr>
          <w:sz w:val="36"/>
          <w:szCs w:val="36"/>
        </w:rPr>
        <w:t>Assignment</w:t>
      </w:r>
      <w:r w:rsidRPr="0071158F">
        <w:rPr>
          <w:sz w:val="36"/>
          <w:szCs w:val="36"/>
        </w:rPr>
        <w:t xml:space="preserve"> 1</w:t>
      </w:r>
    </w:p>
    <w:p w14:paraId="57F7E9A2" w14:textId="77777777" w:rsidR="0071158F" w:rsidRPr="0071158F" w:rsidRDefault="0071158F"/>
    <w:p w14:paraId="504AA727" w14:textId="77777777" w:rsidR="0071158F" w:rsidRDefault="0071158F" w:rsidP="0071158F">
      <w:r w:rsidRPr="0071158F">
        <w:t xml:space="preserve">Student Name: [Your Name] </w:t>
      </w:r>
    </w:p>
    <w:p w14:paraId="7B08E66B" w14:textId="77777777" w:rsidR="0071158F" w:rsidRDefault="0071158F" w:rsidP="0071158F">
      <w:r w:rsidRPr="0071158F">
        <w:t xml:space="preserve">Student ID: [Your ID] </w:t>
      </w:r>
    </w:p>
    <w:p w14:paraId="41395FA0" w14:textId="5AFB701D" w:rsidR="0071158F" w:rsidRPr="0071158F" w:rsidRDefault="0071158F" w:rsidP="0071158F">
      <w:r w:rsidRPr="0071158F">
        <w:t>Date: November 01, 2025</w:t>
      </w:r>
    </w:p>
    <w:p w14:paraId="6A11C8D7" w14:textId="756D926C" w:rsidR="0071158F" w:rsidRDefault="0071158F">
      <w:pPr>
        <w:rPr>
          <w:sz w:val="36"/>
          <w:szCs w:val="36"/>
        </w:rPr>
      </w:pPr>
    </w:p>
    <w:p w14:paraId="07972D01" w14:textId="77777777" w:rsidR="0071158F" w:rsidRDefault="0071158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7698059" w14:textId="606C2658" w:rsidR="0071158F" w:rsidRDefault="0071158F" w:rsidP="0071158F">
      <w:pPr>
        <w:pStyle w:val="Heading1"/>
        <w:numPr>
          <w:ilvl w:val="0"/>
          <w:numId w:val="2"/>
        </w:numPr>
      </w:pPr>
      <w:r>
        <w:lastRenderedPageBreak/>
        <w:t>Data preparation &amp; Overview</w:t>
      </w:r>
    </w:p>
    <w:p w14:paraId="7432EAF1" w14:textId="77777777" w:rsidR="0071158F" w:rsidRPr="0071158F" w:rsidRDefault="0071158F" w:rsidP="0071158F"/>
    <w:p w14:paraId="36BE3130" w14:textId="0BA655BE" w:rsidR="0071158F" w:rsidRDefault="0071158F" w:rsidP="0071158F">
      <w:pPr>
        <w:pStyle w:val="Heading2"/>
      </w:pPr>
      <w:r>
        <w:t xml:space="preserve">1. </w:t>
      </w:r>
      <w:r w:rsidRPr="0071158F">
        <w:t>Load the generated dataset and show the first 10 rows.</w:t>
      </w:r>
    </w:p>
    <w:p w14:paraId="4145436F" w14:textId="4EE03D8E" w:rsidR="0071158F" w:rsidRDefault="0071158F" w:rsidP="0071158F">
      <w:r>
        <w:t>The dataset was created by the provided synthetic data generation code. Here are the first 10 rows of the dataset.</w:t>
      </w:r>
    </w:p>
    <w:p w14:paraId="31D37D68" w14:textId="0821848F" w:rsidR="0071158F" w:rsidRDefault="0071158F" w:rsidP="0071158F">
      <w:r>
        <w:rPr>
          <w:noProof/>
        </w:rPr>
        <w:drawing>
          <wp:inline distT="0" distB="0" distL="0" distR="0" wp14:anchorId="08E71594" wp14:editId="24338803">
            <wp:extent cx="4819048" cy="2447619"/>
            <wp:effectExtent l="0" t="0" r="635" b="0"/>
            <wp:docPr id="118891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1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5EA8" w14:textId="77777777" w:rsidR="0071158F" w:rsidRDefault="0071158F" w:rsidP="0071158F"/>
    <w:p w14:paraId="5C2B71A4" w14:textId="1C8FB64B" w:rsidR="0071158F" w:rsidRDefault="00FE1C9F" w:rsidP="00FE1C9F">
      <w:pPr>
        <w:pStyle w:val="Heading2"/>
      </w:pPr>
      <w:r>
        <w:t xml:space="preserve">2. </w:t>
      </w:r>
      <w:r w:rsidRPr="00FE1C9F">
        <w:t>Provide summary info</w:t>
      </w:r>
    </w:p>
    <w:p w14:paraId="01FA7E88" w14:textId="77777777" w:rsidR="00AE34E6" w:rsidRPr="00AE34E6" w:rsidRDefault="00AE34E6" w:rsidP="00AE34E6"/>
    <w:p w14:paraId="4F3F2284" w14:textId="49DC8668" w:rsidR="00AE34E6" w:rsidRPr="00AE34E6" w:rsidRDefault="00AE34E6" w:rsidP="00AE34E6">
      <w:r>
        <w:t xml:space="preserve">After doing an </w:t>
      </w:r>
      <w:proofErr w:type="gramStart"/>
      <w:r>
        <w:t>analyze</w:t>
      </w:r>
      <w:proofErr w:type="gramEnd"/>
      <w:r>
        <w:t xml:space="preserve"> about the generated synthetic dataset, we can get </w:t>
      </w:r>
      <w:proofErr w:type="spellStart"/>
      <w:proofErr w:type="gramStart"/>
      <w:r>
        <w:t>a</w:t>
      </w:r>
      <w:proofErr w:type="spellEnd"/>
      <w:proofErr w:type="gramEnd"/>
      <w:r>
        <w:t xml:space="preserve"> overall idea about the dataset</w:t>
      </w:r>
    </w:p>
    <w:p w14:paraId="45472C91" w14:textId="049D3751" w:rsidR="00FE1C9F" w:rsidRDefault="00FE1C9F" w:rsidP="00FE1C9F">
      <w:r w:rsidRPr="00FE1C9F">
        <w:lastRenderedPageBreak/>
        <w:drawing>
          <wp:inline distT="0" distB="0" distL="0" distR="0" wp14:anchorId="1E5FCF35" wp14:editId="5C9CE13E">
            <wp:extent cx="4753638" cy="4163006"/>
            <wp:effectExtent l="0" t="0" r="8890" b="9525"/>
            <wp:docPr id="57361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1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85D0" w14:textId="77777777" w:rsidR="00FE1C9F" w:rsidRDefault="00FE1C9F" w:rsidP="00FE1C9F"/>
    <w:p w14:paraId="0D46AFC7" w14:textId="7C94E15D" w:rsidR="00FE1C9F" w:rsidRDefault="00FE1C9F" w:rsidP="00FE1C9F">
      <w:pPr>
        <w:pStyle w:val="Heading2"/>
      </w:pPr>
      <w:r>
        <w:t xml:space="preserve">3. </w:t>
      </w:r>
      <w:r w:rsidRPr="00FE1C9F">
        <w:t xml:space="preserve">Compute and display basic summary statistics for Age, </w:t>
      </w:r>
      <w:proofErr w:type="spellStart"/>
      <w:r w:rsidRPr="00FE1C9F">
        <w:t>MonthlySales</w:t>
      </w:r>
      <w:proofErr w:type="spellEnd"/>
      <w:r w:rsidRPr="00FE1C9F">
        <w:t xml:space="preserve">, and </w:t>
      </w:r>
      <w:proofErr w:type="spellStart"/>
      <w:r w:rsidRPr="00FE1C9F">
        <w:t>PerformanceScore</w:t>
      </w:r>
      <w:proofErr w:type="spellEnd"/>
      <w:r w:rsidRPr="00FE1C9F">
        <w:t>.</w:t>
      </w:r>
    </w:p>
    <w:p w14:paraId="74428BB7" w14:textId="50263FC4" w:rsidR="00AE34E6" w:rsidRDefault="00AE34E6" w:rsidP="00AE34E6">
      <w:r>
        <w:t>Calculations for the statistics are,</w:t>
      </w:r>
    </w:p>
    <w:p w14:paraId="68884DA0" w14:textId="77777777" w:rsidR="00AE34E6" w:rsidRPr="00AE34E6" w:rsidRDefault="00AE34E6" w:rsidP="00AE34E6"/>
    <w:p w14:paraId="768E696A" w14:textId="055EF85C" w:rsidR="00FE1C9F" w:rsidRDefault="00FE1C9F" w:rsidP="00FE1C9F">
      <w:r w:rsidRPr="00FE1C9F">
        <w:drawing>
          <wp:inline distT="0" distB="0" distL="0" distR="0" wp14:anchorId="276AA349" wp14:editId="4106F465">
            <wp:extent cx="4848902" cy="1952898"/>
            <wp:effectExtent l="0" t="0" r="0" b="9525"/>
            <wp:docPr id="9206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2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A37C" w14:textId="77777777" w:rsidR="00FE1C9F" w:rsidRDefault="00FE1C9F" w:rsidP="00FE1C9F"/>
    <w:p w14:paraId="7DD7833A" w14:textId="5FA1C732" w:rsidR="00FE1C9F" w:rsidRDefault="00FE1C9F" w:rsidP="00FE1C9F">
      <w:pPr>
        <w:pStyle w:val="Heading1"/>
      </w:pPr>
      <w:r w:rsidRPr="00FE1C9F">
        <w:lastRenderedPageBreak/>
        <w:t>B. Demographic &amp; department analysis</w:t>
      </w:r>
    </w:p>
    <w:p w14:paraId="25F1FDDD" w14:textId="1596AB96" w:rsidR="00FE1C9F" w:rsidRDefault="00FE1C9F" w:rsidP="00FE1C9F">
      <w:pPr>
        <w:pStyle w:val="Heading2"/>
      </w:pPr>
      <w:r>
        <w:t xml:space="preserve">4. </w:t>
      </w:r>
      <w:r w:rsidRPr="00FE1C9F">
        <w:t>Age distribution</w:t>
      </w:r>
    </w:p>
    <w:p w14:paraId="46327E4D" w14:textId="04084902" w:rsidR="00FE1C9F" w:rsidRDefault="00FE1C9F" w:rsidP="00FE1C9F">
      <w:pPr>
        <w:pStyle w:val="ListParagraph"/>
        <w:ind w:left="0"/>
      </w:pPr>
      <w:r>
        <w:t xml:space="preserve">Age distribution is uniforms from 22 to29, </w:t>
      </w:r>
      <w:proofErr w:type="gramStart"/>
      <w:r>
        <w:t>mean</w:t>
      </w:r>
      <w:proofErr w:type="gramEnd"/>
      <w:r>
        <w:t xml:space="preserve"> ~25.51, MEDIAN25 and std ~2.29</w:t>
      </w:r>
      <w:r w:rsidRPr="00FE1C9F">
        <w:t>.</w:t>
      </w:r>
      <w:r>
        <w:t xml:space="preserve"> </w:t>
      </w:r>
      <w:proofErr w:type="gramStart"/>
      <w:r>
        <w:t>no</w:t>
      </w:r>
      <w:proofErr w:type="gramEnd"/>
      <w:r>
        <w:t xml:space="preserve"> outliers</w:t>
      </w:r>
    </w:p>
    <w:p w14:paraId="1AA73F69" w14:textId="77777777" w:rsidR="00FE1C9F" w:rsidRDefault="00FE1C9F" w:rsidP="00FE1C9F">
      <w:pPr>
        <w:pStyle w:val="ListParagraph"/>
        <w:ind w:left="0"/>
      </w:pPr>
    </w:p>
    <w:p w14:paraId="197239A3" w14:textId="08D04441" w:rsidR="00FE1C9F" w:rsidRDefault="00FE1C9F" w:rsidP="00FE1C9F">
      <w:pPr>
        <w:pStyle w:val="ListParagraph"/>
        <w:ind w:left="0"/>
      </w:pPr>
      <w:r w:rsidRPr="00FE1C9F">
        <w:drawing>
          <wp:inline distT="0" distB="0" distL="0" distR="0" wp14:anchorId="38D72670" wp14:editId="6594FC1D">
            <wp:extent cx="5943600" cy="2971800"/>
            <wp:effectExtent l="0" t="0" r="0" b="0"/>
            <wp:docPr id="53626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8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DA46" w14:textId="77777777" w:rsidR="00FE1C9F" w:rsidRDefault="00FE1C9F" w:rsidP="00FE1C9F">
      <w:pPr>
        <w:pStyle w:val="ListParagraph"/>
        <w:ind w:left="0"/>
      </w:pPr>
    </w:p>
    <w:p w14:paraId="192BA841" w14:textId="79849790" w:rsidR="00FE1C9F" w:rsidRDefault="00FE1C9F" w:rsidP="00FE1C9F">
      <w:pPr>
        <w:pStyle w:val="Heading2"/>
      </w:pPr>
      <w:r>
        <w:t xml:space="preserve">5. </w:t>
      </w:r>
      <w:r w:rsidRPr="00FE1C9F">
        <w:t>Department distribution</w:t>
      </w:r>
    </w:p>
    <w:p w14:paraId="23B54BA4" w14:textId="3CC9C878" w:rsidR="00FE1C9F" w:rsidRDefault="00FE1C9F" w:rsidP="00FE1C9F">
      <w:r>
        <w:t xml:space="preserve">Number of employees in </w:t>
      </w:r>
      <w:r w:rsidR="001D34E5">
        <w:t>each</w:t>
      </w:r>
      <w:r>
        <w:t xml:space="preserve"> department as follows</w:t>
      </w:r>
      <w:r>
        <w:br/>
      </w:r>
      <w:r>
        <w:br/>
      </w:r>
      <w:r w:rsidRPr="00FE1C9F">
        <w:drawing>
          <wp:inline distT="0" distB="0" distL="0" distR="0" wp14:anchorId="6909CCEE" wp14:editId="3807C5FD">
            <wp:extent cx="3305636" cy="1505160"/>
            <wp:effectExtent l="0" t="0" r="9525" b="0"/>
            <wp:docPr id="70279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8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5156" w14:textId="77777777" w:rsidR="00FE1C9F" w:rsidRDefault="00FE1C9F" w:rsidP="00FE1C9F"/>
    <w:p w14:paraId="5E34532A" w14:textId="52D2FCD9" w:rsidR="00FE1C9F" w:rsidRDefault="00FE1C9F" w:rsidP="00FE1C9F">
      <w:r>
        <w:t xml:space="preserve">I we make a chart from it, it </w:t>
      </w:r>
      <w:r w:rsidR="00847658">
        <w:t>is the</w:t>
      </w:r>
    </w:p>
    <w:p w14:paraId="0E373318" w14:textId="0594A742" w:rsidR="00FE1C9F" w:rsidRDefault="00FE1C9F" w:rsidP="00FE1C9F">
      <w:r w:rsidRPr="00FE1C9F">
        <w:lastRenderedPageBreak/>
        <w:drawing>
          <wp:inline distT="0" distB="0" distL="0" distR="0" wp14:anchorId="32E133C4" wp14:editId="15407C5A">
            <wp:extent cx="5943600" cy="2941955"/>
            <wp:effectExtent l="0" t="0" r="0" b="0"/>
            <wp:docPr id="1964084711" name="Picture 1" descr="A close-up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84711" name="Picture 1" descr="A close-up of a pie 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250C" w14:textId="77777777" w:rsidR="00FE1C9F" w:rsidRDefault="00FE1C9F" w:rsidP="00FE1C9F"/>
    <w:p w14:paraId="26AD0267" w14:textId="6AEF2382" w:rsidR="001D34E5" w:rsidRDefault="001D34E5" w:rsidP="001D34E5">
      <w:pPr>
        <w:pStyle w:val="Heading2"/>
      </w:pPr>
      <w:r>
        <w:t xml:space="preserve">6. </w:t>
      </w:r>
      <w:r w:rsidRPr="001D34E5">
        <w:t>Age by department</w:t>
      </w:r>
    </w:p>
    <w:p w14:paraId="1160E14D" w14:textId="32252960" w:rsidR="00847658" w:rsidRPr="00847658" w:rsidRDefault="00847658" w:rsidP="00847658">
      <w:r>
        <w:t>Box plot for the age distribution by the age as below</w:t>
      </w:r>
    </w:p>
    <w:p w14:paraId="5AA68054" w14:textId="6602D314" w:rsidR="00FE1C9F" w:rsidRDefault="001D34E5" w:rsidP="00FE1C9F">
      <w:r w:rsidRPr="001D34E5">
        <w:drawing>
          <wp:inline distT="0" distB="0" distL="0" distR="0" wp14:anchorId="1568A3D9" wp14:editId="033C34DD">
            <wp:extent cx="5543550" cy="3921943"/>
            <wp:effectExtent l="0" t="0" r="0" b="2540"/>
            <wp:docPr id="62464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43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9809" cy="392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8490" w14:textId="0E812AC2" w:rsidR="001D34E5" w:rsidRDefault="001D34E5" w:rsidP="00FE1C9F">
      <w:r>
        <w:lastRenderedPageBreak/>
        <w:t xml:space="preserve">The age range for </w:t>
      </w:r>
      <w:r w:rsidR="00847658">
        <w:t>all</w:t>
      </w:r>
      <w:r>
        <w:t xml:space="preserve"> departments is between 22 and 29, with medians hovering around 25-26. It </w:t>
      </w:r>
      <w:r w:rsidR="00847658">
        <w:t>consists of</w:t>
      </w:r>
      <w:r>
        <w:t xml:space="preserve"> the synthetic dataset uniform distribution. (mean ~25.5, std ~2.29), There are no significant outliers or extreme variations in the box plot.</w:t>
      </w:r>
    </w:p>
    <w:p w14:paraId="6CD26A25" w14:textId="77777777" w:rsidR="001D34E5" w:rsidRDefault="001D34E5" w:rsidP="00FE1C9F">
      <w:r>
        <w:t>As conclusion, no department is noticeable as younger or older. The age distributions are comparable across all departments, with similar medians, IQRs and overall ranges.</w:t>
      </w:r>
    </w:p>
    <w:p w14:paraId="0C5AF9F9" w14:textId="77777777" w:rsidR="001D34E5" w:rsidRDefault="001D34E5" w:rsidP="00FE1C9F"/>
    <w:p w14:paraId="2EC36665" w14:textId="77777777" w:rsidR="001D34E5" w:rsidRDefault="001D34E5" w:rsidP="001D34E5">
      <w:pPr>
        <w:pStyle w:val="Heading2"/>
      </w:pPr>
      <w:r w:rsidRPr="001D34E5">
        <w:t>C. Sales &amp; Performance Analysis</w:t>
      </w:r>
    </w:p>
    <w:p w14:paraId="3D9DC28C" w14:textId="4D180D4F" w:rsidR="001D34E5" w:rsidRPr="001D34E5" w:rsidRDefault="001D34E5" w:rsidP="001D34E5">
      <w:pPr>
        <w:pStyle w:val="Heading2"/>
      </w:pPr>
      <w:r>
        <w:br/>
        <w:t xml:space="preserve">7. </w:t>
      </w:r>
      <w:r w:rsidRPr="001D34E5">
        <w:t>Monthly sales distribution</w:t>
      </w:r>
    </w:p>
    <w:p w14:paraId="76266E44" w14:textId="798B2B17" w:rsidR="001D34E5" w:rsidRDefault="00847658" w:rsidP="00FE1C9F">
      <w:r>
        <w:br/>
        <w:t>The monthly sales data follows a uniform distribution. Sales are spread fair evenly across the range, without concentration around any values.</w:t>
      </w:r>
      <w:r>
        <w:br/>
      </w:r>
      <w:r>
        <w:br/>
        <w:t>For the distribution histogram as follows</w:t>
      </w:r>
      <w:r>
        <w:br/>
      </w:r>
      <w:r>
        <w:br/>
      </w:r>
      <w:r>
        <w:rPr>
          <w:noProof/>
        </w:rPr>
        <w:drawing>
          <wp:inline distT="0" distB="0" distL="0" distR="0" wp14:anchorId="67413F56" wp14:editId="07781FD8">
            <wp:extent cx="5943600" cy="3267075"/>
            <wp:effectExtent l="0" t="0" r="0" b="9525"/>
            <wp:docPr id="166772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29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53C5" w14:textId="77777777" w:rsidR="00847658" w:rsidRDefault="00847658" w:rsidP="00FE1C9F"/>
    <w:p w14:paraId="0CBC2AFC" w14:textId="77777777" w:rsidR="00847658" w:rsidRDefault="00847658" w:rsidP="00847658">
      <w:pPr>
        <w:pStyle w:val="ListParagraph"/>
        <w:numPr>
          <w:ilvl w:val="0"/>
          <w:numId w:val="4"/>
        </w:numPr>
      </w:pPr>
      <w:r>
        <w:t xml:space="preserve">Mean of </w:t>
      </w:r>
      <w:proofErr w:type="spellStart"/>
      <w:r>
        <w:t>MonthlySales</w:t>
      </w:r>
      <w:proofErr w:type="spellEnd"/>
      <w:r>
        <w:t>: 10587.62</w:t>
      </w:r>
    </w:p>
    <w:p w14:paraId="69AD1539" w14:textId="4C69AA6E" w:rsidR="00847658" w:rsidRDefault="00847658" w:rsidP="00847658">
      <w:pPr>
        <w:pStyle w:val="ListParagraph"/>
        <w:numPr>
          <w:ilvl w:val="0"/>
          <w:numId w:val="4"/>
        </w:numPr>
      </w:pPr>
      <w:r>
        <w:t xml:space="preserve">Median of </w:t>
      </w:r>
      <w:proofErr w:type="spellStart"/>
      <w:r>
        <w:t>MonthlySales</w:t>
      </w:r>
      <w:proofErr w:type="spellEnd"/>
      <w:r>
        <w:t>: 10582.36</w:t>
      </w:r>
    </w:p>
    <w:p w14:paraId="3014186E" w14:textId="77777777" w:rsidR="00847658" w:rsidRDefault="00847658" w:rsidP="00847658">
      <w:pPr>
        <w:pStyle w:val="ListParagraph"/>
        <w:numPr>
          <w:ilvl w:val="0"/>
          <w:numId w:val="4"/>
        </w:numPr>
      </w:pPr>
      <w:r>
        <w:lastRenderedPageBreak/>
        <w:t xml:space="preserve">Skewness of </w:t>
      </w:r>
      <w:proofErr w:type="spellStart"/>
      <w:r>
        <w:t>MonthlySales</w:t>
      </w:r>
      <w:proofErr w:type="spellEnd"/>
      <w:r>
        <w:t>: -0.01</w:t>
      </w:r>
    </w:p>
    <w:p w14:paraId="1D4FFA80" w14:textId="0DF9FCF2" w:rsidR="00847658" w:rsidRDefault="00847658" w:rsidP="00847658">
      <w:pPr>
        <w:pStyle w:val="ListParagraph"/>
        <w:numPr>
          <w:ilvl w:val="0"/>
          <w:numId w:val="4"/>
        </w:numPr>
      </w:pPr>
      <w:r>
        <w:t xml:space="preserve">Distribution is uniform from ~1000 to ~20000, with no significant skewness (skew ~0.01). Log transformation </w:t>
      </w:r>
      <w:proofErr w:type="gramStart"/>
      <w:r>
        <w:t>not</w:t>
      </w:r>
      <w:proofErr w:type="gramEnd"/>
      <w:r>
        <w:t xml:space="preserve"> required.</w:t>
      </w:r>
    </w:p>
    <w:p w14:paraId="3A29C571" w14:textId="77777777" w:rsidR="00847658" w:rsidRDefault="00847658" w:rsidP="00847658"/>
    <w:p w14:paraId="0336988B" w14:textId="707AC1E1" w:rsidR="001008DB" w:rsidRDefault="001008DB" w:rsidP="001008DB">
      <w:pPr>
        <w:pStyle w:val="Heading2"/>
      </w:pPr>
      <w:r>
        <w:t xml:space="preserve">8. </w:t>
      </w:r>
      <w:r w:rsidRPr="001008DB">
        <w:t>Performance score distribution</w:t>
      </w:r>
    </w:p>
    <w:p w14:paraId="7162D40B" w14:textId="77777777" w:rsidR="001D34E5" w:rsidRDefault="001D34E5" w:rsidP="00FE1C9F"/>
    <w:p w14:paraId="211CCAFF" w14:textId="2B12BDB8" w:rsidR="001008DB" w:rsidRDefault="001008DB" w:rsidP="00FE1C9F">
      <w:r w:rsidRPr="001008DB">
        <w:drawing>
          <wp:inline distT="0" distB="0" distL="0" distR="0" wp14:anchorId="0905110A" wp14:editId="59C01487">
            <wp:extent cx="5943600" cy="3321685"/>
            <wp:effectExtent l="0" t="0" r="0" b="0"/>
            <wp:docPr id="120949198" name="Picture 1" descr="A graph of performance sco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9198" name="Picture 1" descr="A graph of performance scor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5A5B" w14:textId="52336AC6" w:rsidR="001008DB" w:rsidRDefault="001008DB" w:rsidP="00FE1C9F">
      <w:r w:rsidRPr="001008DB">
        <w:t>Performance Score</w:t>
      </w:r>
      <w:r w:rsidRPr="001008DB">
        <w:t xml:space="preserve"> Summary: Mean 5.35, std 2.58, min 1.04, max 9.97, median 5.20.</w:t>
      </w:r>
    </w:p>
    <w:p w14:paraId="36200CD7" w14:textId="3A1FA6CC" w:rsidR="001008DB" w:rsidRPr="001008DB" w:rsidRDefault="001008DB" w:rsidP="001008DB">
      <w:pPr>
        <w:pStyle w:val="ListParagraph"/>
        <w:numPr>
          <w:ilvl w:val="0"/>
          <w:numId w:val="5"/>
        </w:numPr>
      </w:pPr>
      <w:r w:rsidRPr="001008DB">
        <w:t xml:space="preserve">The histogram and density curve </w:t>
      </w:r>
      <w:r>
        <w:t>showing</w:t>
      </w:r>
      <w:r w:rsidRPr="001008DB">
        <w:t xml:space="preserve"> that the distribution is </w:t>
      </w:r>
      <w:proofErr w:type="gramStart"/>
      <w:r w:rsidRPr="001008DB">
        <w:t>fairly uniform</w:t>
      </w:r>
      <w:proofErr w:type="gramEnd"/>
      <w:r w:rsidRPr="001008DB">
        <w:t xml:space="preserve"> across the range 1–10, with mild fluctuations.</w:t>
      </w:r>
    </w:p>
    <w:p w14:paraId="06997404" w14:textId="27036E8A" w:rsidR="001008DB" w:rsidRPr="001008DB" w:rsidRDefault="001008DB" w:rsidP="001008DB">
      <w:pPr>
        <w:pStyle w:val="ListParagraph"/>
        <w:numPr>
          <w:ilvl w:val="0"/>
          <w:numId w:val="5"/>
        </w:numPr>
      </w:pPr>
      <w:r w:rsidRPr="001008DB">
        <w:t xml:space="preserve">There’s no strong </w:t>
      </w:r>
      <w:r w:rsidRPr="001008DB">
        <w:t>skewness</w:t>
      </w:r>
      <w:r>
        <w:t>;</w:t>
      </w:r>
      <w:r w:rsidRPr="001008DB">
        <w:t xml:space="preserve"> scores are spread relatively evenly.</w:t>
      </w:r>
    </w:p>
    <w:p w14:paraId="4804841C" w14:textId="4FAB9DF2" w:rsidR="001008DB" w:rsidRPr="001008DB" w:rsidRDefault="001008DB" w:rsidP="001008DB">
      <w:pPr>
        <w:pStyle w:val="ListParagraph"/>
        <w:numPr>
          <w:ilvl w:val="0"/>
          <w:numId w:val="5"/>
        </w:numPr>
      </w:pPr>
      <w:r w:rsidRPr="001008DB">
        <w:t>Slight peaks are visible around scores 2–3, 6, and 9, but no single dominant mode.</w:t>
      </w:r>
    </w:p>
    <w:p w14:paraId="704D0B06" w14:textId="739EB57D" w:rsidR="001008DB" w:rsidRPr="001008DB" w:rsidRDefault="001008DB" w:rsidP="001008DB">
      <w:pPr>
        <w:pStyle w:val="ListParagraph"/>
        <w:numPr>
          <w:ilvl w:val="0"/>
          <w:numId w:val="5"/>
        </w:numPr>
      </w:pPr>
      <w:r w:rsidRPr="001008DB">
        <w:t xml:space="preserve">The mean and </w:t>
      </w:r>
      <w:proofErr w:type="gramStart"/>
      <w:r w:rsidRPr="001008DB">
        <w:t>median</w:t>
      </w:r>
      <w:proofErr w:type="gramEnd"/>
      <w:r w:rsidRPr="001008DB">
        <w:t xml:space="preserve"> are close, confirming near-symmetry.</w:t>
      </w:r>
    </w:p>
    <w:p w14:paraId="6D4583FE" w14:textId="77777777" w:rsidR="001008DB" w:rsidRDefault="001008DB" w:rsidP="00FE1C9F"/>
    <w:p w14:paraId="7A78B440" w14:textId="70589A11" w:rsidR="001008DB" w:rsidRDefault="001008DB" w:rsidP="001008DB">
      <w:pPr>
        <w:pStyle w:val="Heading2"/>
      </w:pPr>
      <w:r>
        <w:t>9</w:t>
      </w:r>
      <w:r w:rsidRPr="001008DB">
        <w:t xml:space="preserve">. Relationship between </w:t>
      </w:r>
      <w:proofErr w:type="spellStart"/>
      <w:r w:rsidRPr="001008DB">
        <w:t>MonthlySales</w:t>
      </w:r>
      <w:proofErr w:type="spellEnd"/>
      <w:r w:rsidRPr="001008DB">
        <w:t xml:space="preserve"> and </w:t>
      </w:r>
      <w:proofErr w:type="spellStart"/>
      <w:r w:rsidRPr="001008DB">
        <w:t>PerformanceScore</w:t>
      </w:r>
      <w:proofErr w:type="spellEnd"/>
    </w:p>
    <w:p w14:paraId="2566C672" w14:textId="68B2FF40" w:rsidR="001008DB" w:rsidRDefault="001008DB" w:rsidP="001008DB">
      <w:r>
        <w:t xml:space="preserve">After creating scatter plot between the </w:t>
      </w:r>
      <w:proofErr w:type="spellStart"/>
      <w:r>
        <w:t>MonthlySales</w:t>
      </w:r>
      <w:proofErr w:type="spellEnd"/>
      <w:r>
        <w:t xml:space="preserve"> and </w:t>
      </w:r>
      <w:proofErr w:type="spellStart"/>
      <w:r>
        <w:t>PerformanceScore</w:t>
      </w:r>
      <w:proofErr w:type="spellEnd"/>
      <w:r>
        <w:t xml:space="preserve"> it as below</w:t>
      </w:r>
    </w:p>
    <w:p w14:paraId="67879173" w14:textId="4CC51882" w:rsidR="001008DB" w:rsidRDefault="001008DB" w:rsidP="001008DB">
      <w:r w:rsidRPr="001008DB">
        <w:lastRenderedPageBreak/>
        <w:drawing>
          <wp:inline distT="0" distB="0" distL="0" distR="0" wp14:anchorId="404A1FA6" wp14:editId="167E53F6">
            <wp:extent cx="5943600" cy="4739005"/>
            <wp:effectExtent l="0" t="0" r="0" b="4445"/>
            <wp:docPr id="15969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0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956A" w14:textId="77777777" w:rsidR="001008DB" w:rsidRDefault="001008DB" w:rsidP="001008DB"/>
    <w:p w14:paraId="3D776535" w14:textId="77777777" w:rsidR="001008DB" w:rsidRDefault="001008DB" w:rsidP="001008DB">
      <w:r w:rsidRPr="00AE34E6">
        <w:rPr>
          <w:b/>
          <w:bCs/>
        </w:rPr>
        <w:t>Pearson Correlation Coefficient</w:t>
      </w:r>
      <w:r>
        <w:t>: 0.0654</w:t>
      </w:r>
    </w:p>
    <w:p w14:paraId="53F134E2" w14:textId="12B39776" w:rsidR="001008DB" w:rsidRDefault="001008DB" w:rsidP="001008DB">
      <w:r>
        <w:t xml:space="preserve">There is no significant relationship between the Monthly sales and the performance score. </w:t>
      </w:r>
      <w:r>
        <w:t>Higher sales are not strongly associated with higher performance scores; relationship is negligible.</w:t>
      </w:r>
    </w:p>
    <w:p w14:paraId="6565D390" w14:textId="77777777" w:rsidR="001008DB" w:rsidRDefault="001008DB" w:rsidP="001008DB"/>
    <w:p w14:paraId="4BEF9054" w14:textId="1788296F" w:rsidR="001008DB" w:rsidRDefault="001008DB" w:rsidP="001008DB">
      <w:pPr>
        <w:pStyle w:val="Heading2"/>
      </w:pPr>
      <w:r>
        <w:t xml:space="preserve">10. </w:t>
      </w:r>
      <w:r w:rsidRPr="001008DB">
        <w:t>Department-wise performance &amp; sales</w:t>
      </w:r>
    </w:p>
    <w:p w14:paraId="797636C8" w14:textId="12301C79" w:rsidR="001008DB" w:rsidRDefault="001008DB" w:rsidP="001008DB">
      <w:r>
        <w:t xml:space="preserve">After the calculations, for each department mean and the median for of </w:t>
      </w:r>
      <w:proofErr w:type="spellStart"/>
      <w:r>
        <w:t>MontlySales</w:t>
      </w:r>
      <w:proofErr w:type="spellEnd"/>
      <w:r>
        <w:t xml:space="preserve"> and Performance score as follows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5AC10AB9" wp14:editId="4E7A40B3">
            <wp:extent cx="5303741" cy="1875790"/>
            <wp:effectExtent l="0" t="0" r="0" b="0"/>
            <wp:docPr id="120550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01854" name=""/>
                    <pic:cNvPicPr/>
                  </pic:nvPicPr>
                  <pic:blipFill rotWithShape="1">
                    <a:blip r:embed="rId15"/>
                    <a:srcRect t="6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62" cy="1876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39E88" w14:textId="77777777" w:rsidR="001008DB" w:rsidRDefault="001008DB" w:rsidP="001008DB"/>
    <w:p w14:paraId="7A253B1B" w14:textId="7CDD5FD7" w:rsidR="001008DB" w:rsidRDefault="001008DB" w:rsidP="001008DB">
      <w:r>
        <w:t xml:space="preserve">After that I visualized the </w:t>
      </w:r>
      <w:r w:rsidR="00F37D42">
        <w:t>department wise average using grouped bar charts</w:t>
      </w:r>
    </w:p>
    <w:p w14:paraId="0BEDCA42" w14:textId="62679B64" w:rsidR="00F37D42" w:rsidRDefault="00F37D42" w:rsidP="001008DB">
      <w:r w:rsidRPr="00F37D42">
        <w:drawing>
          <wp:inline distT="0" distB="0" distL="0" distR="0" wp14:anchorId="3BC13F3E" wp14:editId="647F9815">
            <wp:extent cx="5943600" cy="2449195"/>
            <wp:effectExtent l="0" t="0" r="0" b="8255"/>
            <wp:docPr id="202288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6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398A" w14:textId="77777777" w:rsidR="00F37D42" w:rsidRDefault="00F37D42" w:rsidP="001008DB"/>
    <w:p w14:paraId="36FEFAF1" w14:textId="6EEDB30F" w:rsidR="00F37D42" w:rsidRDefault="00F37D42" w:rsidP="001008DB">
      <w:r>
        <w:t>The combined heatmap is the</w:t>
      </w:r>
    </w:p>
    <w:p w14:paraId="01811106" w14:textId="55303F73" w:rsidR="00F37D42" w:rsidRDefault="00F37D42" w:rsidP="001008DB">
      <w:r>
        <w:lastRenderedPageBreak/>
        <w:br/>
      </w:r>
      <w:r w:rsidRPr="00F37D42">
        <w:drawing>
          <wp:inline distT="0" distB="0" distL="0" distR="0" wp14:anchorId="49C88201" wp14:editId="0552D669">
            <wp:extent cx="5400675" cy="5814380"/>
            <wp:effectExtent l="0" t="0" r="0" b="0"/>
            <wp:docPr id="18919552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55266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805" cy="58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ED35" w14:textId="63C8C99F" w:rsidR="007F3367" w:rsidRPr="007F3367" w:rsidRDefault="007F3367" w:rsidP="007F3367">
      <w:r w:rsidRPr="007F3367">
        <w:t>These values are consistent with the uniform distribution of the synthetic dataset and the earlier approximated values, confirming the heatmap accurately reflects the data.</w:t>
      </w:r>
    </w:p>
    <w:p w14:paraId="24206A03" w14:textId="77777777" w:rsidR="007F3367" w:rsidRDefault="007F3367" w:rsidP="001008DB"/>
    <w:p w14:paraId="483386F4" w14:textId="77FC1A81" w:rsidR="007F3367" w:rsidRDefault="007F3367" w:rsidP="001008DB">
      <w:r>
        <w:t>After the analysis from the charts and values generated</w:t>
      </w:r>
    </w:p>
    <w:p w14:paraId="7B1FD1D4" w14:textId="58A05C6A" w:rsidR="00F37D42" w:rsidRPr="00F37D42" w:rsidRDefault="00F37D42" w:rsidP="00F37D42">
      <w:r w:rsidRPr="00F37D42">
        <w:rPr>
          <w:b/>
          <w:bCs/>
        </w:rPr>
        <w:t>Top-Performing Departments</w:t>
      </w:r>
      <w:r w:rsidRPr="00F37D42">
        <w:t xml:space="preserve">: </w:t>
      </w:r>
    </w:p>
    <w:p w14:paraId="0EC1B478" w14:textId="5C1E52E8" w:rsidR="00F37D42" w:rsidRPr="00F37D42" w:rsidRDefault="00F37D42" w:rsidP="00F37D42">
      <w:pPr>
        <w:numPr>
          <w:ilvl w:val="0"/>
          <w:numId w:val="6"/>
        </w:numPr>
      </w:pPr>
      <w:r w:rsidRPr="00F37D42">
        <w:rPr>
          <w:b/>
          <w:bCs/>
        </w:rPr>
        <w:t>Finance</w:t>
      </w:r>
      <w:r w:rsidRPr="00F37D42">
        <w:t xml:space="preserve">: Highest mean </w:t>
      </w:r>
      <w:proofErr w:type="spellStart"/>
      <w:r w:rsidRPr="00F37D42">
        <w:t>PerformanceScore</w:t>
      </w:r>
      <w:proofErr w:type="spellEnd"/>
      <w:r w:rsidRPr="00F37D42">
        <w:t xml:space="preserve"> (6.34), </w:t>
      </w:r>
      <w:r w:rsidR="00106393">
        <w:t xml:space="preserve">this department </w:t>
      </w:r>
      <w:r w:rsidR="00941484">
        <w:t>shows</w:t>
      </w:r>
      <w:r w:rsidRPr="00F37D42">
        <w:t xml:space="preserve"> the strongest performance across departments.</w:t>
      </w:r>
    </w:p>
    <w:p w14:paraId="38351C36" w14:textId="6889B9CD" w:rsidR="00F37D42" w:rsidRPr="00F37D42" w:rsidRDefault="00F37D42" w:rsidP="00F37D42">
      <w:pPr>
        <w:numPr>
          <w:ilvl w:val="0"/>
          <w:numId w:val="6"/>
        </w:numPr>
      </w:pPr>
      <w:r w:rsidRPr="00F37D42">
        <w:rPr>
          <w:b/>
          <w:bCs/>
        </w:rPr>
        <w:lastRenderedPageBreak/>
        <w:t>Production/Sales</w:t>
      </w:r>
      <w:r w:rsidRPr="00F37D42">
        <w:t xml:space="preserve">: Highest mean </w:t>
      </w:r>
      <w:proofErr w:type="spellStart"/>
      <w:r w:rsidRPr="00F37D42">
        <w:t>MonthlySales</w:t>
      </w:r>
      <w:proofErr w:type="spellEnd"/>
      <w:r w:rsidRPr="00F37D42">
        <w:t xml:space="preserve"> (11247.59/11186.96), </w:t>
      </w:r>
      <w:r w:rsidR="00473544">
        <w:t xml:space="preserve">this department </w:t>
      </w:r>
      <w:r w:rsidR="00941484">
        <w:t>shows</w:t>
      </w:r>
      <w:r w:rsidR="00473544">
        <w:t xml:space="preserve"> </w:t>
      </w:r>
      <w:r w:rsidRPr="00F37D42">
        <w:t>the strongest sales performance.</w:t>
      </w:r>
    </w:p>
    <w:p w14:paraId="68881B6E" w14:textId="2DC25F72" w:rsidR="00F37D42" w:rsidRPr="00F37D42" w:rsidRDefault="00F37D42" w:rsidP="00F37D42">
      <w:r w:rsidRPr="00F37D42">
        <w:rPr>
          <w:b/>
          <w:bCs/>
        </w:rPr>
        <w:t>Underperforming Departments</w:t>
      </w:r>
      <w:r w:rsidRPr="00F37D42">
        <w:t xml:space="preserve">: </w:t>
      </w:r>
    </w:p>
    <w:p w14:paraId="489146AB" w14:textId="63047E4C" w:rsidR="00F37D42" w:rsidRPr="00F37D42" w:rsidRDefault="00F37D42" w:rsidP="00F37D42">
      <w:pPr>
        <w:numPr>
          <w:ilvl w:val="0"/>
          <w:numId w:val="7"/>
        </w:numPr>
      </w:pPr>
      <w:r w:rsidRPr="00F37D42">
        <w:rPr>
          <w:b/>
          <w:bCs/>
        </w:rPr>
        <w:t>HR/IT</w:t>
      </w:r>
      <w:r w:rsidRPr="00F37D42">
        <w:t xml:space="preserve">: Lowest mean </w:t>
      </w:r>
      <w:proofErr w:type="spellStart"/>
      <w:r w:rsidRPr="00F37D42">
        <w:t>MonthlySales</w:t>
      </w:r>
      <w:proofErr w:type="spellEnd"/>
      <w:r w:rsidRPr="00F37D42">
        <w:t xml:space="preserve"> (9739.50/10247.54) and lowest mean </w:t>
      </w:r>
      <w:proofErr w:type="spellStart"/>
      <w:r w:rsidRPr="00F37D42">
        <w:t>PerformanceScore</w:t>
      </w:r>
      <w:proofErr w:type="spellEnd"/>
      <w:r w:rsidRPr="00F37D42">
        <w:t xml:space="preserve"> (5.11/4.92), </w:t>
      </w:r>
      <w:r w:rsidR="00473544">
        <w:t xml:space="preserve">this department </w:t>
      </w:r>
      <w:r w:rsidR="00941484">
        <w:t>shows</w:t>
      </w:r>
      <w:r w:rsidR="00473544" w:rsidRPr="00F37D42">
        <w:t xml:space="preserve"> </w:t>
      </w:r>
      <w:r w:rsidR="00473544">
        <w:t>a</w:t>
      </w:r>
      <w:r w:rsidR="00473544" w:rsidRPr="00F37D42">
        <w:t xml:space="preserve"> </w:t>
      </w:r>
      <w:r w:rsidRPr="00F37D42">
        <w:t>weaker performance and sales.</w:t>
      </w:r>
    </w:p>
    <w:p w14:paraId="2EA74B2A" w14:textId="77777777" w:rsidR="00F37D42" w:rsidRDefault="00F37D42" w:rsidP="001008DB"/>
    <w:p w14:paraId="531F0697" w14:textId="182CAFFA" w:rsidR="001008DB" w:rsidRDefault="007F3367" w:rsidP="007F3367">
      <w:pPr>
        <w:pStyle w:val="Heading2"/>
      </w:pPr>
      <w:r w:rsidRPr="007F3367">
        <w:t>11. Top/Bottom employees</w:t>
      </w:r>
    </w:p>
    <w:p w14:paraId="16B8E517" w14:textId="77777777" w:rsidR="007F3367" w:rsidRPr="007F3367" w:rsidRDefault="007F3367" w:rsidP="007F3367"/>
    <w:p w14:paraId="70C2291E" w14:textId="23742103" w:rsidR="007F3367" w:rsidRPr="007F3367" w:rsidRDefault="007F3367" w:rsidP="007F3367">
      <w:pPr>
        <w:rPr>
          <w:b/>
          <w:bCs/>
        </w:rPr>
      </w:pPr>
      <w:r w:rsidRPr="007F3367">
        <w:rPr>
          <w:b/>
          <w:bCs/>
        </w:rPr>
        <w:t xml:space="preserve">1. Top 5 Employees by </w:t>
      </w:r>
      <w:proofErr w:type="spellStart"/>
      <w:r w:rsidRPr="007F3367">
        <w:rPr>
          <w:b/>
          <w:bCs/>
        </w:rPr>
        <w:t>MonthlySales</w:t>
      </w:r>
      <w:proofErr w:type="spellEnd"/>
    </w:p>
    <w:p w14:paraId="3A67E902" w14:textId="00503C85" w:rsidR="007F3367" w:rsidRDefault="007F3367" w:rsidP="007F3367">
      <w:r>
        <w:t xml:space="preserve">After the calculation for the </w:t>
      </w:r>
      <w:proofErr w:type="spellStart"/>
      <w:r>
        <w:t>ideantify</w:t>
      </w:r>
      <w:proofErr w:type="spellEnd"/>
      <w:r>
        <w:t xml:space="preserve"> the top employees by the monthly sales, </w:t>
      </w:r>
      <w:proofErr w:type="gramStart"/>
      <w:r>
        <w:t>The</w:t>
      </w:r>
      <w:proofErr w:type="gramEnd"/>
      <w:r>
        <w:t xml:space="preserve"> final calculated table is</w:t>
      </w:r>
      <w:r>
        <w:br/>
      </w:r>
      <w:r>
        <w:br/>
      </w:r>
      <w:r w:rsidRPr="007F3367">
        <w:drawing>
          <wp:inline distT="0" distB="0" distL="0" distR="0" wp14:anchorId="212E7A88" wp14:editId="0F1F8070">
            <wp:extent cx="5096586" cy="1448002"/>
            <wp:effectExtent l="0" t="0" r="8890" b="0"/>
            <wp:docPr id="182816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68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A995" w14:textId="6377672B" w:rsidR="007F3367" w:rsidRPr="007F3367" w:rsidRDefault="007F3367" w:rsidP="007F3367">
      <w:pPr>
        <w:pStyle w:val="ListParagraph"/>
        <w:numPr>
          <w:ilvl w:val="0"/>
          <w:numId w:val="8"/>
        </w:numPr>
      </w:pPr>
      <w:r w:rsidRPr="007F3367">
        <w:t xml:space="preserve">Highest </w:t>
      </w:r>
      <w:proofErr w:type="spellStart"/>
      <w:r w:rsidRPr="007F3367">
        <w:t>MonthlySales</w:t>
      </w:r>
      <w:proofErr w:type="spellEnd"/>
      <w:r w:rsidRPr="007F3367">
        <w:t>: 19994.635792 (</w:t>
      </w:r>
      <w:proofErr w:type="spellStart"/>
      <w:r w:rsidRPr="007F3367">
        <w:t>EmployeeID</w:t>
      </w:r>
      <w:proofErr w:type="spellEnd"/>
      <w:r w:rsidRPr="007F3367">
        <w:t xml:space="preserve"> 175, IT). </w:t>
      </w:r>
    </w:p>
    <w:p w14:paraId="72F87EA9" w14:textId="1FDE2B38" w:rsidR="007F3367" w:rsidRPr="007F3367" w:rsidRDefault="007F3367" w:rsidP="007F3367">
      <w:pPr>
        <w:pStyle w:val="ListParagraph"/>
        <w:numPr>
          <w:ilvl w:val="0"/>
          <w:numId w:val="8"/>
        </w:numPr>
      </w:pPr>
      <w:r w:rsidRPr="007F3367">
        <w:t xml:space="preserve">Ages range from 22 to 29, with older employees (27-29) dominating the top sales. </w:t>
      </w:r>
    </w:p>
    <w:p w14:paraId="77022234" w14:textId="2B912096" w:rsidR="007F3367" w:rsidRDefault="007F3367" w:rsidP="007F3367">
      <w:pPr>
        <w:pStyle w:val="ListParagraph"/>
        <w:numPr>
          <w:ilvl w:val="0"/>
          <w:numId w:val="8"/>
        </w:numPr>
      </w:pPr>
      <w:proofErr w:type="spellStart"/>
      <w:r w:rsidRPr="007F3367">
        <w:t>PerformanceScore</w:t>
      </w:r>
      <w:proofErr w:type="spellEnd"/>
      <w:r w:rsidRPr="007F3367">
        <w:t xml:space="preserve"> is relatively low (1.49 to 5.07), with no strong correlation to sales.</w:t>
      </w:r>
    </w:p>
    <w:p w14:paraId="721BDB9E" w14:textId="77777777" w:rsidR="007F3367" w:rsidRDefault="007F3367" w:rsidP="007F3367"/>
    <w:p w14:paraId="590931E2" w14:textId="77777777" w:rsidR="007F3367" w:rsidRDefault="007F3367" w:rsidP="007F3367">
      <w:pPr>
        <w:rPr>
          <w:b/>
          <w:bCs/>
        </w:rPr>
      </w:pPr>
      <w:r w:rsidRPr="007F3367">
        <w:rPr>
          <w:b/>
          <w:bCs/>
        </w:rPr>
        <w:t xml:space="preserve">2. Top 5 Employees by </w:t>
      </w:r>
      <w:proofErr w:type="spellStart"/>
      <w:r w:rsidRPr="007F3367">
        <w:rPr>
          <w:b/>
          <w:bCs/>
        </w:rPr>
        <w:t>PerformanceScore</w:t>
      </w:r>
      <w:proofErr w:type="spellEnd"/>
    </w:p>
    <w:p w14:paraId="2A0B6AFC" w14:textId="77777777" w:rsidR="007F3367" w:rsidRDefault="007F3367" w:rsidP="007F3367">
      <w:r>
        <w:t>Calculation for the top 5 employees from the performance score is</w:t>
      </w:r>
      <w:r>
        <w:br/>
      </w:r>
    </w:p>
    <w:p w14:paraId="07EA84E2" w14:textId="131409A9" w:rsidR="007F3367" w:rsidRDefault="007F3367" w:rsidP="007F3367">
      <w:pPr>
        <w:rPr>
          <w:b/>
          <w:bCs/>
        </w:rPr>
      </w:pPr>
      <w:r w:rsidRPr="007F3367">
        <w:drawing>
          <wp:inline distT="0" distB="0" distL="0" distR="0" wp14:anchorId="516A1CDB" wp14:editId="6EE1D7EB">
            <wp:extent cx="4839375" cy="1314633"/>
            <wp:effectExtent l="0" t="0" r="0" b="0"/>
            <wp:docPr id="128302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4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E04C" w14:textId="26FEF1C7" w:rsidR="007F3367" w:rsidRPr="007F3367" w:rsidRDefault="007F3367" w:rsidP="00AE34E6">
      <w:pPr>
        <w:pStyle w:val="ListParagraph"/>
        <w:numPr>
          <w:ilvl w:val="0"/>
          <w:numId w:val="9"/>
        </w:numPr>
      </w:pPr>
      <w:r w:rsidRPr="007F3367">
        <w:lastRenderedPageBreak/>
        <w:t xml:space="preserve">Highest </w:t>
      </w:r>
      <w:proofErr w:type="spellStart"/>
      <w:r w:rsidRPr="007F3367">
        <w:t>PerformanceScore</w:t>
      </w:r>
      <w:proofErr w:type="spellEnd"/>
      <w:r w:rsidRPr="007F3367">
        <w:t>: 9.971868 (</w:t>
      </w:r>
      <w:proofErr w:type="spellStart"/>
      <w:r w:rsidRPr="007F3367">
        <w:t>EmployeeID</w:t>
      </w:r>
      <w:proofErr w:type="spellEnd"/>
      <w:r w:rsidRPr="007F3367">
        <w:t xml:space="preserve"> 191, Marketing). </w:t>
      </w:r>
    </w:p>
    <w:p w14:paraId="3AA0A6BD" w14:textId="420DB6FE" w:rsidR="007F3367" w:rsidRPr="007F3367" w:rsidRDefault="007F3367" w:rsidP="00AE34E6">
      <w:pPr>
        <w:pStyle w:val="ListParagraph"/>
        <w:numPr>
          <w:ilvl w:val="0"/>
          <w:numId w:val="9"/>
        </w:numPr>
      </w:pPr>
      <w:r w:rsidRPr="007F3367">
        <w:t xml:space="preserve">Ages range from 24 to 28, with a mix of departments (Marketing </w:t>
      </w:r>
      <w:r w:rsidR="00AE34E6" w:rsidRPr="007F3367">
        <w:t>is dominant</w:t>
      </w:r>
      <w:r w:rsidRPr="007F3367">
        <w:t xml:space="preserve"> with 3/5). </w:t>
      </w:r>
    </w:p>
    <w:p w14:paraId="19E65451" w14:textId="32F74700" w:rsidR="007F3367" w:rsidRDefault="007F3367" w:rsidP="00AE34E6">
      <w:pPr>
        <w:pStyle w:val="ListParagraph"/>
        <w:numPr>
          <w:ilvl w:val="0"/>
          <w:numId w:val="9"/>
        </w:numPr>
      </w:pPr>
      <w:proofErr w:type="spellStart"/>
      <w:proofErr w:type="gramStart"/>
      <w:r w:rsidRPr="007F3367">
        <w:t>MonthlySales</w:t>
      </w:r>
      <w:proofErr w:type="spellEnd"/>
      <w:proofErr w:type="gramEnd"/>
      <w:r w:rsidRPr="007F3367">
        <w:t xml:space="preserve"> varies widely (10721.87 to 18014.94), with no consistent high sales.</w:t>
      </w:r>
    </w:p>
    <w:p w14:paraId="533CDD62" w14:textId="77777777" w:rsidR="00AE34E6" w:rsidRDefault="00AE34E6" w:rsidP="00AE34E6"/>
    <w:p w14:paraId="047DEA4A" w14:textId="77777777" w:rsidR="00AE34E6" w:rsidRPr="00AE34E6" w:rsidRDefault="00AE34E6" w:rsidP="00AE34E6">
      <w:pPr>
        <w:rPr>
          <w:b/>
          <w:bCs/>
        </w:rPr>
      </w:pPr>
      <w:r w:rsidRPr="00AE34E6">
        <w:rPr>
          <w:b/>
          <w:bCs/>
        </w:rPr>
        <w:t>3. Comparison and Differences</w:t>
      </w:r>
    </w:p>
    <w:p w14:paraId="1DB24283" w14:textId="77777777" w:rsidR="00941484" w:rsidRDefault="00AE34E6" w:rsidP="00AE34E6">
      <w:pPr>
        <w:pStyle w:val="ListParagraph"/>
        <w:numPr>
          <w:ilvl w:val="0"/>
          <w:numId w:val="10"/>
        </w:numPr>
      </w:pPr>
      <w:r>
        <w:t>T</w:t>
      </w:r>
      <w:r w:rsidRPr="00AE34E6">
        <w:t xml:space="preserve">op </w:t>
      </w:r>
      <w:proofErr w:type="spellStart"/>
      <w:r w:rsidRPr="00AE34E6">
        <w:t>MonthlySales</w:t>
      </w:r>
      <w:proofErr w:type="spellEnd"/>
      <w:r w:rsidRPr="00AE34E6">
        <w:t xml:space="preserve"> employees have high sales (19,000+) but low </w:t>
      </w:r>
      <w:proofErr w:type="spellStart"/>
      <w:r w:rsidRPr="00AE34E6">
        <w:t>PerformanceScore</w:t>
      </w:r>
      <w:proofErr w:type="spellEnd"/>
      <w:r w:rsidRPr="00AE34E6">
        <w:t xml:space="preserve"> (1.49 to 5.07),</w:t>
      </w:r>
    </w:p>
    <w:p w14:paraId="403EBD3C" w14:textId="3E6E0493" w:rsidR="00AE34E6" w:rsidRPr="00AE34E6" w:rsidRDefault="00AE34E6" w:rsidP="00790CFC">
      <w:pPr>
        <w:pStyle w:val="ListParagraph"/>
        <w:ind w:left="360" w:firstLine="360"/>
      </w:pPr>
      <w:r w:rsidRPr="00AE34E6">
        <w:t xml:space="preserve"> e.g., </w:t>
      </w:r>
      <w:proofErr w:type="spellStart"/>
      <w:r w:rsidRPr="00AE34E6">
        <w:t>EmployeeID</w:t>
      </w:r>
      <w:proofErr w:type="spellEnd"/>
      <w:r w:rsidRPr="00AE34E6">
        <w:t xml:space="preserve"> 176 (19936.10, 2.27). </w:t>
      </w:r>
    </w:p>
    <w:p w14:paraId="26B501D5" w14:textId="77777777" w:rsidR="00790CFC" w:rsidRDefault="00AE34E6" w:rsidP="00AE34E6">
      <w:pPr>
        <w:pStyle w:val="ListParagraph"/>
        <w:numPr>
          <w:ilvl w:val="0"/>
          <w:numId w:val="10"/>
        </w:numPr>
      </w:pPr>
      <w:r w:rsidRPr="00AE34E6">
        <w:t xml:space="preserve">Top </w:t>
      </w:r>
      <w:proofErr w:type="spellStart"/>
      <w:r w:rsidRPr="00AE34E6">
        <w:t>PerformanceScore</w:t>
      </w:r>
      <w:proofErr w:type="spellEnd"/>
      <w:r w:rsidRPr="00AE34E6">
        <w:t xml:space="preserve"> employees have high performance (9.86 to 9.97) but varied sales (10721.87 to 18014.94)</w:t>
      </w:r>
    </w:p>
    <w:p w14:paraId="18F1F5F3" w14:textId="66C4CB38" w:rsidR="00AE34E6" w:rsidRDefault="00AE34E6" w:rsidP="00790CFC">
      <w:pPr>
        <w:pStyle w:val="ListParagraph"/>
        <w:ind w:left="360" w:firstLine="360"/>
      </w:pPr>
      <w:r w:rsidRPr="00AE34E6">
        <w:t xml:space="preserve">e.g., </w:t>
      </w:r>
      <w:proofErr w:type="spellStart"/>
      <w:r w:rsidRPr="00AE34E6">
        <w:t>EmployeeID</w:t>
      </w:r>
      <w:proofErr w:type="spellEnd"/>
      <w:r w:rsidRPr="00AE34E6">
        <w:t xml:space="preserve"> 191 (13759.89, 9.97).</w:t>
      </w:r>
    </w:p>
    <w:p w14:paraId="43B7C38B" w14:textId="77777777" w:rsidR="00AE34E6" w:rsidRDefault="00AE34E6" w:rsidP="00AE34E6"/>
    <w:p w14:paraId="1F0164C8" w14:textId="68E85C36" w:rsidR="00AE34E6" w:rsidRPr="00AE34E6" w:rsidRDefault="00AE34E6" w:rsidP="00AE34E6">
      <w:r w:rsidRPr="00AE34E6">
        <w:rPr>
          <w:b/>
          <w:bCs/>
        </w:rPr>
        <w:t>Insight</w:t>
      </w:r>
      <w:r w:rsidRPr="00AE34E6">
        <w:t xml:space="preserve">: This reinforces the earlier weak Pearson correlation (0.0654) between </w:t>
      </w:r>
      <w:proofErr w:type="spellStart"/>
      <w:r w:rsidRPr="00AE34E6">
        <w:t>MonthlySales</w:t>
      </w:r>
      <w:proofErr w:type="spellEnd"/>
      <w:r w:rsidRPr="00AE34E6">
        <w:t xml:space="preserve"> and </w:t>
      </w:r>
      <w:proofErr w:type="spellStart"/>
      <w:r w:rsidRPr="00AE34E6">
        <w:t>PerformanceScore</w:t>
      </w:r>
      <w:proofErr w:type="spellEnd"/>
      <w:r w:rsidR="007B15AD">
        <w:t>.</w:t>
      </w:r>
      <w:r w:rsidR="00790CFC">
        <w:t xml:space="preserve"> It’s not</w:t>
      </w:r>
      <w:r w:rsidRPr="00AE34E6">
        <w:t xml:space="preserve"> indicating </w:t>
      </w:r>
      <w:r w:rsidR="007B15AD">
        <w:t>a</w:t>
      </w:r>
      <w:r w:rsidRPr="00AE34E6">
        <w:t xml:space="preserve"> strong </w:t>
      </w:r>
      <w:r>
        <w:t>relationship</w:t>
      </w:r>
      <w:r w:rsidRPr="00AE34E6">
        <w:t xml:space="preserve"> between the two metrics.</w:t>
      </w:r>
    </w:p>
    <w:p w14:paraId="5FF25C2F" w14:textId="77777777" w:rsidR="00AE34E6" w:rsidRPr="007F3367" w:rsidRDefault="00AE34E6" w:rsidP="00AE34E6"/>
    <w:sectPr w:rsidR="00AE34E6" w:rsidRPr="007F3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45BF"/>
    <w:multiLevelType w:val="hybridMultilevel"/>
    <w:tmpl w:val="0C2076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012812"/>
    <w:multiLevelType w:val="multilevel"/>
    <w:tmpl w:val="039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81244"/>
    <w:multiLevelType w:val="hybridMultilevel"/>
    <w:tmpl w:val="D6120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EC1431"/>
    <w:multiLevelType w:val="hybridMultilevel"/>
    <w:tmpl w:val="AD7E4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573E4B"/>
    <w:multiLevelType w:val="hybridMultilevel"/>
    <w:tmpl w:val="C9928E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61D1C"/>
    <w:multiLevelType w:val="hybridMultilevel"/>
    <w:tmpl w:val="E7E6E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87B3E"/>
    <w:multiLevelType w:val="hybridMultilevel"/>
    <w:tmpl w:val="AC2E1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50403"/>
    <w:multiLevelType w:val="multilevel"/>
    <w:tmpl w:val="149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C1497"/>
    <w:multiLevelType w:val="hybridMultilevel"/>
    <w:tmpl w:val="82126D9C"/>
    <w:lvl w:ilvl="0" w:tplc="1174F472">
      <w:start w:val="1"/>
      <w:numFmt w:val="upperLetter"/>
      <w:lvlText w:val="%1."/>
      <w:lvlJc w:val="left"/>
      <w:pPr>
        <w:ind w:left="850" w:hanging="4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0A0DB3"/>
    <w:multiLevelType w:val="hybridMultilevel"/>
    <w:tmpl w:val="67B27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7619">
    <w:abstractNumId w:val="4"/>
  </w:num>
  <w:num w:numId="2" w16cid:durableId="848519404">
    <w:abstractNumId w:val="8"/>
  </w:num>
  <w:num w:numId="3" w16cid:durableId="993491905">
    <w:abstractNumId w:val="6"/>
  </w:num>
  <w:num w:numId="4" w16cid:durableId="1005090593">
    <w:abstractNumId w:val="9"/>
  </w:num>
  <w:num w:numId="5" w16cid:durableId="1302618323">
    <w:abstractNumId w:val="5"/>
  </w:num>
  <w:num w:numId="6" w16cid:durableId="1762212660">
    <w:abstractNumId w:val="1"/>
  </w:num>
  <w:num w:numId="7" w16cid:durableId="698970162">
    <w:abstractNumId w:val="7"/>
  </w:num>
  <w:num w:numId="8" w16cid:durableId="192304461">
    <w:abstractNumId w:val="3"/>
  </w:num>
  <w:num w:numId="9" w16cid:durableId="394373">
    <w:abstractNumId w:val="0"/>
  </w:num>
  <w:num w:numId="10" w16cid:durableId="1416391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8F"/>
    <w:rsid w:val="001008DB"/>
    <w:rsid w:val="00106393"/>
    <w:rsid w:val="00114314"/>
    <w:rsid w:val="001D34E5"/>
    <w:rsid w:val="00473544"/>
    <w:rsid w:val="00516080"/>
    <w:rsid w:val="0071158F"/>
    <w:rsid w:val="00790CFC"/>
    <w:rsid w:val="007B15AD"/>
    <w:rsid w:val="007F3367"/>
    <w:rsid w:val="00847658"/>
    <w:rsid w:val="00941484"/>
    <w:rsid w:val="00AE34E6"/>
    <w:rsid w:val="00B41170"/>
    <w:rsid w:val="00D22263"/>
    <w:rsid w:val="00F37D42"/>
    <w:rsid w:val="00F40F9A"/>
    <w:rsid w:val="00FE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FFA7"/>
  <w15:chartTrackingRefBased/>
  <w15:docId w15:val="{4D1B0E0E-0646-4A80-A5F5-BA5A4CB4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5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92d9e61-5487-4948-9693-455b4561bf9b}" enabled="1" method="Privileged" siteId="{8c760c90-81eb-45cd-b43c-ec2c4a03080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12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Sineth Dhananjaya</dc:creator>
  <cp:keywords/>
  <dc:description/>
  <cp:lastModifiedBy>Sineth Dhananjaya</cp:lastModifiedBy>
  <cp:revision>7</cp:revision>
  <cp:lastPrinted>2025-11-02T00:21:00Z</cp:lastPrinted>
  <dcterms:created xsi:type="dcterms:W3CDTF">2025-11-01T17:11:00Z</dcterms:created>
  <dcterms:modified xsi:type="dcterms:W3CDTF">2025-11-02T00:34:00Z</dcterms:modified>
</cp:coreProperties>
</file>