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AFE" w:rsidRDefault="004F6AFE">
      <w:r>
        <w:t>Phase 1: Results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48"/>
        <w:gridCol w:w="1056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9"/>
      </w:tblGrid>
      <w:tr w:rsidR="004F6AFE" w:rsidRPr="004F6AFE" w:rsidTr="004F6AFE">
        <w:trPr>
          <w:trHeight w:val="36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Decision Tree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SVM</w:t>
            </w:r>
          </w:p>
        </w:tc>
        <w:tc>
          <w:tcPr>
            <w:tcW w:w="4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Neural Network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0.617647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0.264706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0.418605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0.529412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0.732353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0.945419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0.923077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0.97271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0.892788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0.862745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0.888718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0.869744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0.895385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0.965517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0.944828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0.858128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0.647059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0.697266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0.677966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0.786133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0.782227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0.968627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0.987255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0.978431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0.730957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0.653846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0.773438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0.845215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0.888672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0.956522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0.735294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0.737048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0.424242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0.856305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0.545455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0.879765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0.703704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0.759113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0.596491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0.697537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0.62963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0.755665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0.811594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0.848768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0.912315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0.898551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0.949754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0.815054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0.753763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0.387097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0.521739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0.607527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0.576923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0.513235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0.647549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0.785714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0.894608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0.802542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0.943359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0.526316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0.615385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0.637652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0.315789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0.624494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0.440678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0.484818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0.901478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0.933005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0.783784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0.936461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0.848485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0.899316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0.77002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0.917969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0.794118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0.903226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0.918033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0.938508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0.967742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0.947581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0.868473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0.861538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0.923153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0.782609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0.580645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0.818311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0.908918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0.827586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0.885199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0.881836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0.938477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0.958333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0.932617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0.80597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0.892962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0.904203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0.893451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0.543478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0.710345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0.780296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0.623656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0.608867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0.588235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0.684211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0.791209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0.825549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0.816716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0.831867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0.884615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0.887888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0.897959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0.987988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0.837838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0.758621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0.709677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0.762903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0.869565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0.795699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0.347826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0.432432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0.485822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0.565217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0.590909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0.672968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0.608696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0.651163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0.659735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0.798611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0.871032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0.829557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0.940887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0.870936</w:t>
            </w:r>
          </w:p>
        </w:tc>
      </w:tr>
      <w:tr w:rsidR="004F6AFE" w:rsidRPr="004F6AFE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0.791188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0.77323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0.777283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0.800879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0.908896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0.664797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0.758446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0.857496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0.833016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0.717965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0.758933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0.831625</w:t>
            </w:r>
          </w:p>
        </w:tc>
      </w:tr>
    </w:tbl>
    <w:p w:rsidR="004749C0" w:rsidRDefault="004749C0"/>
    <w:p w:rsidR="00DA6570" w:rsidRDefault="00DA6570">
      <w:r>
        <w:t>Phase 2: Results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67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7"/>
      </w:tblGrid>
      <w:tr w:rsidR="007F1306" w:rsidRPr="007F1306" w:rsidTr="00CB1493">
        <w:trPr>
          <w:trHeight w:val="288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4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Neural Network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0.767442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0.927536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0.822222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0.870588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0.947031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0.743243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0.786011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0.893617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0.552632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0.682927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0.864266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0.832064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0.715789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0.77907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0.807229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0.827734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0.736842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0.828203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0.726115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0.927273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0.850156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0.826087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0.765101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0.830313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0.933594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0.969697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0.876712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0.970313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0.911392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0.90566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0.977188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0.626667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0.606452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0.673438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0.57971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0.698438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0.802469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0.867813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0.796992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0.848921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0.654206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0.748663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0.776316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0.798906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0.752809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0.840313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0.681818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0.674847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0.80125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0.684685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0.962025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0.749239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0.764045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0.860759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0.809524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0.842493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0.768421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0.924051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0.91636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0.514085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0.473203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0.577586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0.771406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0.549618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0.682464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0.734219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0.561404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0.790123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0.648453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0.60396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0.753086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0.752782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0.839506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0.690355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0.765585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0.757895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0.822857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0.869048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0.890244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0.955313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0.809816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0.850746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0.77551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0.889063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0.863014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0.898281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0.595238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0.708333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0.671053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0.700781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0.719688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0.663043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0.709302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0.726719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0.77027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0.813281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0.77381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0.792683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0.850313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0.649485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0.926471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0.763636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0.867539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0.932093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0.935121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0.670213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0.724138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0.722109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0.852813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0.778947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0.845714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0.915781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0.930556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0.961563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0.934211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0.959531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0.677419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0.828947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0.745562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0.728705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0.691824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0.659341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0.789474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0.718563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0.786877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0.525253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0.599415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0.192982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0.305556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0.524777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0.538462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0.245614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0.337349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0.532472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0.744828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0.842344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0.763889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0.840469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0.764398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0.777188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0.742268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0.906563</w:t>
            </w:r>
          </w:p>
        </w:tc>
      </w:tr>
      <w:tr w:rsidR="007F1306" w:rsidRPr="007F1306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0.68419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0.799452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0.731841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0.753515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0.807801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0.714069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0.744453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0.833234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0.761051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0.775898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0.758379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0.841751</w:t>
            </w:r>
          </w:p>
        </w:tc>
      </w:tr>
    </w:tbl>
    <w:p w:rsidR="00BF5A09" w:rsidRDefault="00BF5A09">
      <w:bookmarkStart w:id="0" w:name="_GoBack"/>
      <w:bookmarkEnd w:id="0"/>
    </w:p>
    <w:sectPr w:rsidR="00BF5A09" w:rsidSect="004F6A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FE"/>
    <w:rsid w:val="004749C0"/>
    <w:rsid w:val="004F6AFE"/>
    <w:rsid w:val="00572FCD"/>
    <w:rsid w:val="00602E84"/>
    <w:rsid w:val="006314D9"/>
    <w:rsid w:val="007F1306"/>
    <w:rsid w:val="00BF5A09"/>
    <w:rsid w:val="00CB1493"/>
    <w:rsid w:val="00D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9DFB"/>
  <w15:chartTrackingRefBased/>
  <w15:docId w15:val="{B5A47C2D-7FEB-42A9-8984-28F8956F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Suresh</dc:creator>
  <cp:keywords/>
  <dc:description/>
  <cp:lastModifiedBy>Bharath Kumar Suresh</cp:lastModifiedBy>
  <cp:revision>6</cp:revision>
  <dcterms:created xsi:type="dcterms:W3CDTF">2017-11-29T01:59:00Z</dcterms:created>
  <dcterms:modified xsi:type="dcterms:W3CDTF">2017-11-29T02:15:00Z</dcterms:modified>
</cp:coreProperties>
</file>