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hr resource </w:t>
      </w:r>
    </w:p>
    <w:p>
      <w:pPr>
        <w:jc w:val="center"/>
      </w:pPr>
      <w:r>
        <w:t>Company: apolk</w:t>
      </w:r>
    </w:p>
    <w:p>
      <w:r>
        <w:br/>
      </w:r>
    </w:p>
    <w:p>
      <w:pPr>
        <w:pStyle w:val="Heading1"/>
      </w:pPr>
      <w:r>
        <w:t>Research Objectives</w:t>
      </w:r>
    </w:p>
    <w:p>
      <w:r>
        <w:t>&lt;&lt;RESEARCH OBJECTIVES&gt;&gt;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Title"/>
      </w:pPr>
      <w:r>
        <w:t xml:space="preserve">hr resource </w:t>
      </w:r>
    </w:p>
    <w:p>
      <w:r>
        <w:t xml:space="preserve">apolk is As of my last knowledge update in October 2023, apolk does not appear to be a widely recognized company or brand. It’s possible that it could be a new startup, a niche brand, or a local business that hasn’t gained significant media attention or market presence yet. </w:t>
        <w:br/>
        <w:br/>
        <w:t>If you have specific details or context about apolk—such as its industry, products, or services—I would be happy to help you generate a business overview based on that information!</w:t>
      </w:r>
    </w:p>
    <w:p>
      <w:pPr>
        <w:pStyle w:val="ListNumber"/>
      </w:pPr>
      <w:r>
        <w:rPr>
          <w:b/>
        </w:rPr>
        <w:t>You</w:t>
      </w:r>
    </w:p>
    <w:p>
      <w:pPr>
        <w:pStyle w:val="ListBullet2"/>
      </w:pPr>
      <w:r>
        <w:t>Rows:</w:t>
      </w:r>
    </w:p>
    <w:p>
      <w:pPr>
        <w:pStyle w:val="ListBullet3"/>
      </w:pPr>
      <w:r>
        <w:t>Row 1</w:t>
      </w:r>
    </w:p>
    <w:p>
      <w:pPr>
        <w:pStyle w:val="ListBullet2"/>
      </w:pPr>
      <w:r>
        <w:t>Columns:</w:t>
      </w:r>
    </w:p>
    <w:p>
      <w:pPr>
        <w:pStyle w:val="ListBullet3"/>
      </w:pPr>
      <w:r>
        <w:t>Column 1</w:t>
      </w:r>
    </w:p>
    <w:p/>
    <w:p>
      <w:pPr>
        <w:pStyle w:val="ListNumber"/>
      </w:pPr>
      <w:r>
        <w:rPr>
          <w:b/>
        </w:rPr>
        <w:t>You are a</w:t>
      </w:r>
    </w:p>
    <w:p>
      <w:pPr>
        <w:pStyle w:val="ListBullet2"/>
      </w:pPr>
      <w:r>
        <w:t>[Open-ended text response]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