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2D" w:rsidRPr="00771509" w:rsidRDefault="00AF5956" w:rsidP="00EF5662">
      <w:pPr>
        <w:ind w:left="2160" w:firstLine="720"/>
        <w:rPr>
          <w:b/>
          <w:bCs/>
          <w:color w:val="000000" w:themeColor="text1"/>
          <w:sz w:val="48"/>
          <w:szCs w:val="48"/>
        </w:rPr>
      </w:pPr>
      <w:r w:rsidRPr="00771509">
        <w:rPr>
          <w:b/>
          <w:bCs/>
          <w:color w:val="000000" w:themeColor="text1"/>
          <w:sz w:val="48"/>
          <w:szCs w:val="48"/>
        </w:rPr>
        <w:t>Book Cover</w:t>
      </w:r>
      <w:r w:rsidR="008D43B6">
        <w:rPr>
          <w:b/>
          <w:bCs/>
          <w:color w:val="000000" w:themeColor="text1"/>
          <w:sz w:val="48"/>
          <w:szCs w:val="48"/>
        </w:rPr>
        <w:t xml:space="preserve"> Using Canva</w:t>
      </w:r>
      <w:bookmarkStart w:id="0" w:name="_GoBack"/>
      <w:bookmarkEnd w:id="0"/>
    </w:p>
    <w:p w:rsidR="00AF5956" w:rsidRPr="00771509" w:rsidRDefault="00AF5956" w:rsidP="00EF5662">
      <w:pPr>
        <w:pStyle w:val="ListParagraph"/>
        <w:numPr>
          <w:ilvl w:val="0"/>
          <w:numId w:val="1"/>
        </w:numPr>
        <w:rPr>
          <w:color w:val="000000" w:themeColor="text1"/>
          <w:sz w:val="40"/>
          <w:szCs w:val="40"/>
        </w:rPr>
      </w:pPr>
      <w:r w:rsidRPr="00771509">
        <w:rPr>
          <w:color w:val="000000" w:themeColor="text1"/>
          <w:sz w:val="40"/>
          <w:szCs w:val="40"/>
        </w:rPr>
        <w:t>INTROCTION</w:t>
      </w:r>
    </w:p>
    <w:p w:rsidR="00F752B6" w:rsidRPr="00AD43A8" w:rsidRDefault="005D310A" w:rsidP="00EF5662">
      <w:pPr>
        <w:pStyle w:val="ListParagraph"/>
        <w:numPr>
          <w:ilvl w:val="1"/>
          <w:numId w:val="1"/>
        </w:numPr>
        <w:rPr>
          <w:color w:val="000000" w:themeColor="text1"/>
          <w:sz w:val="32"/>
          <w:szCs w:val="32"/>
        </w:rPr>
      </w:pPr>
      <w:r w:rsidRPr="00AD43A8">
        <w:rPr>
          <w:color w:val="000000" w:themeColor="text1"/>
          <w:sz w:val="32"/>
          <w:szCs w:val="32"/>
        </w:rPr>
        <w:t>Overview</w:t>
      </w:r>
    </w:p>
    <w:p w:rsidR="00F752B6" w:rsidRPr="00AD43A8" w:rsidRDefault="00F752B6" w:rsidP="00EF5662">
      <w:pPr>
        <w:pStyle w:val="ListParagraph"/>
        <w:ind w:left="1560"/>
        <w:rPr>
          <w:color w:val="000000" w:themeColor="text1"/>
          <w:sz w:val="28"/>
          <w:szCs w:val="28"/>
        </w:rPr>
      </w:pPr>
      <w:r w:rsidRPr="00AD43A8">
        <w:rPr>
          <w:color w:val="000000" w:themeColor="text1"/>
          <w:sz w:val="28"/>
          <w:szCs w:val="28"/>
        </w:rPr>
        <w:t>Use the design brief to communicate your marketing goals and allow the designer to exercise their skill.  For example, you might say, “The goal is for cover design is to convince romance readers that this book will be like the other books they like, and so they should pick it up off the shelf.</w:t>
      </w:r>
    </w:p>
    <w:p w:rsidR="00F752B6" w:rsidRPr="00AD43A8" w:rsidRDefault="005D310A" w:rsidP="00EF5662">
      <w:pPr>
        <w:pStyle w:val="ListParagraph"/>
        <w:numPr>
          <w:ilvl w:val="1"/>
          <w:numId w:val="1"/>
        </w:numPr>
        <w:rPr>
          <w:color w:val="000000" w:themeColor="text1"/>
          <w:sz w:val="32"/>
          <w:szCs w:val="32"/>
        </w:rPr>
      </w:pPr>
      <w:r w:rsidRPr="00AD43A8">
        <w:rPr>
          <w:color w:val="000000" w:themeColor="text1"/>
          <w:sz w:val="32"/>
          <w:szCs w:val="32"/>
        </w:rPr>
        <w:t>Purpose</w:t>
      </w:r>
    </w:p>
    <w:p w:rsidR="00F752B6" w:rsidRPr="00AD43A8" w:rsidRDefault="00F752B6" w:rsidP="00EF5662">
      <w:pPr>
        <w:pStyle w:val="ListParagraph"/>
        <w:ind w:left="1560"/>
        <w:rPr>
          <w:color w:val="000000" w:themeColor="text1"/>
          <w:sz w:val="28"/>
          <w:szCs w:val="28"/>
        </w:rPr>
      </w:pPr>
      <w:r w:rsidRPr="00AD43A8">
        <w:rPr>
          <w:color w:val="000000" w:themeColor="text1"/>
          <w:sz w:val="28"/>
          <w:szCs w:val="28"/>
        </w:rPr>
        <w:t xml:space="preserve">As a physical component of the book, the cover is a skin, a membrane, and safeguard: paper jackets protect hardback from scuffing and sun, damage, while paperback </w:t>
      </w:r>
      <w:proofErr w:type="gramStart"/>
      <w:r w:rsidRPr="00AD43A8">
        <w:rPr>
          <w:color w:val="000000" w:themeColor="text1"/>
          <w:sz w:val="28"/>
          <w:szCs w:val="28"/>
        </w:rPr>
        <w:t>covers  not</w:t>
      </w:r>
      <w:proofErr w:type="gramEnd"/>
      <w:r w:rsidRPr="00AD43A8">
        <w:rPr>
          <w:color w:val="000000" w:themeColor="text1"/>
          <w:sz w:val="28"/>
          <w:szCs w:val="28"/>
        </w:rPr>
        <w:t xml:space="preserve"> only hold the book together but also keep its sheets clean and safe from tearing.</w:t>
      </w:r>
    </w:p>
    <w:p w:rsidR="00180680" w:rsidRPr="00AD43A8" w:rsidRDefault="00180680" w:rsidP="00EF5662">
      <w:pPr>
        <w:pStyle w:val="ListParagraph"/>
        <w:ind w:left="1560"/>
        <w:rPr>
          <w:color w:val="000000" w:themeColor="text1"/>
          <w:sz w:val="28"/>
          <w:szCs w:val="28"/>
        </w:rPr>
      </w:pPr>
      <w:r w:rsidRPr="00AD43A8">
        <w:rPr>
          <w:color w:val="000000" w:themeColor="text1"/>
          <w:sz w:val="28"/>
          <w:szCs w:val="28"/>
        </w:rPr>
        <w:t xml:space="preserve">Aligning your text and imagery in the </w:t>
      </w:r>
      <w:proofErr w:type="spellStart"/>
      <w:r w:rsidRPr="00AD43A8">
        <w:rPr>
          <w:color w:val="000000" w:themeColor="text1"/>
          <w:sz w:val="28"/>
          <w:szCs w:val="28"/>
        </w:rPr>
        <w:t>center</w:t>
      </w:r>
      <w:proofErr w:type="spellEnd"/>
      <w:r w:rsidRPr="00AD43A8">
        <w:rPr>
          <w:color w:val="000000" w:themeColor="text1"/>
          <w:sz w:val="28"/>
          <w:szCs w:val="28"/>
        </w:rPr>
        <w:t xml:space="preserve"> of the page can create a sense of harmony and order.  When other elements of the design are used to evoke certain emotions, symmetry can help strengthen </w:t>
      </w:r>
      <w:r w:rsidR="007D7877" w:rsidRPr="00AD43A8">
        <w:rPr>
          <w:color w:val="000000" w:themeColor="text1"/>
          <w:sz w:val="28"/>
          <w:szCs w:val="28"/>
        </w:rPr>
        <w:t>their impact.  Examples of symmetry in book cover design.</w:t>
      </w:r>
    </w:p>
    <w:p w:rsidR="00AF5956" w:rsidRPr="00771509" w:rsidRDefault="00294F3F" w:rsidP="00EF5662">
      <w:pPr>
        <w:pStyle w:val="ListParagraph"/>
        <w:numPr>
          <w:ilvl w:val="0"/>
          <w:numId w:val="1"/>
        </w:numPr>
        <w:rPr>
          <w:color w:val="000000" w:themeColor="text1"/>
          <w:sz w:val="40"/>
          <w:szCs w:val="40"/>
        </w:rPr>
      </w:pPr>
      <w:r w:rsidRPr="00771509">
        <w:rPr>
          <w:color w:val="000000" w:themeColor="text1"/>
          <w:sz w:val="40"/>
          <w:szCs w:val="40"/>
        </w:rPr>
        <w:t>Problem Definition &amp; Design Thinking</w:t>
      </w:r>
    </w:p>
    <w:p w:rsidR="00507266" w:rsidRPr="00AD43A8" w:rsidRDefault="00507266" w:rsidP="00EF5662">
      <w:pPr>
        <w:pStyle w:val="ListParagraph"/>
        <w:numPr>
          <w:ilvl w:val="1"/>
          <w:numId w:val="1"/>
        </w:numPr>
        <w:rPr>
          <w:color w:val="000000" w:themeColor="text1"/>
          <w:sz w:val="32"/>
          <w:szCs w:val="32"/>
        </w:rPr>
      </w:pPr>
      <w:r w:rsidRPr="00AD43A8">
        <w:rPr>
          <w:color w:val="000000" w:themeColor="text1"/>
          <w:sz w:val="32"/>
          <w:szCs w:val="32"/>
        </w:rPr>
        <w:t>Empathy Map</w:t>
      </w:r>
    </w:p>
    <w:p w:rsidR="00507266" w:rsidRPr="00AD43A8" w:rsidRDefault="00507266" w:rsidP="00EF5662">
      <w:pPr>
        <w:ind w:left="1185"/>
        <w:jc w:val="center"/>
        <w:rPr>
          <w:color w:val="000000" w:themeColor="text1"/>
          <w:sz w:val="48"/>
          <w:szCs w:val="48"/>
        </w:rPr>
      </w:pPr>
      <w:r w:rsidRPr="00AD43A8">
        <w:rPr>
          <w:noProof/>
          <w:color w:val="000000" w:themeColor="text1"/>
          <w:lang w:eastAsia="en-IN"/>
        </w:rPr>
        <w:drawing>
          <wp:inline distT="0" distB="0" distL="0" distR="0" wp14:anchorId="2F36322D" wp14:editId="4D2FAC9B">
            <wp:extent cx="1952625" cy="2237384"/>
            <wp:effectExtent l="0" t="0" r="0" b="0"/>
            <wp:docPr id="2" name="Picture 2" descr="C:\Users\ELCOT\Pictures\Screenshot_20231016_205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_20231016_2058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2237384"/>
                    </a:xfrm>
                    <a:prstGeom prst="rect">
                      <a:avLst/>
                    </a:prstGeom>
                    <a:noFill/>
                    <a:ln>
                      <a:noFill/>
                    </a:ln>
                  </pic:spPr>
                </pic:pic>
              </a:graphicData>
            </a:graphic>
          </wp:inline>
        </w:drawing>
      </w:r>
    </w:p>
    <w:p w:rsidR="003D6243" w:rsidRPr="00AD43A8" w:rsidRDefault="003D6243" w:rsidP="00EF5662">
      <w:pPr>
        <w:ind w:left="1185"/>
        <w:rPr>
          <w:color w:val="000000" w:themeColor="text1"/>
          <w:sz w:val="32"/>
          <w:szCs w:val="32"/>
        </w:rPr>
      </w:pPr>
    </w:p>
    <w:p w:rsidR="00507266" w:rsidRPr="00AD43A8" w:rsidRDefault="00507266" w:rsidP="00EF5662">
      <w:pPr>
        <w:ind w:left="1185"/>
        <w:rPr>
          <w:color w:val="000000" w:themeColor="text1"/>
          <w:sz w:val="32"/>
          <w:szCs w:val="32"/>
        </w:rPr>
      </w:pPr>
      <w:r w:rsidRPr="00AD43A8">
        <w:rPr>
          <w:color w:val="000000" w:themeColor="text1"/>
          <w:sz w:val="32"/>
          <w:szCs w:val="32"/>
        </w:rPr>
        <w:lastRenderedPageBreak/>
        <w:t>2.2Ideation &amp; Brainstorming Map</w:t>
      </w:r>
    </w:p>
    <w:p w:rsidR="00507266" w:rsidRPr="00AD43A8" w:rsidRDefault="00507266" w:rsidP="00EF5662">
      <w:pPr>
        <w:ind w:left="1185"/>
        <w:jc w:val="center"/>
        <w:rPr>
          <w:color w:val="000000" w:themeColor="text1"/>
          <w:sz w:val="32"/>
          <w:szCs w:val="32"/>
        </w:rPr>
      </w:pPr>
      <w:r w:rsidRPr="00AD43A8">
        <w:rPr>
          <w:noProof/>
          <w:color w:val="000000" w:themeColor="text1"/>
          <w:sz w:val="32"/>
          <w:szCs w:val="32"/>
          <w:lang w:eastAsia="en-IN"/>
        </w:rPr>
        <w:drawing>
          <wp:inline distT="0" distB="0" distL="0" distR="0" wp14:anchorId="38FDA25B" wp14:editId="754A540C">
            <wp:extent cx="5141153" cy="2552700"/>
            <wp:effectExtent l="0" t="0" r="2540" b="0"/>
            <wp:docPr id="3" name="Picture 3" descr="C:\Users\ELCOT\Pictures\Screenshot_20231016_205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_20231016_2058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876" cy="2551569"/>
                    </a:xfrm>
                    <a:prstGeom prst="rect">
                      <a:avLst/>
                    </a:prstGeom>
                    <a:noFill/>
                    <a:ln>
                      <a:noFill/>
                    </a:ln>
                  </pic:spPr>
                </pic:pic>
              </a:graphicData>
            </a:graphic>
          </wp:inline>
        </w:drawing>
      </w:r>
    </w:p>
    <w:p w:rsidR="00925F32" w:rsidRPr="00AD43A8" w:rsidRDefault="00DC1911" w:rsidP="00EF5662">
      <w:pPr>
        <w:pStyle w:val="ListParagraph"/>
        <w:numPr>
          <w:ilvl w:val="0"/>
          <w:numId w:val="1"/>
        </w:numPr>
        <w:rPr>
          <w:color w:val="000000" w:themeColor="text1"/>
          <w:sz w:val="40"/>
          <w:szCs w:val="40"/>
        </w:rPr>
      </w:pPr>
      <w:r w:rsidRPr="00AD43A8">
        <w:rPr>
          <w:color w:val="000000" w:themeColor="text1"/>
          <w:sz w:val="40"/>
          <w:szCs w:val="40"/>
        </w:rPr>
        <w:t>RESULT</w:t>
      </w:r>
    </w:p>
    <w:p w:rsidR="00925F32" w:rsidRPr="00AD43A8" w:rsidRDefault="00925F32" w:rsidP="00EF5662">
      <w:pPr>
        <w:pStyle w:val="ListParagraph"/>
        <w:ind w:left="1080"/>
        <w:rPr>
          <w:color w:val="000000" w:themeColor="text1"/>
          <w:sz w:val="48"/>
          <w:szCs w:val="48"/>
        </w:rPr>
      </w:pPr>
    </w:p>
    <w:p w:rsidR="00925F32" w:rsidRPr="00AD43A8" w:rsidRDefault="008D43B6" w:rsidP="00EF5662">
      <w:pPr>
        <w:rPr>
          <w:color w:val="000000" w:themeColor="text1"/>
          <w:sz w:val="48"/>
          <w:szCs w:val="48"/>
        </w:rPr>
      </w:pPr>
      <w:r>
        <w:rPr>
          <w:noProof/>
          <w:color w:val="000000" w:themeColor="text1"/>
          <w:sz w:val="48"/>
          <w:szCs w:val="48"/>
          <w:lang w:eastAsia="en-IN"/>
        </w:rPr>
        <w:drawing>
          <wp:inline distT="0" distB="0" distL="0" distR="0" wp14:anchorId="79B52B49" wp14:editId="364A86BB">
            <wp:extent cx="3431017" cy="46441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1.jpg"/>
                    <pic:cNvPicPr/>
                  </pic:nvPicPr>
                  <pic:blipFill>
                    <a:blip r:embed="rId9">
                      <a:extLst>
                        <a:ext uri="{28A0092B-C50C-407E-A947-70E740481C1C}">
                          <a14:useLocalDpi xmlns:a14="http://schemas.microsoft.com/office/drawing/2010/main" val="0"/>
                        </a:ext>
                      </a:extLst>
                    </a:blip>
                    <a:stretch>
                      <a:fillRect/>
                    </a:stretch>
                  </pic:blipFill>
                  <pic:spPr>
                    <a:xfrm>
                      <a:off x="0" y="0"/>
                      <a:ext cx="3452430" cy="4673174"/>
                    </a:xfrm>
                    <a:prstGeom prst="rect">
                      <a:avLst/>
                    </a:prstGeom>
                  </pic:spPr>
                </pic:pic>
              </a:graphicData>
            </a:graphic>
          </wp:inline>
        </w:drawing>
      </w:r>
    </w:p>
    <w:p w:rsidR="00FD0626" w:rsidRPr="00771509" w:rsidRDefault="00DC1911" w:rsidP="00EF5662">
      <w:pPr>
        <w:pStyle w:val="ListParagraph"/>
        <w:numPr>
          <w:ilvl w:val="0"/>
          <w:numId w:val="1"/>
        </w:numPr>
        <w:rPr>
          <w:color w:val="000000" w:themeColor="text1"/>
          <w:sz w:val="40"/>
          <w:szCs w:val="40"/>
        </w:rPr>
      </w:pPr>
      <w:r w:rsidRPr="00771509">
        <w:rPr>
          <w:caps/>
          <w:color w:val="000000" w:themeColor="text1"/>
          <w:sz w:val="40"/>
          <w:szCs w:val="40"/>
        </w:rPr>
        <w:lastRenderedPageBreak/>
        <w:t>AdvantageS &amp; disadvantages</w:t>
      </w:r>
    </w:p>
    <w:p w:rsidR="003D6243" w:rsidRPr="00771509" w:rsidRDefault="003D6243" w:rsidP="00EF5662">
      <w:pPr>
        <w:pStyle w:val="ListParagraph"/>
        <w:ind w:left="1080"/>
        <w:rPr>
          <w:color w:val="000000" w:themeColor="text1"/>
          <w:sz w:val="40"/>
          <w:szCs w:val="40"/>
        </w:rPr>
      </w:pPr>
      <w:r w:rsidRPr="00771509">
        <w:rPr>
          <w:color w:val="000000" w:themeColor="text1"/>
          <w:sz w:val="40"/>
          <w:szCs w:val="40"/>
        </w:rPr>
        <w:t>Advantages:</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Portable-easy to carry with you</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Cost-effective</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Flexible spine-easy to read</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Has a quick turnaround</w:t>
      </w:r>
    </w:p>
    <w:p w:rsidR="00771509" w:rsidRDefault="003D6243" w:rsidP="00EF5662">
      <w:pPr>
        <w:pStyle w:val="ListParagraph"/>
        <w:numPr>
          <w:ilvl w:val="0"/>
          <w:numId w:val="3"/>
        </w:numPr>
        <w:rPr>
          <w:color w:val="000000" w:themeColor="text1"/>
          <w:sz w:val="28"/>
          <w:szCs w:val="28"/>
        </w:rPr>
      </w:pPr>
      <w:r w:rsidRPr="00AD43A8">
        <w:rPr>
          <w:color w:val="000000" w:themeColor="text1"/>
          <w:sz w:val="28"/>
          <w:szCs w:val="28"/>
        </w:rPr>
        <w:t>Low-cost</w:t>
      </w:r>
    </w:p>
    <w:p w:rsidR="003D6243" w:rsidRPr="00771509" w:rsidRDefault="003D6243" w:rsidP="00EF5662">
      <w:pPr>
        <w:ind w:firstLine="720"/>
        <w:rPr>
          <w:color w:val="000000" w:themeColor="text1"/>
          <w:sz w:val="28"/>
          <w:szCs w:val="28"/>
        </w:rPr>
      </w:pPr>
      <w:r w:rsidRPr="00771509">
        <w:rPr>
          <w:color w:val="000000" w:themeColor="text1"/>
          <w:sz w:val="40"/>
          <w:szCs w:val="40"/>
        </w:rPr>
        <w:t>Disadvantages:</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Heavy/less portable</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Customers find they’d rather pay less for a paperback</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Prone to damage</w:t>
      </w:r>
    </w:p>
    <w:p w:rsidR="003D6243"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Publishers do not adhere to a standard size</w:t>
      </w:r>
    </w:p>
    <w:p w:rsidR="00A162F7" w:rsidRPr="00AD43A8" w:rsidRDefault="003D6243" w:rsidP="00EF5662">
      <w:pPr>
        <w:pStyle w:val="ListParagraph"/>
        <w:numPr>
          <w:ilvl w:val="0"/>
          <w:numId w:val="3"/>
        </w:numPr>
        <w:rPr>
          <w:color w:val="000000" w:themeColor="text1"/>
          <w:sz w:val="28"/>
          <w:szCs w:val="28"/>
        </w:rPr>
      </w:pPr>
      <w:r w:rsidRPr="00AD43A8">
        <w:rPr>
          <w:color w:val="000000" w:themeColor="text1"/>
          <w:sz w:val="28"/>
          <w:szCs w:val="28"/>
        </w:rPr>
        <w:t>Less durable; the cover and interior can be easily damaged</w:t>
      </w:r>
    </w:p>
    <w:p w:rsidR="00A162F7" w:rsidRPr="00AD43A8" w:rsidRDefault="00A162F7" w:rsidP="00EF5662">
      <w:pPr>
        <w:pStyle w:val="ListParagraph"/>
        <w:ind w:left="1636"/>
        <w:rPr>
          <w:color w:val="000000" w:themeColor="text1"/>
          <w:sz w:val="28"/>
          <w:szCs w:val="28"/>
        </w:rPr>
      </w:pPr>
    </w:p>
    <w:p w:rsidR="00F752B6" w:rsidRPr="00771509" w:rsidRDefault="00F752B6" w:rsidP="00EF5662">
      <w:pPr>
        <w:pStyle w:val="ListParagraph"/>
        <w:numPr>
          <w:ilvl w:val="0"/>
          <w:numId w:val="1"/>
        </w:numPr>
        <w:rPr>
          <w:color w:val="000000" w:themeColor="text1"/>
          <w:sz w:val="40"/>
          <w:szCs w:val="40"/>
        </w:rPr>
      </w:pPr>
      <w:r w:rsidRPr="00771509">
        <w:rPr>
          <w:caps/>
          <w:color w:val="000000" w:themeColor="text1"/>
          <w:sz w:val="40"/>
          <w:szCs w:val="40"/>
        </w:rPr>
        <w:t>application</w:t>
      </w:r>
    </w:p>
    <w:p w:rsidR="00F752B6" w:rsidRPr="00AD43A8" w:rsidRDefault="00F752B6" w:rsidP="00EF5662">
      <w:pPr>
        <w:pStyle w:val="ListParagraph"/>
        <w:numPr>
          <w:ilvl w:val="0"/>
          <w:numId w:val="3"/>
        </w:numPr>
        <w:rPr>
          <w:caps/>
          <w:color w:val="000000" w:themeColor="text1"/>
          <w:sz w:val="28"/>
          <w:szCs w:val="28"/>
        </w:rPr>
      </w:pPr>
      <w:r w:rsidRPr="00AD43A8">
        <w:rPr>
          <w:caps/>
          <w:color w:val="000000" w:themeColor="text1"/>
          <w:sz w:val="28"/>
          <w:szCs w:val="28"/>
        </w:rPr>
        <w:t>b</w:t>
      </w:r>
      <w:r w:rsidRPr="00AD43A8">
        <w:rPr>
          <w:color w:val="000000" w:themeColor="text1"/>
          <w:sz w:val="28"/>
          <w:szCs w:val="28"/>
        </w:rPr>
        <w:t xml:space="preserve">ook cover us used for all government and </w:t>
      </w:r>
      <w:proofErr w:type="spellStart"/>
      <w:r w:rsidRPr="00AD43A8">
        <w:rPr>
          <w:color w:val="000000" w:themeColor="text1"/>
          <w:sz w:val="28"/>
          <w:szCs w:val="28"/>
        </w:rPr>
        <w:t>defense</w:t>
      </w:r>
      <w:proofErr w:type="spellEnd"/>
      <w:r w:rsidRPr="00AD43A8">
        <w:rPr>
          <w:color w:val="000000" w:themeColor="text1"/>
          <w:sz w:val="28"/>
          <w:szCs w:val="28"/>
        </w:rPr>
        <w:t xml:space="preserve"> related works</w:t>
      </w:r>
    </w:p>
    <w:p w:rsidR="00F752B6" w:rsidRPr="00AD43A8" w:rsidRDefault="00F752B6" w:rsidP="00EF5662">
      <w:pPr>
        <w:pStyle w:val="ListParagraph"/>
        <w:numPr>
          <w:ilvl w:val="0"/>
          <w:numId w:val="3"/>
        </w:numPr>
        <w:rPr>
          <w:caps/>
          <w:color w:val="000000" w:themeColor="text1"/>
          <w:sz w:val="28"/>
          <w:szCs w:val="28"/>
        </w:rPr>
      </w:pPr>
      <w:r w:rsidRPr="00AD43A8">
        <w:rPr>
          <w:color w:val="000000" w:themeColor="text1"/>
          <w:sz w:val="28"/>
          <w:szCs w:val="28"/>
        </w:rPr>
        <w:t>A book cover is used to publish a health record</w:t>
      </w:r>
    </w:p>
    <w:p w:rsidR="00F752B6" w:rsidRPr="00AD43A8" w:rsidRDefault="00F752B6" w:rsidP="00EF5662">
      <w:pPr>
        <w:pStyle w:val="ListParagraph"/>
        <w:numPr>
          <w:ilvl w:val="0"/>
          <w:numId w:val="3"/>
        </w:numPr>
        <w:rPr>
          <w:caps/>
          <w:color w:val="000000" w:themeColor="text1"/>
          <w:sz w:val="28"/>
          <w:szCs w:val="28"/>
        </w:rPr>
      </w:pPr>
      <w:r w:rsidRPr="00AD43A8">
        <w:rPr>
          <w:color w:val="000000" w:themeColor="text1"/>
          <w:sz w:val="28"/>
          <w:szCs w:val="28"/>
        </w:rPr>
        <w:t>Book cover is very useful for displaying educational books</w:t>
      </w:r>
    </w:p>
    <w:p w:rsidR="00A162F7" w:rsidRPr="00771509" w:rsidRDefault="00A162F7" w:rsidP="00EF5662">
      <w:pPr>
        <w:pStyle w:val="ListParagraph"/>
        <w:ind w:left="1636"/>
        <w:rPr>
          <w:caps/>
          <w:color w:val="000000" w:themeColor="text1"/>
          <w:sz w:val="40"/>
          <w:szCs w:val="40"/>
        </w:rPr>
      </w:pPr>
    </w:p>
    <w:p w:rsidR="00A162F7" w:rsidRPr="00771509" w:rsidRDefault="00A162F7" w:rsidP="00EF5662">
      <w:pPr>
        <w:pStyle w:val="ListParagraph"/>
        <w:numPr>
          <w:ilvl w:val="0"/>
          <w:numId w:val="1"/>
        </w:numPr>
        <w:rPr>
          <w:color w:val="000000" w:themeColor="text1"/>
          <w:sz w:val="40"/>
          <w:szCs w:val="40"/>
        </w:rPr>
      </w:pPr>
      <w:r w:rsidRPr="00771509">
        <w:rPr>
          <w:caps/>
          <w:color w:val="000000" w:themeColor="text1"/>
          <w:sz w:val="40"/>
          <w:szCs w:val="40"/>
        </w:rPr>
        <w:t>conclusion</w:t>
      </w:r>
    </w:p>
    <w:p w:rsidR="001E42AF" w:rsidRPr="00771509" w:rsidRDefault="00A162F7" w:rsidP="00EF5662">
      <w:pPr>
        <w:pStyle w:val="ListParagraph"/>
        <w:ind w:left="1080"/>
        <w:rPr>
          <w:color w:val="000000" w:themeColor="text1"/>
          <w:sz w:val="28"/>
          <w:szCs w:val="28"/>
        </w:rPr>
      </w:pPr>
      <w:r w:rsidRPr="00AD43A8">
        <w:rPr>
          <w:color w:val="000000" w:themeColor="text1"/>
          <w:sz w:val="28"/>
          <w:szCs w:val="28"/>
        </w:rPr>
        <w:t>A well- designed book cover is important because it serves as the face of     the book, and entices readers to purchase it. A book cover uses</w:t>
      </w:r>
      <w:r w:rsidRPr="00AD43A8">
        <w:rPr>
          <w:color w:val="000000" w:themeColor="text1"/>
          <w:sz w:val="48"/>
          <w:szCs w:val="48"/>
        </w:rPr>
        <w:t xml:space="preserve"> </w:t>
      </w:r>
      <w:r w:rsidRPr="00AD43A8">
        <w:rPr>
          <w:color w:val="000000" w:themeColor="text1"/>
          <w:sz w:val="28"/>
          <w:szCs w:val="28"/>
        </w:rPr>
        <w:t>design elements like colour, font, images or illustrations to reflect key themes that are</w:t>
      </w:r>
      <w:r w:rsidRPr="00AD43A8">
        <w:rPr>
          <w:color w:val="000000" w:themeColor="text1"/>
          <w:sz w:val="48"/>
          <w:szCs w:val="48"/>
        </w:rPr>
        <w:t xml:space="preserve"> </w:t>
      </w:r>
      <w:r w:rsidRPr="00AD43A8">
        <w:rPr>
          <w:color w:val="000000" w:themeColor="text1"/>
          <w:sz w:val="28"/>
          <w:szCs w:val="28"/>
        </w:rPr>
        <w:t>relevant to the text, and helps readers to</w:t>
      </w:r>
      <w:r w:rsidRPr="00AD43A8">
        <w:rPr>
          <w:color w:val="000000" w:themeColor="text1"/>
          <w:sz w:val="48"/>
          <w:szCs w:val="48"/>
        </w:rPr>
        <w:t xml:space="preserve"> </w:t>
      </w:r>
      <w:r w:rsidRPr="00AD43A8">
        <w:rPr>
          <w:color w:val="000000" w:themeColor="text1"/>
          <w:sz w:val="28"/>
          <w:szCs w:val="28"/>
        </w:rPr>
        <w:t>understand a little more of what it’s about.</w:t>
      </w:r>
    </w:p>
    <w:p w:rsidR="00A162F7" w:rsidRPr="00771509" w:rsidRDefault="00A162F7" w:rsidP="00EF5662">
      <w:pPr>
        <w:pStyle w:val="ListParagraph"/>
        <w:numPr>
          <w:ilvl w:val="0"/>
          <w:numId w:val="1"/>
        </w:numPr>
        <w:rPr>
          <w:color w:val="000000" w:themeColor="text1"/>
          <w:sz w:val="40"/>
          <w:szCs w:val="40"/>
        </w:rPr>
      </w:pPr>
      <w:r w:rsidRPr="00771509">
        <w:rPr>
          <w:caps/>
          <w:color w:val="000000" w:themeColor="text1"/>
          <w:sz w:val="40"/>
          <w:szCs w:val="40"/>
        </w:rPr>
        <w:t>future scope</w:t>
      </w:r>
    </w:p>
    <w:p w:rsidR="00CE4B13" w:rsidRPr="00AD43A8" w:rsidRDefault="00FD0626" w:rsidP="00EF5662">
      <w:pPr>
        <w:pStyle w:val="ListParagraph"/>
        <w:numPr>
          <w:ilvl w:val="0"/>
          <w:numId w:val="11"/>
        </w:numPr>
        <w:rPr>
          <w:color w:val="000000" w:themeColor="text1"/>
          <w:sz w:val="28"/>
          <w:szCs w:val="28"/>
        </w:rPr>
      </w:pPr>
      <w:proofErr w:type="spellStart"/>
      <w:r>
        <w:rPr>
          <w:caps/>
          <w:color w:val="000000" w:themeColor="text1"/>
          <w:sz w:val="28"/>
          <w:szCs w:val="28"/>
        </w:rPr>
        <w:t>C</w:t>
      </w:r>
      <w:r>
        <w:rPr>
          <w:color w:val="000000" w:themeColor="text1"/>
          <w:sz w:val="28"/>
          <w:szCs w:val="28"/>
        </w:rPr>
        <w:t>anva</w:t>
      </w:r>
      <w:proofErr w:type="spellEnd"/>
      <w:r w:rsidR="00CE4B13" w:rsidRPr="00FD0626">
        <w:rPr>
          <w:caps/>
          <w:color w:val="000000" w:themeColor="text1"/>
          <w:sz w:val="28"/>
          <w:szCs w:val="28"/>
        </w:rPr>
        <w:t xml:space="preserve"> </w:t>
      </w:r>
      <w:r w:rsidR="00CE4B13" w:rsidRPr="00AD43A8">
        <w:rPr>
          <w:color w:val="000000" w:themeColor="text1"/>
          <w:sz w:val="28"/>
          <w:szCs w:val="28"/>
        </w:rPr>
        <w:t>is sure to be the best business card creator in the future.</w:t>
      </w:r>
    </w:p>
    <w:p w:rsidR="00CE4B13" w:rsidRPr="00AD43A8" w:rsidRDefault="00CE4B13" w:rsidP="00EF5662">
      <w:pPr>
        <w:pStyle w:val="ListParagraph"/>
        <w:numPr>
          <w:ilvl w:val="0"/>
          <w:numId w:val="11"/>
        </w:numPr>
        <w:rPr>
          <w:color w:val="000000" w:themeColor="text1"/>
          <w:sz w:val="28"/>
          <w:szCs w:val="28"/>
        </w:rPr>
      </w:pPr>
      <w:r w:rsidRPr="00AD43A8">
        <w:rPr>
          <w:color w:val="000000" w:themeColor="text1"/>
          <w:sz w:val="28"/>
          <w:szCs w:val="28"/>
        </w:rPr>
        <w:t>The best desig</w:t>
      </w:r>
      <w:r w:rsidR="00FD0626">
        <w:rPr>
          <w:color w:val="000000" w:themeColor="text1"/>
          <w:sz w:val="28"/>
          <w:szCs w:val="28"/>
        </w:rPr>
        <w:t xml:space="preserve">ners get more exposure through </w:t>
      </w:r>
      <w:proofErr w:type="spellStart"/>
      <w:r w:rsidR="00FD0626">
        <w:rPr>
          <w:color w:val="000000" w:themeColor="text1"/>
          <w:sz w:val="28"/>
          <w:szCs w:val="28"/>
        </w:rPr>
        <w:t>canva</w:t>
      </w:r>
      <w:proofErr w:type="spellEnd"/>
      <w:r w:rsidR="00FD0626">
        <w:rPr>
          <w:color w:val="000000" w:themeColor="text1"/>
          <w:sz w:val="28"/>
          <w:szCs w:val="28"/>
        </w:rPr>
        <w:t>.</w:t>
      </w:r>
    </w:p>
    <w:p w:rsidR="00CE4B13" w:rsidRPr="00AD43A8" w:rsidRDefault="00CE4B13" w:rsidP="00EF5662">
      <w:pPr>
        <w:pStyle w:val="ListParagraph"/>
        <w:numPr>
          <w:ilvl w:val="0"/>
          <w:numId w:val="11"/>
        </w:numPr>
        <w:rPr>
          <w:color w:val="000000" w:themeColor="text1"/>
          <w:sz w:val="28"/>
          <w:szCs w:val="28"/>
        </w:rPr>
      </w:pPr>
      <w:r w:rsidRPr="00AD43A8">
        <w:rPr>
          <w:color w:val="000000" w:themeColor="text1"/>
          <w:sz w:val="28"/>
          <w:szCs w:val="28"/>
        </w:rPr>
        <w:t xml:space="preserve">This application of </w:t>
      </w:r>
      <w:proofErr w:type="spellStart"/>
      <w:r w:rsidR="00FD0626">
        <w:rPr>
          <w:color w:val="000000" w:themeColor="text1"/>
          <w:sz w:val="28"/>
          <w:szCs w:val="28"/>
        </w:rPr>
        <w:t>canva</w:t>
      </w:r>
      <w:proofErr w:type="spellEnd"/>
      <w:r w:rsidR="00FD0626">
        <w:rPr>
          <w:color w:val="000000" w:themeColor="text1"/>
          <w:sz w:val="28"/>
          <w:szCs w:val="28"/>
        </w:rPr>
        <w:t xml:space="preserve"> </w:t>
      </w:r>
      <w:proofErr w:type="gramStart"/>
      <w:r w:rsidRPr="00AD43A8">
        <w:rPr>
          <w:color w:val="000000" w:themeColor="text1"/>
          <w:sz w:val="28"/>
          <w:szCs w:val="28"/>
        </w:rPr>
        <w:t>Will</w:t>
      </w:r>
      <w:proofErr w:type="gramEnd"/>
      <w:r w:rsidRPr="00AD43A8">
        <w:rPr>
          <w:color w:val="000000" w:themeColor="text1"/>
          <w:sz w:val="28"/>
          <w:szCs w:val="28"/>
        </w:rPr>
        <w:t xml:space="preserve"> be used more in the future.</w:t>
      </w:r>
    </w:p>
    <w:sectPr w:rsidR="00CE4B13" w:rsidRPr="00AD4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95E"/>
    <w:multiLevelType w:val="hybridMultilevel"/>
    <w:tmpl w:val="10525B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903C96"/>
    <w:multiLevelType w:val="hybridMultilevel"/>
    <w:tmpl w:val="1E9206C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11CC6EF6"/>
    <w:multiLevelType w:val="hybridMultilevel"/>
    <w:tmpl w:val="2D3E2A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5406768"/>
    <w:multiLevelType w:val="hybridMultilevel"/>
    <w:tmpl w:val="98B6E2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BE02E4B"/>
    <w:multiLevelType w:val="multilevel"/>
    <w:tmpl w:val="E7265B8A"/>
    <w:lvl w:ilvl="0">
      <w:start w:val="1"/>
      <w:numFmt w:val="decimal"/>
      <w:lvlText w:val="%1"/>
      <w:lvlJc w:val="left"/>
      <w:pPr>
        <w:ind w:left="1080" w:hanging="720"/>
      </w:pPr>
      <w:rPr>
        <w:rFonts w:hint="default"/>
      </w:rPr>
    </w:lvl>
    <w:lvl w:ilvl="1">
      <w:start w:val="1"/>
      <w:numFmt w:val="decimal"/>
      <w:isLgl/>
      <w:lvlText w:val="%1.%2"/>
      <w:lvlJc w:val="left"/>
      <w:pPr>
        <w:ind w:left="1560" w:hanging="375"/>
      </w:pPr>
      <w:rPr>
        <w:rFonts w:hint="default"/>
        <w:sz w:val="28"/>
        <w:szCs w:val="28"/>
      </w:rPr>
    </w:lvl>
    <w:lvl w:ilvl="2">
      <w:start w:val="1"/>
      <w:numFmt w:val="decimal"/>
      <w:isLgl/>
      <w:lvlText w:val="%1.%2.%3"/>
      <w:lvlJc w:val="left"/>
      <w:pPr>
        <w:ind w:left="2730" w:hanging="720"/>
      </w:pPr>
      <w:rPr>
        <w:rFonts w:hint="default"/>
        <w:sz w:val="22"/>
      </w:rPr>
    </w:lvl>
    <w:lvl w:ilvl="3">
      <w:start w:val="1"/>
      <w:numFmt w:val="decimal"/>
      <w:isLgl/>
      <w:lvlText w:val="%1.%2.%3.%4"/>
      <w:lvlJc w:val="left"/>
      <w:pPr>
        <w:ind w:left="3555" w:hanging="720"/>
      </w:pPr>
      <w:rPr>
        <w:rFonts w:hint="default"/>
        <w:sz w:val="22"/>
      </w:rPr>
    </w:lvl>
    <w:lvl w:ilvl="4">
      <w:start w:val="1"/>
      <w:numFmt w:val="decimal"/>
      <w:isLgl/>
      <w:lvlText w:val="%1.%2.%3.%4.%5"/>
      <w:lvlJc w:val="left"/>
      <w:pPr>
        <w:ind w:left="4380" w:hanging="720"/>
      </w:pPr>
      <w:rPr>
        <w:rFonts w:hint="default"/>
        <w:sz w:val="22"/>
      </w:rPr>
    </w:lvl>
    <w:lvl w:ilvl="5">
      <w:start w:val="1"/>
      <w:numFmt w:val="decimal"/>
      <w:isLgl/>
      <w:lvlText w:val="%1.%2.%3.%4.%5.%6"/>
      <w:lvlJc w:val="left"/>
      <w:pPr>
        <w:ind w:left="5565" w:hanging="1080"/>
      </w:pPr>
      <w:rPr>
        <w:rFonts w:hint="default"/>
        <w:sz w:val="22"/>
      </w:rPr>
    </w:lvl>
    <w:lvl w:ilvl="6">
      <w:start w:val="1"/>
      <w:numFmt w:val="decimal"/>
      <w:isLgl/>
      <w:lvlText w:val="%1.%2.%3.%4.%5.%6.%7"/>
      <w:lvlJc w:val="left"/>
      <w:pPr>
        <w:ind w:left="6390" w:hanging="1080"/>
      </w:pPr>
      <w:rPr>
        <w:rFonts w:hint="default"/>
        <w:sz w:val="22"/>
      </w:rPr>
    </w:lvl>
    <w:lvl w:ilvl="7">
      <w:start w:val="1"/>
      <w:numFmt w:val="decimal"/>
      <w:isLgl/>
      <w:lvlText w:val="%1.%2.%3.%4.%5.%6.%7.%8"/>
      <w:lvlJc w:val="left"/>
      <w:pPr>
        <w:ind w:left="7575" w:hanging="1440"/>
      </w:pPr>
      <w:rPr>
        <w:rFonts w:hint="default"/>
        <w:sz w:val="22"/>
      </w:rPr>
    </w:lvl>
    <w:lvl w:ilvl="8">
      <w:start w:val="1"/>
      <w:numFmt w:val="decimal"/>
      <w:isLgl/>
      <w:lvlText w:val="%1.%2.%3.%4.%5.%6.%7.%8.%9"/>
      <w:lvlJc w:val="left"/>
      <w:pPr>
        <w:ind w:left="8400" w:hanging="1440"/>
      </w:pPr>
      <w:rPr>
        <w:rFonts w:hint="default"/>
        <w:sz w:val="22"/>
      </w:rPr>
    </w:lvl>
  </w:abstractNum>
  <w:abstractNum w:abstractNumId="5">
    <w:nsid w:val="42BA0AB9"/>
    <w:multiLevelType w:val="hybridMultilevel"/>
    <w:tmpl w:val="022247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50DB32B8"/>
    <w:multiLevelType w:val="hybridMultilevel"/>
    <w:tmpl w:val="E1CE3B76"/>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nsid w:val="59E85C5F"/>
    <w:multiLevelType w:val="multilevel"/>
    <w:tmpl w:val="E76A5982"/>
    <w:lvl w:ilvl="0">
      <w:start w:val="1"/>
      <w:numFmt w:val="decimal"/>
      <w:lvlText w:val="%1"/>
      <w:lvlJc w:val="left"/>
      <w:pPr>
        <w:ind w:left="450" w:hanging="450"/>
      </w:pPr>
      <w:rPr>
        <w:rFonts w:hint="default"/>
      </w:rPr>
    </w:lvl>
    <w:lvl w:ilvl="1">
      <w:start w:val="2"/>
      <w:numFmt w:val="decimal"/>
      <w:lvlText w:val="%1.%2"/>
      <w:lvlJc w:val="left"/>
      <w:pPr>
        <w:ind w:left="1905" w:hanging="72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6180" w:hanging="1440"/>
      </w:pPr>
      <w:rPr>
        <w:rFonts w:hint="default"/>
      </w:rPr>
    </w:lvl>
    <w:lvl w:ilvl="5">
      <w:start w:val="1"/>
      <w:numFmt w:val="decimal"/>
      <w:lvlText w:val="%1.%2.%3.%4.%5.%6"/>
      <w:lvlJc w:val="left"/>
      <w:pPr>
        <w:ind w:left="7725" w:hanging="180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455" w:hanging="2160"/>
      </w:pPr>
      <w:rPr>
        <w:rFonts w:hint="default"/>
      </w:rPr>
    </w:lvl>
    <w:lvl w:ilvl="8">
      <w:start w:val="1"/>
      <w:numFmt w:val="decimal"/>
      <w:lvlText w:val="%1.%2.%3.%4.%5.%6.%7.%8.%9"/>
      <w:lvlJc w:val="left"/>
      <w:pPr>
        <w:ind w:left="12000" w:hanging="2520"/>
      </w:pPr>
      <w:rPr>
        <w:rFonts w:hint="default"/>
      </w:rPr>
    </w:lvl>
  </w:abstractNum>
  <w:abstractNum w:abstractNumId="8">
    <w:nsid w:val="64AE39A0"/>
    <w:multiLevelType w:val="hybridMultilevel"/>
    <w:tmpl w:val="C228EC1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70704FFF"/>
    <w:multiLevelType w:val="hybridMultilevel"/>
    <w:tmpl w:val="7F9889D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0">
    <w:nsid w:val="7D463742"/>
    <w:multiLevelType w:val="hybridMultilevel"/>
    <w:tmpl w:val="3D5E8D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1"/>
  </w:num>
  <w:num w:numId="6">
    <w:abstractNumId w:val="2"/>
  </w:num>
  <w:num w:numId="7">
    <w:abstractNumId w:val="10"/>
  </w:num>
  <w:num w:numId="8">
    <w:abstractNumId w:val="8"/>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E5"/>
    <w:rsid w:val="00026E5D"/>
    <w:rsid w:val="00100C56"/>
    <w:rsid w:val="00180680"/>
    <w:rsid w:val="00193CE5"/>
    <w:rsid w:val="001E42AF"/>
    <w:rsid w:val="00294F3F"/>
    <w:rsid w:val="002A3C2D"/>
    <w:rsid w:val="003043E5"/>
    <w:rsid w:val="003D6243"/>
    <w:rsid w:val="00507266"/>
    <w:rsid w:val="005D310A"/>
    <w:rsid w:val="00771509"/>
    <w:rsid w:val="007D7877"/>
    <w:rsid w:val="008D43B6"/>
    <w:rsid w:val="009213AE"/>
    <w:rsid w:val="00925F32"/>
    <w:rsid w:val="0095405E"/>
    <w:rsid w:val="009A3E31"/>
    <w:rsid w:val="00A162F7"/>
    <w:rsid w:val="00AD43A8"/>
    <w:rsid w:val="00AF5956"/>
    <w:rsid w:val="00BA098E"/>
    <w:rsid w:val="00C83714"/>
    <w:rsid w:val="00CE4B13"/>
    <w:rsid w:val="00DC1911"/>
    <w:rsid w:val="00E37EB8"/>
    <w:rsid w:val="00EA2D19"/>
    <w:rsid w:val="00EC0239"/>
    <w:rsid w:val="00EF5662"/>
    <w:rsid w:val="00F175F9"/>
    <w:rsid w:val="00F752B6"/>
    <w:rsid w:val="00FD06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56"/>
    <w:pPr>
      <w:ind w:left="720"/>
      <w:contextualSpacing/>
    </w:pPr>
  </w:style>
  <w:style w:type="paragraph" w:styleId="BalloonText">
    <w:name w:val="Balloon Text"/>
    <w:basedOn w:val="Normal"/>
    <w:link w:val="BalloonTextChar"/>
    <w:uiPriority w:val="99"/>
    <w:semiHidden/>
    <w:unhideWhenUsed/>
    <w:rsid w:val="0029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F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56"/>
    <w:pPr>
      <w:ind w:left="720"/>
      <w:contextualSpacing/>
    </w:pPr>
  </w:style>
  <w:style w:type="paragraph" w:styleId="BalloonText">
    <w:name w:val="Balloon Text"/>
    <w:basedOn w:val="Normal"/>
    <w:link w:val="BalloonTextChar"/>
    <w:uiPriority w:val="99"/>
    <w:semiHidden/>
    <w:unhideWhenUsed/>
    <w:rsid w:val="0029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9A47-4119-41F9-880F-48923381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cp:lastPrinted>2023-10-16T19:35:00Z</cp:lastPrinted>
  <dcterms:created xsi:type="dcterms:W3CDTF">2023-10-17T06:12:00Z</dcterms:created>
  <dcterms:modified xsi:type="dcterms:W3CDTF">2023-10-17T06:12:00Z</dcterms:modified>
</cp:coreProperties>
</file>