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A9AA1" w14:textId="77777777" w:rsidR="00EF33C1" w:rsidRPr="00F9251F" w:rsidRDefault="005A21B9">
      <w:pPr>
        <w:jc w:val="center"/>
        <w:rPr>
          <w:sz w:val="20"/>
          <w:szCs w:val="24"/>
        </w:rPr>
      </w:pPr>
      <w:r w:rsidRPr="00F9251F">
        <w:rPr>
          <w:b/>
          <w:sz w:val="48"/>
          <w:szCs w:val="24"/>
        </w:rPr>
        <w:t>CSA02 – ASSIGNMENT 1</w:t>
      </w:r>
      <w:r w:rsidRPr="00F9251F">
        <w:rPr>
          <w:b/>
          <w:sz w:val="48"/>
          <w:szCs w:val="24"/>
        </w:rPr>
        <w:br/>
      </w:r>
      <w:r w:rsidRPr="00F9251F">
        <w:rPr>
          <w:b/>
          <w:sz w:val="32"/>
          <w:szCs w:val="24"/>
        </w:rPr>
        <w:t>Grama Jyothi Rural Electricity Co-operative</w:t>
      </w:r>
    </w:p>
    <w:p w14:paraId="6F8B1011" w14:textId="6C08E858" w:rsidR="00EF33C1" w:rsidRPr="00F9251F" w:rsidRDefault="005A21B9">
      <w:pPr>
        <w:rPr>
          <w:sz w:val="24"/>
          <w:szCs w:val="32"/>
        </w:rPr>
      </w:pPr>
      <w:r>
        <w:br/>
      </w:r>
      <w:r w:rsidRPr="00F9251F">
        <w:rPr>
          <w:sz w:val="24"/>
          <w:szCs w:val="32"/>
        </w:rPr>
        <w:t xml:space="preserve">Name: </w:t>
      </w:r>
      <w:r w:rsidR="00F9251F" w:rsidRPr="00F9251F">
        <w:rPr>
          <w:sz w:val="24"/>
          <w:szCs w:val="32"/>
        </w:rPr>
        <w:t>S Dhana Sri</w:t>
      </w:r>
    </w:p>
    <w:p w14:paraId="44F44680" w14:textId="07A44A62" w:rsidR="00EF33C1" w:rsidRPr="00F9251F" w:rsidRDefault="005A21B9">
      <w:pPr>
        <w:rPr>
          <w:sz w:val="24"/>
          <w:szCs w:val="32"/>
        </w:rPr>
      </w:pPr>
      <w:r w:rsidRPr="00F9251F">
        <w:rPr>
          <w:sz w:val="24"/>
          <w:szCs w:val="32"/>
        </w:rPr>
        <w:t xml:space="preserve">Register Number: </w:t>
      </w:r>
      <w:r w:rsidR="00F9251F" w:rsidRPr="00F9251F">
        <w:rPr>
          <w:sz w:val="24"/>
          <w:szCs w:val="32"/>
        </w:rPr>
        <w:t>19252620062</w:t>
      </w:r>
    </w:p>
    <w:p w14:paraId="6AF5C9D4" w14:textId="049D5900" w:rsidR="00EF33C1" w:rsidRPr="00F9251F" w:rsidRDefault="005A21B9">
      <w:pPr>
        <w:rPr>
          <w:sz w:val="24"/>
          <w:szCs w:val="32"/>
        </w:rPr>
      </w:pPr>
      <w:r w:rsidRPr="00F9251F">
        <w:rPr>
          <w:sz w:val="24"/>
          <w:szCs w:val="32"/>
        </w:rPr>
        <w:t>Course: CSA02</w:t>
      </w:r>
      <w:r w:rsidR="00F9251F" w:rsidRPr="00F9251F">
        <w:rPr>
          <w:sz w:val="24"/>
          <w:szCs w:val="32"/>
        </w:rPr>
        <w:t>09</w:t>
      </w:r>
    </w:p>
    <w:p w14:paraId="724CC02D" w14:textId="12AB7F40" w:rsidR="00EF33C1" w:rsidRPr="00F9251F" w:rsidRDefault="005A21B9">
      <w:pPr>
        <w:rPr>
          <w:sz w:val="24"/>
          <w:szCs w:val="32"/>
        </w:rPr>
      </w:pPr>
      <w:r w:rsidRPr="00F9251F">
        <w:rPr>
          <w:sz w:val="24"/>
          <w:szCs w:val="32"/>
        </w:rPr>
        <w:t xml:space="preserve">GitHub Repository Link: </w:t>
      </w:r>
    </w:p>
    <w:p w14:paraId="0575696D" w14:textId="77777777" w:rsidR="00EF33C1" w:rsidRDefault="005A21B9">
      <w:r>
        <w:br w:type="page"/>
      </w:r>
    </w:p>
    <w:p w14:paraId="045A1D71" w14:textId="77777777" w:rsidR="00EF33C1" w:rsidRDefault="005A21B9">
      <w:pPr>
        <w:pStyle w:val="Heading1"/>
      </w:pPr>
      <w:r>
        <w:lastRenderedPageBreak/>
        <w:t>TASK 1 – Understand the Problem and Identify the Data (4 Marks)</w:t>
      </w:r>
    </w:p>
    <w:p w14:paraId="10283D4A" w14:textId="77777777" w:rsidR="00EF33C1" w:rsidRDefault="005A21B9">
      <w:pPr>
        <w:pStyle w:val="Heading2"/>
      </w:pPr>
      <w:r>
        <w:t>1.1 Problem Analysis</w:t>
      </w:r>
    </w:p>
    <w:p w14:paraId="72C3ED10" w14:textId="77777777" w:rsidR="00EF33C1" w:rsidRDefault="005A21B9">
      <w:r>
        <w:t>Grama Jyothi calculates electricity bills using previous and current meter readings. The program calculates consumption, applies the correct tariff slabs, adds the fixed charge, and produces an accurate bill. It must also handle a 16-bit meter register rolling over from 65535 to 0.</w:t>
      </w:r>
    </w:p>
    <w:p w14:paraId="616A6CF5" w14:textId="77777777" w:rsidR="00EF33C1" w:rsidRDefault="005A21B9">
      <w:pPr>
        <w:pStyle w:val="Heading2"/>
      </w:pPr>
      <w:r>
        <w:t>Input Data</w:t>
      </w:r>
    </w:p>
    <w:tbl>
      <w:tblPr>
        <w:tblStyle w:val="LightShading-Accent1"/>
        <w:tblW w:w="0" w:type="auto"/>
        <w:tblLook w:val="04A0" w:firstRow="1" w:lastRow="0" w:firstColumn="1" w:lastColumn="0" w:noHBand="0" w:noVBand="1"/>
      </w:tblPr>
      <w:tblGrid>
        <w:gridCol w:w="5040"/>
        <w:gridCol w:w="5040"/>
      </w:tblGrid>
      <w:tr w:rsidR="00EF33C1" w14:paraId="127E2999"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AE2CD71" w14:textId="77777777" w:rsidR="00EF33C1" w:rsidRDefault="005A21B9">
            <w:r>
              <w:t>Data item</w:t>
            </w:r>
          </w:p>
        </w:tc>
        <w:tc>
          <w:tcPr>
            <w:tcW w:w="5040" w:type="dxa"/>
          </w:tcPr>
          <w:p w14:paraId="79F04B1A" w14:textId="77777777" w:rsidR="00EF33C1" w:rsidRDefault="005A21B9">
            <w:pPr>
              <w:cnfStyle w:val="100000000000" w:firstRow="1" w:lastRow="0" w:firstColumn="0" w:lastColumn="0" w:oddVBand="0" w:evenVBand="0" w:oddHBand="0" w:evenHBand="0" w:firstRowFirstColumn="0" w:firstRowLastColumn="0" w:lastRowFirstColumn="0" w:lastRowLastColumn="0"/>
            </w:pPr>
            <w:r>
              <w:t>Description and justification</w:t>
            </w:r>
          </w:p>
        </w:tc>
      </w:tr>
      <w:tr w:rsidR="00EF33C1" w14:paraId="040ABA1F"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0E7D85" w14:textId="77777777" w:rsidR="00EF33C1" w:rsidRDefault="005A21B9">
            <w:r>
              <w:t>Household number</w:t>
            </w:r>
          </w:p>
        </w:tc>
        <w:tc>
          <w:tcPr>
            <w:tcW w:w="5040" w:type="dxa"/>
          </w:tcPr>
          <w:p w14:paraId="7FF20DDC" w14:textId="77777777" w:rsidR="00EF33C1" w:rsidRDefault="005A21B9">
            <w:pPr>
              <w:cnfStyle w:val="000000100000" w:firstRow="0" w:lastRow="0" w:firstColumn="0" w:lastColumn="0" w:oddVBand="0" w:evenVBand="0" w:oddHBand="1" w:evenHBand="0" w:firstRowFirstColumn="0" w:firstRowLastColumn="0" w:lastRowFirstColumn="0" w:lastRowLastColumn="0"/>
            </w:pPr>
            <w:r>
              <w:t>Unique identifier used to connect readings and the bill to the correct household.</w:t>
            </w:r>
          </w:p>
        </w:tc>
      </w:tr>
      <w:tr w:rsidR="00EF33C1" w14:paraId="3C2FB373" w14:textId="77777777" w:rsidTr="00EF33C1">
        <w:tc>
          <w:tcPr>
            <w:cnfStyle w:val="001000000000" w:firstRow="0" w:lastRow="0" w:firstColumn="1" w:lastColumn="0" w:oddVBand="0" w:evenVBand="0" w:oddHBand="0" w:evenHBand="0" w:firstRowFirstColumn="0" w:firstRowLastColumn="0" w:lastRowFirstColumn="0" w:lastRowLastColumn="0"/>
            <w:tcW w:w="5040" w:type="dxa"/>
          </w:tcPr>
          <w:p w14:paraId="2A92DADB" w14:textId="77777777" w:rsidR="00EF33C1" w:rsidRDefault="005A21B9">
            <w:r>
              <w:t>Previous reading</w:t>
            </w:r>
          </w:p>
        </w:tc>
        <w:tc>
          <w:tcPr>
            <w:tcW w:w="5040" w:type="dxa"/>
          </w:tcPr>
          <w:p w14:paraId="5EE2C1BF" w14:textId="77777777" w:rsidR="00EF33C1" w:rsidRDefault="005A21B9">
            <w:pPr>
              <w:cnfStyle w:val="000000000000" w:firstRow="0" w:lastRow="0" w:firstColumn="0" w:lastColumn="0" w:oddVBand="0" w:evenVBand="0" w:oddHBand="0" w:evenHBand="0" w:firstRowFirstColumn="0" w:firstRowLastColumn="0" w:lastRowFirstColumn="0" w:lastRowLastColumn="0"/>
            </w:pPr>
            <w:r>
              <w:t>The earlier meter reading, needed to calculate units consumed.</w:t>
            </w:r>
          </w:p>
        </w:tc>
      </w:tr>
      <w:tr w:rsidR="00EF33C1" w14:paraId="4088A9D0"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040E4F" w14:textId="77777777" w:rsidR="00EF33C1" w:rsidRDefault="005A21B9">
            <w:r>
              <w:t>Current reading</w:t>
            </w:r>
          </w:p>
        </w:tc>
        <w:tc>
          <w:tcPr>
            <w:tcW w:w="5040" w:type="dxa"/>
          </w:tcPr>
          <w:p w14:paraId="6FA5A3C5" w14:textId="77777777" w:rsidR="00EF33C1" w:rsidRDefault="005A21B9">
            <w:pPr>
              <w:cnfStyle w:val="000000100000" w:firstRow="0" w:lastRow="0" w:firstColumn="0" w:lastColumn="0" w:oddVBand="0" w:evenVBand="0" w:oddHBand="1" w:evenHBand="0" w:firstRowFirstColumn="0" w:firstRowLastColumn="0" w:lastRowFirstColumn="0" w:lastRowLastColumn="0"/>
            </w:pPr>
            <w:r>
              <w:t>The latest reading, used with the previous reading to calculate consumption.</w:t>
            </w:r>
          </w:p>
        </w:tc>
      </w:tr>
      <w:tr w:rsidR="00EF33C1" w14:paraId="58D363EE" w14:textId="77777777" w:rsidTr="00EF33C1">
        <w:tc>
          <w:tcPr>
            <w:cnfStyle w:val="001000000000" w:firstRow="0" w:lastRow="0" w:firstColumn="1" w:lastColumn="0" w:oddVBand="0" w:evenVBand="0" w:oddHBand="0" w:evenHBand="0" w:firstRowFirstColumn="0" w:firstRowLastColumn="0" w:lastRowFirstColumn="0" w:lastRowLastColumn="0"/>
            <w:tcW w:w="5040" w:type="dxa"/>
          </w:tcPr>
          <w:p w14:paraId="55E7641B" w14:textId="77777777" w:rsidR="00EF33C1" w:rsidRDefault="005A21B9">
            <w:r>
              <w:t>Category</w:t>
            </w:r>
          </w:p>
        </w:tc>
        <w:tc>
          <w:tcPr>
            <w:tcW w:w="5040" w:type="dxa"/>
          </w:tcPr>
          <w:p w14:paraId="28F84DF4" w14:textId="77777777" w:rsidR="00EF33C1" w:rsidRDefault="005A21B9">
            <w:pPr>
              <w:cnfStyle w:val="000000000000" w:firstRow="0" w:lastRow="0" w:firstColumn="0" w:lastColumn="0" w:oddVBand="0" w:evenVBand="0" w:oddHBand="0" w:evenHBand="0" w:firstRowFirstColumn="0" w:firstRowLastColumn="0" w:lastRowFirstColumn="0" w:lastRowLastColumn="0"/>
            </w:pPr>
            <w:r>
              <w:t>Identifies the consumer or tariff category if categories have different rates.</w:t>
            </w:r>
          </w:p>
        </w:tc>
      </w:tr>
      <w:tr w:rsidR="00EF33C1" w14:paraId="0E312639"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0AD7694" w14:textId="77777777" w:rsidR="00EF33C1" w:rsidRDefault="005A21B9">
            <w:r>
              <w:t>Tariff rates and fixed charge</w:t>
            </w:r>
          </w:p>
        </w:tc>
        <w:tc>
          <w:tcPr>
            <w:tcW w:w="5040" w:type="dxa"/>
          </w:tcPr>
          <w:p w14:paraId="59AAF2CA" w14:textId="77777777" w:rsidR="00EF33C1" w:rsidRDefault="005A21B9">
            <w:pPr>
              <w:cnfStyle w:val="000000100000" w:firstRow="0" w:lastRow="0" w:firstColumn="0" w:lastColumn="0" w:oddVBand="0" w:evenVBand="0" w:oddHBand="1" w:evenHBand="0" w:firstRowFirstColumn="0" w:firstRowLastColumn="0" w:lastRowFirstColumn="0" w:lastRowLastColumn="0"/>
            </w:pPr>
            <w:r>
              <w:t>Required to calculate the energy charge and final bill.</w:t>
            </w:r>
          </w:p>
        </w:tc>
      </w:tr>
    </w:tbl>
    <w:p w14:paraId="0E940F55" w14:textId="77777777" w:rsidR="00EF33C1" w:rsidRDefault="00EF33C1"/>
    <w:p w14:paraId="611CF350" w14:textId="77777777" w:rsidR="00EF33C1" w:rsidRDefault="005A21B9">
      <w:pPr>
        <w:pStyle w:val="Heading2"/>
      </w:pPr>
      <w:r>
        <w:t>Output Data</w:t>
      </w:r>
    </w:p>
    <w:tbl>
      <w:tblPr>
        <w:tblStyle w:val="LightShading-Accent1"/>
        <w:tblW w:w="0" w:type="auto"/>
        <w:tblLook w:val="04A0" w:firstRow="1" w:lastRow="0" w:firstColumn="1" w:lastColumn="0" w:noHBand="0" w:noVBand="1"/>
      </w:tblPr>
      <w:tblGrid>
        <w:gridCol w:w="5040"/>
        <w:gridCol w:w="5040"/>
      </w:tblGrid>
      <w:tr w:rsidR="00EF33C1" w14:paraId="33DC7F91"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EAF302F" w14:textId="77777777" w:rsidR="00EF33C1" w:rsidRDefault="005A21B9">
            <w:r>
              <w:t>Data item</w:t>
            </w:r>
          </w:p>
        </w:tc>
        <w:tc>
          <w:tcPr>
            <w:tcW w:w="5040" w:type="dxa"/>
          </w:tcPr>
          <w:p w14:paraId="11D8590A" w14:textId="77777777" w:rsidR="00EF33C1" w:rsidRDefault="005A21B9">
            <w:pPr>
              <w:cnfStyle w:val="100000000000" w:firstRow="1" w:lastRow="0" w:firstColumn="0" w:lastColumn="0" w:oddVBand="0" w:evenVBand="0" w:oddHBand="0" w:evenHBand="0" w:firstRowFirstColumn="0" w:firstRowLastColumn="0" w:lastRowFirstColumn="0" w:lastRowLastColumn="0"/>
            </w:pPr>
            <w:r>
              <w:t>Description and justification</w:t>
            </w:r>
          </w:p>
        </w:tc>
      </w:tr>
      <w:tr w:rsidR="00EF33C1" w14:paraId="2AEA0D09"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D16BA97" w14:textId="77777777" w:rsidR="00EF33C1" w:rsidRDefault="005A21B9">
            <w:r>
              <w:t>Units consumed</w:t>
            </w:r>
          </w:p>
        </w:tc>
        <w:tc>
          <w:tcPr>
            <w:tcW w:w="5040" w:type="dxa"/>
          </w:tcPr>
          <w:p w14:paraId="5C00EF52" w14:textId="77777777" w:rsidR="00EF33C1" w:rsidRDefault="005A21B9">
            <w:pPr>
              <w:cnfStyle w:val="000000100000" w:firstRow="0" w:lastRow="0" w:firstColumn="0" w:lastColumn="0" w:oddVBand="0" w:evenVBand="0" w:oddHBand="1" w:evenHBand="0" w:firstRowFirstColumn="0" w:firstRowLastColumn="0" w:lastRowFirstColumn="0" w:lastRowLastColumn="0"/>
            </w:pPr>
            <w:r>
              <w:t>Electricity used during the billing period.</w:t>
            </w:r>
          </w:p>
        </w:tc>
      </w:tr>
      <w:tr w:rsidR="00EF33C1" w14:paraId="22418160" w14:textId="77777777" w:rsidTr="00EF33C1">
        <w:tc>
          <w:tcPr>
            <w:cnfStyle w:val="001000000000" w:firstRow="0" w:lastRow="0" w:firstColumn="1" w:lastColumn="0" w:oddVBand="0" w:evenVBand="0" w:oddHBand="0" w:evenHBand="0" w:firstRowFirstColumn="0" w:firstRowLastColumn="0" w:lastRowFirstColumn="0" w:lastRowLastColumn="0"/>
            <w:tcW w:w="5040" w:type="dxa"/>
          </w:tcPr>
          <w:p w14:paraId="7002C97D" w14:textId="77777777" w:rsidR="00EF33C1" w:rsidRDefault="005A21B9">
            <w:r>
              <w:t>Energy charge</w:t>
            </w:r>
          </w:p>
        </w:tc>
        <w:tc>
          <w:tcPr>
            <w:tcW w:w="5040" w:type="dxa"/>
          </w:tcPr>
          <w:p w14:paraId="35F8BB98" w14:textId="77777777" w:rsidR="00EF33C1" w:rsidRDefault="005A21B9">
            <w:pPr>
              <w:cnfStyle w:val="000000000000" w:firstRow="0" w:lastRow="0" w:firstColumn="0" w:lastColumn="0" w:oddVBand="0" w:evenVBand="0" w:oddHBand="0" w:evenHBand="0" w:firstRowFirstColumn="0" w:firstRowLastColumn="0" w:lastRowFirstColumn="0" w:lastRowLastColumn="0"/>
            </w:pPr>
            <w:r>
              <w:t>Charge calculated using the slab rates.</w:t>
            </w:r>
          </w:p>
        </w:tc>
      </w:tr>
      <w:tr w:rsidR="00EF33C1" w14:paraId="23F05C27"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0CFA78" w14:textId="77777777" w:rsidR="00EF33C1" w:rsidRDefault="005A21B9">
            <w:r>
              <w:t>Fixed charge</w:t>
            </w:r>
          </w:p>
        </w:tc>
        <w:tc>
          <w:tcPr>
            <w:tcW w:w="5040" w:type="dxa"/>
          </w:tcPr>
          <w:p w14:paraId="7AF1A914" w14:textId="77777777" w:rsidR="00EF33C1" w:rsidRDefault="005A21B9">
            <w:pPr>
              <w:cnfStyle w:val="000000100000" w:firstRow="0" w:lastRow="0" w:firstColumn="0" w:lastColumn="0" w:oddVBand="0" w:evenVBand="0" w:oddHBand="1" w:evenHBand="0" w:firstRowFirstColumn="0" w:firstRowLastColumn="0" w:lastRowFirstColumn="0" w:lastRowLastColumn="0"/>
            </w:pPr>
            <w:r>
              <w:t>Fixed amount added to the energy charge.</w:t>
            </w:r>
          </w:p>
        </w:tc>
      </w:tr>
      <w:tr w:rsidR="00EF33C1" w14:paraId="592E2B70" w14:textId="77777777" w:rsidTr="00EF33C1">
        <w:tc>
          <w:tcPr>
            <w:cnfStyle w:val="001000000000" w:firstRow="0" w:lastRow="0" w:firstColumn="1" w:lastColumn="0" w:oddVBand="0" w:evenVBand="0" w:oddHBand="0" w:evenHBand="0" w:firstRowFirstColumn="0" w:firstRowLastColumn="0" w:lastRowFirstColumn="0" w:lastRowLastColumn="0"/>
            <w:tcW w:w="5040" w:type="dxa"/>
          </w:tcPr>
          <w:p w14:paraId="570C0F9F" w14:textId="77777777" w:rsidR="00EF33C1" w:rsidRDefault="005A21B9">
            <w:r>
              <w:t>Total bill</w:t>
            </w:r>
          </w:p>
        </w:tc>
        <w:tc>
          <w:tcPr>
            <w:tcW w:w="5040" w:type="dxa"/>
          </w:tcPr>
          <w:p w14:paraId="04C01D3C" w14:textId="77777777" w:rsidR="00EF33C1" w:rsidRDefault="005A21B9">
            <w:pPr>
              <w:cnfStyle w:val="000000000000" w:firstRow="0" w:lastRow="0" w:firstColumn="0" w:lastColumn="0" w:oddVBand="0" w:evenVBand="0" w:oddHBand="0" w:evenHBand="0" w:firstRowFirstColumn="0" w:firstRowLastColumn="0" w:lastRowFirstColumn="0" w:lastRowLastColumn="0"/>
            </w:pPr>
            <w:r>
              <w:t>Final payable amount: energy charge plus fixed charge.</w:t>
            </w:r>
          </w:p>
        </w:tc>
      </w:tr>
    </w:tbl>
    <w:p w14:paraId="5B453AB5" w14:textId="77777777" w:rsidR="00EF33C1" w:rsidRDefault="00EF33C1"/>
    <w:p w14:paraId="09EA157D" w14:textId="77777777" w:rsidR="00EF33C1" w:rsidRDefault="005A21B9">
      <w:pPr>
        <w:pStyle w:val="Heading2"/>
      </w:pPr>
      <w:r>
        <w:t>Constants</w:t>
      </w:r>
    </w:p>
    <w:p w14:paraId="744706D1" w14:textId="77777777" w:rsidR="00EF33C1" w:rsidRDefault="005A21B9">
      <w:pPr>
        <w:pStyle w:val="ListBullet"/>
      </w:pPr>
      <w:r>
        <w:t>SLAB1_UNITS = 100: the first 100 units are free.</w:t>
      </w:r>
    </w:p>
    <w:p w14:paraId="63DD78C9" w14:textId="77777777" w:rsidR="00EF33C1" w:rsidRDefault="005A21B9">
      <w:pPr>
        <w:pStyle w:val="ListBullet"/>
      </w:pPr>
      <w:r>
        <w:t>SLAB2_UNITS = 200: marks the end of the second slab.</w:t>
      </w:r>
    </w:p>
    <w:p w14:paraId="426F9069" w14:textId="77777777" w:rsidR="00EF33C1" w:rsidRDefault="005A21B9">
      <w:pPr>
        <w:pStyle w:val="ListBullet"/>
      </w:pPr>
      <w:r>
        <w:t>RATE1_PAISE = 0, RATE2_PAISE = 225, RATE3_PAISE = 450.</w:t>
      </w:r>
    </w:p>
    <w:p w14:paraId="4D03DA5F" w14:textId="77777777" w:rsidR="00EF33C1" w:rsidRDefault="005A21B9">
      <w:pPr>
        <w:pStyle w:val="ListBullet"/>
      </w:pPr>
      <w:r>
        <w:t>FIXED_CHARGE_PAISE = 5000, equal to Rs 50.00.</w:t>
      </w:r>
    </w:p>
    <w:p w14:paraId="27DD3A44" w14:textId="77777777" w:rsidR="00EF33C1" w:rsidRDefault="005A21B9">
      <w:pPr>
        <w:pStyle w:val="Heading2"/>
      </w:pPr>
      <w:r>
        <w:t>Values and Correctness Rules</w:t>
      </w:r>
    </w:p>
    <w:p w14:paraId="6D110EAE" w14:textId="77777777" w:rsidR="00EF33C1" w:rsidRDefault="005A21B9">
      <w:pPr>
        <w:pStyle w:val="ListBullet"/>
      </w:pPr>
      <w:r>
        <w:t>Valid consumption must not be negative. A negative result may indicate incorrect rollover handling.</w:t>
      </w:r>
    </w:p>
    <w:p w14:paraId="426D0A18" w14:textId="77777777" w:rsidR="00EF33C1" w:rsidRDefault="005A21B9">
      <w:pPr>
        <w:pStyle w:val="ListBullet"/>
      </w:pPr>
      <w:r>
        <w:t>Money can contain fractional rupees, so store it as integer paise to avoid floating-point rounding.</w:t>
      </w:r>
    </w:p>
    <w:p w14:paraId="6C290F4F" w14:textId="77777777" w:rsidR="00EF33C1" w:rsidRDefault="005A21B9">
      <w:pPr>
        <w:pStyle w:val="ListBullet"/>
      </w:pPr>
      <w:r>
        <w:t>District totals can be large with 800,000 households; use a sufficiently wide integer type and check for overflow.</w:t>
      </w:r>
    </w:p>
    <w:p w14:paraId="7E3D4CAC" w14:textId="77777777" w:rsidR="00EF33C1" w:rsidRDefault="005A21B9">
      <w:pPr>
        <w:pStyle w:val="ListBullet"/>
      </w:pPr>
      <w:r>
        <w:t>The total bill must equal the energy charge plus the fixed charge.</w:t>
      </w:r>
    </w:p>
    <w:p w14:paraId="10B34FCF" w14:textId="77777777" w:rsidR="00EF33C1" w:rsidRDefault="005A21B9">
      <w:pPr>
        <w:pStyle w:val="ListBullet"/>
      </w:pPr>
      <w:r>
        <w:t>The correct tariff must be applied to each slab, and bills must be accurate to the paisa.</w:t>
      </w:r>
    </w:p>
    <w:p w14:paraId="4A096C46" w14:textId="77777777" w:rsidR="00EF33C1" w:rsidRDefault="005A21B9">
      <w:pPr>
        <w:pStyle w:val="ListBullet"/>
      </w:pPr>
      <w:r>
        <w:t>Invalid readings and categories should be rejected instead of silently producing an incorrect bill.</w:t>
      </w:r>
    </w:p>
    <w:p w14:paraId="668B9C7C" w14:textId="77777777" w:rsidR="00EF33C1" w:rsidRDefault="005A21B9">
      <w:pPr>
        <w:pStyle w:val="Heading2"/>
      </w:pPr>
      <w:r>
        <w:t>Assumptions</w:t>
      </w:r>
    </w:p>
    <w:p w14:paraId="14FF1FD6" w14:textId="77777777" w:rsidR="00EF33C1" w:rsidRDefault="005A21B9">
      <w:pPr>
        <w:pStyle w:val="ListBullet"/>
      </w:pPr>
      <w:r>
        <w:t>The meter is a 16-bit unsigned counter with readings from 0 to 65535.</w:t>
      </w:r>
    </w:p>
    <w:p w14:paraId="1A74FF9B" w14:textId="77777777" w:rsidR="00EF33C1" w:rsidRDefault="005A21B9">
      <w:pPr>
        <w:pStyle w:val="ListBullet"/>
      </w:pPr>
      <w:r>
        <w:t>The meter may roll over from 65535 to 0; readings are assumed to span at most one rollover.</w:t>
      </w:r>
    </w:p>
    <w:p w14:paraId="157E8CE4" w14:textId="77777777" w:rsidR="00EF33C1" w:rsidRDefault="005A21B9">
      <w:pPr>
        <w:pStyle w:val="ListBullet"/>
      </w:pPr>
      <w:r>
        <w:t>The first 100 units are free, units 101–200 cost Rs 2.25 each, and units above 200 cost Rs 4.50 each.</w:t>
      </w:r>
    </w:p>
    <w:p w14:paraId="32EFC76B" w14:textId="77777777" w:rsidR="00EF33C1" w:rsidRDefault="005A21B9">
      <w:pPr>
        <w:pStyle w:val="ListBullet"/>
      </w:pPr>
      <w:r>
        <w:t>The fixed charge is Rs 50 per billing period.</w:t>
      </w:r>
    </w:p>
    <w:p w14:paraId="33C21D60" w14:textId="77777777" w:rsidR="00EF33C1" w:rsidRDefault="005A21B9">
      <w:pPr>
        <w:pStyle w:val="ListBullet"/>
      </w:pPr>
      <w:r>
        <w:t>All monetary calculations use integer paise.</w:t>
      </w:r>
    </w:p>
    <w:p w14:paraId="38EDCCFC" w14:textId="77777777" w:rsidR="00EF33C1" w:rsidRDefault="005A21B9">
      <w:pPr>
        <w:pStyle w:val="ListBullet"/>
      </w:pPr>
      <w:r>
        <w:t>The examples use one common tariff; if categories have different tariffs, rates must be selected by category.</w:t>
      </w:r>
    </w:p>
    <w:p w14:paraId="15DDA29C" w14:textId="77777777" w:rsidR="00EF33C1" w:rsidRDefault="005A21B9">
      <w:pPr>
        <w:pStyle w:val="Heading2"/>
      </w:pPr>
      <w:r>
        <w:t>Alternative Concept: Store Readings as Strings</w:t>
      </w:r>
    </w:p>
    <w:p w14:paraId="72B403F3" w14:textId="77777777" w:rsidR="00EF33C1" w:rsidRDefault="005A21B9">
      <w:r>
        <w:t>A reading such as 01530 can be stored as the string "01530". The program converts each digit into an integer before arithmetic. This preserves leading zeros but adds conversion work.</w:t>
      </w:r>
    </w:p>
    <w:p w14:paraId="7F0873D7" w14:textId="77777777" w:rsidR="00EF33C1" w:rsidRDefault="005A21B9">
      <w:pPr>
        <w:spacing w:after="100"/>
        <w:ind w:left="288"/>
      </w:pPr>
      <w:r>
        <w:rPr>
          <w:rFonts w:ascii="Consolas" w:hAnsi="Consolas"/>
          <w:sz w:val="16"/>
        </w:rPr>
        <w:lastRenderedPageBreak/>
        <w:t>char reading[] = "01530";</w:t>
      </w:r>
      <w:r>
        <w:rPr>
          <w:rFonts w:ascii="Consolas" w:hAnsi="Consolas"/>
          <w:sz w:val="16"/>
        </w:rPr>
        <w:br/>
        <w:t>int value = 0;</w:t>
      </w:r>
      <w:r>
        <w:rPr>
          <w:rFonts w:ascii="Consolas" w:hAnsi="Consolas"/>
          <w:sz w:val="16"/>
        </w:rPr>
        <w:br/>
        <w:t>for (int i = 0; reading[i] != '\0'; i++) {</w:t>
      </w:r>
      <w:r>
        <w:rPr>
          <w:rFonts w:ascii="Consolas" w:hAnsi="Consolas"/>
          <w:sz w:val="16"/>
        </w:rPr>
        <w:br/>
        <w:t xml:space="preserve">    value = value * 10 + (reading[i] - '0');</w:t>
      </w:r>
      <w:r>
        <w:rPr>
          <w:rFonts w:ascii="Consolas" w:hAnsi="Consolas"/>
          <w:sz w:val="16"/>
        </w:rPr>
        <w:br/>
        <w:t>}</w:t>
      </w:r>
      <w:r>
        <w:rPr>
          <w:rFonts w:ascii="Consolas" w:hAnsi="Consolas"/>
          <w:sz w:val="16"/>
        </w:rPr>
        <w:br/>
        <w:t>printf("%d\n", value);  /* 1530 */</w:t>
      </w:r>
    </w:p>
    <w:tbl>
      <w:tblPr>
        <w:tblStyle w:val="LightShading-Accent1"/>
        <w:tblW w:w="0" w:type="auto"/>
        <w:tblLook w:val="04A0" w:firstRow="1" w:lastRow="0" w:firstColumn="1" w:lastColumn="0" w:noHBand="0" w:noVBand="1"/>
      </w:tblPr>
      <w:tblGrid>
        <w:gridCol w:w="3360"/>
        <w:gridCol w:w="3360"/>
        <w:gridCol w:w="3360"/>
      </w:tblGrid>
      <w:tr w:rsidR="00EF33C1" w14:paraId="72783521"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250F4F9" w14:textId="77777777" w:rsidR="00EF33C1" w:rsidRDefault="005A21B9">
            <w:r>
              <w:t>Feature</w:t>
            </w:r>
          </w:p>
        </w:tc>
        <w:tc>
          <w:tcPr>
            <w:tcW w:w="3360" w:type="dxa"/>
          </w:tcPr>
          <w:p w14:paraId="76D29D4A" w14:textId="77777777" w:rsidR="00EF33C1" w:rsidRDefault="005A21B9">
            <w:pPr>
              <w:cnfStyle w:val="100000000000" w:firstRow="1" w:lastRow="0" w:firstColumn="0" w:lastColumn="0" w:oddVBand="0" w:evenVBand="0" w:oddHBand="0" w:evenHBand="0" w:firstRowFirstColumn="0" w:firstRowLastColumn="0" w:lastRowFirstColumn="0" w:lastRowLastColumn="0"/>
            </w:pPr>
            <w:r>
              <w:t>Integer representation</w:t>
            </w:r>
          </w:p>
        </w:tc>
        <w:tc>
          <w:tcPr>
            <w:tcW w:w="3360" w:type="dxa"/>
          </w:tcPr>
          <w:p w14:paraId="08E91FDE" w14:textId="77777777" w:rsidR="00EF33C1" w:rsidRDefault="005A21B9">
            <w:pPr>
              <w:cnfStyle w:val="100000000000" w:firstRow="1" w:lastRow="0" w:firstColumn="0" w:lastColumn="0" w:oddVBand="0" w:evenVBand="0" w:oddHBand="0" w:evenHBand="0" w:firstRowFirstColumn="0" w:firstRowLastColumn="0" w:lastRowFirstColumn="0" w:lastRowLastColumn="0"/>
            </w:pPr>
            <w:r>
              <w:t>String representation</w:t>
            </w:r>
          </w:p>
        </w:tc>
      </w:tr>
      <w:tr w:rsidR="00EF33C1" w14:paraId="328FFA16"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9B16A6" w14:textId="77777777" w:rsidR="00EF33C1" w:rsidRDefault="005A21B9">
            <w:r>
              <w:t>Conversion time</w:t>
            </w:r>
          </w:p>
        </w:tc>
        <w:tc>
          <w:tcPr>
            <w:tcW w:w="3360" w:type="dxa"/>
          </w:tcPr>
          <w:p w14:paraId="40C081E5" w14:textId="77777777" w:rsidR="00EF33C1" w:rsidRDefault="005A21B9">
            <w:pPr>
              <w:cnfStyle w:val="000000100000" w:firstRow="0" w:lastRow="0" w:firstColumn="0" w:lastColumn="0" w:oddVBand="0" w:evenVBand="0" w:oddHBand="1" w:evenHBand="0" w:firstRowFirstColumn="0" w:firstRowLastColumn="0" w:lastRowFirstColumn="0" w:lastRowLastColumn="0"/>
            </w:pPr>
            <w:r>
              <w:t>No conversion needed</w:t>
            </w:r>
          </w:p>
        </w:tc>
        <w:tc>
          <w:tcPr>
            <w:tcW w:w="3360" w:type="dxa"/>
          </w:tcPr>
          <w:p w14:paraId="344412BF" w14:textId="77777777" w:rsidR="00EF33C1" w:rsidRDefault="005A21B9">
            <w:pPr>
              <w:cnfStyle w:val="000000100000" w:firstRow="0" w:lastRow="0" w:firstColumn="0" w:lastColumn="0" w:oddVBand="0" w:evenVBand="0" w:oddHBand="1" w:evenHBand="0" w:firstRowFirstColumn="0" w:firstRowLastColumn="0" w:lastRowFirstColumn="0" w:lastRowLastColumn="0"/>
            </w:pPr>
            <w:r>
              <w:t>O(d), where d is the number of digits</w:t>
            </w:r>
          </w:p>
        </w:tc>
      </w:tr>
      <w:tr w:rsidR="00EF33C1" w14:paraId="24CCA409"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5879E985" w14:textId="77777777" w:rsidR="00EF33C1" w:rsidRDefault="005A21B9">
            <w:r>
              <w:t>Comparison</w:t>
            </w:r>
          </w:p>
        </w:tc>
        <w:tc>
          <w:tcPr>
            <w:tcW w:w="3360" w:type="dxa"/>
          </w:tcPr>
          <w:p w14:paraId="580070C0" w14:textId="77777777" w:rsidR="00EF33C1" w:rsidRDefault="005A21B9">
            <w:pPr>
              <w:cnfStyle w:val="000000000000" w:firstRow="0" w:lastRow="0" w:firstColumn="0" w:lastColumn="0" w:oddVBand="0" w:evenVBand="0" w:oddHBand="0" w:evenHBand="0" w:firstRowFirstColumn="0" w:firstRowLastColumn="0" w:lastRowFirstColumn="0" w:lastRowLastColumn="0"/>
            </w:pPr>
            <w:r>
              <w:t>O(1) for fixed-width integers</w:t>
            </w:r>
          </w:p>
        </w:tc>
        <w:tc>
          <w:tcPr>
            <w:tcW w:w="3360" w:type="dxa"/>
          </w:tcPr>
          <w:p w14:paraId="23F262FF" w14:textId="77777777" w:rsidR="00EF33C1" w:rsidRDefault="005A21B9">
            <w:pPr>
              <w:cnfStyle w:val="000000000000" w:firstRow="0" w:lastRow="0" w:firstColumn="0" w:lastColumn="0" w:oddVBand="0" w:evenVBand="0" w:oddHBand="0" w:evenHBand="0" w:firstRowFirstColumn="0" w:firstRowLastColumn="0" w:lastRowFirstColumn="0" w:lastRowLastColumn="0"/>
            </w:pPr>
            <w:r>
              <w:t>O(d) worst case</w:t>
            </w:r>
          </w:p>
        </w:tc>
      </w:tr>
      <w:tr w:rsidR="00EF33C1" w14:paraId="463A3891"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9BDA71D" w14:textId="77777777" w:rsidR="00EF33C1" w:rsidRDefault="005A21B9">
            <w:r>
              <w:t>Space per reading</w:t>
            </w:r>
          </w:p>
        </w:tc>
        <w:tc>
          <w:tcPr>
            <w:tcW w:w="3360" w:type="dxa"/>
          </w:tcPr>
          <w:p w14:paraId="5BC0E611" w14:textId="77777777" w:rsidR="00EF33C1" w:rsidRDefault="005A21B9">
            <w:pPr>
              <w:cnfStyle w:val="000000100000" w:firstRow="0" w:lastRow="0" w:firstColumn="0" w:lastColumn="0" w:oddVBand="0" w:evenVBand="0" w:oddHBand="1" w:evenHBand="0" w:firstRowFirstColumn="0" w:firstRowLastColumn="0" w:lastRowFirstColumn="0" w:lastRowLastColumn="0"/>
            </w:pPr>
            <w:r>
              <w:t>Fixed size; commonly 2 bytes for 16-bit reading</w:t>
            </w:r>
          </w:p>
        </w:tc>
        <w:tc>
          <w:tcPr>
            <w:tcW w:w="3360" w:type="dxa"/>
          </w:tcPr>
          <w:p w14:paraId="1246EE8C" w14:textId="77777777" w:rsidR="00EF33C1" w:rsidRDefault="005A21B9">
            <w:pPr>
              <w:cnfStyle w:val="000000100000" w:firstRow="0" w:lastRow="0" w:firstColumn="0" w:lastColumn="0" w:oddVBand="0" w:evenVBand="0" w:oddHBand="1" w:evenHBand="0" w:firstRowFirstColumn="0" w:firstRowLastColumn="0" w:lastRowFirstColumn="0" w:lastRowLastColumn="0"/>
            </w:pPr>
            <w:r>
              <w:t>Approximately d + 1 bytes including terminator</w:t>
            </w:r>
          </w:p>
        </w:tc>
      </w:tr>
      <w:tr w:rsidR="00EF33C1" w14:paraId="1DCDB8B1"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4298E5FF" w14:textId="77777777" w:rsidR="00EF33C1" w:rsidRDefault="005A21B9">
            <w:r>
              <w:t>Arithmetic</w:t>
            </w:r>
          </w:p>
        </w:tc>
        <w:tc>
          <w:tcPr>
            <w:tcW w:w="3360" w:type="dxa"/>
          </w:tcPr>
          <w:p w14:paraId="7EBC40DF" w14:textId="77777777" w:rsidR="00EF33C1" w:rsidRDefault="005A21B9">
            <w:pPr>
              <w:cnfStyle w:val="000000000000" w:firstRow="0" w:lastRow="0" w:firstColumn="0" w:lastColumn="0" w:oddVBand="0" w:evenVBand="0" w:oddHBand="0" w:evenHBand="0" w:firstRowFirstColumn="0" w:firstRowLastColumn="0" w:lastRowFirstColumn="0" w:lastRowLastColumn="0"/>
            </w:pPr>
            <w:r>
              <w:t>Direct arithmetic</w:t>
            </w:r>
          </w:p>
        </w:tc>
        <w:tc>
          <w:tcPr>
            <w:tcW w:w="3360" w:type="dxa"/>
          </w:tcPr>
          <w:p w14:paraId="1711B808" w14:textId="77777777" w:rsidR="00EF33C1" w:rsidRDefault="005A21B9">
            <w:pPr>
              <w:cnfStyle w:val="000000000000" w:firstRow="0" w:lastRow="0" w:firstColumn="0" w:lastColumn="0" w:oddVBand="0" w:evenVBand="0" w:oddHBand="0" w:evenHBand="0" w:firstRowFirstColumn="0" w:firstRowLastColumn="0" w:lastRowFirstColumn="0" w:lastRowLastColumn="0"/>
            </w:pPr>
            <w:r>
              <w:t>Convert before arithmetic</w:t>
            </w:r>
          </w:p>
        </w:tc>
      </w:tr>
      <w:tr w:rsidR="00EF33C1" w14:paraId="72691A88"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8331119" w14:textId="77777777" w:rsidR="00EF33C1" w:rsidRDefault="005A21B9">
            <w:r>
              <w:t>Leading zeros</w:t>
            </w:r>
          </w:p>
        </w:tc>
        <w:tc>
          <w:tcPr>
            <w:tcW w:w="3360" w:type="dxa"/>
          </w:tcPr>
          <w:p w14:paraId="5A23F221" w14:textId="77777777" w:rsidR="00EF33C1" w:rsidRDefault="005A21B9">
            <w:pPr>
              <w:cnfStyle w:val="000000100000" w:firstRow="0" w:lastRow="0" w:firstColumn="0" w:lastColumn="0" w:oddVBand="0" w:evenVBand="0" w:oddHBand="1" w:evenHBand="0" w:firstRowFirstColumn="0" w:firstRowLastColumn="0" w:lastRowFirstColumn="0" w:lastRowLastColumn="0"/>
            </w:pPr>
            <w:r>
              <w:t>Not preserved</w:t>
            </w:r>
          </w:p>
        </w:tc>
        <w:tc>
          <w:tcPr>
            <w:tcW w:w="3360" w:type="dxa"/>
          </w:tcPr>
          <w:p w14:paraId="300CB42E" w14:textId="77777777" w:rsidR="00EF33C1" w:rsidRDefault="005A21B9">
            <w:pPr>
              <w:cnfStyle w:val="000000100000" w:firstRow="0" w:lastRow="0" w:firstColumn="0" w:lastColumn="0" w:oddVBand="0" w:evenVBand="0" w:oddHBand="1" w:evenHBand="0" w:firstRowFirstColumn="0" w:firstRowLastColumn="0" w:lastRowFirstColumn="0" w:lastRowLastColumn="0"/>
            </w:pPr>
            <w:r>
              <w:t>Preserved</w:t>
            </w:r>
          </w:p>
        </w:tc>
      </w:tr>
    </w:tbl>
    <w:p w14:paraId="452BBABB" w14:textId="77777777" w:rsidR="00EF33C1" w:rsidRDefault="00EF33C1"/>
    <w:p w14:paraId="39A7845B" w14:textId="77777777" w:rsidR="00EF33C1" w:rsidRDefault="005A21B9">
      <w:r>
        <w:t>Conclusion: Integer storage is preferable for billing calculations. Strings are useful when the original text format or leading zeros must be preserved.</w:t>
      </w:r>
    </w:p>
    <w:p w14:paraId="6A8D6A87" w14:textId="77777777" w:rsidR="00EF33C1" w:rsidRDefault="005A21B9">
      <w:pPr>
        <w:pStyle w:val="Heading1"/>
      </w:pPr>
      <w:r>
        <w:t>TASK 2 – Choose the Data Types (4 Marks)</w:t>
      </w:r>
    </w:p>
    <w:p w14:paraId="4E3CA438" w14:textId="77777777" w:rsidR="00EF33C1" w:rsidRDefault="005A21B9">
      <w:pPr>
        <w:pStyle w:val="Heading2"/>
      </w:pPr>
      <w:r>
        <w:t>2.1 Data Type Selection</w:t>
      </w:r>
    </w:p>
    <w:tbl>
      <w:tblPr>
        <w:tblStyle w:val="LightShading-Accent1"/>
        <w:tblW w:w="0" w:type="auto"/>
        <w:tblLook w:val="04A0" w:firstRow="1" w:lastRow="0" w:firstColumn="1" w:lastColumn="0" w:noHBand="0" w:noVBand="1"/>
      </w:tblPr>
      <w:tblGrid>
        <w:gridCol w:w="3360"/>
        <w:gridCol w:w="3360"/>
        <w:gridCol w:w="3360"/>
      </w:tblGrid>
      <w:tr w:rsidR="00EF33C1" w14:paraId="79962AE2"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774D6C2" w14:textId="77777777" w:rsidR="00EF33C1" w:rsidRDefault="005A21B9">
            <w:r>
              <w:t>Data item</w:t>
            </w:r>
          </w:p>
        </w:tc>
        <w:tc>
          <w:tcPr>
            <w:tcW w:w="3360" w:type="dxa"/>
          </w:tcPr>
          <w:p w14:paraId="285F7EDC" w14:textId="77777777" w:rsidR="00EF33C1" w:rsidRDefault="005A21B9">
            <w:pPr>
              <w:cnfStyle w:val="100000000000" w:firstRow="1" w:lastRow="0" w:firstColumn="0" w:lastColumn="0" w:oddVBand="0" w:evenVBand="0" w:oddHBand="0" w:evenHBand="0" w:firstRowFirstColumn="0" w:firstRowLastColumn="0" w:lastRowFirstColumn="0" w:lastRowLastColumn="0"/>
            </w:pPr>
            <w:r>
              <w:t>Suggested type</w:t>
            </w:r>
          </w:p>
        </w:tc>
        <w:tc>
          <w:tcPr>
            <w:tcW w:w="3360" w:type="dxa"/>
          </w:tcPr>
          <w:p w14:paraId="7292821B" w14:textId="77777777" w:rsidR="00EF33C1" w:rsidRDefault="005A21B9">
            <w:pPr>
              <w:cnfStyle w:val="100000000000" w:firstRow="1" w:lastRow="0" w:firstColumn="0" w:lastColumn="0" w:oddVBand="0" w:evenVBand="0" w:oddHBand="0" w:evenHBand="0" w:firstRowFirstColumn="0" w:firstRowLastColumn="0" w:lastRowFirstColumn="0" w:lastRowLastColumn="0"/>
            </w:pPr>
            <w:r>
              <w:t>Reason</w:t>
            </w:r>
          </w:p>
        </w:tc>
      </w:tr>
      <w:tr w:rsidR="00EF33C1" w14:paraId="7630DAA9"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0F821A8" w14:textId="77777777" w:rsidR="00EF33C1" w:rsidRDefault="005A21B9">
            <w:r>
              <w:t>Household number</w:t>
            </w:r>
          </w:p>
        </w:tc>
        <w:tc>
          <w:tcPr>
            <w:tcW w:w="3360" w:type="dxa"/>
          </w:tcPr>
          <w:p w14:paraId="1A2FDFC2" w14:textId="77777777" w:rsidR="00EF33C1" w:rsidRDefault="005A21B9">
            <w:pPr>
              <w:cnfStyle w:val="000000100000" w:firstRow="0" w:lastRow="0" w:firstColumn="0" w:lastColumn="0" w:oddVBand="0" w:evenVBand="0" w:oddHBand="1" w:evenHBand="0" w:firstRowFirstColumn="0" w:firstRowLastColumn="0" w:lastRowFirstColumn="0" w:lastRowLastColumn="0"/>
            </w:pPr>
            <w:r>
              <w:t>unsigned int</w:t>
            </w:r>
          </w:p>
        </w:tc>
        <w:tc>
          <w:tcPr>
            <w:tcW w:w="3360" w:type="dxa"/>
          </w:tcPr>
          <w:p w14:paraId="39A7D205" w14:textId="77777777" w:rsidR="00EF33C1" w:rsidRDefault="005A21B9">
            <w:pPr>
              <w:cnfStyle w:val="000000100000" w:firstRow="0" w:lastRow="0" w:firstColumn="0" w:lastColumn="0" w:oddVBand="0" w:evenVBand="0" w:oddHBand="1" w:evenHBand="0" w:firstRowFirstColumn="0" w:firstRowLastColumn="0" w:lastRowFirstColumn="0" w:lastRowLastColumn="0"/>
            </w:pPr>
            <w:r>
              <w:t>Non-negative identifier.</w:t>
            </w:r>
          </w:p>
        </w:tc>
      </w:tr>
      <w:tr w:rsidR="00EF33C1" w14:paraId="13FEA25C"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4B418539" w14:textId="77777777" w:rsidR="00EF33C1" w:rsidRDefault="005A21B9">
            <w:r>
              <w:t>Previous/current reading</w:t>
            </w:r>
          </w:p>
        </w:tc>
        <w:tc>
          <w:tcPr>
            <w:tcW w:w="3360" w:type="dxa"/>
          </w:tcPr>
          <w:p w14:paraId="2BA0B10D" w14:textId="77777777" w:rsidR="00EF33C1" w:rsidRDefault="005A21B9">
            <w:pPr>
              <w:cnfStyle w:val="000000000000" w:firstRow="0" w:lastRow="0" w:firstColumn="0" w:lastColumn="0" w:oddVBand="0" w:evenVBand="0" w:oddHBand="0" w:evenHBand="0" w:firstRowFirstColumn="0" w:firstRowLastColumn="0" w:lastRowFirstColumn="0" w:lastRowLastColumn="0"/>
            </w:pPr>
            <w:r>
              <w:t>typedef unsigned short meter_t</w:t>
            </w:r>
          </w:p>
        </w:tc>
        <w:tc>
          <w:tcPr>
            <w:tcW w:w="3360" w:type="dxa"/>
          </w:tcPr>
          <w:p w14:paraId="4EB5154A" w14:textId="77777777" w:rsidR="00EF33C1" w:rsidRDefault="005A21B9">
            <w:pPr>
              <w:cnfStyle w:val="000000000000" w:firstRow="0" w:lastRow="0" w:firstColumn="0" w:lastColumn="0" w:oddVBand="0" w:evenVBand="0" w:oddHBand="0" w:evenHBand="0" w:firstRowFirstColumn="0" w:firstRowLastColumn="0" w:lastRowFirstColumn="0" w:lastRowLastColumn="0"/>
            </w:pPr>
            <w:r>
              <w:t>Suitable for a 16-bit register, commonly 0–65535.</w:t>
            </w:r>
          </w:p>
        </w:tc>
      </w:tr>
      <w:tr w:rsidR="00EF33C1" w14:paraId="0AE579CE"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AA75B2C" w14:textId="77777777" w:rsidR="00EF33C1" w:rsidRDefault="005A21B9">
            <w:r>
              <w:t>Units consumed</w:t>
            </w:r>
          </w:p>
        </w:tc>
        <w:tc>
          <w:tcPr>
            <w:tcW w:w="3360" w:type="dxa"/>
          </w:tcPr>
          <w:p w14:paraId="71615FDA" w14:textId="77777777" w:rsidR="00EF33C1" w:rsidRDefault="005A21B9">
            <w:pPr>
              <w:cnfStyle w:val="000000100000" w:firstRow="0" w:lastRow="0" w:firstColumn="0" w:lastColumn="0" w:oddVBand="0" w:evenVBand="0" w:oddHBand="1" w:evenHBand="0" w:firstRowFirstColumn="0" w:firstRowLastColumn="0" w:lastRowFirstColumn="0" w:lastRowLastColumn="0"/>
            </w:pPr>
            <w:r>
              <w:t>unsigned int</w:t>
            </w:r>
          </w:p>
        </w:tc>
        <w:tc>
          <w:tcPr>
            <w:tcW w:w="3360" w:type="dxa"/>
          </w:tcPr>
          <w:p w14:paraId="3FA7293A" w14:textId="77777777" w:rsidR="00EF33C1" w:rsidRDefault="005A21B9">
            <w:pPr>
              <w:cnfStyle w:val="000000100000" w:firstRow="0" w:lastRow="0" w:firstColumn="0" w:lastColumn="0" w:oddVBand="0" w:evenVBand="0" w:oddHBand="1" w:evenHBand="0" w:firstRowFirstColumn="0" w:firstRowLastColumn="0" w:lastRowFirstColumn="0" w:lastRowLastColumn="0"/>
            </w:pPr>
            <w:r>
              <w:t>Consumption is non-negative.</w:t>
            </w:r>
          </w:p>
        </w:tc>
      </w:tr>
      <w:tr w:rsidR="00EF33C1" w14:paraId="0A3A77A2"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207E7E3F" w14:textId="77777777" w:rsidR="00EF33C1" w:rsidRDefault="005A21B9">
            <w:r>
              <w:t>Category</w:t>
            </w:r>
          </w:p>
        </w:tc>
        <w:tc>
          <w:tcPr>
            <w:tcW w:w="3360" w:type="dxa"/>
          </w:tcPr>
          <w:p w14:paraId="2FBE0962" w14:textId="77777777" w:rsidR="00EF33C1" w:rsidRDefault="005A21B9">
            <w:pPr>
              <w:cnfStyle w:val="000000000000" w:firstRow="0" w:lastRow="0" w:firstColumn="0" w:lastColumn="0" w:oddVBand="0" w:evenVBand="0" w:oddHBand="0" w:evenHBand="0" w:firstRowFirstColumn="0" w:firstRowLastColumn="0" w:lastRowFirstColumn="0" w:lastRowLastColumn="0"/>
            </w:pPr>
            <w:r>
              <w:t>enum</w:t>
            </w:r>
          </w:p>
        </w:tc>
        <w:tc>
          <w:tcPr>
            <w:tcW w:w="3360" w:type="dxa"/>
          </w:tcPr>
          <w:p w14:paraId="287ACDEB" w14:textId="77777777" w:rsidR="00EF33C1" w:rsidRDefault="005A21B9">
            <w:pPr>
              <w:cnfStyle w:val="000000000000" w:firstRow="0" w:lastRow="0" w:firstColumn="0" w:lastColumn="0" w:oddVBand="0" w:evenVBand="0" w:oddHBand="0" w:evenHBand="0" w:firstRowFirstColumn="0" w:firstRowLastColumn="0" w:lastRowFirstColumn="0" w:lastRowLastColumn="0"/>
            </w:pPr>
            <w:r>
              <w:t>Represents a fixed set of categories.</w:t>
            </w:r>
          </w:p>
        </w:tc>
      </w:tr>
      <w:tr w:rsidR="00EF33C1" w14:paraId="0DAA4910"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00C2B5E" w14:textId="77777777" w:rsidR="00EF33C1" w:rsidRDefault="005A21B9">
            <w:r>
              <w:t>Tariff rate</w:t>
            </w:r>
          </w:p>
        </w:tc>
        <w:tc>
          <w:tcPr>
            <w:tcW w:w="3360" w:type="dxa"/>
          </w:tcPr>
          <w:p w14:paraId="6DE85A63" w14:textId="77777777" w:rsidR="00EF33C1" w:rsidRDefault="005A21B9">
            <w:pPr>
              <w:cnfStyle w:val="000000100000" w:firstRow="0" w:lastRow="0" w:firstColumn="0" w:lastColumn="0" w:oddVBand="0" w:evenVBand="0" w:oddHBand="1" w:evenHBand="0" w:firstRowFirstColumn="0" w:firstRowLastColumn="0" w:lastRowFirstColumn="0" w:lastRowLastColumn="0"/>
            </w:pPr>
            <w:r>
              <w:t>long or unsigned int</w:t>
            </w:r>
          </w:p>
        </w:tc>
        <w:tc>
          <w:tcPr>
            <w:tcW w:w="3360" w:type="dxa"/>
          </w:tcPr>
          <w:p w14:paraId="05E06C60" w14:textId="77777777" w:rsidR="00EF33C1" w:rsidRDefault="005A21B9">
            <w:pPr>
              <w:cnfStyle w:val="000000100000" w:firstRow="0" w:lastRow="0" w:firstColumn="0" w:lastColumn="0" w:oddVBand="0" w:evenVBand="0" w:oddHBand="1" w:evenHBand="0" w:firstRowFirstColumn="0" w:firstRowLastColumn="0" w:lastRowFirstColumn="0" w:lastRowLastColumn="0"/>
            </w:pPr>
            <w:r>
              <w:t>Stores integer paise rates.</w:t>
            </w:r>
          </w:p>
        </w:tc>
      </w:tr>
      <w:tr w:rsidR="00EF33C1" w14:paraId="01DB6E6C"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58C1A867" w14:textId="77777777" w:rsidR="00EF33C1" w:rsidRDefault="005A21B9">
            <w:r>
              <w:t>Fixed charge</w:t>
            </w:r>
          </w:p>
        </w:tc>
        <w:tc>
          <w:tcPr>
            <w:tcW w:w="3360" w:type="dxa"/>
          </w:tcPr>
          <w:p w14:paraId="18665D19" w14:textId="77777777" w:rsidR="00EF33C1" w:rsidRDefault="005A21B9">
            <w:pPr>
              <w:cnfStyle w:val="000000000000" w:firstRow="0" w:lastRow="0" w:firstColumn="0" w:lastColumn="0" w:oddVBand="0" w:evenVBand="0" w:oddHBand="0" w:evenHBand="0" w:firstRowFirstColumn="0" w:firstRowLastColumn="0" w:lastRowFirstColumn="0" w:lastRowLastColumn="0"/>
            </w:pPr>
            <w:r>
              <w:t>long</w:t>
            </w:r>
          </w:p>
        </w:tc>
        <w:tc>
          <w:tcPr>
            <w:tcW w:w="3360" w:type="dxa"/>
          </w:tcPr>
          <w:p w14:paraId="2A0E4E37" w14:textId="77777777" w:rsidR="00EF33C1" w:rsidRDefault="005A21B9">
            <w:pPr>
              <w:cnfStyle w:val="000000000000" w:firstRow="0" w:lastRow="0" w:firstColumn="0" w:lastColumn="0" w:oddVBand="0" w:evenVBand="0" w:oddHBand="0" w:evenHBand="0" w:firstRowFirstColumn="0" w:firstRowLastColumn="0" w:lastRowFirstColumn="0" w:lastRowLastColumn="0"/>
            </w:pPr>
            <w:r>
              <w:t>Stores the fixed charge in paise.</w:t>
            </w:r>
          </w:p>
        </w:tc>
      </w:tr>
      <w:tr w:rsidR="00EF33C1" w14:paraId="7961A864"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A27E1ED" w14:textId="77777777" w:rsidR="00EF33C1" w:rsidRDefault="005A21B9">
            <w:r>
              <w:t>Energy charge / total bill</w:t>
            </w:r>
          </w:p>
        </w:tc>
        <w:tc>
          <w:tcPr>
            <w:tcW w:w="3360" w:type="dxa"/>
          </w:tcPr>
          <w:p w14:paraId="47131FE2" w14:textId="77777777" w:rsidR="00EF33C1" w:rsidRDefault="005A21B9">
            <w:pPr>
              <w:cnfStyle w:val="000000100000" w:firstRow="0" w:lastRow="0" w:firstColumn="0" w:lastColumn="0" w:oddVBand="0" w:evenVBand="0" w:oddHBand="1" w:evenHBand="0" w:firstRowFirstColumn="0" w:firstRowLastColumn="0" w:lastRowFirstColumn="0" w:lastRowLastColumn="0"/>
            </w:pPr>
            <w:r>
              <w:t>long long</w:t>
            </w:r>
          </w:p>
        </w:tc>
        <w:tc>
          <w:tcPr>
            <w:tcW w:w="3360" w:type="dxa"/>
          </w:tcPr>
          <w:p w14:paraId="43BB0954" w14:textId="77777777" w:rsidR="00EF33C1" w:rsidRDefault="005A21B9">
            <w:pPr>
              <w:cnfStyle w:val="000000100000" w:firstRow="0" w:lastRow="0" w:firstColumn="0" w:lastColumn="0" w:oddVBand="0" w:evenVBand="0" w:oddHBand="1" w:evenHBand="0" w:firstRowFirstColumn="0" w:firstRowLastColumn="0" w:lastRowFirstColumn="0" w:lastRowLastColumn="0"/>
            </w:pPr>
            <w:r>
              <w:t>Provides additional range for monetary totals.</w:t>
            </w:r>
          </w:p>
        </w:tc>
      </w:tr>
      <w:tr w:rsidR="00EF33C1" w14:paraId="5D85DA0B"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3285EC1B" w14:textId="77777777" w:rsidR="00EF33C1" w:rsidRDefault="005A21B9">
            <w:r>
              <w:t>District-wide total</w:t>
            </w:r>
          </w:p>
        </w:tc>
        <w:tc>
          <w:tcPr>
            <w:tcW w:w="3360" w:type="dxa"/>
          </w:tcPr>
          <w:p w14:paraId="56BF9150" w14:textId="77777777" w:rsidR="00EF33C1" w:rsidRDefault="005A21B9">
            <w:pPr>
              <w:cnfStyle w:val="000000000000" w:firstRow="0" w:lastRow="0" w:firstColumn="0" w:lastColumn="0" w:oddVBand="0" w:evenVBand="0" w:oddHBand="0" w:evenHBand="0" w:firstRowFirstColumn="0" w:firstRowLastColumn="0" w:lastRowFirstColumn="0" w:lastRowLastColumn="0"/>
            </w:pPr>
            <w:r>
              <w:t>long long</w:t>
            </w:r>
          </w:p>
        </w:tc>
        <w:tc>
          <w:tcPr>
            <w:tcW w:w="3360" w:type="dxa"/>
          </w:tcPr>
          <w:p w14:paraId="0E368B2C" w14:textId="77777777" w:rsidR="00EF33C1" w:rsidRDefault="005A21B9">
            <w:pPr>
              <w:cnfStyle w:val="000000000000" w:firstRow="0" w:lastRow="0" w:firstColumn="0" w:lastColumn="0" w:oddVBand="0" w:evenVBand="0" w:oddHBand="0" w:evenHBand="0" w:firstRowFirstColumn="0" w:firstRowLastColumn="0" w:lastRowFirstColumn="0" w:lastRowLastColumn="0"/>
            </w:pPr>
            <w:r>
              <w:t>Can accumulate large totals, subject to overflow checks.</w:t>
            </w:r>
          </w:p>
        </w:tc>
      </w:tr>
    </w:tbl>
    <w:p w14:paraId="730AC7A3" w14:textId="77777777" w:rsidR="00EF33C1" w:rsidRDefault="00EF33C1"/>
    <w:p w14:paraId="7F99AAC7" w14:textId="77777777" w:rsidR="00EF33C1" w:rsidRDefault="005A21B9">
      <w:pPr>
        <w:pStyle w:val="Heading2"/>
      </w:pPr>
      <w:r>
        <w:t>2.2 Typical Sizes and Ranges</w:t>
      </w:r>
    </w:p>
    <w:p w14:paraId="45398A28" w14:textId="77777777" w:rsidR="00EF33C1" w:rsidRDefault="005A21B9">
      <w:r>
        <w:t>Exact sizes depend on the compiler and platform. Common sizes are: char 1 byte; short and unsigned short 2 bytes; int and unsigned int 4 bytes; long 4 bytes on Windows and commonly 8 bytes on 64-bit Linux; long long 8 bytes; float 4 bytes; double 8 bytes. float usually has 6–7 decimal digits of precision and double about 15–16. Check your own system with sizeof, limits.h, and float.h.</w:t>
      </w:r>
    </w:p>
    <w:p w14:paraId="4B75EFBB" w14:textId="77777777" w:rsidR="00EF33C1" w:rsidRDefault="005A21B9">
      <w:pPr>
        <w:spacing w:after="100"/>
        <w:ind w:left="288"/>
        <w:rPr>
          <w:rFonts w:ascii="Consolas" w:hAnsi="Consolas"/>
          <w:sz w:val="16"/>
        </w:rPr>
      </w:pPr>
      <w:r>
        <w:rPr>
          <w:rFonts w:ascii="Consolas" w:hAnsi="Consolas"/>
          <w:sz w:val="16"/>
        </w:rPr>
        <w:t>#include &lt;stdio.h&gt;</w:t>
      </w:r>
      <w:r>
        <w:rPr>
          <w:rFonts w:ascii="Consolas" w:hAnsi="Consolas"/>
          <w:sz w:val="16"/>
        </w:rPr>
        <w:br/>
        <w:t>#include &lt;limits.h&gt;</w:t>
      </w:r>
      <w:r>
        <w:rPr>
          <w:rFonts w:ascii="Consolas" w:hAnsi="Consolas"/>
          <w:sz w:val="16"/>
        </w:rPr>
        <w:br/>
        <w:t>#include &lt;float.h&gt;</w:t>
      </w:r>
      <w:r>
        <w:rPr>
          <w:rFonts w:ascii="Consolas" w:hAnsi="Consolas"/>
          <w:sz w:val="16"/>
        </w:rPr>
        <w:br/>
        <w:t>int main(void) {</w:t>
      </w:r>
      <w:r>
        <w:rPr>
          <w:rFonts w:ascii="Consolas" w:hAnsi="Consolas"/>
          <w:sz w:val="16"/>
        </w:rPr>
        <w:br/>
        <w:t xml:space="preserve">    printf("char: %zu byte\n", sizeof(char));</w:t>
      </w:r>
      <w:r>
        <w:rPr>
          <w:rFonts w:ascii="Consolas" w:hAnsi="Consolas"/>
          <w:sz w:val="16"/>
        </w:rPr>
        <w:br/>
        <w:t xml:space="preserve">    printf("short: %zu bytes\n", sizeof(short));</w:t>
      </w:r>
      <w:r>
        <w:rPr>
          <w:rFonts w:ascii="Consolas" w:hAnsi="Consolas"/>
          <w:sz w:val="16"/>
        </w:rPr>
        <w:br/>
        <w:t xml:space="preserve">    printf("unsigned short: %zu bytes\n", sizeof(unsigned short));</w:t>
      </w:r>
      <w:r>
        <w:rPr>
          <w:rFonts w:ascii="Consolas" w:hAnsi="Consolas"/>
          <w:sz w:val="16"/>
        </w:rPr>
        <w:br/>
        <w:t xml:space="preserve">    printf("int: %zu bytes\n", sizeof(int));</w:t>
      </w:r>
      <w:r>
        <w:rPr>
          <w:rFonts w:ascii="Consolas" w:hAnsi="Consolas"/>
          <w:sz w:val="16"/>
        </w:rPr>
        <w:br/>
        <w:t xml:space="preserve">    printf("unsigned int: %zu bytes\n", sizeof(unsigned int));</w:t>
      </w:r>
      <w:r>
        <w:rPr>
          <w:rFonts w:ascii="Consolas" w:hAnsi="Consolas"/>
          <w:sz w:val="16"/>
        </w:rPr>
        <w:br/>
        <w:t xml:space="preserve">    printf("long: %zu bytes\n", sizeof(long));</w:t>
      </w:r>
      <w:r>
        <w:rPr>
          <w:rFonts w:ascii="Consolas" w:hAnsi="Consolas"/>
          <w:sz w:val="16"/>
        </w:rPr>
        <w:br/>
        <w:t xml:space="preserve">    printf("long long: %zu bytes\n", sizeof(long long));</w:t>
      </w:r>
      <w:r>
        <w:rPr>
          <w:rFonts w:ascii="Consolas" w:hAnsi="Consolas"/>
          <w:sz w:val="16"/>
        </w:rPr>
        <w:br/>
        <w:t xml:space="preserve">    printf("float: %zu bytes\n", sizeof(float));</w:t>
      </w:r>
      <w:r>
        <w:rPr>
          <w:rFonts w:ascii="Consolas" w:hAnsi="Consolas"/>
          <w:sz w:val="16"/>
        </w:rPr>
        <w:br/>
      </w:r>
      <w:r>
        <w:rPr>
          <w:rFonts w:ascii="Consolas" w:hAnsi="Consolas"/>
          <w:sz w:val="16"/>
        </w:rPr>
        <w:t xml:space="preserve">    printf("double: %zu bytes\n", sizeof(double));</w:t>
      </w:r>
      <w:r>
        <w:rPr>
          <w:rFonts w:ascii="Consolas" w:hAnsi="Consolas"/>
          <w:sz w:val="16"/>
        </w:rPr>
        <w:br/>
        <w:t xml:space="preserve">    printf("USHRT_MAX = %u\n", (unsigned)USHRT_MAX);</w:t>
      </w:r>
      <w:r>
        <w:rPr>
          <w:rFonts w:ascii="Consolas" w:hAnsi="Consolas"/>
          <w:sz w:val="16"/>
        </w:rPr>
        <w:br/>
        <w:t xml:space="preserve">    printf("INT_MAX = %d\n", INT_MAX);</w:t>
      </w:r>
      <w:r>
        <w:rPr>
          <w:rFonts w:ascii="Consolas" w:hAnsi="Consolas"/>
          <w:sz w:val="16"/>
        </w:rPr>
        <w:br/>
        <w:t xml:space="preserve">    printf("UINT_MAX = %u\n", UINT_MAX);</w:t>
      </w:r>
      <w:r>
        <w:rPr>
          <w:rFonts w:ascii="Consolas" w:hAnsi="Consolas"/>
          <w:sz w:val="16"/>
        </w:rPr>
        <w:br/>
        <w:t xml:space="preserve">    printf("LLONG_MAX = %lld\n", LLONG_MAX);</w:t>
      </w:r>
      <w:r>
        <w:rPr>
          <w:rFonts w:ascii="Consolas" w:hAnsi="Consolas"/>
          <w:sz w:val="16"/>
        </w:rPr>
        <w:br/>
        <w:t xml:space="preserve">    printf("FLT_DIG = %d, DBL_DIG = %d\n", FLT_DIG, DBL_DIG);</w:t>
      </w:r>
      <w:r>
        <w:rPr>
          <w:rFonts w:ascii="Consolas" w:hAnsi="Consolas"/>
          <w:sz w:val="16"/>
        </w:rPr>
        <w:br/>
      </w:r>
      <w:r>
        <w:rPr>
          <w:rFonts w:ascii="Consolas" w:hAnsi="Consolas"/>
          <w:sz w:val="16"/>
        </w:rPr>
        <w:lastRenderedPageBreak/>
        <w:t xml:space="preserve">    return 0;</w:t>
      </w:r>
      <w:r>
        <w:rPr>
          <w:rFonts w:ascii="Consolas" w:hAnsi="Consolas"/>
          <w:sz w:val="16"/>
        </w:rPr>
        <w:br/>
        <w:t>}</w:t>
      </w:r>
    </w:p>
    <w:p w14:paraId="02982A2F" w14:textId="5879A7D4" w:rsidR="00F9251F" w:rsidRDefault="00F9251F">
      <w:pPr>
        <w:spacing w:after="100"/>
        <w:ind w:left="288"/>
      </w:pPr>
      <w:r w:rsidRPr="00F9251F">
        <w:drawing>
          <wp:inline distT="0" distB="0" distL="0" distR="0" wp14:anchorId="4E284BF4" wp14:editId="59B5DF70">
            <wp:extent cx="4065862" cy="4137660"/>
            <wp:effectExtent l="0" t="0" r="0" b="0"/>
            <wp:docPr id="1410096337" name="Picture 1" descr="The image displays a snippet of C code, showcasing the sizes of various data types and their maximum values, followed by a printout of these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96337" name="Picture 1" descr="The image displays a snippet of C code, showcasing the sizes of various data types and their maximum values, followed by a printout of these values.&#10;&#10;AI-generated content may be incorrect."/>
                    <pic:cNvPicPr/>
                  </pic:nvPicPr>
                  <pic:blipFill>
                    <a:blip r:embed="rId8"/>
                    <a:stretch>
                      <a:fillRect/>
                    </a:stretch>
                  </pic:blipFill>
                  <pic:spPr>
                    <a:xfrm>
                      <a:off x="0" y="0"/>
                      <a:ext cx="4087149" cy="4159323"/>
                    </a:xfrm>
                    <a:prstGeom prst="rect">
                      <a:avLst/>
                    </a:prstGeom>
                  </pic:spPr>
                </pic:pic>
              </a:graphicData>
            </a:graphic>
          </wp:inline>
        </w:drawing>
      </w:r>
    </w:p>
    <w:p w14:paraId="067AB28D" w14:textId="77777777" w:rsidR="00EF33C1" w:rsidRDefault="005A21B9">
      <w:r>
        <w:t>Compile: gcc -std=c11 -Wall -Wextra types.c -o types. Run with ./types (or types.exe on Windows). Record the actual output from your computer.</w:t>
      </w:r>
    </w:p>
    <w:p w14:paraId="2C2087FE" w14:textId="77777777" w:rsidR="00EF33C1" w:rsidRDefault="005A21B9">
      <w:pPr>
        <w:pStyle w:val="Heading2"/>
      </w:pPr>
      <w:r>
        <w:t>2.3 Complete the Code: Meter Rollover</w:t>
      </w:r>
    </w:p>
    <w:p w14:paraId="770DDAA9" w14:textId="77777777" w:rsidR="00EF33C1" w:rsidRDefault="005A21B9">
      <w:pPr>
        <w:spacing w:after="100"/>
        <w:ind w:left="288"/>
        <w:rPr>
          <w:rFonts w:ascii="Consolas" w:hAnsi="Consolas"/>
          <w:sz w:val="16"/>
        </w:rPr>
      </w:pPr>
      <w:r>
        <w:rPr>
          <w:rFonts w:ascii="Consolas" w:hAnsi="Consolas"/>
          <w:sz w:val="16"/>
        </w:rPr>
        <w:t>#include &lt;stdio.h&gt;</w:t>
      </w:r>
      <w:r>
        <w:rPr>
          <w:rFonts w:ascii="Consolas" w:hAnsi="Consolas"/>
          <w:sz w:val="16"/>
        </w:rPr>
        <w:br/>
      </w:r>
      <w:r>
        <w:rPr>
          <w:rFonts w:ascii="Consolas" w:hAnsi="Consolas"/>
          <w:sz w:val="16"/>
        </w:rPr>
        <w:t>#include &lt;limits.h&gt;</w:t>
      </w:r>
      <w:r>
        <w:rPr>
          <w:rFonts w:ascii="Consolas" w:hAnsi="Consolas"/>
          <w:sz w:val="16"/>
        </w:rPr>
        <w:br/>
        <w:t>typedef unsigned short meter_t;</w:t>
      </w:r>
      <w:r>
        <w:rPr>
          <w:rFonts w:ascii="Consolas" w:hAnsi="Consolas"/>
          <w:sz w:val="16"/>
        </w:rPr>
        <w:br/>
      </w:r>
      <w:r>
        <w:rPr>
          <w:rFonts w:ascii="Consolas" w:hAnsi="Consolas"/>
          <w:sz w:val="16"/>
        </w:rPr>
        <w:br/>
        <w:t>unsigned int consumption(meter_t previous, meter_t current)</w:t>
      </w:r>
      <w:r>
        <w:rPr>
          <w:rFonts w:ascii="Consolas" w:hAnsi="Consolas"/>
          <w:sz w:val="16"/>
        </w:rPr>
        <w:br/>
        <w:t>{</w:t>
      </w:r>
      <w:r>
        <w:rPr>
          <w:rFonts w:ascii="Consolas" w:hAnsi="Consolas"/>
          <w:sz w:val="16"/>
        </w:rPr>
        <w:br/>
        <w:t xml:space="preserve">    return (meter_t)(current - previous);</w:t>
      </w:r>
      <w:r>
        <w:rPr>
          <w:rFonts w:ascii="Consolas" w:hAnsi="Consolas"/>
          <w:sz w:val="16"/>
        </w:rPr>
        <w:br/>
        <w:t>}</w:t>
      </w:r>
      <w:r>
        <w:rPr>
          <w:rFonts w:ascii="Consolas" w:hAnsi="Consolas"/>
          <w:sz w:val="16"/>
        </w:rPr>
        <w:br/>
      </w:r>
      <w:r>
        <w:rPr>
          <w:rFonts w:ascii="Consolas" w:hAnsi="Consolas"/>
          <w:sz w:val="16"/>
        </w:rPr>
        <w:br/>
        <w:t>int main(void)</w:t>
      </w:r>
      <w:r>
        <w:rPr>
          <w:rFonts w:ascii="Consolas" w:hAnsi="Consolas"/>
          <w:sz w:val="16"/>
        </w:rPr>
        <w:br/>
        <w:t>{</w:t>
      </w:r>
      <w:r>
        <w:rPr>
          <w:rFonts w:ascii="Consolas" w:hAnsi="Consolas"/>
          <w:sz w:val="16"/>
        </w:rPr>
        <w:br/>
        <w:t xml:space="preserve">    printf("sizeof(meter_t) = %zu bytes, maximum reading = %u\n",</w:t>
      </w:r>
      <w:r>
        <w:rPr>
          <w:rFonts w:ascii="Consolas" w:hAnsi="Consolas"/>
          <w:sz w:val="16"/>
        </w:rPr>
        <w:br/>
        <w:t xml:space="preserve">           sizeof(meter_t), (unsigned)USHRT_MAX);</w:t>
      </w:r>
      <w:r>
        <w:rPr>
          <w:rFonts w:ascii="Consolas" w:hAnsi="Consolas"/>
          <w:sz w:val="16"/>
        </w:rPr>
        <w:br/>
        <w:t xml:space="preserve">    printf("Consumption: %u units\n", consumption(1200, 1530));</w:t>
      </w:r>
      <w:r>
        <w:rPr>
          <w:rFonts w:ascii="Consolas" w:hAnsi="Consolas"/>
          <w:sz w:val="16"/>
        </w:rPr>
        <w:br/>
        <w:t xml:space="preserve">    printf("Consumption: %u units\n", consumption(65400, 120));</w:t>
      </w:r>
      <w:r>
        <w:rPr>
          <w:rFonts w:ascii="Consolas" w:hAnsi="Consolas"/>
          <w:sz w:val="16"/>
        </w:rPr>
        <w:br/>
        <w:t xml:space="preserve">    return 0;</w:t>
      </w:r>
      <w:r>
        <w:rPr>
          <w:rFonts w:ascii="Consolas" w:hAnsi="Consolas"/>
          <w:sz w:val="16"/>
        </w:rPr>
        <w:br/>
        <w:t>}</w:t>
      </w:r>
    </w:p>
    <w:p w14:paraId="5CC938B8" w14:textId="77777777" w:rsidR="00F9251F" w:rsidRDefault="00F9251F">
      <w:pPr>
        <w:spacing w:after="100"/>
        <w:ind w:left="288"/>
        <w:rPr>
          <w:rFonts w:ascii="Consolas" w:hAnsi="Consolas"/>
          <w:sz w:val="16"/>
        </w:rPr>
      </w:pPr>
    </w:p>
    <w:p w14:paraId="2D830D96" w14:textId="77777777" w:rsidR="00F9251F" w:rsidRDefault="00F9251F">
      <w:pPr>
        <w:spacing w:after="100"/>
        <w:ind w:left="288"/>
        <w:rPr>
          <w:rFonts w:ascii="Consolas" w:hAnsi="Consolas"/>
          <w:sz w:val="16"/>
        </w:rPr>
      </w:pPr>
    </w:p>
    <w:p w14:paraId="636418E1" w14:textId="77777777" w:rsidR="00F9251F" w:rsidRDefault="00F9251F">
      <w:pPr>
        <w:spacing w:after="100"/>
        <w:ind w:left="288"/>
        <w:rPr>
          <w:rFonts w:ascii="Consolas" w:hAnsi="Consolas"/>
          <w:sz w:val="16"/>
        </w:rPr>
      </w:pPr>
    </w:p>
    <w:p w14:paraId="3E15EB17" w14:textId="77777777" w:rsidR="00F9251F" w:rsidRDefault="00F9251F">
      <w:pPr>
        <w:spacing w:after="100"/>
        <w:ind w:left="288"/>
        <w:rPr>
          <w:rFonts w:ascii="Consolas" w:hAnsi="Consolas"/>
          <w:sz w:val="16"/>
        </w:rPr>
      </w:pPr>
    </w:p>
    <w:p w14:paraId="1D9AB33C" w14:textId="77777777" w:rsidR="00F9251F" w:rsidRDefault="00F9251F">
      <w:pPr>
        <w:spacing w:after="100"/>
        <w:ind w:left="288"/>
        <w:rPr>
          <w:rFonts w:ascii="Consolas" w:hAnsi="Consolas"/>
          <w:sz w:val="16"/>
        </w:rPr>
      </w:pPr>
    </w:p>
    <w:p w14:paraId="2F8AFCAF" w14:textId="77777777" w:rsidR="00F9251F" w:rsidRDefault="00F9251F">
      <w:pPr>
        <w:spacing w:after="100"/>
        <w:ind w:left="288"/>
        <w:rPr>
          <w:rFonts w:ascii="Consolas" w:hAnsi="Consolas"/>
          <w:sz w:val="16"/>
        </w:rPr>
      </w:pPr>
    </w:p>
    <w:p w14:paraId="79C5C61F" w14:textId="4D6176A7" w:rsidR="00F9251F" w:rsidRDefault="00F9251F">
      <w:pPr>
        <w:spacing w:after="100"/>
        <w:ind w:left="288"/>
      </w:pPr>
      <w:r w:rsidRPr="00F9251F">
        <w:lastRenderedPageBreak/>
        <w:drawing>
          <wp:inline distT="0" distB="0" distL="0" distR="0" wp14:anchorId="2F11B897" wp14:editId="6248853D">
            <wp:extent cx="3772069" cy="3802380"/>
            <wp:effectExtent l="0" t="0" r="0" b="7620"/>
            <wp:docPr id="247666965" name="Picture 1" descr="A simple C program calculates and prints the consumption of an electricity meter and the size of the data type 'meter_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66965" name="Picture 1" descr="A simple C program calculates and prints the consumption of an electricity meter and the size of the data type 'meter_t'.&#10;&#10;AI-generated content may be incorrect."/>
                    <pic:cNvPicPr/>
                  </pic:nvPicPr>
                  <pic:blipFill>
                    <a:blip r:embed="rId9"/>
                    <a:stretch>
                      <a:fillRect/>
                    </a:stretch>
                  </pic:blipFill>
                  <pic:spPr>
                    <a:xfrm>
                      <a:off x="0" y="0"/>
                      <a:ext cx="3780059" cy="3810435"/>
                    </a:xfrm>
                    <a:prstGeom prst="rect">
                      <a:avLst/>
                    </a:prstGeom>
                  </pic:spPr>
                </pic:pic>
              </a:graphicData>
            </a:graphic>
          </wp:inline>
        </w:drawing>
      </w:r>
    </w:p>
    <w:p w14:paraId="698A78DB" w14:textId="77777777" w:rsidR="00EF33C1" w:rsidRDefault="005A21B9">
      <w:pPr>
        <w:pStyle w:val="Heading3"/>
      </w:pPr>
      <w:r>
        <w:t>Expected Output</w:t>
      </w:r>
    </w:p>
    <w:p w14:paraId="004B6652" w14:textId="77777777" w:rsidR="00EF33C1" w:rsidRDefault="005A21B9">
      <w:pPr>
        <w:spacing w:after="100"/>
        <w:ind w:left="288"/>
      </w:pPr>
      <w:proofErr w:type="spellStart"/>
      <w:r>
        <w:rPr>
          <w:rFonts w:ascii="Consolas" w:hAnsi="Consolas"/>
          <w:sz w:val="16"/>
        </w:rPr>
        <w:t>s</w:t>
      </w:r>
      <w:r>
        <w:rPr>
          <w:rFonts w:ascii="Consolas" w:hAnsi="Consolas"/>
          <w:sz w:val="16"/>
        </w:rPr>
        <w:t>izeof</w:t>
      </w:r>
      <w:proofErr w:type="spellEnd"/>
      <w:r>
        <w:rPr>
          <w:rFonts w:ascii="Consolas" w:hAnsi="Consolas"/>
          <w:sz w:val="16"/>
        </w:rPr>
        <w:t>(</w:t>
      </w:r>
      <w:proofErr w:type="spellStart"/>
      <w:r>
        <w:rPr>
          <w:rFonts w:ascii="Consolas" w:hAnsi="Consolas"/>
          <w:sz w:val="16"/>
        </w:rPr>
        <w:t>meter_t</w:t>
      </w:r>
      <w:proofErr w:type="spellEnd"/>
      <w:r>
        <w:rPr>
          <w:rFonts w:ascii="Consolas" w:hAnsi="Consolas"/>
          <w:sz w:val="16"/>
        </w:rPr>
        <w:t>) = 2 bytes, maximum reading = 65535</w:t>
      </w:r>
      <w:r>
        <w:rPr>
          <w:rFonts w:ascii="Consolas" w:hAnsi="Consolas"/>
          <w:sz w:val="16"/>
        </w:rPr>
        <w:br/>
      </w:r>
      <w:r>
        <w:rPr>
          <w:rFonts w:ascii="Consolas" w:hAnsi="Consolas"/>
          <w:sz w:val="16"/>
        </w:rPr>
        <w:t>Consumption: 330 units</w:t>
      </w:r>
      <w:r>
        <w:rPr>
          <w:rFonts w:ascii="Consolas" w:hAnsi="Consolas"/>
          <w:sz w:val="16"/>
        </w:rPr>
        <w:br/>
        <w:t>Consumption: 256 units</w:t>
      </w:r>
    </w:p>
    <w:p w14:paraId="67A0F575" w14:textId="77777777" w:rsidR="00EF33C1" w:rsidRDefault="005A21B9">
      <w:r>
        <w:t>For the first example, 1530 − 1200 = 330. For the rollover example, (65535 − 65400) + 1 + 120 = 256. Conversion to the unsigned 16-bit meter type applies arithmetic modulo 65536, so the result is not negative. This assumes no more than one rollover between readings.</w:t>
      </w:r>
    </w:p>
    <w:p w14:paraId="24F58703" w14:textId="77777777" w:rsidR="00EF33C1" w:rsidRDefault="005A21B9">
      <w:pPr>
        <w:pStyle w:val="Heading2"/>
      </w:pPr>
      <w:r>
        <w:t>2.4 Why Not Store Money as float?</w:t>
      </w:r>
    </w:p>
    <w:p w14:paraId="7A494977" w14:textId="77777777" w:rsidR="00EF33C1" w:rsidRDefault="005A21B9">
      <w:pPr>
        <w:spacing w:after="100"/>
        <w:ind w:left="288"/>
        <w:rPr>
          <w:rFonts w:ascii="Consolas" w:hAnsi="Consolas"/>
          <w:sz w:val="16"/>
        </w:rPr>
      </w:pPr>
      <w:r>
        <w:rPr>
          <w:rFonts w:ascii="Consolas" w:hAnsi="Consolas"/>
          <w:sz w:val="16"/>
        </w:rPr>
        <w:t>#include &lt;stdio.h&gt;</w:t>
      </w:r>
      <w:r>
        <w:rPr>
          <w:rFonts w:ascii="Consolas" w:hAnsi="Consolas"/>
          <w:sz w:val="16"/>
        </w:rPr>
        <w:br/>
        <w:t>int main(void)</w:t>
      </w:r>
      <w:r>
        <w:rPr>
          <w:rFonts w:ascii="Consolas" w:hAnsi="Consolas"/>
          <w:sz w:val="16"/>
        </w:rPr>
        <w:br/>
        <w:t>{</w:t>
      </w:r>
      <w:r>
        <w:rPr>
          <w:rFonts w:ascii="Consolas" w:hAnsi="Consolas"/>
          <w:sz w:val="16"/>
        </w:rPr>
        <w:br/>
        <w:t xml:space="preserve">    float total = 0.0f;</w:t>
      </w:r>
      <w:r>
        <w:rPr>
          <w:rFonts w:ascii="Consolas" w:hAnsi="Consolas"/>
          <w:sz w:val="16"/>
        </w:rPr>
        <w:br/>
        <w:t xml:space="preserve">    long total_paise = 0;</w:t>
      </w:r>
      <w:r>
        <w:rPr>
          <w:rFonts w:ascii="Consolas" w:hAnsi="Consolas"/>
          <w:sz w:val="16"/>
        </w:rPr>
        <w:br/>
        <w:t xml:space="preserve">    for (int i = 0; i &lt; 4000; i++) {</w:t>
      </w:r>
      <w:r>
        <w:rPr>
          <w:rFonts w:ascii="Consolas" w:hAnsi="Consolas"/>
          <w:sz w:val="16"/>
        </w:rPr>
        <w:br/>
        <w:t xml:space="preserve">        total += 0.1f;</w:t>
      </w:r>
      <w:r>
        <w:rPr>
          <w:rFonts w:ascii="Consolas" w:hAnsi="Consolas"/>
          <w:sz w:val="16"/>
        </w:rPr>
        <w:br/>
      </w:r>
      <w:r>
        <w:rPr>
          <w:rFonts w:ascii="Consolas" w:hAnsi="Consolas"/>
          <w:sz w:val="16"/>
        </w:rPr>
        <w:t xml:space="preserve">        total_paise += 10;</w:t>
      </w:r>
      <w:r>
        <w:rPr>
          <w:rFonts w:ascii="Consolas" w:hAnsi="Consolas"/>
          <w:sz w:val="16"/>
        </w:rPr>
        <w:br/>
        <w:t xml:space="preserve">  </w:t>
      </w:r>
      <w:proofErr w:type="gramStart"/>
      <w:r>
        <w:rPr>
          <w:rFonts w:ascii="Consolas" w:hAnsi="Consolas"/>
          <w:sz w:val="16"/>
        </w:rPr>
        <w:t xml:space="preserve">  }</w:t>
      </w:r>
      <w:proofErr w:type="gramEnd"/>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"Float total: %.7f rupees\n", total);</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"Integer total: %ld paise\n", total_paise);</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"Integer total: Rs %ld.%02ld\n",</w:t>
      </w:r>
      <w:r>
        <w:rPr>
          <w:rFonts w:ascii="Consolas" w:hAnsi="Consolas"/>
          <w:sz w:val="16"/>
        </w:rPr>
        <w:br/>
        <w:t xml:space="preserve">           total_paise / 100, total_paise % 100);</w:t>
      </w:r>
      <w:r>
        <w:rPr>
          <w:rFonts w:ascii="Consolas" w:hAnsi="Consolas"/>
          <w:sz w:val="16"/>
        </w:rPr>
        <w:br/>
        <w:t xml:space="preserve">    return 0;</w:t>
      </w:r>
      <w:r>
        <w:rPr>
          <w:rFonts w:ascii="Consolas" w:hAnsi="Consolas"/>
          <w:sz w:val="16"/>
        </w:rPr>
        <w:br/>
        <w:t>}</w:t>
      </w:r>
    </w:p>
    <w:p w14:paraId="79784562" w14:textId="77777777" w:rsidR="00F9251F" w:rsidRDefault="00F9251F">
      <w:pPr>
        <w:spacing w:after="100"/>
        <w:ind w:left="288"/>
        <w:rPr>
          <w:rFonts w:ascii="Consolas" w:hAnsi="Consolas"/>
          <w:sz w:val="16"/>
        </w:rPr>
      </w:pPr>
    </w:p>
    <w:p w14:paraId="365F877A" w14:textId="77777777" w:rsidR="00F9251F" w:rsidRDefault="00F9251F">
      <w:pPr>
        <w:spacing w:after="100"/>
        <w:ind w:left="288"/>
        <w:rPr>
          <w:rFonts w:ascii="Consolas" w:hAnsi="Consolas"/>
          <w:sz w:val="16"/>
        </w:rPr>
      </w:pPr>
    </w:p>
    <w:p w14:paraId="038501CE" w14:textId="77777777" w:rsidR="00F9251F" w:rsidRDefault="00F9251F">
      <w:pPr>
        <w:spacing w:after="100"/>
        <w:ind w:left="288"/>
        <w:rPr>
          <w:rFonts w:ascii="Consolas" w:hAnsi="Consolas"/>
          <w:sz w:val="16"/>
        </w:rPr>
      </w:pPr>
    </w:p>
    <w:p w14:paraId="2689F8D0" w14:textId="77777777" w:rsidR="00F9251F" w:rsidRDefault="00F9251F">
      <w:pPr>
        <w:spacing w:after="100"/>
        <w:ind w:left="288"/>
        <w:rPr>
          <w:rFonts w:ascii="Consolas" w:hAnsi="Consolas"/>
          <w:sz w:val="16"/>
        </w:rPr>
      </w:pPr>
    </w:p>
    <w:p w14:paraId="26D40628" w14:textId="77777777" w:rsidR="00F9251F" w:rsidRDefault="00F9251F">
      <w:pPr>
        <w:spacing w:after="100"/>
        <w:ind w:left="288"/>
        <w:rPr>
          <w:rFonts w:ascii="Consolas" w:hAnsi="Consolas"/>
          <w:sz w:val="16"/>
        </w:rPr>
      </w:pPr>
    </w:p>
    <w:p w14:paraId="37E24A9D" w14:textId="77777777" w:rsidR="00F9251F" w:rsidRDefault="00F9251F">
      <w:pPr>
        <w:spacing w:after="100"/>
        <w:ind w:left="288"/>
        <w:rPr>
          <w:rFonts w:ascii="Consolas" w:hAnsi="Consolas"/>
          <w:sz w:val="16"/>
        </w:rPr>
      </w:pPr>
    </w:p>
    <w:p w14:paraId="1A75AB6B" w14:textId="7B670F98" w:rsidR="00F9251F" w:rsidRDefault="00F9251F">
      <w:pPr>
        <w:spacing w:after="100"/>
        <w:ind w:left="288"/>
      </w:pPr>
      <w:r w:rsidRPr="00F9251F">
        <w:lastRenderedPageBreak/>
        <w:drawing>
          <wp:inline distT="0" distB="0" distL="0" distR="0" wp14:anchorId="3BCE2BE3" wp14:editId="17C4E7F6">
            <wp:extent cx="4018610" cy="4297680"/>
            <wp:effectExtent l="0" t="0" r="1270" b="7620"/>
            <wp:docPr id="798390198" name="Picture 1" descr="The image shows a simple C program that calculates and prints the total amount in both floating-point (float) and integer (long) formats, demonstrating the difference in precision betwee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90198" name="Picture 1" descr="The image shows a simple C program that calculates and prints the total amount in both floating-point (float) and integer (long) formats, demonstrating the difference in precision between them.&#10;&#10;AI-generated content may be incorrect."/>
                    <pic:cNvPicPr/>
                  </pic:nvPicPr>
                  <pic:blipFill>
                    <a:blip r:embed="rId10"/>
                    <a:stretch>
                      <a:fillRect/>
                    </a:stretch>
                  </pic:blipFill>
                  <pic:spPr>
                    <a:xfrm>
                      <a:off x="0" y="0"/>
                      <a:ext cx="4021279" cy="4300535"/>
                    </a:xfrm>
                    <a:prstGeom prst="rect">
                      <a:avLst/>
                    </a:prstGeom>
                  </pic:spPr>
                </pic:pic>
              </a:graphicData>
            </a:graphic>
          </wp:inline>
        </w:drawing>
      </w:r>
    </w:p>
    <w:p w14:paraId="68945017" w14:textId="77777777" w:rsidR="00EF33C1" w:rsidRDefault="005A21B9">
      <w:r>
        <w:t>The integer calculation gives exactly 40000 paise, or Rs 400.00. A float may give a slightly different result because decimal fractions such as 0.1 cannot generally be represented exactly in binary floating-point.</w:t>
      </w:r>
    </w:p>
    <w:p w14:paraId="1CD177EC" w14:textId="77777777" w:rsidR="00EF33C1" w:rsidRDefault="005A21B9">
      <w:pPr>
        <w:pStyle w:val="Heading2"/>
      </w:pPr>
      <w:r>
        <w:t>Alternative Concept: double Rupees</w:t>
      </w:r>
    </w:p>
    <w:tbl>
      <w:tblPr>
        <w:tblStyle w:val="LightShading-Accent1"/>
        <w:tblW w:w="0" w:type="auto"/>
        <w:tblLook w:val="04A0" w:firstRow="1" w:lastRow="0" w:firstColumn="1" w:lastColumn="0" w:noHBand="0" w:noVBand="1"/>
      </w:tblPr>
      <w:tblGrid>
        <w:gridCol w:w="3360"/>
        <w:gridCol w:w="3360"/>
        <w:gridCol w:w="3360"/>
      </w:tblGrid>
      <w:tr w:rsidR="00EF33C1" w14:paraId="470FF80C"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AF24BFD" w14:textId="77777777" w:rsidR="00EF33C1" w:rsidRDefault="005A21B9">
            <w:r>
              <w:t>Feature</w:t>
            </w:r>
          </w:p>
        </w:tc>
        <w:tc>
          <w:tcPr>
            <w:tcW w:w="3360" w:type="dxa"/>
          </w:tcPr>
          <w:p w14:paraId="2C59E5AE" w14:textId="77777777" w:rsidR="00EF33C1" w:rsidRDefault="005A21B9">
            <w:pPr>
              <w:cnfStyle w:val="100000000000" w:firstRow="1" w:lastRow="0" w:firstColumn="0" w:lastColumn="0" w:oddVBand="0" w:evenVBand="0" w:oddHBand="0" w:evenHBand="0" w:firstRowFirstColumn="0" w:firstRowLastColumn="0" w:lastRowFirstColumn="0" w:lastRowLastColumn="0"/>
            </w:pPr>
            <w:r>
              <w:t>Integer paise</w:t>
            </w:r>
          </w:p>
        </w:tc>
        <w:tc>
          <w:tcPr>
            <w:tcW w:w="3360" w:type="dxa"/>
          </w:tcPr>
          <w:p w14:paraId="0FCD039B" w14:textId="77777777" w:rsidR="00EF33C1" w:rsidRDefault="005A21B9">
            <w:pPr>
              <w:cnfStyle w:val="100000000000" w:firstRow="1" w:lastRow="0" w:firstColumn="0" w:lastColumn="0" w:oddVBand="0" w:evenVBand="0" w:oddHBand="0" w:evenHBand="0" w:firstRowFirstColumn="0" w:firstRowLastColumn="0" w:lastRowFirstColumn="0" w:lastRowLastColumn="0"/>
            </w:pPr>
            <w:r>
              <w:t>double rupees</w:t>
            </w:r>
          </w:p>
        </w:tc>
      </w:tr>
      <w:tr w:rsidR="00EF33C1" w14:paraId="05261112"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AABBAAD" w14:textId="77777777" w:rsidR="00EF33C1" w:rsidRDefault="005A21B9">
            <w:r>
              <w:t>Addition time</w:t>
            </w:r>
          </w:p>
        </w:tc>
        <w:tc>
          <w:tcPr>
            <w:tcW w:w="3360" w:type="dxa"/>
          </w:tcPr>
          <w:p w14:paraId="39256247" w14:textId="77777777" w:rsidR="00EF33C1" w:rsidRDefault="005A21B9">
            <w:pPr>
              <w:cnfStyle w:val="000000100000" w:firstRow="0" w:lastRow="0" w:firstColumn="0" w:lastColumn="0" w:oddVBand="0" w:evenVBand="0" w:oddHBand="1" w:evenHBand="0" w:firstRowFirstColumn="0" w:firstRowLastColumn="0" w:lastRowFirstColumn="0" w:lastRowLastColumn="0"/>
            </w:pPr>
            <w:r>
              <w:t>O(1)</w:t>
            </w:r>
          </w:p>
        </w:tc>
        <w:tc>
          <w:tcPr>
            <w:tcW w:w="3360" w:type="dxa"/>
          </w:tcPr>
          <w:p w14:paraId="6A38190E" w14:textId="77777777" w:rsidR="00EF33C1" w:rsidRDefault="005A21B9">
            <w:pPr>
              <w:cnfStyle w:val="000000100000" w:firstRow="0" w:lastRow="0" w:firstColumn="0" w:lastColumn="0" w:oddVBand="0" w:evenVBand="0" w:oddHBand="1" w:evenHBand="0" w:firstRowFirstColumn="0" w:firstRowLastColumn="0" w:lastRowFirstColumn="0" w:lastRowLastColumn="0"/>
            </w:pPr>
            <w:r>
              <w:t>O(1)</w:t>
            </w:r>
          </w:p>
        </w:tc>
      </w:tr>
      <w:tr w:rsidR="00EF33C1" w14:paraId="7657C533"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206990FE" w14:textId="77777777" w:rsidR="00EF33C1" w:rsidRDefault="005A21B9">
            <w:r>
              <w:t>Typical space</w:t>
            </w:r>
          </w:p>
        </w:tc>
        <w:tc>
          <w:tcPr>
            <w:tcW w:w="3360" w:type="dxa"/>
          </w:tcPr>
          <w:p w14:paraId="0CEC359F" w14:textId="77777777" w:rsidR="00EF33C1" w:rsidRDefault="005A21B9">
            <w:pPr>
              <w:cnfStyle w:val="000000000000" w:firstRow="0" w:lastRow="0" w:firstColumn="0" w:lastColumn="0" w:oddVBand="0" w:evenVBand="0" w:oddHBand="0" w:evenHBand="0" w:firstRowFirstColumn="0" w:firstRowLastColumn="0" w:lastRowFirstColumn="0" w:lastRowLastColumn="0"/>
            </w:pPr>
            <w:r>
              <w:t>long long: 8 bytes</w:t>
            </w:r>
          </w:p>
        </w:tc>
        <w:tc>
          <w:tcPr>
            <w:tcW w:w="3360" w:type="dxa"/>
          </w:tcPr>
          <w:p w14:paraId="5CD1C3F7" w14:textId="77777777" w:rsidR="00EF33C1" w:rsidRDefault="005A21B9">
            <w:pPr>
              <w:cnfStyle w:val="000000000000" w:firstRow="0" w:lastRow="0" w:firstColumn="0" w:lastColumn="0" w:oddVBand="0" w:evenVBand="0" w:oddHBand="0" w:evenHBand="0" w:firstRowFirstColumn="0" w:firstRowLastColumn="0" w:lastRowFirstColumn="0" w:lastRowLastColumn="0"/>
            </w:pPr>
            <w:r>
              <w:t>double: 8 bytes</w:t>
            </w:r>
          </w:p>
        </w:tc>
      </w:tr>
      <w:tr w:rsidR="00EF33C1" w14:paraId="52503BCF"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0353A01" w14:textId="77777777" w:rsidR="00EF33C1" w:rsidRDefault="005A21B9">
            <w:r>
              <w:t>Exact whole-paisa values</w:t>
            </w:r>
          </w:p>
        </w:tc>
        <w:tc>
          <w:tcPr>
            <w:tcW w:w="3360" w:type="dxa"/>
          </w:tcPr>
          <w:p w14:paraId="34FEF13C" w14:textId="77777777" w:rsidR="00EF33C1" w:rsidRDefault="005A21B9">
            <w:pPr>
              <w:cnfStyle w:val="000000100000" w:firstRow="0" w:lastRow="0" w:firstColumn="0" w:lastColumn="0" w:oddVBand="0" w:evenVBand="0" w:oddHBand="1" w:evenHBand="0" w:firstRowFirstColumn="0" w:firstRowLastColumn="0" w:lastRowFirstColumn="0" w:lastRowLastColumn="0"/>
            </w:pPr>
            <w:r>
              <w:t>Yes, within integer range</w:t>
            </w:r>
          </w:p>
        </w:tc>
        <w:tc>
          <w:tcPr>
            <w:tcW w:w="3360" w:type="dxa"/>
          </w:tcPr>
          <w:p w14:paraId="33795F78" w14:textId="77777777" w:rsidR="00EF33C1" w:rsidRDefault="005A21B9">
            <w:pPr>
              <w:cnfStyle w:val="000000100000" w:firstRow="0" w:lastRow="0" w:firstColumn="0" w:lastColumn="0" w:oddVBand="0" w:evenVBand="0" w:oddHBand="1" w:evenHBand="0" w:firstRowFirstColumn="0" w:firstRowLastColumn="0" w:lastRowFirstColumn="0" w:lastRowLastColumn="0"/>
            </w:pPr>
            <w:r>
              <w:t>Not guaranteed for every decimal fraction</w:t>
            </w:r>
          </w:p>
        </w:tc>
      </w:tr>
      <w:tr w:rsidR="00EF33C1" w14:paraId="70E2AB3B"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6B135D65" w14:textId="77777777" w:rsidR="00EF33C1" w:rsidRDefault="005A21B9">
            <w:r>
              <w:t>Rounding</w:t>
            </w:r>
          </w:p>
        </w:tc>
        <w:tc>
          <w:tcPr>
            <w:tcW w:w="3360" w:type="dxa"/>
          </w:tcPr>
          <w:p w14:paraId="60F2ECCB" w14:textId="77777777" w:rsidR="00EF33C1" w:rsidRDefault="005A21B9">
            <w:pPr>
              <w:cnfStyle w:val="000000000000" w:firstRow="0" w:lastRow="0" w:firstColumn="0" w:lastColumn="0" w:oddVBand="0" w:evenVBand="0" w:oddHBand="0" w:evenHBand="0" w:firstRowFirstColumn="0" w:firstRowLastColumn="0" w:lastRowFirstColumn="0" w:lastRowLastColumn="0"/>
            </w:pPr>
            <w:r>
              <w:t>Usually not needed during calculation</w:t>
            </w:r>
          </w:p>
        </w:tc>
        <w:tc>
          <w:tcPr>
            <w:tcW w:w="3360" w:type="dxa"/>
          </w:tcPr>
          <w:p w14:paraId="62730062" w14:textId="77777777" w:rsidR="00EF33C1" w:rsidRDefault="005A21B9">
            <w:pPr>
              <w:cnfStyle w:val="000000000000" w:firstRow="0" w:lastRow="0" w:firstColumn="0" w:lastColumn="0" w:oddVBand="0" w:evenVBand="0" w:oddHBand="0" w:evenHBand="0" w:firstRowFirstColumn="0" w:firstRowLastColumn="0" w:lastRowFirstColumn="0" w:lastRowLastColumn="0"/>
            </w:pPr>
            <w:r>
              <w:t>May be needed when finalizing/displaying a bill</w:t>
            </w:r>
          </w:p>
        </w:tc>
      </w:tr>
      <w:tr w:rsidR="00EF33C1" w14:paraId="08D4D043"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2CFEB66" w14:textId="77777777" w:rsidR="00EF33C1" w:rsidRDefault="005A21B9">
            <w:r>
              <w:t>Accumulated error</w:t>
            </w:r>
          </w:p>
        </w:tc>
        <w:tc>
          <w:tcPr>
            <w:tcW w:w="3360" w:type="dxa"/>
          </w:tcPr>
          <w:p w14:paraId="3D86705C" w14:textId="77777777" w:rsidR="00EF33C1" w:rsidRDefault="005A21B9">
            <w:pPr>
              <w:cnfStyle w:val="000000100000" w:firstRow="0" w:lastRow="0" w:firstColumn="0" w:lastColumn="0" w:oddVBand="0" w:evenVBand="0" w:oddHBand="1" w:evenHBand="0" w:firstRowFirstColumn="0" w:firstRowLastColumn="0" w:lastRowFirstColumn="0" w:lastRowLastColumn="0"/>
            </w:pPr>
            <w:r>
              <w:t>No fractional rounding error if no overflow occurs</w:t>
            </w:r>
          </w:p>
        </w:tc>
        <w:tc>
          <w:tcPr>
            <w:tcW w:w="3360" w:type="dxa"/>
          </w:tcPr>
          <w:p w14:paraId="69915E20" w14:textId="77777777" w:rsidR="00EF33C1" w:rsidRDefault="005A21B9">
            <w:pPr>
              <w:cnfStyle w:val="000000100000" w:firstRow="0" w:lastRow="0" w:firstColumn="0" w:lastColumn="0" w:oddVBand="0" w:evenVBand="0" w:oddHBand="1" w:evenHBand="0" w:firstRowFirstColumn="0" w:firstRowLastColumn="0" w:lastRowFirstColumn="0" w:lastRowLastColumn="0"/>
            </w:pPr>
            <w:r>
              <w:t>Small floating-point errors may accumulate</w:t>
            </w:r>
          </w:p>
        </w:tc>
      </w:tr>
    </w:tbl>
    <w:p w14:paraId="67465DA0" w14:textId="77777777" w:rsidR="00EF33C1" w:rsidRDefault="00EF33C1"/>
    <w:p w14:paraId="1182A150" w14:textId="77777777" w:rsidR="00EF33C1" w:rsidRDefault="005A21B9">
      <w:r>
        <w:t>Adding n bills to a running total takes O(n) time and O(1) extra space. Storing all n bills requires O(n) space.</w:t>
      </w:r>
    </w:p>
    <w:p w14:paraId="5B7339E6" w14:textId="77777777" w:rsidR="00EF33C1" w:rsidRDefault="005A21B9">
      <w:pPr>
        <w:pStyle w:val="Heading1"/>
      </w:pPr>
      <w:r>
        <w:t>TASK 3 – Define the Constants (3 Marks)</w:t>
      </w:r>
    </w:p>
    <w:p w14:paraId="6E812377" w14:textId="77777777" w:rsidR="00EF33C1" w:rsidRDefault="005A21B9">
      <w:pPr>
        <w:pStyle w:val="Heading2"/>
      </w:pPr>
      <w:r>
        <w:t>3.1 Completed Billing Program</w:t>
      </w:r>
    </w:p>
    <w:p w14:paraId="6B3A702F" w14:textId="77777777" w:rsidR="00EF33C1" w:rsidRDefault="005A21B9">
      <w:pPr>
        <w:spacing w:after="100"/>
        <w:ind w:left="288"/>
        <w:rPr>
          <w:rFonts w:ascii="Consolas" w:hAnsi="Consolas"/>
          <w:sz w:val="16"/>
        </w:rPr>
      </w:pPr>
      <w:r>
        <w:rPr>
          <w:rFonts w:ascii="Consolas" w:hAnsi="Consolas"/>
          <w:sz w:val="16"/>
        </w:rPr>
        <w:t>#include &lt;stdio.h&gt;</w:t>
      </w:r>
      <w:r>
        <w:rPr>
          <w:rFonts w:ascii="Consolas" w:hAnsi="Consolas"/>
          <w:sz w:val="16"/>
        </w:rPr>
        <w:br/>
        <w:t>#define SLAB1_UNITS 100</w:t>
      </w:r>
      <w:r>
        <w:rPr>
          <w:rFonts w:ascii="Consolas" w:hAnsi="Consolas"/>
          <w:sz w:val="16"/>
        </w:rPr>
        <w:br/>
        <w:t>#define SLAB2_UNITS 200</w:t>
      </w:r>
      <w:r>
        <w:rPr>
          <w:rFonts w:ascii="Consolas" w:hAnsi="Consolas"/>
          <w:sz w:val="16"/>
        </w:rPr>
        <w:br/>
        <w:t>#define RATE1_PAISE 0</w:t>
      </w:r>
      <w:r>
        <w:rPr>
          <w:rFonts w:ascii="Consolas" w:hAnsi="Consolas"/>
          <w:sz w:val="16"/>
        </w:rPr>
        <w:br/>
        <w:t>#define RATE2_PAISE 225</w:t>
      </w:r>
      <w:r>
        <w:rPr>
          <w:rFonts w:ascii="Consolas" w:hAnsi="Consolas"/>
          <w:sz w:val="16"/>
        </w:rPr>
        <w:br/>
        <w:t>#define RATE3_PAISE 450</w:t>
      </w:r>
      <w:r>
        <w:rPr>
          <w:rFonts w:ascii="Consolas" w:hAnsi="Consolas"/>
          <w:sz w:val="16"/>
        </w:rPr>
        <w:br/>
        <w:t>#define FIXED_CHARGE_PAISE 5000L</w:t>
      </w:r>
      <w:r>
        <w:rPr>
          <w:rFonts w:ascii="Consolas" w:hAnsi="Consolas"/>
          <w:sz w:val="16"/>
        </w:rPr>
        <w:br/>
      </w:r>
      <w:r>
        <w:rPr>
          <w:rFonts w:ascii="Consolas" w:hAnsi="Consolas"/>
          <w:sz w:val="16"/>
        </w:rPr>
        <w:br/>
      </w:r>
      <w:r>
        <w:rPr>
          <w:rFonts w:ascii="Consolas" w:hAnsi="Consolas"/>
          <w:sz w:val="16"/>
        </w:rPr>
        <w:lastRenderedPageBreak/>
        <w:t>long compute_bill(int units)</w:t>
      </w:r>
      <w:r>
        <w:rPr>
          <w:rFonts w:ascii="Consolas" w:hAnsi="Consolas"/>
          <w:sz w:val="16"/>
        </w:rPr>
        <w:br/>
        <w:t>{</w:t>
      </w:r>
      <w:r>
        <w:rPr>
          <w:rFonts w:ascii="Consolas" w:hAnsi="Consolas"/>
          <w:sz w:val="16"/>
        </w:rPr>
        <w:br/>
        <w:t xml:space="preserve">    long paise = FIXED_CHARGE_PAISE;</w:t>
      </w:r>
      <w:r>
        <w:rPr>
          <w:rFonts w:ascii="Consolas" w:hAnsi="Consolas"/>
          <w:sz w:val="16"/>
        </w:rPr>
        <w:br/>
        <w:t xml:space="preserve">    if (units &gt; SLAB2_UNITS) {</w:t>
      </w:r>
      <w:r>
        <w:rPr>
          <w:rFonts w:ascii="Consolas" w:hAnsi="Consolas"/>
          <w:sz w:val="16"/>
        </w:rPr>
        <w:br/>
        <w:t xml:space="preserve">        paise += (long)(units - SLAB2_UNITS) * RATE3_PAISE;</w:t>
      </w:r>
      <w:r>
        <w:rPr>
          <w:rFonts w:ascii="Consolas" w:hAnsi="Consolas"/>
          <w:sz w:val="16"/>
        </w:rPr>
        <w:br/>
        <w:t xml:space="preserve">        units = SLAB2_UNITS;</w:t>
      </w:r>
      <w:r>
        <w:rPr>
          <w:rFonts w:ascii="Consolas" w:hAnsi="Consolas"/>
          <w:sz w:val="16"/>
        </w:rPr>
        <w:br/>
        <w:t xml:space="preserve">    }</w:t>
      </w:r>
      <w:r>
        <w:rPr>
          <w:rFonts w:ascii="Consolas" w:hAnsi="Consolas"/>
          <w:sz w:val="16"/>
        </w:rPr>
        <w:br/>
        <w:t xml:space="preserve">    if (units &gt; SLAB1_UNITS) {</w:t>
      </w:r>
      <w:r>
        <w:rPr>
          <w:rFonts w:ascii="Consolas" w:hAnsi="Consolas"/>
          <w:sz w:val="16"/>
        </w:rPr>
        <w:br/>
        <w:t xml:space="preserve">        paise += (long)(units - SLAB1_UNITS) * RATE2_PAISE;</w:t>
      </w:r>
      <w:r>
        <w:rPr>
          <w:rFonts w:ascii="Consolas" w:hAnsi="Consolas"/>
          <w:sz w:val="16"/>
        </w:rPr>
        <w:br/>
        <w:t xml:space="preserve">    }</w:t>
      </w:r>
      <w:r>
        <w:rPr>
          <w:rFonts w:ascii="Consolas" w:hAnsi="Consolas"/>
          <w:sz w:val="16"/>
        </w:rPr>
        <w:br/>
        <w:t xml:space="preserve">    /* The first 100 units are free. */</w:t>
      </w:r>
      <w:r>
        <w:rPr>
          <w:rFonts w:ascii="Consolas" w:hAnsi="Consolas"/>
          <w:sz w:val="16"/>
        </w:rPr>
        <w:br/>
        <w:t xml:space="preserve">    return paise;</w:t>
      </w:r>
      <w:r>
        <w:rPr>
          <w:rFonts w:ascii="Consolas" w:hAnsi="Consolas"/>
          <w:sz w:val="16"/>
        </w:rPr>
        <w:br/>
        <w:t>}</w:t>
      </w:r>
      <w:r>
        <w:rPr>
          <w:rFonts w:ascii="Consolas" w:hAnsi="Consolas"/>
          <w:sz w:val="16"/>
        </w:rPr>
        <w:br/>
      </w:r>
      <w:r>
        <w:rPr>
          <w:rFonts w:ascii="Consolas" w:hAnsi="Consolas"/>
          <w:sz w:val="16"/>
        </w:rPr>
        <w:br/>
        <w:t>int main(void)</w:t>
      </w:r>
      <w:r>
        <w:rPr>
          <w:rFonts w:ascii="Consolas" w:hAnsi="Consolas"/>
          <w:sz w:val="16"/>
        </w:rPr>
        <w:br/>
        <w:t>{</w:t>
      </w:r>
      <w:r>
        <w:rPr>
          <w:rFonts w:ascii="Consolas" w:hAnsi="Consolas"/>
          <w:sz w:val="16"/>
        </w:rPr>
        <w:br/>
        <w:t xml:space="preserve">    int </w:t>
      </w:r>
      <w:proofErr w:type="gramStart"/>
      <w:r>
        <w:rPr>
          <w:rFonts w:ascii="Consolas" w:hAnsi="Consolas"/>
          <w:sz w:val="16"/>
        </w:rPr>
        <w:t>tests[</w:t>
      </w:r>
      <w:proofErr w:type="gramEnd"/>
      <w:r>
        <w:rPr>
          <w:rFonts w:ascii="Consolas" w:hAnsi="Consolas"/>
          <w:sz w:val="16"/>
        </w:rPr>
        <w:t>] = {0, 100, 150, 200, 350};</w:t>
      </w:r>
      <w:r>
        <w:rPr>
          <w:rFonts w:ascii="Consolas" w:hAnsi="Consolas"/>
          <w:sz w:val="16"/>
        </w:rPr>
        <w:br/>
        <w:t xml:space="preserve">    int n = sizeof tests / sizeof </w:t>
      </w:r>
      <w:proofErr w:type="gramStart"/>
      <w:r>
        <w:rPr>
          <w:rFonts w:ascii="Consolas" w:hAnsi="Consolas"/>
          <w:sz w:val="16"/>
        </w:rPr>
        <w:t>tests[</w:t>
      </w:r>
      <w:proofErr w:type="gramEnd"/>
      <w:r>
        <w:rPr>
          <w:rFonts w:ascii="Consolas" w:hAnsi="Consolas"/>
          <w:sz w:val="16"/>
        </w:rPr>
        <w:t>0];</w:t>
      </w:r>
      <w:r>
        <w:rPr>
          <w:rFonts w:ascii="Consolas" w:hAnsi="Consolas"/>
          <w:sz w:val="16"/>
        </w:rPr>
        <w:br/>
        <w:t xml:space="preserve">    for (int i = 0; i &lt; n; i++) {</w:t>
      </w:r>
      <w:r>
        <w:rPr>
          <w:rFonts w:ascii="Consolas" w:hAnsi="Consolas"/>
          <w:sz w:val="16"/>
        </w:rPr>
        <w:br/>
        <w:t xml:space="preserve">        long p = compute_bill(tests[i]);</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"%3d units -&gt; Rs %ld.%02ld\n",</w:t>
      </w:r>
      <w:r>
        <w:rPr>
          <w:rFonts w:ascii="Consolas" w:hAnsi="Consolas"/>
          <w:sz w:val="16"/>
        </w:rPr>
        <w:br/>
        <w:t xml:space="preserve">               tests[i], p / 100, p % 100);</w:t>
      </w:r>
      <w:r>
        <w:rPr>
          <w:rFonts w:ascii="Consolas" w:hAnsi="Consolas"/>
          <w:sz w:val="16"/>
        </w:rPr>
        <w:br/>
        <w:t xml:space="preserve">  </w:t>
      </w:r>
      <w:proofErr w:type="gramStart"/>
      <w:r>
        <w:rPr>
          <w:rFonts w:ascii="Consolas" w:hAnsi="Consolas"/>
          <w:sz w:val="16"/>
        </w:rPr>
        <w:t xml:space="preserve">  }</w:t>
      </w:r>
      <w:proofErr w:type="gramEnd"/>
      <w:r>
        <w:rPr>
          <w:rFonts w:ascii="Consolas" w:hAnsi="Consolas"/>
          <w:sz w:val="16"/>
        </w:rPr>
        <w:br/>
        <w:t xml:space="preserve">    return 0;</w:t>
      </w:r>
      <w:r>
        <w:rPr>
          <w:rFonts w:ascii="Consolas" w:hAnsi="Consolas"/>
          <w:sz w:val="16"/>
        </w:rPr>
        <w:br/>
        <w:t>}</w:t>
      </w:r>
    </w:p>
    <w:p w14:paraId="2C6918C6" w14:textId="2D203E5A" w:rsidR="00F9251F" w:rsidRDefault="00F9251F">
      <w:pPr>
        <w:spacing w:after="100"/>
        <w:ind w:left="288"/>
      </w:pPr>
      <w:r w:rsidRPr="00F9251F">
        <w:drawing>
          <wp:inline distT="0" distB="0" distL="0" distR="0" wp14:anchorId="4904C18F" wp14:editId="40296218">
            <wp:extent cx="4069080" cy="4505052"/>
            <wp:effectExtent l="0" t="0" r="7620" b="0"/>
            <wp:docPr id="92662631" name="Picture 1" descr="The provided text is a snippet of a C program that calculates the cost of units based on different pricing t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2631" name="Picture 1" descr="The provided text is a snippet of a C program that calculates the cost of units based on different pricing tiers.&#10;&#10;AI-generated content may be incorrect."/>
                    <pic:cNvPicPr/>
                  </pic:nvPicPr>
                  <pic:blipFill>
                    <a:blip r:embed="rId11"/>
                    <a:stretch>
                      <a:fillRect/>
                    </a:stretch>
                  </pic:blipFill>
                  <pic:spPr>
                    <a:xfrm>
                      <a:off x="0" y="0"/>
                      <a:ext cx="4082844" cy="4520290"/>
                    </a:xfrm>
                    <a:prstGeom prst="rect">
                      <a:avLst/>
                    </a:prstGeom>
                  </pic:spPr>
                </pic:pic>
              </a:graphicData>
            </a:graphic>
          </wp:inline>
        </w:drawing>
      </w:r>
    </w:p>
    <w:p w14:paraId="3BEEA0E7" w14:textId="77777777" w:rsidR="00EF33C1" w:rsidRDefault="005A21B9">
      <w:pPr>
        <w:pStyle w:val="Heading3"/>
      </w:pPr>
      <w:r>
        <w:t>Expected Output</w:t>
      </w:r>
    </w:p>
    <w:p w14:paraId="4C9F9210" w14:textId="77777777" w:rsidR="00EF33C1" w:rsidRDefault="005A21B9">
      <w:pPr>
        <w:spacing w:after="100"/>
        <w:ind w:left="288"/>
      </w:pPr>
      <w:r>
        <w:rPr>
          <w:rFonts w:ascii="Consolas" w:hAnsi="Consolas"/>
          <w:sz w:val="16"/>
        </w:rPr>
        <w:t xml:space="preserve">  0 units -&gt; Rs 50.00</w:t>
      </w:r>
      <w:r>
        <w:rPr>
          <w:rFonts w:ascii="Consolas" w:hAnsi="Consolas"/>
          <w:sz w:val="16"/>
        </w:rPr>
        <w:br/>
        <w:t>100 units -&gt; Rs 50.00</w:t>
      </w:r>
      <w:r>
        <w:rPr>
          <w:rFonts w:ascii="Consolas" w:hAnsi="Consolas"/>
          <w:sz w:val="16"/>
        </w:rPr>
        <w:br/>
        <w:t>150 units -&gt; Rs 162.50</w:t>
      </w:r>
      <w:r>
        <w:rPr>
          <w:rFonts w:ascii="Consolas" w:hAnsi="Consolas"/>
          <w:sz w:val="16"/>
        </w:rPr>
        <w:br/>
      </w:r>
      <w:r>
        <w:rPr>
          <w:rFonts w:ascii="Consolas" w:hAnsi="Consolas"/>
          <w:sz w:val="16"/>
        </w:rPr>
        <w:lastRenderedPageBreak/>
        <w:t>200 units -&gt; Rs 275.00</w:t>
      </w:r>
      <w:r>
        <w:rPr>
          <w:rFonts w:ascii="Consolas" w:hAnsi="Consolas"/>
          <w:sz w:val="16"/>
        </w:rPr>
        <w:br/>
        <w:t>350 units -&gt; Rs 950.00</w:t>
      </w:r>
    </w:p>
    <w:p w14:paraId="20B348FB" w14:textId="77777777" w:rsidR="00EF33C1" w:rsidRDefault="005A21B9">
      <w:pPr>
        <w:pStyle w:val="Heading2"/>
      </w:pPr>
      <w:r>
        <w:t>3.2 Tariff Revision</w:t>
      </w:r>
    </w:p>
    <w:p w14:paraId="19037E82" w14:textId="77777777" w:rsidR="00EF33C1" w:rsidRDefault="005A21B9">
      <w:r>
        <w:t>Change #define RATE2_PAISE 225 to #define RATE2_PAISE 230, then recompile and run. Expected revised output:</w:t>
      </w:r>
    </w:p>
    <w:p w14:paraId="3618F2FB" w14:textId="77777777" w:rsidR="00EF33C1" w:rsidRDefault="005A21B9">
      <w:pPr>
        <w:spacing w:after="100"/>
        <w:ind w:left="288"/>
      </w:pPr>
      <w:r>
        <w:rPr>
          <w:rFonts w:ascii="Consolas" w:hAnsi="Consolas"/>
          <w:sz w:val="16"/>
        </w:rPr>
        <w:t xml:space="preserve">  0 units -&gt; Rs 50.00</w:t>
      </w:r>
      <w:r>
        <w:rPr>
          <w:rFonts w:ascii="Consolas" w:hAnsi="Consolas"/>
          <w:sz w:val="16"/>
        </w:rPr>
        <w:br/>
        <w:t>100 units -&gt; Rs 50.00</w:t>
      </w:r>
      <w:r>
        <w:rPr>
          <w:rFonts w:ascii="Consolas" w:hAnsi="Consolas"/>
          <w:sz w:val="16"/>
        </w:rPr>
        <w:br/>
        <w:t>150 units -&gt; Rs 165.00</w:t>
      </w:r>
      <w:r>
        <w:rPr>
          <w:rFonts w:ascii="Consolas" w:hAnsi="Consolas"/>
          <w:sz w:val="16"/>
        </w:rPr>
        <w:br/>
        <w:t>200 units -&gt; Rs 280.00</w:t>
      </w:r>
      <w:r>
        <w:rPr>
          <w:rFonts w:ascii="Consolas" w:hAnsi="Consolas"/>
          <w:sz w:val="16"/>
        </w:rPr>
        <w:br/>
        <w:t>350 units -&gt; Rs 955.00</w:t>
      </w:r>
    </w:p>
    <w:p w14:paraId="762E5209" w14:textId="77777777" w:rsidR="00EF33C1" w:rsidRDefault="005A21B9">
      <w:pPr>
        <w:pStyle w:val="Heading2"/>
      </w:pPr>
      <w:r>
        <w:t>3.3 #define, const, and enum</w:t>
      </w:r>
    </w:p>
    <w:tbl>
      <w:tblPr>
        <w:tblStyle w:val="LightShading-Accent1"/>
        <w:tblW w:w="0" w:type="auto"/>
        <w:tblLook w:val="04A0" w:firstRow="1" w:lastRow="0" w:firstColumn="1" w:lastColumn="0" w:noHBand="0" w:noVBand="1"/>
      </w:tblPr>
      <w:tblGrid>
        <w:gridCol w:w="2520"/>
        <w:gridCol w:w="2520"/>
        <w:gridCol w:w="2520"/>
        <w:gridCol w:w="2520"/>
      </w:tblGrid>
      <w:tr w:rsidR="00EF33C1" w14:paraId="44548AAD"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A0E0EB7" w14:textId="77777777" w:rsidR="00EF33C1" w:rsidRDefault="005A21B9">
            <w:r>
              <w:t>Feature</w:t>
            </w:r>
          </w:p>
        </w:tc>
        <w:tc>
          <w:tcPr>
            <w:tcW w:w="2520" w:type="dxa"/>
          </w:tcPr>
          <w:p w14:paraId="38576E9A" w14:textId="77777777" w:rsidR="00EF33C1" w:rsidRDefault="005A21B9">
            <w:pPr>
              <w:cnfStyle w:val="100000000000" w:firstRow="1" w:lastRow="0" w:firstColumn="0" w:lastColumn="0" w:oddVBand="0" w:evenVBand="0" w:oddHBand="0" w:evenHBand="0" w:firstRowFirstColumn="0" w:firstRowLastColumn="0" w:lastRowFirstColumn="0" w:lastRowLastColumn="0"/>
            </w:pPr>
            <w:r>
              <w:t>#define</w:t>
            </w:r>
          </w:p>
        </w:tc>
        <w:tc>
          <w:tcPr>
            <w:tcW w:w="2520" w:type="dxa"/>
          </w:tcPr>
          <w:p w14:paraId="0D3AE7E9" w14:textId="77777777" w:rsidR="00EF33C1" w:rsidRDefault="005A21B9">
            <w:pPr>
              <w:cnfStyle w:val="100000000000" w:firstRow="1" w:lastRow="0" w:firstColumn="0" w:lastColumn="0" w:oddVBand="0" w:evenVBand="0" w:oddHBand="0" w:evenHBand="0" w:firstRowFirstColumn="0" w:firstRowLastColumn="0" w:lastRowFirstColumn="0" w:lastRowLastColumn="0"/>
            </w:pPr>
            <w:r>
              <w:t>const</w:t>
            </w:r>
          </w:p>
        </w:tc>
        <w:tc>
          <w:tcPr>
            <w:tcW w:w="2520" w:type="dxa"/>
          </w:tcPr>
          <w:p w14:paraId="27DF8095" w14:textId="77777777" w:rsidR="00EF33C1" w:rsidRDefault="005A21B9">
            <w:pPr>
              <w:cnfStyle w:val="100000000000" w:firstRow="1" w:lastRow="0" w:firstColumn="0" w:lastColumn="0" w:oddVBand="0" w:evenVBand="0" w:oddHBand="0" w:evenHBand="0" w:firstRowFirstColumn="0" w:firstRowLastColumn="0" w:lastRowFirstColumn="0" w:lastRowLastColumn="0"/>
            </w:pPr>
            <w:r>
              <w:t>enum</w:t>
            </w:r>
          </w:p>
        </w:tc>
      </w:tr>
      <w:tr w:rsidR="00EF33C1" w14:paraId="2E7ADE73"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A58F1AD" w14:textId="77777777" w:rsidR="00EF33C1" w:rsidRDefault="005A21B9">
            <w:r>
              <w:t>Purpose</w:t>
            </w:r>
          </w:p>
        </w:tc>
        <w:tc>
          <w:tcPr>
            <w:tcW w:w="2520" w:type="dxa"/>
          </w:tcPr>
          <w:p w14:paraId="413C6A17" w14:textId="77777777" w:rsidR="00EF33C1" w:rsidRDefault="005A21B9">
            <w:pPr>
              <w:cnfStyle w:val="000000100000" w:firstRow="0" w:lastRow="0" w:firstColumn="0" w:lastColumn="0" w:oddVBand="0" w:evenVBand="0" w:oddHBand="1" w:evenHBand="0" w:firstRowFirstColumn="0" w:firstRowLastColumn="0" w:lastRowFirstColumn="0" w:lastRowLastColumn="0"/>
            </w:pPr>
            <w:r>
              <w:t>Preprocessor replacement</w:t>
            </w:r>
          </w:p>
        </w:tc>
        <w:tc>
          <w:tcPr>
            <w:tcW w:w="2520" w:type="dxa"/>
          </w:tcPr>
          <w:p w14:paraId="45BED217" w14:textId="77777777" w:rsidR="00EF33C1" w:rsidRDefault="005A21B9">
            <w:pPr>
              <w:cnfStyle w:val="000000100000" w:firstRow="0" w:lastRow="0" w:firstColumn="0" w:lastColumn="0" w:oddVBand="0" w:evenVBand="0" w:oddHBand="1" w:evenHBand="0" w:firstRowFirstColumn="0" w:firstRowLastColumn="0" w:lastRowFirstColumn="0" w:lastRowLastColumn="0"/>
            </w:pPr>
            <w:r>
              <w:t>Read-only object</w:t>
            </w:r>
          </w:p>
        </w:tc>
        <w:tc>
          <w:tcPr>
            <w:tcW w:w="2520" w:type="dxa"/>
          </w:tcPr>
          <w:p w14:paraId="448E9F1C" w14:textId="77777777" w:rsidR="00EF33C1" w:rsidRDefault="005A21B9">
            <w:pPr>
              <w:cnfStyle w:val="000000100000" w:firstRow="0" w:lastRow="0" w:firstColumn="0" w:lastColumn="0" w:oddVBand="0" w:evenVBand="0" w:oddHBand="1" w:evenHBand="0" w:firstRowFirstColumn="0" w:firstRowLastColumn="0" w:lastRowFirstColumn="0" w:lastRowLastColumn="0"/>
            </w:pPr>
            <w:r>
              <w:t>Named integer constants</w:t>
            </w:r>
          </w:p>
        </w:tc>
      </w:tr>
      <w:tr w:rsidR="00EF33C1" w14:paraId="4E67A582" w14:textId="77777777" w:rsidTr="00EF33C1">
        <w:tc>
          <w:tcPr>
            <w:cnfStyle w:val="001000000000" w:firstRow="0" w:lastRow="0" w:firstColumn="1" w:lastColumn="0" w:oddVBand="0" w:evenVBand="0" w:oddHBand="0" w:evenHBand="0" w:firstRowFirstColumn="0" w:firstRowLastColumn="0" w:lastRowFirstColumn="0" w:lastRowLastColumn="0"/>
            <w:tcW w:w="2520" w:type="dxa"/>
          </w:tcPr>
          <w:p w14:paraId="3AB49D1F" w14:textId="77777777" w:rsidR="00EF33C1" w:rsidRDefault="005A21B9">
            <w:r>
              <w:t>Type checking</w:t>
            </w:r>
          </w:p>
        </w:tc>
        <w:tc>
          <w:tcPr>
            <w:tcW w:w="2520" w:type="dxa"/>
          </w:tcPr>
          <w:p w14:paraId="3DFC82B5" w14:textId="77777777" w:rsidR="00EF33C1" w:rsidRDefault="005A21B9">
            <w:pPr>
              <w:cnfStyle w:val="000000000000" w:firstRow="0" w:lastRow="0" w:firstColumn="0" w:lastColumn="0" w:oddVBand="0" w:evenVBand="0" w:oddHBand="0" w:evenHBand="0" w:firstRowFirstColumn="0" w:firstRowLastColumn="0" w:lastRowFirstColumn="0" w:lastRowLastColumn="0"/>
            </w:pPr>
            <w:r>
              <w:t>No inherent type</w:t>
            </w:r>
          </w:p>
        </w:tc>
        <w:tc>
          <w:tcPr>
            <w:tcW w:w="2520" w:type="dxa"/>
          </w:tcPr>
          <w:p w14:paraId="1B2F286E" w14:textId="77777777" w:rsidR="00EF33C1" w:rsidRDefault="005A21B9">
            <w:pPr>
              <w:cnfStyle w:val="000000000000" w:firstRow="0" w:lastRow="0" w:firstColumn="0" w:lastColumn="0" w:oddVBand="0" w:evenVBand="0" w:oddHBand="0" w:evenHBand="0" w:firstRowFirstColumn="0" w:firstRowLastColumn="0" w:lastRowFirstColumn="0" w:lastRowLastColumn="0"/>
            </w:pPr>
            <w:r>
              <w:t>Declared type</w:t>
            </w:r>
          </w:p>
        </w:tc>
        <w:tc>
          <w:tcPr>
            <w:tcW w:w="2520" w:type="dxa"/>
          </w:tcPr>
          <w:p w14:paraId="7B2ED328" w14:textId="77777777" w:rsidR="00EF33C1" w:rsidRDefault="005A21B9">
            <w:pPr>
              <w:cnfStyle w:val="000000000000" w:firstRow="0" w:lastRow="0" w:firstColumn="0" w:lastColumn="0" w:oddVBand="0" w:evenVBand="0" w:oddHBand="0" w:evenHBand="0" w:firstRowFirstColumn="0" w:firstRowLastColumn="0" w:lastRowFirstColumn="0" w:lastRowLastColumn="0"/>
            </w:pPr>
            <w:r>
              <w:t>Integer constant</w:t>
            </w:r>
          </w:p>
        </w:tc>
      </w:tr>
      <w:tr w:rsidR="00EF33C1" w14:paraId="762B5EFB"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9454F5B" w14:textId="77777777" w:rsidR="00EF33C1" w:rsidRDefault="005A21B9">
            <w:r>
              <w:t>Scope</w:t>
            </w:r>
          </w:p>
        </w:tc>
        <w:tc>
          <w:tcPr>
            <w:tcW w:w="2520" w:type="dxa"/>
          </w:tcPr>
          <w:p w14:paraId="73023BCF" w14:textId="77777777" w:rsidR="00EF33C1" w:rsidRDefault="005A21B9">
            <w:pPr>
              <w:cnfStyle w:val="000000100000" w:firstRow="0" w:lastRow="0" w:firstColumn="0" w:lastColumn="0" w:oddVBand="0" w:evenVBand="0" w:oddHBand="1" w:evenHBand="0" w:firstRowFirstColumn="0" w:firstRowLastColumn="0" w:lastRowFirstColumn="0" w:lastRowLastColumn="0"/>
            </w:pPr>
            <w:r>
              <w:t>Preprocessor-controlled</w:t>
            </w:r>
          </w:p>
        </w:tc>
        <w:tc>
          <w:tcPr>
            <w:tcW w:w="2520" w:type="dxa"/>
          </w:tcPr>
          <w:p w14:paraId="37BD67D0" w14:textId="77777777" w:rsidR="00EF33C1" w:rsidRDefault="005A21B9">
            <w:pPr>
              <w:cnfStyle w:val="000000100000" w:firstRow="0" w:lastRow="0" w:firstColumn="0" w:lastColumn="0" w:oddVBand="0" w:evenVBand="0" w:oddHBand="1" w:evenHBand="0" w:firstRowFirstColumn="0" w:firstRowLastColumn="0" w:lastRowFirstColumn="0" w:lastRowLastColumn="0"/>
            </w:pPr>
            <w:r>
              <w:t>C scope rules</w:t>
            </w:r>
          </w:p>
        </w:tc>
        <w:tc>
          <w:tcPr>
            <w:tcW w:w="2520" w:type="dxa"/>
          </w:tcPr>
          <w:p w14:paraId="78447AE3" w14:textId="77777777" w:rsidR="00EF33C1" w:rsidRDefault="005A21B9">
            <w:pPr>
              <w:cnfStyle w:val="000000100000" w:firstRow="0" w:lastRow="0" w:firstColumn="0" w:lastColumn="0" w:oddVBand="0" w:evenVBand="0" w:oddHBand="1" w:evenHBand="0" w:firstRowFirstColumn="0" w:firstRowLastColumn="0" w:lastRowFirstColumn="0" w:lastRowLastColumn="0"/>
            </w:pPr>
            <w:r>
              <w:t>C scope rules</w:t>
            </w:r>
          </w:p>
        </w:tc>
      </w:tr>
      <w:tr w:rsidR="00EF33C1" w14:paraId="4D8910A1" w14:textId="77777777" w:rsidTr="00EF33C1">
        <w:tc>
          <w:tcPr>
            <w:cnfStyle w:val="001000000000" w:firstRow="0" w:lastRow="0" w:firstColumn="1" w:lastColumn="0" w:oddVBand="0" w:evenVBand="0" w:oddHBand="0" w:evenHBand="0" w:firstRowFirstColumn="0" w:firstRowLastColumn="0" w:lastRowFirstColumn="0" w:lastRowLastColumn="0"/>
            <w:tcW w:w="2520" w:type="dxa"/>
          </w:tcPr>
          <w:p w14:paraId="78E7C196" w14:textId="77777777" w:rsidR="00EF33C1" w:rsidRDefault="005A21B9">
            <w:r>
              <w:t>Debugger visibility</w:t>
            </w:r>
          </w:p>
        </w:tc>
        <w:tc>
          <w:tcPr>
            <w:tcW w:w="2520" w:type="dxa"/>
          </w:tcPr>
          <w:p w14:paraId="6DFA81D0" w14:textId="77777777" w:rsidR="00EF33C1" w:rsidRDefault="005A21B9">
            <w:pPr>
              <w:cnfStyle w:val="000000000000" w:firstRow="0" w:lastRow="0" w:firstColumn="0" w:lastColumn="0" w:oddVBand="0" w:evenVBand="0" w:oddHBand="0" w:evenHBand="0" w:firstRowFirstColumn="0" w:firstRowLastColumn="0" w:lastRowFirstColumn="0" w:lastRowLastColumn="0"/>
            </w:pPr>
            <w:r>
              <w:t>Usually no separate object</w:t>
            </w:r>
          </w:p>
        </w:tc>
        <w:tc>
          <w:tcPr>
            <w:tcW w:w="2520" w:type="dxa"/>
          </w:tcPr>
          <w:p w14:paraId="3E52FF2D" w14:textId="77777777" w:rsidR="00EF33C1" w:rsidRDefault="005A21B9">
            <w:pPr>
              <w:cnfStyle w:val="000000000000" w:firstRow="0" w:lastRow="0" w:firstColumn="0" w:lastColumn="0" w:oddVBand="0" w:evenVBand="0" w:oddHBand="0" w:evenHBand="0" w:firstRowFirstColumn="0" w:firstRowLastColumn="0" w:lastRowFirstColumn="0" w:lastRowLastColumn="0"/>
            </w:pPr>
            <w:r>
              <w:t>May be visible as an object</w:t>
            </w:r>
          </w:p>
        </w:tc>
        <w:tc>
          <w:tcPr>
            <w:tcW w:w="2520" w:type="dxa"/>
          </w:tcPr>
          <w:p w14:paraId="11142982" w14:textId="77777777" w:rsidR="00EF33C1" w:rsidRDefault="005A21B9">
            <w:pPr>
              <w:cnfStyle w:val="000000000000" w:firstRow="0" w:lastRow="0" w:firstColumn="0" w:lastColumn="0" w:oddVBand="0" w:evenVBand="0" w:oddHBand="0" w:evenHBand="0" w:firstRowFirstColumn="0" w:firstRowLastColumn="0" w:lastRowFirstColumn="0" w:lastRowLastColumn="0"/>
            </w:pPr>
            <w:r>
              <w:t>Depends on compiler debug information</w:t>
            </w:r>
          </w:p>
        </w:tc>
      </w:tr>
      <w:tr w:rsidR="00EF33C1" w14:paraId="4FB58B5A"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E4FD75E" w14:textId="77777777" w:rsidR="00EF33C1" w:rsidRDefault="005A21B9">
            <w:r>
              <w:t>Storage</w:t>
            </w:r>
          </w:p>
        </w:tc>
        <w:tc>
          <w:tcPr>
            <w:tcW w:w="2520" w:type="dxa"/>
          </w:tcPr>
          <w:p w14:paraId="7805F3AF" w14:textId="77777777" w:rsidR="00EF33C1" w:rsidRDefault="005A21B9">
            <w:pPr>
              <w:cnfStyle w:val="000000100000" w:firstRow="0" w:lastRow="0" w:firstColumn="0" w:lastColumn="0" w:oddVBand="0" w:evenVBand="0" w:oddHBand="1" w:evenHBand="0" w:firstRowFirstColumn="0" w:firstRowLastColumn="0" w:lastRowFirstColumn="0" w:lastRowLastColumn="0"/>
            </w:pPr>
            <w:r>
              <w:t>Macro itself uses no storage</w:t>
            </w:r>
          </w:p>
        </w:tc>
        <w:tc>
          <w:tcPr>
            <w:tcW w:w="2520" w:type="dxa"/>
          </w:tcPr>
          <w:p w14:paraId="176265CE" w14:textId="77777777" w:rsidR="00EF33C1" w:rsidRDefault="005A21B9">
            <w:pPr>
              <w:cnfStyle w:val="000000100000" w:firstRow="0" w:lastRow="0" w:firstColumn="0" w:lastColumn="0" w:oddVBand="0" w:evenVBand="0" w:oddHBand="1" w:evenHBand="0" w:firstRowFirstColumn="0" w:firstRowLastColumn="0" w:lastRowFirstColumn="0" w:lastRowLastColumn="0"/>
            </w:pPr>
            <w:r>
              <w:t>Stored object may use memory</w:t>
            </w:r>
          </w:p>
        </w:tc>
        <w:tc>
          <w:tcPr>
            <w:tcW w:w="2520" w:type="dxa"/>
          </w:tcPr>
          <w:p w14:paraId="34E85299" w14:textId="77777777" w:rsidR="00EF33C1" w:rsidRDefault="005A21B9">
            <w:pPr>
              <w:cnfStyle w:val="000000100000" w:firstRow="0" w:lastRow="0" w:firstColumn="0" w:lastColumn="0" w:oddVBand="0" w:evenVBand="0" w:oddHBand="1" w:evenHBand="0" w:firstRowFirstColumn="0" w:firstRowLastColumn="0" w:lastRowFirstColumn="0" w:lastRowLastColumn="0"/>
            </w:pPr>
            <w:r>
              <w:t>Enumerator values need no separate objects</w:t>
            </w:r>
          </w:p>
        </w:tc>
      </w:tr>
      <w:tr w:rsidR="00EF33C1" w14:paraId="5DBE32DD" w14:textId="77777777" w:rsidTr="00EF33C1">
        <w:tc>
          <w:tcPr>
            <w:cnfStyle w:val="001000000000" w:firstRow="0" w:lastRow="0" w:firstColumn="1" w:lastColumn="0" w:oddVBand="0" w:evenVBand="0" w:oddHBand="0" w:evenHBand="0" w:firstRowFirstColumn="0" w:firstRowLastColumn="0" w:lastRowFirstColumn="0" w:lastRowLastColumn="0"/>
            <w:tcW w:w="2520" w:type="dxa"/>
          </w:tcPr>
          <w:p w14:paraId="02AFD863" w14:textId="77777777" w:rsidR="00EF33C1" w:rsidRDefault="005A21B9">
            <w:r>
              <w:t>Runtime overhead</w:t>
            </w:r>
          </w:p>
        </w:tc>
        <w:tc>
          <w:tcPr>
            <w:tcW w:w="2520" w:type="dxa"/>
          </w:tcPr>
          <w:p w14:paraId="2F0CF587" w14:textId="77777777" w:rsidR="00EF33C1" w:rsidRDefault="005A21B9">
            <w:pPr>
              <w:cnfStyle w:val="000000000000" w:firstRow="0" w:lastRow="0" w:firstColumn="0" w:lastColumn="0" w:oddVBand="0" w:evenVBand="0" w:oddHBand="0" w:evenHBand="0" w:firstRowFirstColumn="0" w:firstRowLastColumn="0" w:lastRowFirstColumn="0" w:lastRowLastColumn="0"/>
            </w:pPr>
            <w:r>
              <w:t>None from replacement itself</w:t>
            </w:r>
          </w:p>
        </w:tc>
        <w:tc>
          <w:tcPr>
            <w:tcW w:w="2520" w:type="dxa"/>
          </w:tcPr>
          <w:p w14:paraId="1F34124A" w14:textId="77777777" w:rsidR="00EF33C1" w:rsidRDefault="005A21B9">
            <w:pPr>
              <w:cnfStyle w:val="000000000000" w:firstRow="0" w:lastRow="0" w:firstColumn="0" w:lastColumn="0" w:oddVBand="0" w:evenVBand="0" w:oddHBand="0" w:evenHBand="0" w:firstRowFirstColumn="0" w:firstRowLastColumn="0" w:lastRowFirstColumn="0" w:lastRowLastColumn="0"/>
            </w:pPr>
            <w:r>
              <w:t>Usually none for simple constant</w:t>
            </w:r>
          </w:p>
        </w:tc>
        <w:tc>
          <w:tcPr>
            <w:tcW w:w="2520" w:type="dxa"/>
          </w:tcPr>
          <w:p w14:paraId="2BAE6DFC" w14:textId="77777777" w:rsidR="00EF33C1" w:rsidRDefault="005A21B9">
            <w:pPr>
              <w:cnfStyle w:val="000000000000" w:firstRow="0" w:lastRow="0" w:firstColumn="0" w:lastColumn="0" w:oddVBand="0" w:evenVBand="0" w:oddHBand="0" w:evenHBand="0" w:firstRowFirstColumn="0" w:firstRowLastColumn="0" w:lastRowFirstColumn="0" w:lastRowLastColumn="0"/>
            </w:pPr>
            <w:r>
              <w:t>None for enumerator itself</w:t>
            </w:r>
          </w:p>
        </w:tc>
      </w:tr>
    </w:tbl>
    <w:p w14:paraId="64B22BB7" w14:textId="77777777" w:rsidR="00EF33C1" w:rsidRDefault="00EF33C1"/>
    <w:p w14:paraId="2243E6BF" w14:textId="77777777" w:rsidR="00EF33C1" w:rsidRDefault="005A21B9">
      <w:r>
        <w:t>For tariff configuration, #define allows values to be revised in one place. const is useful for a typed read-only object. enum is suitable for named integer options such as consumer categories. Production code should validate input and check for overflow.</w:t>
      </w:r>
    </w:p>
    <w:p w14:paraId="21F7EA02" w14:textId="77777777" w:rsidR="00EF33C1" w:rsidRDefault="005A21B9">
      <w:pPr>
        <w:pStyle w:val="Heading1"/>
      </w:pPr>
      <w:r>
        <w:t>TASK 4 – Use Macros Safely (4 Marks)</w:t>
      </w:r>
    </w:p>
    <w:p w14:paraId="3ED9002E" w14:textId="77777777" w:rsidR="00EF33C1" w:rsidRDefault="005A21B9">
      <w:pPr>
        <w:pStyle w:val="Heading2"/>
      </w:pPr>
      <w:r>
        <w:t>4.1 Program Using Macros</w:t>
      </w:r>
    </w:p>
    <w:p w14:paraId="25E8BA0E" w14:textId="77777777" w:rsidR="00EF33C1" w:rsidRDefault="005A21B9">
      <w:pPr>
        <w:spacing w:after="100"/>
        <w:ind w:left="288"/>
        <w:rPr>
          <w:rFonts w:ascii="Consolas" w:hAnsi="Consolas"/>
          <w:sz w:val="16"/>
        </w:rPr>
      </w:pPr>
      <w:r>
        <w:rPr>
          <w:rFonts w:ascii="Consolas" w:hAnsi="Consolas"/>
          <w:sz w:val="16"/>
        </w:rPr>
        <w:t>#include &lt;stdio.h&gt;</w:t>
      </w:r>
      <w:r>
        <w:rPr>
          <w:rFonts w:ascii="Consolas" w:hAnsi="Consolas"/>
          <w:sz w:val="16"/>
        </w:rPr>
        <w:br/>
        <w:t>#define RUPEES_TO_PAISE(r) ((r) * 100)</w:t>
      </w:r>
      <w:r>
        <w:rPr>
          <w:rFonts w:ascii="Consolas" w:hAnsi="Consolas"/>
          <w:sz w:val="16"/>
        </w:rPr>
        <w:br/>
        <w:t>#define SQUARE(x) ((x) * (x))</w:t>
      </w:r>
      <w:r>
        <w:rPr>
          <w:rFonts w:ascii="Consolas" w:hAnsi="Consolas"/>
          <w:sz w:val="16"/>
        </w:rPr>
        <w:br/>
        <w:t xml:space="preserve">#define MAX(a, b) (((a) &gt; (b)) ? </w:t>
      </w:r>
      <w:proofErr w:type="gramStart"/>
      <w:r>
        <w:rPr>
          <w:rFonts w:ascii="Consolas" w:hAnsi="Consolas"/>
          <w:sz w:val="16"/>
        </w:rPr>
        <w:t>(a) :</w:t>
      </w:r>
      <w:proofErr w:type="gramEnd"/>
      <w:r>
        <w:rPr>
          <w:rFonts w:ascii="Consolas" w:hAnsi="Consolas"/>
          <w:sz w:val="16"/>
        </w:rPr>
        <w:t xml:space="preserve"> (b))</w:t>
      </w:r>
      <w:r>
        <w:rPr>
          <w:rFonts w:ascii="Consolas" w:hAnsi="Consolas"/>
          <w:sz w:val="16"/>
        </w:rPr>
        <w:br/>
      </w:r>
      <w:r>
        <w:rPr>
          <w:rFonts w:ascii="Consolas" w:hAnsi="Consolas"/>
          <w:sz w:val="16"/>
        </w:rPr>
        <w:br/>
        <w:t>int main(void)</w:t>
      </w:r>
      <w:r>
        <w:rPr>
          <w:rFonts w:ascii="Consolas" w:hAnsi="Consolas"/>
          <w:sz w:val="16"/>
        </w:rPr>
        <w:br/>
        <w:t>{</w:t>
      </w:r>
      <w:r>
        <w:rPr>
          <w:rFonts w:ascii="Consolas" w:hAnsi="Consolas"/>
          <w:sz w:val="16"/>
        </w:rPr>
        <w:br/>
        <w:t xml:space="preserve">    int a = 5;</w:t>
      </w:r>
      <w:r>
        <w:rPr>
          <w:rFonts w:ascii="Consolas" w:hAnsi="Consolas"/>
          <w:sz w:val="16"/>
        </w:rPr>
        <w:br/>
        <w:t xml:space="preserve">    int b = 8;</w:t>
      </w:r>
      <w:r>
        <w:rPr>
          <w:rFonts w:ascii="Consolas" w:hAnsi="Consolas"/>
          <w:sz w:val="16"/>
        </w:rPr>
        <w:br/>
      </w:r>
      <w:r>
        <w:rPr>
          <w:rFonts w:ascii="Consolas" w:hAnsi="Consolas"/>
          <w:sz w:val="16"/>
        </w:rPr>
        <w:t xml:space="preserve">    </w:t>
      </w:r>
      <w:proofErr w:type="gramStart"/>
      <w:r>
        <w:rPr>
          <w:rFonts w:ascii="Consolas" w:hAnsi="Consolas"/>
          <w:sz w:val="16"/>
        </w:rPr>
        <w:t>printf(</w:t>
      </w:r>
      <w:proofErr w:type="gramEnd"/>
      <w:r>
        <w:rPr>
          <w:rFonts w:ascii="Consolas" w:hAnsi="Consolas"/>
          <w:sz w:val="16"/>
        </w:rPr>
        <w:t>"5 rupees = %d paise\n", RUPEES_TO_</w:t>
      </w:r>
      <w:proofErr w:type="gramStart"/>
      <w:r>
        <w:rPr>
          <w:rFonts w:ascii="Consolas" w:hAnsi="Consolas"/>
          <w:sz w:val="16"/>
        </w:rPr>
        <w:t>PAISE(</w:t>
      </w:r>
      <w:proofErr w:type="gramEnd"/>
      <w:r>
        <w:rPr>
          <w:rFonts w:ascii="Consolas" w:hAnsi="Consolas"/>
          <w:sz w:val="16"/>
        </w:rPr>
        <w:t>5));</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"Square of 5 = %d\n", SQUARE(a));</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 xml:space="preserve">"Square of a + 1 = %d\n", </w:t>
      </w:r>
      <w:proofErr w:type="gramStart"/>
      <w:r>
        <w:rPr>
          <w:rFonts w:ascii="Consolas" w:hAnsi="Consolas"/>
          <w:sz w:val="16"/>
        </w:rPr>
        <w:t>SQUARE(</w:t>
      </w:r>
      <w:proofErr w:type="gramEnd"/>
      <w:r>
        <w:rPr>
          <w:rFonts w:ascii="Consolas" w:hAnsi="Consolas"/>
          <w:sz w:val="16"/>
        </w:rPr>
        <w:t>a + 1));</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 xml:space="preserve">"Maximum value = %d\n", </w:t>
      </w:r>
      <w:proofErr w:type="gramStart"/>
      <w:r>
        <w:rPr>
          <w:rFonts w:ascii="Consolas" w:hAnsi="Consolas"/>
          <w:sz w:val="16"/>
        </w:rPr>
        <w:t>MAX(</w:t>
      </w:r>
      <w:proofErr w:type="gramEnd"/>
      <w:r>
        <w:rPr>
          <w:rFonts w:ascii="Consolas" w:hAnsi="Consolas"/>
          <w:sz w:val="16"/>
        </w:rPr>
        <w:t>a, b));</w:t>
      </w:r>
      <w:r>
        <w:rPr>
          <w:rFonts w:ascii="Consolas" w:hAnsi="Consolas"/>
          <w:sz w:val="16"/>
        </w:rPr>
        <w:br/>
        <w:t xml:space="preserve">    return 0;</w:t>
      </w:r>
      <w:r>
        <w:rPr>
          <w:rFonts w:ascii="Consolas" w:hAnsi="Consolas"/>
          <w:sz w:val="16"/>
        </w:rPr>
        <w:br/>
        <w:t>}</w:t>
      </w:r>
    </w:p>
    <w:p w14:paraId="548B9D66" w14:textId="6FDA036B" w:rsidR="00F9251F" w:rsidRDefault="00F9251F">
      <w:pPr>
        <w:spacing w:after="100"/>
        <w:ind w:left="288"/>
      </w:pPr>
      <w:r w:rsidRPr="00F9251F">
        <w:lastRenderedPageBreak/>
        <w:drawing>
          <wp:inline distT="0" distB="0" distL="0" distR="0" wp14:anchorId="19C21E34" wp14:editId="5F31AE3B">
            <wp:extent cx="3403587" cy="3909060"/>
            <wp:effectExtent l="0" t="0" r="6985" b="0"/>
            <wp:docPr id="473155000" name="Picture 1" descr="The image displays a simple C programming code snippet, which includes function definitions and a main function that demonstrates the use of these functions by printing the conversion of rupees to paise, calculating the square of a number, and finding the maximum of two inte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5000" name="Picture 1" descr="The image displays a simple C programming code snippet, which includes function definitions and a main function that demonstrates the use of these functions by printing the conversion of rupees to paise, calculating the square of a number, and finding the maximum of two integers.&#10;&#10;AI-generated content may be incorrect."/>
                    <pic:cNvPicPr/>
                  </pic:nvPicPr>
                  <pic:blipFill>
                    <a:blip r:embed="rId12"/>
                    <a:stretch>
                      <a:fillRect/>
                    </a:stretch>
                  </pic:blipFill>
                  <pic:spPr>
                    <a:xfrm>
                      <a:off x="0" y="0"/>
                      <a:ext cx="3416194" cy="3923540"/>
                    </a:xfrm>
                    <a:prstGeom prst="rect">
                      <a:avLst/>
                    </a:prstGeom>
                  </pic:spPr>
                </pic:pic>
              </a:graphicData>
            </a:graphic>
          </wp:inline>
        </w:drawing>
      </w:r>
    </w:p>
    <w:p w14:paraId="6C3680A7" w14:textId="77777777" w:rsidR="00EF33C1" w:rsidRDefault="005A21B9">
      <w:pPr>
        <w:pStyle w:val="Heading3"/>
      </w:pPr>
      <w:r>
        <w:t>Expected Output</w:t>
      </w:r>
    </w:p>
    <w:p w14:paraId="01F27125" w14:textId="77777777" w:rsidR="00EF33C1" w:rsidRDefault="005A21B9">
      <w:pPr>
        <w:spacing w:after="100"/>
        <w:ind w:left="288"/>
      </w:pPr>
      <w:r>
        <w:rPr>
          <w:rFonts w:ascii="Consolas" w:hAnsi="Consolas"/>
          <w:sz w:val="16"/>
        </w:rPr>
        <w:t>5 rupees = 500 paise</w:t>
      </w:r>
      <w:r>
        <w:rPr>
          <w:rFonts w:ascii="Consolas" w:hAnsi="Consolas"/>
          <w:sz w:val="16"/>
        </w:rPr>
        <w:br/>
        <w:t>Square of 5 = 25</w:t>
      </w:r>
      <w:r>
        <w:rPr>
          <w:rFonts w:ascii="Consolas" w:hAnsi="Consolas"/>
          <w:sz w:val="16"/>
        </w:rPr>
        <w:br/>
        <w:t>Square of a + 1 = 36</w:t>
      </w:r>
      <w:r>
        <w:rPr>
          <w:rFonts w:ascii="Consolas" w:hAnsi="Consolas"/>
          <w:sz w:val="16"/>
        </w:rPr>
        <w:br/>
        <w:t>Maximum value = 8</w:t>
      </w:r>
    </w:p>
    <w:p w14:paraId="4CEB5043" w14:textId="77777777" w:rsidR="00EF33C1" w:rsidRDefault="005A21B9">
      <w:pPr>
        <w:pStyle w:val="Heading2"/>
      </w:pPr>
      <w:r>
        <w:t>4.2 Macro Parentheses and Pitfalls</w:t>
      </w:r>
    </w:p>
    <w:p w14:paraId="7A73008B" w14:textId="77777777" w:rsidR="00EF33C1" w:rsidRDefault="005A21B9">
      <w:r>
        <w:t>An unsafe definition, #define SQUARE(x) x * x, called as SQUARE(5 + 1), expands to 5 + 1 * 5 + 1 and evaluates to 11 because multiplication has higher precedence than addition. The safe definition #define SQUARE(x) ((x) * (x)) expands to ((5 + 1) * (5 + 1)) and returns 36.</w:t>
      </w:r>
    </w:p>
    <w:p w14:paraId="28E8BC0C" w14:textId="77777777" w:rsidR="00EF33C1" w:rsidRDefault="005A21B9">
      <w:r>
        <w:t>MAX(a, b) can evaluate an argument more than once. For example, MAX(i++, j) expands with i++ in both the comparison and the selected expression. This can change i unexpectedly. Prefer a function when arguments may have side effects.</w:t>
      </w:r>
    </w:p>
    <w:p w14:paraId="0382F367" w14:textId="77777777" w:rsidR="00EF33C1" w:rsidRDefault="005A21B9">
      <w:pPr>
        <w:pStyle w:val="Heading2"/>
      </w:pPr>
      <w:r>
        <w:t>4.3 View Preprocessor Output</w:t>
      </w:r>
    </w:p>
    <w:p w14:paraId="51C05E21" w14:textId="77777777" w:rsidR="00EF33C1" w:rsidRDefault="005A21B9">
      <w:r>
        <w:t>Run these commands in the folder containing macros.c:</w:t>
      </w:r>
    </w:p>
    <w:p w14:paraId="5BE7FC2B" w14:textId="77777777" w:rsidR="00EF33C1" w:rsidRDefault="005A21B9">
      <w:pPr>
        <w:spacing w:after="100"/>
        <w:ind w:left="288"/>
      </w:pPr>
      <w:r>
        <w:rPr>
          <w:rFonts w:ascii="Consolas" w:hAnsi="Consolas"/>
          <w:sz w:val="16"/>
        </w:rPr>
        <w:t>gcc -E macros.c -o macros.i</w:t>
      </w:r>
      <w:r>
        <w:rPr>
          <w:rFonts w:ascii="Consolas" w:hAnsi="Consolas"/>
          <w:sz w:val="16"/>
        </w:rPr>
        <w:br/>
        <w:t>cat macros.i       # Linux</w:t>
      </w:r>
      <w:r>
        <w:rPr>
          <w:rFonts w:ascii="Consolas" w:hAnsi="Consolas"/>
          <w:sz w:val="16"/>
        </w:rPr>
        <w:br/>
        <w:t xml:space="preserve"> type macros.i     # Windows Command Prompt</w:t>
      </w:r>
      <w:r>
        <w:rPr>
          <w:rFonts w:ascii="Consolas" w:hAnsi="Consolas"/>
          <w:sz w:val="16"/>
        </w:rPr>
        <w:br/>
      </w:r>
      <w:r>
        <w:rPr>
          <w:rFonts w:ascii="Consolas" w:hAnsi="Consolas"/>
          <w:sz w:val="16"/>
        </w:rPr>
        <w:br/>
        <w:t># Or print preprocessed source directly:</w:t>
      </w:r>
      <w:r>
        <w:rPr>
          <w:rFonts w:ascii="Consolas" w:hAnsi="Consolas"/>
          <w:sz w:val="16"/>
        </w:rPr>
        <w:br/>
        <w:t>gcc -E -P macros.c</w:t>
      </w:r>
    </w:p>
    <w:p w14:paraId="6DC1D1D7" w14:textId="77777777" w:rsidR="00EF33C1" w:rsidRDefault="005A21B9">
      <w:r>
        <w:t>The preprocessed output contains expressions similar to ((5) * 100), ((a + 1) * (a + 1)), and (((a) &gt; (b)) ? (a) : (b)). Capture a screenshot of your own terminal output.</w:t>
      </w:r>
    </w:p>
    <w:p w14:paraId="3F9C053D" w14:textId="77777777" w:rsidR="00EF33C1" w:rsidRDefault="005A21B9">
      <w:pPr>
        <w:pStyle w:val="Heading2"/>
      </w:pPr>
      <w:r>
        <w:t>4.4 Alternative: static inline Functions</w:t>
      </w:r>
    </w:p>
    <w:p w14:paraId="5F81D0CC" w14:textId="77777777" w:rsidR="00EF33C1" w:rsidRDefault="005A21B9">
      <w:pPr>
        <w:spacing w:after="100"/>
        <w:ind w:left="288"/>
        <w:rPr>
          <w:rFonts w:ascii="Consolas" w:hAnsi="Consolas"/>
          <w:sz w:val="16"/>
        </w:rPr>
      </w:pPr>
      <w:r>
        <w:rPr>
          <w:rFonts w:ascii="Consolas" w:hAnsi="Consolas"/>
          <w:sz w:val="16"/>
        </w:rPr>
        <w:t>#include &lt;stdio.h&gt;</w:t>
      </w:r>
      <w:r>
        <w:rPr>
          <w:rFonts w:ascii="Consolas" w:hAnsi="Consolas"/>
          <w:sz w:val="16"/>
        </w:rPr>
        <w:br/>
      </w:r>
      <w:r>
        <w:rPr>
          <w:rFonts w:ascii="Consolas" w:hAnsi="Consolas"/>
          <w:sz w:val="16"/>
        </w:rPr>
        <w:t>static inline int rupees_to_</w:t>
      </w:r>
      <w:proofErr w:type="gramStart"/>
      <w:r>
        <w:rPr>
          <w:rFonts w:ascii="Consolas" w:hAnsi="Consolas"/>
          <w:sz w:val="16"/>
        </w:rPr>
        <w:t>paise(</w:t>
      </w:r>
      <w:proofErr w:type="gramEnd"/>
      <w:r>
        <w:rPr>
          <w:rFonts w:ascii="Consolas" w:hAnsi="Consolas"/>
          <w:sz w:val="16"/>
        </w:rPr>
        <w:t xml:space="preserve">int rupees) </w:t>
      </w:r>
      <w:proofErr w:type="gramStart"/>
      <w:r>
        <w:rPr>
          <w:rFonts w:ascii="Consolas" w:hAnsi="Consolas"/>
          <w:sz w:val="16"/>
        </w:rPr>
        <w:t>{ return</w:t>
      </w:r>
      <w:proofErr w:type="gramEnd"/>
      <w:r>
        <w:rPr>
          <w:rFonts w:ascii="Consolas" w:hAnsi="Consolas"/>
          <w:sz w:val="16"/>
        </w:rPr>
        <w:t xml:space="preserve"> rupees * 100</w:t>
      </w:r>
      <w:proofErr w:type="gramStart"/>
      <w:r>
        <w:rPr>
          <w:rFonts w:ascii="Consolas" w:hAnsi="Consolas"/>
          <w:sz w:val="16"/>
        </w:rPr>
        <w:t>; }</w:t>
      </w:r>
      <w:proofErr w:type="gramEnd"/>
      <w:r>
        <w:rPr>
          <w:rFonts w:ascii="Consolas" w:hAnsi="Consolas"/>
          <w:sz w:val="16"/>
        </w:rPr>
        <w:br/>
        <w:t xml:space="preserve">static inline int </w:t>
      </w:r>
      <w:proofErr w:type="gramStart"/>
      <w:r>
        <w:rPr>
          <w:rFonts w:ascii="Consolas" w:hAnsi="Consolas"/>
          <w:sz w:val="16"/>
        </w:rPr>
        <w:t>square(</w:t>
      </w:r>
      <w:proofErr w:type="gramEnd"/>
      <w:r>
        <w:rPr>
          <w:rFonts w:ascii="Consolas" w:hAnsi="Consolas"/>
          <w:sz w:val="16"/>
        </w:rPr>
        <w:t xml:space="preserve">int x) </w:t>
      </w:r>
      <w:proofErr w:type="gramStart"/>
      <w:r>
        <w:rPr>
          <w:rFonts w:ascii="Consolas" w:hAnsi="Consolas"/>
          <w:sz w:val="16"/>
        </w:rPr>
        <w:t>{ return</w:t>
      </w:r>
      <w:proofErr w:type="gramEnd"/>
      <w:r>
        <w:rPr>
          <w:rFonts w:ascii="Consolas" w:hAnsi="Consolas"/>
          <w:sz w:val="16"/>
        </w:rPr>
        <w:t xml:space="preserve"> x * x</w:t>
      </w:r>
      <w:proofErr w:type="gramStart"/>
      <w:r>
        <w:rPr>
          <w:rFonts w:ascii="Consolas" w:hAnsi="Consolas"/>
          <w:sz w:val="16"/>
        </w:rPr>
        <w:t>; }</w:t>
      </w:r>
      <w:proofErr w:type="gramEnd"/>
      <w:r>
        <w:rPr>
          <w:rFonts w:ascii="Consolas" w:hAnsi="Consolas"/>
          <w:sz w:val="16"/>
        </w:rPr>
        <w:br/>
      </w:r>
      <w:r>
        <w:rPr>
          <w:rFonts w:ascii="Consolas" w:hAnsi="Consolas"/>
          <w:sz w:val="16"/>
        </w:rPr>
        <w:lastRenderedPageBreak/>
        <w:t>static inline int max_</w:t>
      </w:r>
      <w:proofErr w:type="gramStart"/>
      <w:r>
        <w:rPr>
          <w:rFonts w:ascii="Consolas" w:hAnsi="Consolas"/>
          <w:sz w:val="16"/>
        </w:rPr>
        <w:t>value(</w:t>
      </w:r>
      <w:proofErr w:type="gramEnd"/>
      <w:r>
        <w:rPr>
          <w:rFonts w:ascii="Consolas" w:hAnsi="Consolas"/>
          <w:sz w:val="16"/>
        </w:rPr>
        <w:t xml:space="preserve">int a, int b) </w:t>
      </w:r>
      <w:proofErr w:type="gramStart"/>
      <w:r>
        <w:rPr>
          <w:rFonts w:ascii="Consolas" w:hAnsi="Consolas"/>
          <w:sz w:val="16"/>
        </w:rPr>
        <w:t>{ return</w:t>
      </w:r>
      <w:proofErr w:type="gramEnd"/>
      <w:r>
        <w:rPr>
          <w:rFonts w:ascii="Consolas" w:hAnsi="Consolas"/>
          <w:sz w:val="16"/>
        </w:rPr>
        <w:t xml:space="preserve"> (a &gt; b</w:t>
      </w:r>
      <w:proofErr w:type="gramStart"/>
      <w:r>
        <w:rPr>
          <w:rFonts w:ascii="Consolas" w:hAnsi="Consolas"/>
          <w:sz w:val="16"/>
        </w:rPr>
        <w:t>) ?</w:t>
      </w:r>
      <w:proofErr w:type="gramEnd"/>
      <w:r>
        <w:rPr>
          <w:rFonts w:ascii="Consolas" w:hAnsi="Consolas"/>
          <w:sz w:val="16"/>
        </w:rPr>
        <w:t xml:space="preserve"> </w:t>
      </w:r>
      <w:proofErr w:type="gramStart"/>
      <w:r>
        <w:rPr>
          <w:rFonts w:ascii="Consolas" w:hAnsi="Consolas"/>
          <w:sz w:val="16"/>
        </w:rPr>
        <w:t>a :</w:t>
      </w:r>
      <w:proofErr w:type="gramEnd"/>
      <w:r>
        <w:rPr>
          <w:rFonts w:ascii="Consolas" w:hAnsi="Consolas"/>
          <w:sz w:val="16"/>
        </w:rPr>
        <w:t xml:space="preserve"> b</w:t>
      </w:r>
      <w:proofErr w:type="gramStart"/>
      <w:r>
        <w:rPr>
          <w:rFonts w:ascii="Consolas" w:hAnsi="Consolas"/>
          <w:sz w:val="16"/>
        </w:rPr>
        <w:t>; }</w:t>
      </w:r>
      <w:proofErr w:type="gramEnd"/>
      <w:r>
        <w:rPr>
          <w:rFonts w:ascii="Consolas" w:hAnsi="Consolas"/>
          <w:sz w:val="16"/>
        </w:rPr>
        <w:br/>
      </w:r>
      <w:r>
        <w:rPr>
          <w:rFonts w:ascii="Consolas" w:hAnsi="Consolas"/>
          <w:sz w:val="16"/>
        </w:rPr>
        <w:br/>
        <w:t>int main(void)</w:t>
      </w:r>
      <w:r>
        <w:rPr>
          <w:rFonts w:ascii="Consolas" w:hAnsi="Consolas"/>
          <w:sz w:val="16"/>
        </w:rPr>
        <w:br/>
        <w:t>{</w:t>
      </w:r>
      <w:r>
        <w:rPr>
          <w:rFonts w:ascii="Consolas" w:hAnsi="Consolas"/>
          <w:sz w:val="16"/>
        </w:rPr>
        <w:br/>
        <w:t xml:space="preserve">    int a = 5, b = 8;</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"5 rupees = %d paise\n", rupees_to_</w:t>
      </w:r>
      <w:proofErr w:type="gramStart"/>
      <w:r>
        <w:rPr>
          <w:rFonts w:ascii="Consolas" w:hAnsi="Consolas"/>
          <w:sz w:val="16"/>
        </w:rPr>
        <w:t>paise(</w:t>
      </w:r>
      <w:proofErr w:type="gramEnd"/>
      <w:r>
        <w:rPr>
          <w:rFonts w:ascii="Consolas" w:hAnsi="Consolas"/>
          <w:sz w:val="16"/>
        </w:rPr>
        <w:t>5));</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"Square of 5 = %d\n", square(a));</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 xml:space="preserve">"Square of a + 1 = %d\n", </w:t>
      </w:r>
      <w:proofErr w:type="gramStart"/>
      <w:r>
        <w:rPr>
          <w:rFonts w:ascii="Consolas" w:hAnsi="Consolas"/>
          <w:sz w:val="16"/>
        </w:rPr>
        <w:t>square(</w:t>
      </w:r>
      <w:proofErr w:type="gramEnd"/>
      <w:r>
        <w:rPr>
          <w:rFonts w:ascii="Consolas" w:hAnsi="Consolas"/>
          <w:sz w:val="16"/>
        </w:rPr>
        <w:t>a + 1));</w:t>
      </w:r>
      <w:r>
        <w:rPr>
          <w:rFonts w:ascii="Consolas" w:hAnsi="Consolas"/>
          <w:sz w:val="16"/>
        </w:rPr>
        <w:br/>
        <w:t xml:space="preserve">    </w:t>
      </w:r>
      <w:proofErr w:type="gramStart"/>
      <w:r>
        <w:rPr>
          <w:rFonts w:ascii="Consolas" w:hAnsi="Consolas"/>
          <w:sz w:val="16"/>
        </w:rPr>
        <w:t>printf(</w:t>
      </w:r>
      <w:proofErr w:type="gramEnd"/>
      <w:r>
        <w:rPr>
          <w:rFonts w:ascii="Consolas" w:hAnsi="Consolas"/>
          <w:sz w:val="16"/>
        </w:rPr>
        <w:t>"Maximum value = %d\n", max_</w:t>
      </w:r>
      <w:proofErr w:type="gramStart"/>
      <w:r>
        <w:rPr>
          <w:rFonts w:ascii="Consolas" w:hAnsi="Consolas"/>
          <w:sz w:val="16"/>
        </w:rPr>
        <w:t>value(</w:t>
      </w:r>
      <w:proofErr w:type="gramEnd"/>
      <w:r>
        <w:rPr>
          <w:rFonts w:ascii="Consolas" w:hAnsi="Consolas"/>
          <w:sz w:val="16"/>
        </w:rPr>
        <w:t>a, b));</w:t>
      </w:r>
      <w:r>
        <w:rPr>
          <w:rFonts w:ascii="Consolas" w:hAnsi="Consolas"/>
          <w:sz w:val="16"/>
        </w:rPr>
        <w:br/>
        <w:t xml:space="preserve">    return 0;</w:t>
      </w:r>
      <w:r>
        <w:rPr>
          <w:rFonts w:ascii="Consolas" w:hAnsi="Consolas"/>
          <w:sz w:val="16"/>
        </w:rPr>
        <w:br/>
        <w:t>}</w:t>
      </w:r>
    </w:p>
    <w:p w14:paraId="54277FF8" w14:textId="47A0B72A" w:rsidR="00F9251F" w:rsidRDefault="00F9251F">
      <w:pPr>
        <w:spacing w:after="100"/>
        <w:ind w:left="288"/>
      </w:pPr>
      <w:r w:rsidRPr="00F9251F">
        <w:drawing>
          <wp:inline distT="0" distB="0" distL="0" distR="0" wp14:anchorId="7B9F93E1" wp14:editId="5CAE7563">
            <wp:extent cx="3761922" cy="3886200"/>
            <wp:effectExtent l="0" t="0" r="0" b="0"/>
            <wp:docPr id="43695883" name="Picture 1" descr="A simple C program that converts rupees to paise, calculates the square of a number, and finds the maximum value between two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883" name="Picture 1" descr="A simple C program that converts rupees to paise, calculates the square of a number, and finds the maximum value between two numbers.&#10;&#10;AI-generated content may be incorrect."/>
                    <pic:cNvPicPr/>
                  </pic:nvPicPr>
                  <pic:blipFill>
                    <a:blip r:embed="rId13"/>
                    <a:stretch>
                      <a:fillRect/>
                    </a:stretch>
                  </pic:blipFill>
                  <pic:spPr>
                    <a:xfrm>
                      <a:off x="0" y="0"/>
                      <a:ext cx="3771296" cy="3895884"/>
                    </a:xfrm>
                    <a:prstGeom prst="rect">
                      <a:avLst/>
                    </a:prstGeom>
                  </pic:spPr>
                </pic:pic>
              </a:graphicData>
            </a:graphic>
          </wp:inline>
        </w:drawing>
      </w:r>
    </w:p>
    <w:tbl>
      <w:tblPr>
        <w:tblStyle w:val="LightShading-Accent1"/>
        <w:tblW w:w="0" w:type="auto"/>
        <w:tblLook w:val="04A0" w:firstRow="1" w:lastRow="0" w:firstColumn="1" w:lastColumn="0" w:noHBand="0" w:noVBand="1"/>
      </w:tblPr>
      <w:tblGrid>
        <w:gridCol w:w="3360"/>
        <w:gridCol w:w="3360"/>
        <w:gridCol w:w="3360"/>
      </w:tblGrid>
      <w:tr w:rsidR="00EF33C1" w14:paraId="52AB7E8E" w14:textId="77777777" w:rsidTr="00EF33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2340192" w14:textId="77777777" w:rsidR="00EF33C1" w:rsidRDefault="005A21B9">
            <w:r>
              <w:t>Feature</w:t>
            </w:r>
          </w:p>
        </w:tc>
        <w:tc>
          <w:tcPr>
            <w:tcW w:w="3360" w:type="dxa"/>
          </w:tcPr>
          <w:p w14:paraId="702D013F" w14:textId="77777777" w:rsidR="00EF33C1" w:rsidRDefault="005A21B9">
            <w:pPr>
              <w:cnfStyle w:val="100000000000" w:firstRow="1" w:lastRow="0" w:firstColumn="0" w:lastColumn="0" w:oddVBand="0" w:evenVBand="0" w:oddHBand="0" w:evenHBand="0" w:firstRowFirstColumn="0" w:firstRowLastColumn="0" w:lastRowFirstColumn="0" w:lastRowLastColumn="0"/>
            </w:pPr>
            <w:r>
              <w:t>Macro</w:t>
            </w:r>
          </w:p>
        </w:tc>
        <w:tc>
          <w:tcPr>
            <w:tcW w:w="3360" w:type="dxa"/>
          </w:tcPr>
          <w:p w14:paraId="0995CB78" w14:textId="77777777" w:rsidR="00EF33C1" w:rsidRDefault="005A21B9">
            <w:pPr>
              <w:cnfStyle w:val="100000000000" w:firstRow="1" w:lastRow="0" w:firstColumn="0" w:lastColumn="0" w:oddVBand="0" w:evenVBand="0" w:oddHBand="0" w:evenHBand="0" w:firstRowFirstColumn="0" w:firstRowLastColumn="0" w:lastRowFirstColumn="0" w:lastRowLastColumn="0"/>
            </w:pPr>
            <w:r>
              <w:t>static inline function</w:t>
            </w:r>
          </w:p>
        </w:tc>
      </w:tr>
      <w:tr w:rsidR="00EF33C1" w14:paraId="450B7E92"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822DDC3" w14:textId="77777777" w:rsidR="00EF33C1" w:rsidRDefault="005A21B9">
            <w:r>
              <w:t>Time per simple calculation</w:t>
            </w:r>
          </w:p>
        </w:tc>
        <w:tc>
          <w:tcPr>
            <w:tcW w:w="3360" w:type="dxa"/>
          </w:tcPr>
          <w:p w14:paraId="0CA242F5" w14:textId="77777777" w:rsidR="00EF33C1" w:rsidRDefault="005A21B9">
            <w:pPr>
              <w:cnfStyle w:val="000000100000" w:firstRow="0" w:lastRow="0" w:firstColumn="0" w:lastColumn="0" w:oddVBand="0" w:evenVBand="0" w:oddHBand="1" w:evenHBand="0" w:firstRowFirstColumn="0" w:firstRowLastColumn="0" w:lastRowFirstColumn="0" w:lastRowLastColumn="0"/>
            </w:pPr>
            <w:r>
              <w:t>Usually O(1)</w:t>
            </w:r>
          </w:p>
        </w:tc>
        <w:tc>
          <w:tcPr>
            <w:tcW w:w="3360" w:type="dxa"/>
          </w:tcPr>
          <w:p w14:paraId="47EF5E8F" w14:textId="77777777" w:rsidR="00EF33C1" w:rsidRDefault="005A21B9">
            <w:pPr>
              <w:cnfStyle w:val="000000100000" w:firstRow="0" w:lastRow="0" w:firstColumn="0" w:lastColumn="0" w:oddVBand="0" w:evenVBand="0" w:oddHBand="1" w:evenHBand="0" w:firstRowFirstColumn="0" w:firstRowLastColumn="0" w:lastRowFirstColumn="0" w:lastRowLastColumn="0"/>
            </w:pPr>
            <w:r>
              <w:t>Usually O(1)</w:t>
            </w:r>
          </w:p>
        </w:tc>
      </w:tr>
      <w:tr w:rsidR="00EF33C1" w14:paraId="72D1A944"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65039315" w14:textId="77777777" w:rsidR="00EF33C1" w:rsidRDefault="005A21B9">
            <w:r>
              <w:t>Type checking</w:t>
            </w:r>
          </w:p>
        </w:tc>
        <w:tc>
          <w:tcPr>
            <w:tcW w:w="3360" w:type="dxa"/>
          </w:tcPr>
          <w:p w14:paraId="552E89FC" w14:textId="77777777" w:rsidR="00EF33C1" w:rsidRDefault="005A21B9">
            <w:pPr>
              <w:cnfStyle w:val="000000000000" w:firstRow="0" w:lastRow="0" w:firstColumn="0" w:lastColumn="0" w:oddVBand="0" w:evenVBand="0" w:oddHBand="0" w:evenHBand="0" w:firstRowFirstColumn="0" w:firstRowLastColumn="0" w:lastRowFirstColumn="0" w:lastRowLastColumn="0"/>
            </w:pPr>
            <w:r>
              <w:t>No inherent parameter type checking</w:t>
            </w:r>
          </w:p>
        </w:tc>
        <w:tc>
          <w:tcPr>
            <w:tcW w:w="3360" w:type="dxa"/>
          </w:tcPr>
          <w:p w14:paraId="75705DF6" w14:textId="77777777" w:rsidR="00EF33C1" w:rsidRDefault="005A21B9">
            <w:pPr>
              <w:cnfStyle w:val="000000000000" w:firstRow="0" w:lastRow="0" w:firstColumn="0" w:lastColumn="0" w:oddVBand="0" w:evenVBand="0" w:oddHBand="0" w:evenHBand="0" w:firstRowFirstColumn="0" w:firstRowLastColumn="0" w:lastRowFirstColumn="0" w:lastRowLastColumn="0"/>
            </w:pPr>
            <w:r>
              <w:t>Parameter types are checked</w:t>
            </w:r>
          </w:p>
        </w:tc>
      </w:tr>
      <w:tr w:rsidR="00EF33C1" w14:paraId="62F5ED24"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0577C21" w14:textId="77777777" w:rsidR="00EF33C1" w:rsidRDefault="005A21B9">
            <w:r>
              <w:t>Argument evaluation</w:t>
            </w:r>
          </w:p>
        </w:tc>
        <w:tc>
          <w:tcPr>
            <w:tcW w:w="3360" w:type="dxa"/>
          </w:tcPr>
          <w:p w14:paraId="6741E384" w14:textId="77777777" w:rsidR="00EF33C1" w:rsidRDefault="005A21B9">
            <w:pPr>
              <w:cnfStyle w:val="000000100000" w:firstRow="0" w:lastRow="0" w:firstColumn="0" w:lastColumn="0" w:oddVBand="0" w:evenVBand="0" w:oddHBand="1" w:evenHBand="0" w:firstRowFirstColumn="0" w:firstRowLastColumn="0" w:lastRowFirstColumn="0" w:lastRowLastColumn="0"/>
            </w:pPr>
            <w:r>
              <w:t>May evaluate arguments multiple times</w:t>
            </w:r>
          </w:p>
        </w:tc>
        <w:tc>
          <w:tcPr>
            <w:tcW w:w="3360" w:type="dxa"/>
          </w:tcPr>
          <w:p w14:paraId="65C21D96" w14:textId="77777777" w:rsidR="00EF33C1" w:rsidRDefault="005A21B9">
            <w:pPr>
              <w:cnfStyle w:val="000000100000" w:firstRow="0" w:lastRow="0" w:firstColumn="0" w:lastColumn="0" w:oddVBand="0" w:evenVBand="0" w:oddHBand="1" w:evenHBand="0" w:firstRowFirstColumn="0" w:firstRowLastColumn="0" w:lastRowFirstColumn="0" w:lastRowLastColumn="0"/>
            </w:pPr>
            <w:r>
              <w:t>Each argument expression is evaluated once per call</w:t>
            </w:r>
          </w:p>
        </w:tc>
      </w:tr>
      <w:tr w:rsidR="00EF33C1" w14:paraId="1ACCB6F4" w14:textId="77777777" w:rsidTr="00EF33C1">
        <w:tc>
          <w:tcPr>
            <w:cnfStyle w:val="001000000000" w:firstRow="0" w:lastRow="0" w:firstColumn="1" w:lastColumn="0" w:oddVBand="0" w:evenVBand="0" w:oddHBand="0" w:evenHBand="0" w:firstRowFirstColumn="0" w:firstRowLastColumn="0" w:lastRowFirstColumn="0" w:lastRowLastColumn="0"/>
            <w:tcW w:w="3360" w:type="dxa"/>
          </w:tcPr>
          <w:p w14:paraId="0F975C44" w14:textId="77777777" w:rsidR="00EF33C1" w:rsidRDefault="005A21B9">
            <w:r>
              <w:t>Code size</w:t>
            </w:r>
          </w:p>
        </w:tc>
        <w:tc>
          <w:tcPr>
            <w:tcW w:w="3360" w:type="dxa"/>
          </w:tcPr>
          <w:p w14:paraId="3CBB5C8B" w14:textId="77777777" w:rsidR="00EF33C1" w:rsidRDefault="005A21B9">
            <w:pPr>
              <w:cnfStyle w:val="000000000000" w:firstRow="0" w:lastRow="0" w:firstColumn="0" w:lastColumn="0" w:oddVBand="0" w:evenVBand="0" w:oddHBand="0" w:evenHBand="0" w:firstRowFirstColumn="0" w:firstRowLastColumn="0" w:lastRowFirstColumn="0" w:lastRowLastColumn="0"/>
            </w:pPr>
            <w:r>
              <w:t>Expansion may duplicate code at each use</w:t>
            </w:r>
          </w:p>
        </w:tc>
        <w:tc>
          <w:tcPr>
            <w:tcW w:w="3360" w:type="dxa"/>
          </w:tcPr>
          <w:p w14:paraId="7ADA110A" w14:textId="77777777" w:rsidR="00EF33C1" w:rsidRDefault="005A21B9">
            <w:pPr>
              <w:cnfStyle w:val="000000000000" w:firstRow="0" w:lastRow="0" w:firstColumn="0" w:lastColumn="0" w:oddVBand="0" w:evenVBand="0" w:oddHBand="0" w:evenHBand="0" w:firstRowFirstColumn="0" w:firstRowLastColumn="0" w:lastRowFirstColumn="0" w:lastRowLastColumn="0"/>
            </w:pPr>
            <w:r>
              <w:t>Compiler may reuse the body or inline it</w:t>
            </w:r>
          </w:p>
        </w:tc>
      </w:tr>
      <w:tr w:rsidR="00EF33C1" w14:paraId="7621B6A0" w14:textId="77777777" w:rsidTr="00EF33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A936E1B" w14:textId="77777777" w:rsidR="00EF33C1" w:rsidRDefault="005A21B9">
            <w:r>
              <w:t>Debugging</w:t>
            </w:r>
          </w:p>
        </w:tc>
        <w:tc>
          <w:tcPr>
            <w:tcW w:w="3360" w:type="dxa"/>
          </w:tcPr>
          <w:p w14:paraId="44F3D5E1" w14:textId="77777777" w:rsidR="00EF33C1" w:rsidRDefault="005A21B9">
            <w:pPr>
              <w:cnfStyle w:val="000000100000" w:firstRow="0" w:lastRow="0" w:firstColumn="0" w:lastColumn="0" w:oddVBand="0" w:evenVBand="0" w:oddHBand="1" w:evenHBand="0" w:firstRowFirstColumn="0" w:firstRowLastColumn="0" w:lastRowFirstColumn="0" w:lastRowLastColumn="0"/>
            </w:pPr>
            <w:r>
              <w:t>Can be harder</w:t>
            </w:r>
          </w:p>
        </w:tc>
        <w:tc>
          <w:tcPr>
            <w:tcW w:w="3360" w:type="dxa"/>
          </w:tcPr>
          <w:p w14:paraId="5960EAEF" w14:textId="77777777" w:rsidR="00EF33C1" w:rsidRDefault="005A21B9">
            <w:pPr>
              <w:cnfStyle w:val="000000100000" w:firstRow="0" w:lastRow="0" w:firstColumn="0" w:lastColumn="0" w:oddVBand="0" w:evenVBand="0" w:oddHBand="1" w:evenHBand="0" w:firstRowFirstColumn="0" w:firstRowLastColumn="0" w:lastRowFirstColumn="0" w:lastRowLastColumn="0"/>
            </w:pPr>
            <w:r>
              <w:t>Usually easier</w:t>
            </w:r>
          </w:p>
        </w:tc>
      </w:tr>
    </w:tbl>
    <w:p w14:paraId="0668163C" w14:textId="77777777" w:rsidR="00EF33C1" w:rsidRDefault="00EF33C1"/>
    <w:p w14:paraId="6229A3E2" w14:textId="77777777" w:rsidR="00EF33C1" w:rsidRDefault="005A21B9">
      <w:r>
        <w:t>If a macro is used k times, expanded code can occupy O(k) total space for a fixed-size expression. A function may keep one copy of its body, although compiler optimization can change the final code size. static inline functions are generally safer for typed calculations and arguments with side effects.</w:t>
      </w:r>
    </w:p>
    <w:p w14:paraId="7280F5C2" w14:textId="77777777" w:rsidR="00EF33C1" w:rsidRDefault="005A21B9">
      <w:pPr>
        <w:pStyle w:val="Heading1"/>
      </w:pPr>
      <w:r>
        <w:t>GitHub Submission Checklist</w:t>
      </w:r>
    </w:p>
    <w:p w14:paraId="5860F974" w14:textId="77777777" w:rsidR="00EF33C1" w:rsidRDefault="005A21B9">
      <w:pPr>
        <w:pStyle w:val="ListBullet"/>
      </w:pPr>
      <w:r>
        <w:t>Create repository named CSA02-&lt;RegisterNumber&gt;-Assignment1.</w:t>
      </w:r>
    </w:p>
    <w:p w14:paraId="1B4EB939" w14:textId="77777777" w:rsidR="00EF33C1" w:rsidRDefault="005A21B9">
      <w:pPr>
        <w:pStyle w:val="ListBullet"/>
      </w:pPr>
      <w:r>
        <w:t>Create one folder for each task, such as Task01, Task02, Task03, and Task04.</w:t>
      </w:r>
    </w:p>
    <w:p w14:paraId="362490A1" w14:textId="77777777" w:rsidR="00EF33C1" w:rsidRDefault="005A21B9">
      <w:pPr>
        <w:pStyle w:val="ListBullet"/>
      </w:pPr>
      <w:r>
        <w:t>Include source code, input files if applicable, and actual output screenshots.</w:t>
      </w:r>
    </w:p>
    <w:p w14:paraId="33CD50EC" w14:textId="77777777" w:rsidR="00EF33C1" w:rsidRDefault="005A21B9">
      <w:pPr>
        <w:pStyle w:val="ListBullet"/>
      </w:pPr>
      <w:r>
        <w:t>Include README.md with name, register number, compiler/version, compile commands, run steps, and a short result note for each task.</w:t>
      </w:r>
    </w:p>
    <w:p w14:paraId="66A63ECE" w14:textId="77777777" w:rsidR="00EF33C1" w:rsidRDefault="005A21B9">
      <w:pPr>
        <w:pStyle w:val="ListBullet"/>
      </w:pPr>
      <w:r>
        <w:lastRenderedPageBreak/>
        <w:t>Make at least one commit for each task and push commits progressively.</w:t>
      </w:r>
    </w:p>
    <w:p w14:paraId="12C45335" w14:textId="77777777" w:rsidR="00EF33C1" w:rsidRDefault="005A21B9">
      <w:pPr>
        <w:pStyle w:val="ListBullet"/>
      </w:pPr>
      <w:r>
        <w:t>Share the repository with faculty as public or private with faculty added as a collaborator.</w:t>
      </w:r>
    </w:p>
    <w:p w14:paraId="10B8E116" w14:textId="77777777" w:rsidR="00EF33C1" w:rsidRDefault="005A21B9">
      <w:pPr>
        <w:pStyle w:val="ListBullet"/>
      </w:pPr>
      <w:r>
        <w:t>Put the working GitHub link on the report cover page and in README.md.</w:t>
      </w:r>
    </w:p>
    <w:p w14:paraId="1F9FD1C0" w14:textId="77777777" w:rsidR="00EF33C1" w:rsidRDefault="005A21B9">
      <w:pPr>
        <w:pStyle w:val="Heading2"/>
      </w:pPr>
      <w:r>
        <w:t>Suggested README.md Template</w:t>
      </w:r>
    </w:p>
    <w:p w14:paraId="513E7489" w14:textId="77777777" w:rsidR="00EF33C1" w:rsidRDefault="005A21B9">
      <w:pPr>
        <w:spacing w:after="100"/>
        <w:ind w:left="288"/>
      </w:pPr>
      <w:r>
        <w:rPr>
          <w:rFonts w:ascii="Consolas" w:hAnsi="Consolas"/>
          <w:sz w:val="16"/>
        </w:rPr>
        <w:t># CSA02 – Assignment 1</w:t>
      </w:r>
      <w:r>
        <w:rPr>
          <w:rFonts w:ascii="Consolas" w:hAnsi="Consolas"/>
          <w:sz w:val="16"/>
        </w:rPr>
        <w:br/>
      </w:r>
      <w:r>
        <w:rPr>
          <w:rFonts w:ascii="Consolas" w:hAnsi="Consolas"/>
          <w:sz w:val="16"/>
        </w:rPr>
        <w:br/>
      </w:r>
      <w:r>
        <w:rPr>
          <w:rFonts w:ascii="Consolas" w:hAnsi="Consolas"/>
          <w:sz w:val="16"/>
        </w:rPr>
        <w:t>## Student Details</w:t>
      </w:r>
      <w:r>
        <w:rPr>
          <w:rFonts w:ascii="Consolas" w:hAnsi="Consolas"/>
          <w:sz w:val="16"/>
        </w:rPr>
        <w:br/>
        <w:t>- Name: [Your Name]</w:t>
      </w:r>
      <w:r>
        <w:rPr>
          <w:rFonts w:ascii="Consolas" w:hAnsi="Consolas"/>
          <w:sz w:val="16"/>
        </w:rPr>
        <w:br/>
        <w:t>- Register Number: [Your Register Number]</w:t>
      </w:r>
      <w:r>
        <w:rPr>
          <w:rFonts w:ascii="Consolas" w:hAnsi="Consolas"/>
          <w:sz w:val="16"/>
        </w:rPr>
        <w:br/>
        <w:t>- Course: CSA02</w:t>
      </w:r>
      <w:r>
        <w:rPr>
          <w:rFonts w:ascii="Consolas" w:hAnsi="Consolas"/>
          <w:sz w:val="16"/>
        </w:rPr>
        <w:br/>
        <w:t>- Submission Date: 27-10-2026</w:t>
      </w:r>
      <w:r>
        <w:rPr>
          <w:rFonts w:ascii="Consolas" w:hAnsi="Consolas"/>
          <w:sz w:val="16"/>
        </w:rPr>
        <w:br/>
        <w:t>- GitHub Repository: [Paste link]</w:t>
      </w:r>
      <w:r>
        <w:rPr>
          <w:rFonts w:ascii="Consolas" w:hAnsi="Consolas"/>
          <w:sz w:val="16"/>
        </w:rPr>
        <w:br/>
      </w:r>
      <w:r>
        <w:rPr>
          <w:rFonts w:ascii="Consolas" w:hAnsi="Consolas"/>
          <w:sz w:val="16"/>
        </w:rPr>
        <w:br/>
        <w:t>## Compiler Details</w:t>
      </w:r>
      <w:r>
        <w:rPr>
          <w:rFonts w:ascii="Consolas" w:hAnsi="Consolas"/>
          <w:sz w:val="16"/>
        </w:rPr>
        <w:br/>
        <w:t>- Compiler: GCC</w:t>
      </w:r>
      <w:r>
        <w:rPr>
          <w:rFonts w:ascii="Consolas" w:hAnsi="Consolas"/>
          <w:sz w:val="16"/>
        </w:rPr>
        <w:br/>
        <w:t>- Version: [Output of gcc --version]</w:t>
      </w:r>
      <w:r>
        <w:rPr>
          <w:rFonts w:ascii="Consolas" w:hAnsi="Consolas"/>
          <w:sz w:val="16"/>
        </w:rPr>
        <w:br/>
        <w:t>- Language: C</w:t>
      </w:r>
      <w:r>
        <w:rPr>
          <w:rFonts w:ascii="Consolas" w:hAnsi="Consolas"/>
          <w:sz w:val="16"/>
        </w:rPr>
        <w:br/>
      </w:r>
      <w:r>
        <w:rPr>
          <w:rFonts w:ascii="Consolas" w:hAnsi="Consolas"/>
          <w:sz w:val="16"/>
        </w:rPr>
        <w:br/>
        <w:t>## Task 1 – Problem Analysis</w:t>
      </w:r>
      <w:r>
        <w:rPr>
          <w:rFonts w:ascii="Consolas" w:hAnsi="Consolas"/>
          <w:sz w:val="16"/>
        </w:rPr>
        <w:br/>
        <w:t>Analysed inputs, outputs, constants, rules, assumptions, and string representation.</w:t>
      </w:r>
      <w:r>
        <w:rPr>
          <w:rFonts w:ascii="Consolas" w:hAnsi="Consolas"/>
          <w:sz w:val="16"/>
        </w:rPr>
        <w:br/>
      </w:r>
      <w:r>
        <w:rPr>
          <w:rFonts w:ascii="Consolas" w:hAnsi="Consolas"/>
          <w:sz w:val="16"/>
        </w:rPr>
        <w:br/>
        <w:t>## Task 2 – Data Types</w:t>
      </w:r>
      <w:r>
        <w:rPr>
          <w:rFonts w:ascii="Consolas" w:hAnsi="Consolas"/>
          <w:sz w:val="16"/>
        </w:rPr>
        <w:br/>
        <w:t>Tested type sizes, limits, integer paise, and meter rollover.</w:t>
      </w:r>
      <w:r>
        <w:rPr>
          <w:rFonts w:ascii="Consolas" w:hAnsi="Consolas"/>
          <w:sz w:val="16"/>
        </w:rPr>
        <w:br/>
        <w:t>Compile: gcc -std=c11 -Wall -Wextra meter.c -o meter</w:t>
      </w:r>
      <w:r>
        <w:rPr>
          <w:rFonts w:ascii="Consolas" w:hAnsi="Consolas"/>
          <w:sz w:val="16"/>
        </w:rPr>
        <w:br/>
      </w:r>
      <w:r>
        <w:rPr>
          <w:rFonts w:ascii="Consolas" w:hAnsi="Consolas"/>
          <w:sz w:val="16"/>
        </w:rPr>
        <w:t>Run: ./meter (Windows: meter.exe)</w:t>
      </w:r>
      <w:r>
        <w:rPr>
          <w:rFonts w:ascii="Consolas" w:hAnsi="Consolas"/>
          <w:sz w:val="16"/>
        </w:rPr>
        <w:br/>
      </w:r>
      <w:r>
        <w:rPr>
          <w:rFonts w:ascii="Consolas" w:hAnsi="Consolas"/>
          <w:sz w:val="16"/>
        </w:rPr>
        <w:br/>
        <w:t>## Task 3 – Constants</w:t>
      </w:r>
      <w:r>
        <w:rPr>
          <w:rFonts w:ascii="Consolas" w:hAnsi="Consolas"/>
          <w:sz w:val="16"/>
        </w:rPr>
        <w:br/>
        <w:t>Tested slab-based billing and tariff revision.</w:t>
      </w:r>
      <w:r>
        <w:rPr>
          <w:rFonts w:ascii="Consolas" w:hAnsi="Consolas"/>
          <w:sz w:val="16"/>
        </w:rPr>
        <w:br/>
        <w:t>Compile: gcc -std=c11 -Wall -Wextra billing.c -o billing</w:t>
      </w:r>
      <w:r>
        <w:rPr>
          <w:rFonts w:ascii="Consolas" w:hAnsi="Consolas"/>
          <w:sz w:val="16"/>
        </w:rPr>
        <w:br/>
        <w:t>Run: ./billing (Windows: billing.exe)</w:t>
      </w:r>
      <w:r>
        <w:rPr>
          <w:rFonts w:ascii="Consolas" w:hAnsi="Consolas"/>
          <w:sz w:val="16"/>
        </w:rPr>
        <w:br/>
      </w:r>
      <w:r>
        <w:rPr>
          <w:rFonts w:ascii="Consolas" w:hAnsi="Consolas"/>
          <w:sz w:val="16"/>
        </w:rPr>
        <w:br/>
        <w:t>## Task 4 – Safe Macros</w:t>
      </w:r>
      <w:r>
        <w:rPr>
          <w:rFonts w:ascii="Consolas" w:hAnsi="Consolas"/>
          <w:sz w:val="16"/>
        </w:rPr>
        <w:br/>
        <w:t>Tested macro expansion and compared macros with inline functions.</w:t>
      </w:r>
      <w:r>
        <w:rPr>
          <w:rFonts w:ascii="Consolas" w:hAnsi="Consolas"/>
          <w:sz w:val="16"/>
        </w:rPr>
        <w:br/>
        <w:t>Compile: gcc -std=c11 -Wall -Wextra macros.c -o macros</w:t>
      </w:r>
      <w:r>
        <w:rPr>
          <w:rFonts w:ascii="Consolas" w:hAnsi="Consolas"/>
          <w:sz w:val="16"/>
        </w:rPr>
        <w:br/>
        <w:t>Run: ./macros (Windows: macros.exe)</w:t>
      </w:r>
      <w:r>
        <w:rPr>
          <w:rFonts w:ascii="Consolas" w:hAnsi="Consolas"/>
          <w:sz w:val="16"/>
        </w:rPr>
        <w:br/>
        <w:t>Preprocess: gcc -E -P macros.c</w:t>
      </w:r>
      <w:r>
        <w:rPr>
          <w:rFonts w:ascii="Consolas" w:hAnsi="Consolas"/>
          <w:sz w:val="16"/>
        </w:rPr>
        <w:br/>
      </w:r>
      <w:r>
        <w:rPr>
          <w:rFonts w:ascii="Consolas" w:hAnsi="Consolas"/>
          <w:sz w:val="16"/>
        </w:rPr>
        <w:br/>
        <w:t>## Results</w:t>
      </w:r>
      <w:r>
        <w:rPr>
          <w:rFonts w:ascii="Consolas" w:hAnsi="Consolas"/>
          <w:sz w:val="16"/>
        </w:rPr>
        <w:br/>
        <w:t>- Task 1: Analysed electricity billing data and rules.</w:t>
      </w:r>
      <w:r>
        <w:rPr>
          <w:rFonts w:ascii="Consolas" w:hAnsi="Consolas"/>
          <w:sz w:val="16"/>
        </w:rPr>
        <w:br/>
      </w:r>
      <w:r>
        <w:rPr>
          <w:rFonts w:ascii="Consolas" w:hAnsi="Consolas"/>
          <w:sz w:val="16"/>
        </w:rPr>
        <w:t>- Task 2: Tested types and meter rollover.</w:t>
      </w:r>
      <w:r>
        <w:rPr>
          <w:rFonts w:ascii="Consolas" w:hAnsi="Consolas"/>
          <w:sz w:val="16"/>
        </w:rPr>
        <w:br/>
        <w:t>- Task 3: Tested tariff slabs and tariff changes.</w:t>
      </w:r>
      <w:r>
        <w:rPr>
          <w:rFonts w:ascii="Consolas" w:hAnsi="Consolas"/>
          <w:sz w:val="16"/>
        </w:rPr>
        <w:br/>
        <w:t>- Task 4: Tested safe macros and inline functions.</w:t>
      </w:r>
    </w:p>
    <w:p w14:paraId="6409980A" w14:textId="77777777" w:rsidR="00EF33C1" w:rsidRDefault="005A21B9">
      <w:r>
        <w:t>Final note: Replace all placeholders with your details. Run each program on your computer, verify the outputs, record your actual GCC version and sizeof results, and insert your own screenshots before submitting.</w:t>
      </w:r>
    </w:p>
    <w:sectPr w:rsidR="00EF33C1"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3A46" w14:textId="77777777" w:rsidR="005A21B9" w:rsidRDefault="005A21B9">
      <w:pPr>
        <w:spacing w:after="0" w:line="240" w:lineRule="auto"/>
      </w:pPr>
      <w:r>
        <w:separator/>
      </w:r>
    </w:p>
  </w:endnote>
  <w:endnote w:type="continuationSeparator" w:id="0">
    <w:p w14:paraId="14BC6386" w14:textId="77777777" w:rsidR="005A21B9" w:rsidRDefault="005A21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0388" w14:textId="77777777" w:rsidR="00EF33C1" w:rsidRDefault="005A21B9">
    <w:pPr>
      <w:pStyle w:val="Footer"/>
      <w:jc w:val="center"/>
    </w:pPr>
    <w:r>
      <w:t xml:space="preserve">CSA02 Assignment </w:t>
    </w:r>
    <w:proofErr w:type="gramStart"/>
    <w:r>
      <w:t>1  |</w:t>
    </w:r>
    <w:proofErr w:type="gramEnd"/>
    <w:r>
      <w:t xml:space="preserve">  Page </w:t>
    </w:r>
    <w:r>
      <w:fldChar w:fldCharType="begin"/>
    </w:r>
    <w:r>
      <w:instrText>PAGE</w:instrText>
    </w:r>
    <w:r>
      <w:fldChar w:fldCharType="separate"/>
    </w:r>
    <w:r w:rsidR="00F925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A1A7" w14:textId="77777777" w:rsidR="005A21B9" w:rsidRDefault="005A21B9">
      <w:pPr>
        <w:spacing w:after="0" w:line="240" w:lineRule="auto"/>
      </w:pPr>
      <w:r>
        <w:separator/>
      </w:r>
    </w:p>
  </w:footnote>
  <w:footnote w:type="continuationSeparator" w:id="0">
    <w:p w14:paraId="79AE5A59" w14:textId="77777777" w:rsidR="005A21B9" w:rsidRDefault="005A21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220443">
    <w:abstractNumId w:val="8"/>
  </w:num>
  <w:num w:numId="2" w16cid:durableId="2088992311">
    <w:abstractNumId w:val="6"/>
  </w:num>
  <w:num w:numId="3" w16cid:durableId="1857382937">
    <w:abstractNumId w:val="5"/>
  </w:num>
  <w:num w:numId="4" w16cid:durableId="550460780">
    <w:abstractNumId w:val="4"/>
  </w:num>
  <w:num w:numId="5" w16cid:durableId="51974957">
    <w:abstractNumId w:val="7"/>
  </w:num>
  <w:num w:numId="6" w16cid:durableId="669992419">
    <w:abstractNumId w:val="3"/>
  </w:num>
  <w:num w:numId="7" w16cid:durableId="2073233964">
    <w:abstractNumId w:val="2"/>
  </w:num>
  <w:num w:numId="8" w16cid:durableId="623578313">
    <w:abstractNumId w:val="1"/>
  </w:num>
  <w:num w:numId="9" w16cid:durableId="135334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7CE"/>
    <w:rsid w:val="005A21B9"/>
    <w:rsid w:val="00AA1D8D"/>
    <w:rsid w:val="00B47730"/>
    <w:rsid w:val="00CB0664"/>
    <w:rsid w:val="00EF33C1"/>
    <w:rsid w:val="00F92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F10A7"/>
  <w14:defaultImageDpi w14:val="300"/>
  <w15:docId w15:val="{E7AEA42B-A8D5-4114-8F3C-4569C13C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Dhanasri saravanan</cp:lastModifiedBy>
  <cp:revision>2</cp:revision>
  <dcterms:created xsi:type="dcterms:W3CDTF">2026-10-28T13:16:00Z</dcterms:created>
  <dcterms:modified xsi:type="dcterms:W3CDTF">2026-10-28T13:16:00Z</dcterms:modified>
  <cp:category/>
</cp:coreProperties>
</file>