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Part-of-Speech Tagging with Hidden Markov Models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hd w:fill="ffffff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This document explores Part-of-Speech (POS) tagging using Hidden Markov Models (HMMs). We will analyze a set of example sentences to derive POS tags, emission probabilities, and transition probabilities.</w:t>
      </w:r>
    </w:p>
    <w:p w:rsidR="00000000" w:rsidDel="00000000" w:rsidP="00000000" w:rsidRDefault="00000000" w:rsidRPr="00000000" w14:paraId="00000006">
      <w:pPr>
        <w:shd w:fill="ffffff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Example Sentences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s1: Tom will chase Jerry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s2: Jerry can trick Tom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s3: Can Tom catch Jerry?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s4: Jerry will hide Tom</w:t>
      </w:r>
    </w:p>
    <w:p w:rsidR="00000000" w:rsidDel="00000000" w:rsidP="00000000" w:rsidRDefault="00000000" w:rsidRPr="00000000" w14:paraId="0000000C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POS Tags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Noun (N)</w:t>
      </w:r>
      <w:r w:rsidDel="00000000" w:rsidR="00000000" w:rsidRPr="00000000">
        <w:rPr>
          <w:color w:val="1f1f1f"/>
          <w:rtl w:val="0"/>
        </w:rPr>
        <w:t xml:space="preserve">: Tom, Jerry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Modal Verb (M)</w:t>
      </w:r>
      <w:r w:rsidDel="00000000" w:rsidR="00000000" w:rsidRPr="00000000">
        <w:rPr>
          <w:color w:val="1f1f1f"/>
          <w:rtl w:val="0"/>
        </w:rPr>
        <w:t xml:space="preserve">: will, can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Verb (V)</w:t>
      </w:r>
      <w:r w:rsidDel="00000000" w:rsidR="00000000" w:rsidRPr="00000000">
        <w:rPr>
          <w:color w:val="1f1f1f"/>
          <w:rtl w:val="0"/>
        </w:rPr>
        <w:t xml:space="preserve">: chase, trick, catch, hide</w:t>
      </w:r>
    </w:p>
    <w:p w:rsidR="00000000" w:rsidDel="00000000" w:rsidP="00000000" w:rsidRDefault="00000000" w:rsidRPr="00000000" w14:paraId="00000010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Observations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"Tom" and "Jerry" are identified as nouns (proper names).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"will" and "can" are classified as modal verbs.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1f1f"/>
          <w:rtl w:val="0"/>
        </w:rPr>
        <w:t xml:space="preserve">"chase," "trick," "catch," and "hide" are categorized as verbs.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Q1. จงหา emission probabilities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Q2. จงหา transition probabilities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Q3. จาก dataset ข้างต้น ความน่าจะเป็นของ P(noun,model,noun |Tom,trick,Jerry)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Q3. จาก dataset ข้างต้น ความน่าจะเป็นของ P(noun,verb,noun |Tom,trick,Jerry)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