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2E4F" w:rsidRPr="00CB2E4F" w:rsidRDefault="00CB2E4F" w:rsidP="00CB2E4F">
      <w:pPr>
        <w:rPr>
          <w:b/>
          <w:bCs/>
        </w:rPr>
      </w:pPr>
      <w:r w:rsidRPr="00CB2E4F">
        <w:rPr>
          <w:b/>
          <w:bCs/>
        </w:rPr>
        <w:t>Customer Analytics</w:t>
      </w:r>
    </w:p>
    <w:p w:rsidR="00CB2E4F" w:rsidRPr="00CB2E4F" w:rsidRDefault="00CB2E4F" w:rsidP="00CB2E4F">
      <w:pPr>
        <w:numPr>
          <w:ilvl w:val="0"/>
          <w:numId w:val="1"/>
        </w:numPr>
      </w:pPr>
      <w:r w:rsidRPr="00CB2E4F">
        <w:rPr>
          <w:b/>
          <w:bCs/>
        </w:rPr>
        <w:t>Customer segmentation patterns</w:t>
      </w:r>
      <w:r w:rsidRPr="00CB2E4F">
        <w:t xml:space="preserve"> - Which customer segments (residential, commercial, industrial) are most profitable</w:t>
      </w:r>
    </w:p>
    <w:p w:rsidR="00CB2E4F" w:rsidRPr="00CB2E4F" w:rsidRDefault="00CB2E4F" w:rsidP="00CB2E4F">
      <w:pPr>
        <w:numPr>
          <w:ilvl w:val="0"/>
          <w:numId w:val="1"/>
        </w:numPr>
      </w:pPr>
      <w:r w:rsidRPr="00CB2E4F">
        <w:rPr>
          <w:b/>
          <w:bCs/>
        </w:rPr>
        <w:t xml:space="preserve">Regional purchasing </w:t>
      </w:r>
      <w:proofErr w:type="spellStart"/>
      <w:r w:rsidRPr="00CB2E4F">
        <w:rPr>
          <w:b/>
          <w:bCs/>
        </w:rPr>
        <w:t>behavior</w:t>
      </w:r>
      <w:proofErr w:type="spellEnd"/>
      <w:r w:rsidRPr="00CB2E4F">
        <w:t xml:space="preserve"> - Geographic trends in panel type preferences and capacity requirements</w:t>
      </w:r>
    </w:p>
    <w:p w:rsidR="00CB2E4F" w:rsidRPr="00CB2E4F" w:rsidRDefault="00CB2E4F" w:rsidP="00CB2E4F">
      <w:pPr>
        <w:numPr>
          <w:ilvl w:val="0"/>
          <w:numId w:val="1"/>
        </w:numPr>
      </w:pPr>
      <w:r w:rsidRPr="00CB2E4F">
        <w:rPr>
          <w:b/>
          <w:bCs/>
        </w:rPr>
        <w:t>Customer lifetime value</w:t>
      </w:r>
      <w:r w:rsidRPr="00CB2E4F">
        <w:t xml:space="preserve"> - Repeat purchase patterns using </w:t>
      </w:r>
      <w:proofErr w:type="spellStart"/>
      <w:r w:rsidRPr="00CB2E4F">
        <w:t>Customer_ID</w:t>
      </w:r>
      <w:proofErr w:type="spellEnd"/>
      <w:r w:rsidRPr="00CB2E4F">
        <w:t xml:space="preserve"> and order frequency</w:t>
      </w:r>
    </w:p>
    <w:p w:rsidR="00CB2E4F" w:rsidRPr="00CB2E4F" w:rsidRDefault="00CB2E4F" w:rsidP="00CB2E4F">
      <w:pPr>
        <w:numPr>
          <w:ilvl w:val="0"/>
          <w:numId w:val="1"/>
        </w:numPr>
      </w:pPr>
      <w:r w:rsidRPr="00CB2E4F">
        <w:rPr>
          <w:b/>
          <w:bCs/>
        </w:rPr>
        <w:t>Top customers by revenue/profit</w:t>
      </w:r>
      <w:r w:rsidRPr="00CB2E4F">
        <w:t xml:space="preserve"> - Identify most valuable customers and companies</w:t>
      </w:r>
    </w:p>
    <w:p w:rsidR="00CB2E4F" w:rsidRPr="00CB2E4F" w:rsidRDefault="00CB2E4F" w:rsidP="00CB2E4F">
      <w:pPr>
        <w:rPr>
          <w:b/>
          <w:bCs/>
        </w:rPr>
      </w:pPr>
      <w:r w:rsidRPr="00CB2E4F">
        <w:rPr>
          <w:b/>
          <w:bCs/>
        </w:rPr>
        <w:t>Product Performance</w:t>
      </w:r>
    </w:p>
    <w:p w:rsidR="00CB2E4F" w:rsidRPr="00CB2E4F" w:rsidRDefault="00CB2E4F" w:rsidP="00CB2E4F">
      <w:pPr>
        <w:numPr>
          <w:ilvl w:val="0"/>
          <w:numId w:val="2"/>
        </w:numPr>
      </w:pPr>
      <w:r w:rsidRPr="00CB2E4F">
        <w:rPr>
          <w:b/>
          <w:bCs/>
        </w:rPr>
        <w:t>Panel type effectiveness</w:t>
      </w:r>
      <w:r w:rsidRPr="00CB2E4F">
        <w:t xml:space="preserve"> - Which panel types (monocrystalline, polycrystalline, thin-film) sell best in different regions</w:t>
      </w:r>
    </w:p>
    <w:p w:rsidR="00CB2E4F" w:rsidRPr="00CB2E4F" w:rsidRDefault="00CB2E4F" w:rsidP="00CB2E4F">
      <w:pPr>
        <w:numPr>
          <w:ilvl w:val="0"/>
          <w:numId w:val="2"/>
        </w:numPr>
      </w:pPr>
      <w:r w:rsidRPr="00CB2E4F">
        <w:rPr>
          <w:b/>
          <w:bCs/>
        </w:rPr>
        <w:t>Capacity trends</w:t>
      </w:r>
      <w:r w:rsidRPr="00CB2E4F">
        <w:t xml:space="preserve"> - Popular kW capacity ranges by segment and location</w:t>
      </w:r>
    </w:p>
    <w:p w:rsidR="00CB2E4F" w:rsidRPr="00CB2E4F" w:rsidRDefault="00CB2E4F" w:rsidP="00CB2E4F">
      <w:pPr>
        <w:numPr>
          <w:ilvl w:val="0"/>
          <w:numId w:val="2"/>
        </w:numPr>
      </w:pPr>
      <w:r w:rsidRPr="00CB2E4F">
        <w:rPr>
          <w:b/>
          <w:bCs/>
        </w:rPr>
        <w:t>Product mix optimization</w:t>
      </w:r>
      <w:r w:rsidRPr="00CB2E4F">
        <w:t xml:space="preserve"> - Best-performing product models and their contribution to total sales</w:t>
      </w:r>
    </w:p>
    <w:p w:rsidR="00CB2E4F" w:rsidRPr="00CB2E4F" w:rsidRDefault="00CB2E4F" w:rsidP="00CB2E4F">
      <w:pPr>
        <w:numPr>
          <w:ilvl w:val="0"/>
          <w:numId w:val="2"/>
        </w:numPr>
      </w:pPr>
      <w:r w:rsidRPr="00CB2E4F">
        <w:rPr>
          <w:b/>
          <w:bCs/>
        </w:rPr>
        <w:t>Price sensitivity</w:t>
      </w:r>
      <w:r w:rsidRPr="00CB2E4F">
        <w:t xml:space="preserve"> - Relationship between unit price, discounts, and sales volume</w:t>
      </w:r>
    </w:p>
    <w:p w:rsidR="00CB2E4F" w:rsidRPr="00CB2E4F" w:rsidRDefault="00CB2E4F" w:rsidP="00CB2E4F">
      <w:pPr>
        <w:rPr>
          <w:b/>
          <w:bCs/>
        </w:rPr>
      </w:pPr>
      <w:r w:rsidRPr="00CB2E4F">
        <w:rPr>
          <w:b/>
          <w:bCs/>
        </w:rPr>
        <w:t>Sales &amp; Profitability</w:t>
      </w:r>
    </w:p>
    <w:p w:rsidR="00CB2E4F" w:rsidRPr="00CB2E4F" w:rsidRDefault="00CB2E4F" w:rsidP="00CB2E4F">
      <w:pPr>
        <w:numPr>
          <w:ilvl w:val="0"/>
          <w:numId w:val="3"/>
        </w:numPr>
      </w:pPr>
      <w:r w:rsidRPr="00CB2E4F">
        <w:rPr>
          <w:b/>
          <w:bCs/>
        </w:rPr>
        <w:t>Profit margins</w:t>
      </w:r>
      <w:r w:rsidRPr="00CB2E4F">
        <w:t xml:space="preserve"> - </w:t>
      </w:r>
      <w:proofErr w:type="spellStart"/>
      <w:r w:rsidRPr="00CB2E4F">
        <w:t>Analyze</w:t>
      </w:r>
      <w:proofErr w:type="spellEnd"/>
      <w:r w:rsidRPr="00CB2E4F">
        <w:t xml:space="preserve"> profitability by product, segment, region, and customer</w:t>
      </w:r>
    </w:p>
    <w:p w:rsidR="00CB2E4F" w:rsidRPr="00CB2E4F" w:rsidRDefault="00CB2E4F" w:rsidP="00CB2E4F">
      <w:pPr>
        <w:numPr>
          <w:ilvl w:val="0"/>
          <w:numId w:val="3"/>
        </w:numPr>
      </w:pPr>
      <w:r w:rsidRPr="00CB2E4F">
        <w:rPr>
          <w:b/>
          <w:bCs/>
        </w:rPr>
        <w:t>Discount impact</w:t>
      </w:r>
      <w:r w:rsidRPr="00CB2E4F">
        <w:t xml:space="preserve"> - How discounting affects sales volume vs. profit margins</w:t>
      </w:r>
    </w:p>
    <w:p w:rsidR="00CB2E4F" w:rsidRPr="00CB2E4F" w:rsidRDefault="00CB2E4F" w:rsidP="00CB2E4F">
      <w:pPr>
        <w:numPr>
          <w:ilvl w:val="0"/>
          <w:numId w:val="3"/>
        </w:numPr>
      </w:pPr>
      <w:r w:rsidRPr="00CB2E4F">
        <w:rPr>
          <w:b/>
          <w:bCs/>
        </w:rPr>
        <w:t>Revenue drivers</w:t>
      </w:r>
      <w:r w:rsidRPr="00CB2E4F">
        <w:t xml:space="preserve"> - Which combinations of factors generate highest sales</w:t>
      </w:r>
    </w:p>
    <w:p w:rsidR="00CB2E4F" w:rsidRPr="00CB2E4F" w:rsidRDefault="00CB2E4F" w:rsidP="00CB2E4F">
      <w:pPr>
        <w:numPr>
          <w:ilvl w:val="0"/>
          <w:numId w:val="3"/>
        </w:numPr>
      </w:pPr>
      <w:r w:rsidRPr="00CB2E4F">
        <w:rPr>
          <w:b/>
          <w:bCs/>
        </w:rPr>
        <w:t>Seasonal trends</w:t>
      </w:r>
      <w:r w:rsidRPr="00CB2E4F">
        <w:t xml:space="preserve"> - Sales patterns across different time periods using </w:t>
      </w:r>
      <w:proofErr w:type="spellStart"/>
      <w:r w:rsidRPr="00CB2E4F">
        <w:t>Order_Date</w:t>
      </w:r>
      <w:proofErr w:type="spellEnd"/>
    </w:p>
    <w:p w:rsidR="00CB2E4F" w:rsidRPr="00CB2E4F" w:rsidRDefault="00CB2E4F" w:rsidP="00CB2E4F">
      <w:pPr>
        <w:rPr>
          <w:b/>
          <w:bCs/>
        </w:rPr>
      </w:pPr>
      <w:r w:rsidRPr="00CB2E4F">
        <w:rPr>
          <w:b/>
          <w:bCs/>
        </w:rPr>
        <w:t>Operational Efficiency</w:t>
      </w:r>
    </w:p>
    <w:p w:rsidR="00CB2E4F" w:rsidRPr="00CB2E4F" w:rsidRDefault="00CB2E4F" w:rsidP="00CB2E4F">
      <w:pPr>
        <w:numPr>
          <w:ilvl w:val="0"/>
          <w:numId w:val="4"/>
        </w:numPr>
      </w:pPr>
      <w:r w:rsidRPr="00CB2E4F">
        <w:rPr>
          <w:b/>
          <w:bCs/>
        </w:rPr>
        <w:t>Shipping performance</w:t>
      </w:r>
      <w:r w:rsidRPr="00CB2E4F">
        <w:t xml:space="preserve"> - Time between order and shipment (</w:t>
      </w:r>
      <w:proofErr w:type="spellStart"/>
      <w:r w:rsidRPr="00CB2E4F">
        <w:t>Ship_Date</w:t>
      </w:r>
      <w:proofErr w:type="spellEnd"/>
      <w:r w:rsidRPr="00CB2E4F">
        <w:t xml:space="preserve"> - </w:t>
      </w:r>
      <w:proofErr w:type="spellStart"/>
      <w:r w:rsidRPr="00CB2E4F">
        <w:t>Order_Date</w:t>
      </w:r>
      <w:proofErr w:type="spellEnd"/>
      <w:r w:rsidRPr="00CB2E4F">
        <w:t>)</w:t>
      </w:r>
    </w:p>
    <w:p w:rsidR="00CB2E4F" w:rsidRPr="00CB2E4F" w:rsidRDefault="00CB2E4F" w:rsidP="00CB2E4F">
      <w:pPr>
        <w:numPr>
          <w:ilvl w:val="0"/>
          <w:numId w:val="4"/>
        </w:numPr>
      </w:pPr>
      <w:r w:rsidRPr="00CB2E4F">
        <w:rPr>
          <w:b/>
          <w:bCs/>
        </w:rPr>
        <w:t>Shipping mode analysis</w:t>
      </w:r>
      <w:r w:rsidRPr="00CB2E4F">
        <w:t xml:space="preserve"> - Cost-effectiveness of different shipping methods</w:t>
      </w:r>
    </w:p>
    <w:p w:rsidR="00CB2E4F" w:rsidRPr="00CB2E4F" w:rsidRDefault="00CB2E4F" w:rsidP="00CB2E4F">
      <w:pPr>
        <w:numPr>
          <w:ilvl w:val="0"/>
          <w:numId w:val="4"/>
        </w:numPr>
      </w:pPr>
      <w:r w:rsidRPr="00CB2E4F">
        <w:rPr>
          <w:b/>
          <w:bCs/>
        </w:rPr>
        <w:t xml:space="preserve">Order priority </w:t>
      </w:r>
      <w:proofErr w:type="spellStart"/>
      <w:r w:rsidRPr="00CB2E4F">
        <w:rPr>
          <w:b/>
          <w:bCs/>
        </w:rPr>
        <w:t>fulfillment</w:t>
      </w:r>
      <w:proofErr w:type="spellEnd"/>
      <w:r w:rsidRPr="00CB2E4F">
        <w:t xml:space="preserve"> - Whether high-priority orders ship faster</w:t>
      </w:r>
    </w:p>
    <w:p w:rsidR="00CB2E4F" w:rsidRDefault="00CB2E4F" w:rsidP="00CB2E4F">
      <w:pPr>
        <w:numPr>
          <w:ilvl w:val="0"/>
          <w:numId w:val="4"/>
        </w:numPr>
      </w:pPr>
      <w:r w:rsidRPr="00CB2E4F">
        <w:rPr>
          <w:b/>
          <w:bCs/>
        </w:rPr>
        <w:t>Shipping cost optimization</w:t>
      </w:r>
      <w:r w:rsidRPr="00CB2E4F">
        <w:t xml:space="preserve"> - Relationship between shipping costs, mode, and distance</w:t>
      </w:r>
    </w:p>
    <w:p w:rsidR="00CB2E4F" w:rsidRDefault="00CB2E4F" w:rsidP="00CB2E4F"/>
    <w:p w:rsidR="00CB2E4F" w:rsidRPr="00CB2E4F" w:rsidRDefault="00CB2E4F" w:rsidP="00CB2E4F"/>
    <w:p w:rsidR="00CB2E4F" w:rsidRPr="00CB2E4F" w:rsidRDefault="00CB2E4F" w:rsidP="00CB2E4F">
      <w:pPr>
        <w:rPr>
          <w:b/>
          <w:bCs/>
        </w:rPr>
      </w:pPr>
      <w:r w:rsidRPr="00CB2E4F">
        <w:rPr>
          <w:b/>
          <w:bCs/>
        </w:rPr>
        <w:lastRenderedPageBreak/>
        <w:t>Geographic Insights</w:t>
      </w:r>
    </w:p>
    <w:p w:rsidR="00CB2E4F" w:rsidRPr="00CB2E4F" w:rsidRDefault="00CB2E4F" w:rsidP="00CB2E4F">
      <w:pPr>
        <w:numPr>
          <w:ilvl w:val="0"/>
          <w:numId w:val="5"/>
        </w:numPr>
      </w:pPr>
      <w:r w:rsidRPr="00CB2E4F">
        <w:rPr>
          <w:b/>
          <w:bCs/>
        </w:rPr>
        <w:t>Market penetration</w:t>
      </w:r>
      <w:r w:rsidRPr="00CB2E4F">
        <w:t xml:space="preserve"> - Sales distribution across cities, states, regions, and countries</w:t>
      </w:r>
    </w:p>
    <w:p w:rsidR="00CB2E4F" w:rsidRPr="00CB2E4F" w:rsidRDefault="00CB2E4F" w:rsidP="00CB2E4F">
      <w:pPr>
        <w:numPr>
          <w:ilvl w:val="0"/>
          <w:numId w:val="5"/>
        </w:numPr>
      </w:pPr>
      <w:r w:rsidRPr="00CB2E4F">
        <w:rPr>
          <w:b/>
          <w:bCs/>
        </w:rPr>
        <w:t>Regional profitability</w:t>
      </w:r>
      <w:r w:rsidRPr="00CB2E4F">
        <w:t xml:space="preserve"> - Which geographic areas are most/least profitable</w:t>
      </w:r>
    </w:p>
    <w:p w:rsidR="00CB2E4F" w:rsidRPr="00CB2E4F" w:rsidRDefault="00CB2E4F" w:rsidP="00CB2E4F">
      <w:pPr>
        <w:numPr>
          <w:ilvl w:val="0"/>
          <w:numId w:val="5"/>
        </w:numPr>
      </w:pPr>
      <w:r w:rsidRPr="00CB2E4F">
        <w:rPr>
          <w:b/>
          <w:bCs/>
        </w:rPr>
        <w:t>Expansion opportunities</w:t>
      </w:r>
      <w:r w:rsidRPr="00CB2E4F">
        <w:t xml:space="preserve"> - Underserved markets with growth potential</w:t>
      </w:r>
    </w:p>
    <w:p w:rsidR="00CB2E4F" w:rsidRPr="00CB2E4F" w:rsidRDefault="00CB2E4F" w:rsidP="00CB2E4F">
      <w:pPr>
        <w:rPr>
          <w:b/>
          <w:bCs/>
        </w:rPr>
      </w:pPr>
      <w:r w:rsidRPr="00CB2E4F">
        <w:rPr>
          <w:b/>
          <w:bCs/>
        </w:rPr>
        <w:t>Strategic Insights</w:t>
      </w:r>
    </w:p>
    <w:p w:rsidR="00CB2E4F" w:rsidRPr="00CB2E4F" w:rsidRDefault="00CB2E4F" w:rsidP="00CB2E4F">
      <w:pPr>
        <w:numPr>
          <w:ilvl w:val="0"/>
          <w:numId w:val="6"/>
        </w:numPr>
      </w:pPr>
      <w:r w:rsidRPr="00CB2E4F">
        <w:rPr>
          <w:b/>
          <w:bCs/>
        </w:rPr>
        <w:t>Order patterns</w:t>
      </w:r>
      <w:r w:rsidRPr="00CB2E4F">
        <w:t xml:space="preserve"> - Average order size, frequency, and value by segment</w:t>
      </w:r>
    </w:p>
    <w:p w:rsidR="00CB2E4F" w:rsidRPr="00CB2E4F" w:rsidRDefault="00CB2E4F" w:rsidP="00CB2E4F">
      <w:pPr>
        <w:numPr>
          <w:ilvl w:val="0"/>
          <w:numId w:val="6"/>
        </w:numPr>
      </w:pPr>
      <w:r w:rsidRPr="00CB2E4F">
        <w:rPr>
          <w:b/>
          <w:bCs/>
        </w:rPr>
        <w:t>Quantity economics</w:t>
      </w:r>
      <w:r w:rsidRPr="00CB2E4F">
        <w:t xml:space="preserve"> - How bulk ordering affects pricing and profitability</w:t>
      </w:r>
    </w:p>
    <w:p w:rsidR="00CB2E4F" w:rsidRPr="00CB2E4F" w:rsidRDefault="00CB2E4F" w:rsidP="00CB2E4F">
      <w:pPr>
        <w:numPr>
          <w:ilvl w:val="0"/>
          <w:numId w:val="6"/>
        </w:numPr>
      </w:pPr>
      <w:r w:rsidRPr="00CB2E4F">
        <w:rPr>
          <w:b/>
          <w:bCs/>
        </w:rPr>
        <w:t>Market positioning</w:t>
      </w:r>
      <w:r w:rsidRPr="00CB2E4F">
        <w:t xml:space="preserve"> - Competitive pricing analysis across different segments</w:t>
      </w:r>
    </w:p>
    <w:p w:rsidR="008925E2" w:rsidRDefault="008925E2"/>
    <w:sectPr w:rsidR="00892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01518"/>
    <w:multiLevelType w:val="multilevel"/>
    <w:tmpl w:val="EC76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23A5C"/>
    <w:multiLevelType w:val="multilevel"/>
    <w:tmpl w:val="3DF8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26D4A"/>
    <w:multiLevelType w:val="multilevel"/>
    <w:tmpl w:val="FA0E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31F05"/>
    <w:multiLevelType w:val="multilevel"/>
    <w:tmpl w:val="54B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06E2A"/>
    <w:multiLevelType w:val="multilevel"/>
    <w:tmpl w:val="2E9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01163"/>
    <w:multiLevelType w:val="multilevel"/>
    <w:tmpl w:val="8032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008385">
    <w:abstractNumId w:val="2"/>
  </w:num>
  <w:num w:numId="2" w16cid:durableId="592856900">
    <w:abstractNumId w:val="0"/>
  </w:num>
  <w:num w:numId="3" w16cid:durableId="1146629815">
    <w:abstractNumId w:val="3"/>
  </w:num>
  <w:num w:numId="4" w16cid:durableId="1934436939">
    <w:abstractNumId w:val="4"/>
  </w:num>
  <w:num w:numId="5" w16cid:durableId="1310280001">
    <w:abstractNumId w:val="1"/>
  </w:num>
  <w:num w:numId="6" w16cid:durableId="1012104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4F"/>
    <w:rsid w:val="008925E2"/>
    <w:rsid w:val="009F0B93"/>
    <w:rsid w:val="00CB2E4F"/>
    <w:rsid w:val="00E8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F711"/>
  <w15:chartTrackingRefBased/>
  <w15:docId w15:val="{486E04B8-D413-4AD2-8DCB-0479DA7C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Dhaneesh</dc:creator>
  <cp:keywords/>
  <dc:description/>
  <cp:lastModifiedBy>J Dhaneesh</cp:lastModifiedBy>
  <cp:revision>1</cp:revision>
  <dcterms:created xsi:type="dcterms:W3CDTF">2025-10-09T18:10:00Z</dcterms:created>
  <dcterms:modified xsi:type="dcterms:W3CDTF">2025-10-09T18:10:00Z</dcterms:modified>
</cp:coreProperties>
</file>