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20D85" w14:textId="77777777" w:rsidR="008B6028" w:rsidRDefault="008B6028" w:rsidP="008B6028">
      <w:r>
        <w:t>Dillon Hanel</w:t>
      </w:r>
      <w:r>
        <w:tab/>
      </w:r>
      <w:r>
        <w:tab/>
      </w:r>
      <w:r>
        <w:tab/>
      </w:r>
      <w:r>
        <w:tab/>
      </w:r>
      <w:r>
        <w:tab/>
      </w:r>
      <w:r>
        <w:tab/>
      </w:r>
      <w:r>
        <w:tab/>
      </w:r>
      <w:r>
        <w:tab/>
      </w:r>
      <w:r>
        <w:tab/>
        <w:t>Columbia Bootcamp</w:t>
      </w:r>
    </w:p>
    <w:p w14:paraId="5CFD7218" w14:textId="52243C1F" w:rsidR="008B6028" w:rsidRDefault="008B6028" w:rsidP="008B6028">
      <w:pPr>
        <w:rPr>
          <w:sz w:val="32"/>
          <w:szCs w:val="32"/>
          <w:u w:val="single"/>
        </w:rPr>
      </w:pPr>
      <w:r>
        <w:tab/>
      </w:r>
      <w:r>
        <w:tab/>
      </w:r>
      <w:r>
        <w:t xml:space="preserve">          </w:t>
      </w:r>
      <w:r>
        <w:rPr>
          <w:sz w:val="32"/>
          <w:szCs w:val="32"/>
          <w:u w:val="single"/>
        </w:rPr>
        <w:t>Polling with Python</w:t>
      </w:r>
      <w:r w:rsidRPr="00C32CF1">
        <w:rPr>
          <w:sz w:val="32"/>
          <w:szCs w:val="32"/>
          <w:u w:val="single"/>
        </w:rPr>
        <w:t xml:space="preserve"> Word Document</w:t>
      </w:r>
    </w:p>
    <w:p w14:paraId="238A0313" w14:textId="1B81DBCA" w:rsidR="008B6028" w:rsidRDefault="008B6028" w:rsidP="008B6028">
      <w:pPr>
        <w:rPr>
          <w:sz w:val="28"/>
          <w:szCs w:val="28"/>
        </w:rPr>
      </w:pPr>
      <w:r>
        <w:rPr>
          <w:sz w:val="32"/>
          <w:szCs w:val="32"/>
        </w:rPr>
        <w:tab/>
      </w:r>
      <w:r>
        <w:rPr>
          <w:sz w:val="32"/>
          <w:szCs w:val="32"/>
        </w:rPr>
        <w:tab/>
      </w:r>
      <w:r>
        <w:rPr>
          <w:sz w:val="32"/>
          <w:szCs w:val="32"/>
        </w:rPr>
        <w:tab/>
      </w:r>
      <w:r>
        <w:rPr>
          <w:sz w:val="32"/>
          <w:szCs w:val="32"/>
        </w:rPr>
        <w:tab/>
      </w:r>
      <w:r>
        <w:rPr>
          <w:sz w:val="32"/>
          <w:szCs w:val="32"/>
        </w:rPr>
        <w:tab/>
      </w:r>
      <w:r>
        <w:rPr>
          <w:sz w:val="28"/>
          <w:szCs w:val="28"/>
        </w:rPr>
        <w:t>Overview</w:t>
      </w:r>
    </w:p>
    <w:p w14:paraId="5FD9A621" w14:textId="5051368B" w:rsidR="008B6028" w:rsidRDefault="008B6028" w:rsidP="008B6028">
      <w:pPr>
        <w:rPr>
          <w:sz w:val="24"/>
          <w:szCs w:val="24"/>
        </w:rPr>
      </w:pPr>
      <w:r>
        <w:rPr>
          <w:sz w:val="24"/>
          <w:szCs w:val="24"/>
        </w:rPr>
        <w:tab/>
        <w:t>Data analysts are essential in converting raw data into useful</w:t>
      </w:r>
      <w:r w:rsidR="00A52385">
        <w:rPr>
          <w:sz w:val="24"/>
          <w:szCs w:val="24"/>
        </w:rPr>
        <w:t xml:space="preserve"> metrics. In this module, we received a </w:t>
      </w:r>
      <w:proofErr w:type="spellStart"/>
      <w:r w:rsidR="00A52385">
        <w:rPr>
          <w:sz w:val="24"/>
          <w:szCs w:val="24"/>
        </w:rPr>
        <w:t>a</w:t>
      </w:r>
      <w:proofErr w:type="spellEnd"/>
      <w:r w:rsidR="00A52385">
        <w:rPr>
          <w:sz w:val="24"/>
          <w:szCs w:val="24"/>
        </w:rPr>
        <w:t xml:space="preserve"> wide range of voter information in a recent election. Our job analysts </w:t>
      </w:r>
      <w:r w:rsidR="00C45E4F">
        <w:rPr>
          <w:sz w:val="24"/>
          <w:szCs w:val="24"/>
        </w:rPr>
        <w:t>are</w:t>
      </w:r>
      <w:r w:rsidR="00A52385">
        <w:rPr>
          <w:sz w:val="24"/>
          <w:szCs w:val="24"/>
        </w:rPr>
        <w:t xml:space="preserve"> to determine which candidate won the election and by how many votes. Python is a useful tool to convert the voting data into actual polling information</w:t>
      </w:r>
      <w:r w:rsidR="00C45E4F">
        <w:rPr>
          <w:sz w:val="24"/>
          <w:szCs w:val="24"/>
        </w:rPr>
        <w:t xml:space="preserve"> to show election results.</w:t>
      </w:r>
    </w:p>
    <w:p w14:paraId="56A65F4A" w14:textId="47A29032" w:rsidR="00C45E4F" w:rsidRDefault="00C45E4F" w:rsidP="008B6028">
      <w:pPr>
        <w:rPr>
          <w:sz w:val="24"/>
          <w:szCs w:val="24"/>
        </w:rPr>
      </w:pPr>
    </w:p>
    <w:p w14:paraId="4282A0BC" w14:textId="2A193964" w:rsidR="00C45E4F" w:rsidRDefault="00C45E4F" w:rsidP="00C45E4F">
      <w:pPr>
        <w:pStyle w:val="ListParagraph"/>
        <w:numPr>
          <w:ilvl w:val="0"/>
          <w:numId w:val="1"/>
        </w:numPr>
        <w:rPr>
          <w:sz w:val="24"/>
          <w:szCs w:val="24"/>
        </w:rPr>
      </w:pPr>
      <w:r>
        <w:rPr>
          <w:sz w:val="24"/>
          <w:szCs w:val="24"/>
        </w:rPr>
        <w:t>369,711</w:t>
      </w:r>
    </w:p>
    <w:p w14:paraId="707FBB34" w14:textId="77777777" w:rsidR="00CE11ED" w:rsidRPr="00CE11ED" w:rsidRDefault="00CE11ED" w:rsidP="00CE11ED">
      <w:pPr>
        <w:pStyle w:val="ListParagraph"/>
        <w:numPr>
          <w:ilvl w:val="0"/>
          <w:numId w:val="1"/>
        </w:numPr>
        <w:rPr>
          <w:sz w:val="24"/>
          <w:szCs w:val="24"/>
        </w:rPr>
      </w:pPr>
      <w:r w:rsidRPr="00CE11ED">
        <w:rPr>
          <w:sz w:val="24"/>
          <w:szCs w:val="24"/>
        </w:rPr>
        <w:t xml:space="preserve">County Votes </w:t>
      </w:r>
    </w:p>
    <w:p w14:paraId="6F3DB6DE" w14:textId="77777777" w:rsidR="00CE11ED" w:rsidRPr="00CE11ED" w:rsidRDefault="00CE11ED" w:rsidP="00CE11ED">
      <w:pPr>
        <w:pStyle w:val="ListParagraph"/>
        <w:numPr>
          <w:ilvl w:val="0"/>
          <w:numId w:val="1"/>
        </w:numPr>
        <w:rPr>
          <w:sz w:val="24"/>
          <w:szCs w:val="24"/>
        </w:rPr>
      </w:pPr>
      <w:r w:rsidRPr="00CE11ED">
        <w:rPr>
          <w:sz w:val="24"/>
          <w:szCs w:val="24"/>
        </w:rPr>
        <w:t>Jefferson: 10.5% (38,855)</w:t>
      </w:r>
    </w:p>
    <w:p w14:paraId="2D9D61F4" w14:textId="77777777" w:rsidR="00CE11ED" w:rsidRPr="00CE11ED" w:rsidRDefault="00CE11ED" w:rsidP="00CE11ED">
      <w:pPr>
        <w:pStyle w:val="ListParagraph"/>
        <w:numPr>
          <w:ilvl w:val="0"/>
          <w:numId w:val="1"/>
        </w:numPr>
        <w:rPr>
          <w:sz w:val="24"/>
          <w:szCs w:val="24"/>
        </w:rPr>
      </w:pPr>
      <w:r w:rsidRPr="00CE11ED">
        <w:rPr>
          <w:sz w:val="24"/>
          <w:szCs w:val="24"/>
        </w:rPr>
        <w:t>Denver: 82.8% (306,055)</w:t>
      </w:r>
    </w:p>
    <w:p w14:paraId="24BB82A1" w14:textId="2FBE0539" w:rsidR="00C45E4F" w:rsidRDefault="00CE11ED" w:rsidP="00CE11ED">
      <w:pPr>
        <w:pStyle w:val="ListParagraph"/>
        <w:numPr>
          <w:ilvl w:val="0"/>
          <w:numId w:val="1"/>
        </w:numPr>
        <w:rPr>
          <w:sz w:val="24"/>
          <w:szCs w:val="24"/>
        </w:rPr>
      </w:pPr>
      <w:r w:rsidRPr="00CE11ED">
        <w:rPr>
          <w:sz w:val="24"/>
          <w:szCs w:val="24"/>
        </w:rPr>
        <w:t>Arapahoe: 6.7% (24,801)</w:t>
      </w:r>
    </w:p>
    <w:p w14:paraId="27DB2151" w14:textId="1B7F5D4E" w:rsidR="00CE11ED" w:rsidRDefault="00CE11ED" w:rsidP="00CE11ED">
      <w:pPr>
        <w:pStyle w:val="ListParagraph"/>
        <w:numPr>
          <w:ilvl w:val="0"/>
          <w:numId w:val="1"/>
        </w:numPr>
        <w:rPr>
          <w:sz w:val="24"/>
          <w:szCs w:val="24"/>
        </w:rPr>
      </w:pPr>
      <w:r w:rsidRPr="00CE11ED">
        <w:rPr>
          <w:sz w:val="24"/>
          <w:szCs w:val="24"/>
        </w:rPr>
        <w:t>Largest County Turnout: Denver</w:t>
      </w:r>
    </w:p>
    <w:p w14:paraId="02A0C364" w14:textId="761A964E" w:rsidR="00CE11ED" w:rsidRPr="00CE11ED" w:rsidRDefault="00CE11ED" w:rsidP="00CE11ED">
      <w:pPr>
        <w:pStyle w:val="ListParagraph"/>
        <w:numPr>
          <w:ilvl w:val="0"/>
          <w:numId w:val="1"/>
        </w:numPr>
        <w:rPr>
          <w:sz w:val="24"/>
          <w:szCs w:val="24"/>
        </w:rPr>
      </w:pPr>
      <w:r w:rsidRPr="00CE11ED">
        <w:rPr>
          <w:sz w:val="24"/>
          <w:szCs w:val="24"/>
        </w:rPr>
        <w:t xml:space="preserve">Charles Casper </w:t>
      </w:r>
      <w:proofErr w:type="spellStart"/>
      <w:r w:rsidRPr="00CE11ED">
        <w:rPr>
          <w:sz w:val="24"/>
          <w:szCs w:val="24"/>
        </w:rPr>
        <w:t>Stockham</w:t>
      </w:r>
      <w:proofErr w:type="spellEnd"/>
      <w:r w:rsidRPr="00CE11ED">
        <w:rPr>
          <w:sz w:val="24"/>
          <w:szCs w:val="24"/>
        </w:rPr>
        <w:t>: 23.0% (85,213)</w:t>
      </w:r>
    </w:p>
    <w:p w14:paraId="4B8733FA" w14:textId="4E2253F7" w:rsidR="00CE11ED" w:rsidRPr="00CE11ED" w:rsidRDefault="00CE11ED" w:rsidP="00CE11ED">
      <w:pPr>
        <w:pStyle w:val="ListParagraph"/>
        <w:numPr>
          <w:ilvl w:val="0"/>
          <w:numId w:val="1"/>
        </w:numPr>
        <w:rPr>
          <w:sz w:val="24"/>
          <w:szCs w:val="24"/>
        </w:rPr>
      </w:pPr>
      <w:r w:rsidRPr="00CE11ED">
        <w:rPr>
          <w:sz w:val="24"/>
          <w:szCs w:val="24"/>
        </w:rPr>
        <w:t>Dianna DeGette: 73.8% (272,892)</w:t>
      </w:r>
    </w:p>
    <w:p w14:paraId="002B3B21" w14:textId="4958231E" w:rsidR="00CE11ED" w:rsidRDefault="00CE11ED" w:rsidP="00CE11ED">
      <w:pPr>
        <w:pStyle w:val="ListParagraph"/>
        <w:numPr>
          <w:ilvl w:val="0"/>
          <w:numId w:val="1"/>
        </w:numPr>
        <w:rPr>
          <w:sz w:val="24"/>
          <w:szCs w:val="24"/>
        </w:rPr>
      </w:pPr>
      <w:proofErr w:type="spellStart"/>
      <w:r w:rsidRPr="00CE11ED">
        <w:rPr>
          <w:sz w:val="24"/>
          <w:szCs w:val="24"/>
        </w:rPr>
        <w:t>Raymon</w:t>
      </w:r>
      <w:proofErr w:type="spellEnd"/>
      <w:r w:rsidRPr="00CE11ED">
        <w:rPr>
          <w:sz w:val="24"/>
          <w:szCs w:val="24"/>
        </w:rPr>
        <w:t xml:space="preserve"> Anthony </w:t>
      </w:r>
      <w:proofErr w:type="spellStart"/>
      <w:r w:rsidRPr="00CE11ED">
        <w:rPr>
          <w:sz w:val="24"/>
          <w:szCs w:val="24"/>
        </w:rPr>
        <w:t>Doane</w:t>
      </w:r>
      <w:proofErr w:type="spellEnd"/>
      <w:r w:rsidRPr="00CE11ED">
        <w:rPr>
          <w:sz w:val="24"/>
          <w:szCs w:val="24"/>
        </w:rPr>
        <w:t>: 3.1% (11,606)</w:t>
      </w:r>
    </w:p>
    <w:p w14:paraId="467A1E9F" w14:textId="77777777" w:rsidR="00CE11ED" w:rsidRPr="00CE11ED" w:rsidRDefault="00CE11ED" w:rsidP="00CE11ED">
      <w:pPr>
        <w:pStyle w:val="ListParagraph"/>
        <w:numPr>
          <w:ilvl w:val="0"/>
          <w:numId w:val="1"/>
        </w:numPr>
        <w:rPr>
          <w:sz w:val="24"/>
          <w:szCs w:val="24"/>
        </w:rPr>
      </w:pPr>
      <w:r w:rsidRPr="00CE11ED">
        <w:rPr>
          <w:sz w:val="24"/>
          <w:szCs w:val="24"/>
        </w:rPr>
        <w:t>Winner: Dianna DeGette</w:t>
      </w:r>
    </w:p>
    <w:p w14:paraId="55F585AA" w14:textId="77777777" w:rsidR="00CE11ED" w:rsidRPr="00CE11ED" w:rsidRDefault="00CE11ED" w:rsidP="00CE11ED">
      <w:pPr>
        <w:pStyle w:val="ListParagraph"/>
        <w:numPr>
          <w:ilvl w:val="0"/>
          <w:numId w:val="1"/>
        </w:numPr>
        <w:rPr>
          <w:sz w:val="24"/>
          <w:szCs w:val="24"/>
        </w:rPr>
      </w:pPr>
      <w:r w:rsidRPr="00CE11ED">
        <w:rPr>
          <w:sz w:val="24"/>
          <w:szCs w:val="24"/>
        </w:rPr>
        <w:t>Winning Vote Count: 272,892</w:t>
      </w:r>
    </w:p>
    <w:p w14:paraId="554811AF" w14:textId="245B3320" w:rsidR="00CE11ED" w:rsidRDefault="00CE11ED" w:rsidP="00CE11ED">
      <w:pPr>
        <w:pStyle w:val="ListParagraph"/>
        <w:numPr>
          <w:ilvl w:val="0"/>
          <w:numId w:val="1"/>
        </w:numPr>
        <w:rPr>
          <w:sz w:val="24"/>
          <w:szCs w:val="24"/>
        </w:rPr>
      </w:pPr>
      <w:r w:rsidRPr="00CE11ED">
        <w:rPr>
          <w:sz w:val="24"/>
          <w:szCs w:val="24"/>
        </w:rPr>
        <w:t>Winning Percentage: 73.8%</w:t>
      </w:r>
    </w:p>
    <w:p w14:paraId="59C527E4" w14:textId="6552C06B" w:rsidR="00CE11ED" w:rsidRPr="00CE11ED" w:rsidRDefault="00CE11ED" w:rsidP="00CE11ED">
      <w:pPr>
        <w:rPr>
          <w:sz w:val="24"/>
          <w:szCs w:val="24"/>
        </w:rPr>
      </w:pPr>
      <w:r>
        <w:rPr>
          <w:sz w:val="24"/>
          <w:szCs w:val="24"/>
        </w:rPr>
        <w:t xml:space="preserve">This script shows the winning candidate, and the </w:t>
      </w:r>
      <w:proofErr w:type="gramStart"/>
      <w:r>
        <w:rPr>
          <w:sz w:val="24"/>
          <w:szCs w:val="24"/>
        </w:rPr>
        <w:t>amount</w:t>
      </w:r>
      <w:proofErr w:type="gramEnd"/>
      <w:r>
        <w:rPr>
          <w:sz w:val="24"/>
          <w:szCs w:val="24"/>
        </w:rPr>
        <w:t xml:space="preserve"> of votes that they received. This script can be used for polling data to show which candidate is the best to invest money in and will yield the best results. It would not be wise for a potential investor to put money in </w:t>
      </w:r>
      <w:proofErr w:type="spellStart"/>
      <w:r>
        <w:rPr>
          <w:sz w:val="24"/>
          <w:szCs w:val="24"/>
        </w:rPr>
        <w:t>Raymon</w:t>
      </w:r>
      <w:proofErr w:type="spellEnd"/>
      <w:r>
        <w:rPr>
          <w:sz w:val="24"/>
          <w:szCs w:val="24"/>
        </w:rPr>
        <w:t xml:space="preserve">, because he is unpopular in comparison to the other </w:t>
      </w:r>
      <w:proofErr w:type="spellStart"/>
      <w:r>
        <w:rPr>
          <w:sz w:val="24"/>
          <w:szCs w:val="24"/>
        </w:rPr>
        <w:t>candiates</w:t>
      </w:r>
      <w:proofErr w:type="spellEnd"/>
      <w:r>
        <w:rPr>
          <w:sz w:val="24"/>
          <w:szCs w:val="24"/>
        </w:rPr>
        <w:t xml:space="preserve">. This data can be heavily modified to produce better results. It would be great to show candidate breakdown based of race and gender to see which areas would be best to invest money into. It would also be beneficial to see which policy was on most </w:t>
      </w:r>
      <w:proofErr w:type="gramStart"/>
      <w:r>
        <w:rPr>
          <w:sz w:val="24"/>
          <w:szCs w:val="24"/>
        </w:rPr>
        <w:t>voters</w:t>
      </w:r>
      <w:proofErr w:type="gramEnd"/>
      <w:r>
        <w:rPr>
          <w:sz w:val="24"/>
          <w:szCs w:val="24"/>
        </w:rPr>
        <w:t xml:space="preserve"> mind during this election cycle</w:t>
      </w:r>
    </w:p>
    <w:p w14:paraId="16034D31" w14:textId="15FC1AAD" w:rsidR="008B6028" w:rsidRDefault="008B6028" w:rsidP="008B6028">
      <w:pPr>
        <w:rPr>
          <w:sz w:val="28"/>
          <w:szCs w:val="28"/>
        </w:rPr>
      </w:pPr>
    </w:p>
    <w:p w14:paraId="457D669A" w14:textId="77777777" w:rsidR="00552C92" w:rsidRDefault="00552C92"/>
    <w:sectPr w:rsidR="0055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21446"/>
    <w:multiLevelType w:val="hybridMultilevel"/>
    <w:tmpl w:val="CD40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28"/>
    <w:rsid w:val="00552C92"/>
    <w:rsid w:val="008B6028"/>
    <w:rsid w:val="00A52385"/>
    <w:rsid w:val="00C45E4F"/>
    <w:rsid w:val="00CE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59B1"/>
  <w15:chartTrackingRefBased/>
  <w15:docId w15:val="{1CAB8F45-7C6C-4E87-947F-4E5AD105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Hanel</dc:creator>
  <cp:keywords/>
  <dc:description/>
  <cp:lastModifiedBy>Dillon Hanel</cp:lastModifiedBy>
  <cp:revision>1</cp:revision>
  <dcterms:created xsi:type="dcterms:W3CDTF">2020-10-15T15:03:00Z</dcterms:created>
  <dcterms:modified xsi:type="dcterms:W3CDTF">2020-10-15T18:13:00Z</dcterms:modified>
</cp:coreProperties>
</file>