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 ECA 1408   - EMBEDDED SYSTEM</w:t>
      </w:r>
      <w:r>
        <w:rPr>
          <w:lang w:val="en-US"/>
        </w:rPr>
        <w:t xml:space="preserve">                                                           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721B0B43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</w:t>
      </w:r>
      <w:r w:rsidR="004B7780">
        <w:rPr>
          <w:b/>
          <w:bCs/>
          <w:lang w:val="en-US"/>
        </w:rPr>
        <w:t>27</w:t>
      </w:r>
    </w:p>
    <w:p w14:paraId="7AA32179" w14:textId="5636F987" w:rsidR="007B14D4" w:rsidRDefault="00D337AE" w:rsidP="007B14D4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051F6C2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2185F887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>#include &lt;</w:t>
      </w:r>
      <w:proofErr w:type="spellStart"/>
      <w:r w:rsidRPr="005108D9">
        <w:rPr>
          <w:rFonts w:ascii="Times New Roman" w:hAnsi="Times New Roman" w:cs="Times New Roman"/>
          <w:lang w:val="en-US"/>
        </w:rPr>
        <w:t>systemc.h</w:t>
      </w:r>
      <w:proofErr w:type="spellEnd"/>
      <w:r w:rsidRPr="005108D9">
        <w:rPr>
          <w:rFonts w:ascii="Times New Roman" w:hAnsi="Times New Roman" w:cs="Times New Roman"/>
          <w:lang w:val="en-US"/>
        </w:rPr>
        <w:t>&gt;</w:t>
      </w:r>
    </w:p>
    <w:p w14:paraId="2B9C2863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20C6338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>SC_</w:t>
      </w:r>
      <w:proofErr w:type="gramStart"/>
      <w:r w:rsidRPr="005108D9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5108D9">
        <w:rPr>
          <w:rFonts w:ascii="Times New Roman" w:hAnsi="Times New Roman" w:cs="Times New Roman"/>
          <w:lang w:val="en-US"/>
        </w:rPr>
        <w:t>binary_semaphore</w:t>
      </w:r>
      <w:proofErr w:type="spellEnd"/>
      <w:r w:rsidRPr="005108D9">
        <w:rPr>
          <w:rFonts w:ascii="Times New Roman" w:hAnsi="Times New Roman" w:cs="Times New Roman"/>
          <w:lang w:val="en-US"/>
        </w:rPr>
        <w:t>) {</w:t>
      </w:r>
    </w:p>
    <w:p w14:paraId="6EB3D2E0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>;</w:t>
      </w:r>
    </w:p>
    <w:p w14:paraId="03ADDFDA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08D9">
        <w:rPr>
          <w:rFonts w:ascii="Times New Roman" w:hAnsi="Times New Roman" w:cs="Times New Roman"/>
          <w:lang w:val="en-US"/>
        </w:rPr>
        <w:t>sc_event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108D9">
        <w:rPr>
          <w:rFonts w:ascii="Times New Roman" w:hAnsi="Times New Roman" w:cs="Times New Roman"/>
          <w:lang w:val="en-US"/>
        </w:rPr>
        <w:t>ev</w:t>
      </w:r>
      <w:proofErr w:type="spellEnd"/>
      <w:r w:rsidRPr="005108D9">
        <w:rPr>
          <w:rFonts w:ascii="Times New Roman" w:hAnsi="Times New Roman" w:cs="Times New Roman"/>
          <w:lang w:val="en-US"/>
        </w:rPr>
        <w:t>;</w:t>
      </w:r>
    </w:p>
    <w:p w14:paraId="40716711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598BCBD8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void task1() {</w:t>
      </w:r>
    </w:p>
    <w:p w14:paraId="6318010C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while (true) {</w:t>
      </w:r>
    </w:p>
    <w:p w14:paraId="2AED128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108D9">
        <w:rPr>
          <w:rFonts w:ascii="Times New Roman" w:hAnsi="Times New Roman" w:cs="Times New Roman"/>
          <w:lang w:val="en-US"/>
        </w:rPr>
        <w:t>wait(</w:t>
      </w:r>
      <w:proofErr w:type="gramEnd"/>
      <w:r w:rsidRPr="005108D9">
        <w:rPr>
          <w:rFonts w:ascii="Times New Roman" w:hAnsi="Times New Roman" w:cs="Times New Roman"/>
          <w:lang w:val="en-US"/>
        </w:rPr>
        <w:t>1, SC_SEC);</w:t>
      </w:r>
    </w:p>
    <w:p w14:paraId="63EDD2A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35B88281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== 1) {</w:t>
      </w:r>
    </w:p>
    <w:p w14:paraId="02735D2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 0;</w:t>
      </w:r>
    </w:p>
    <w:p w14:paraId="1EC9E6F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cout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&lt;&lt; "Task1 Entered Critical Section at "</w:t>
      </w:r>
    </w:p>
    <w:p w14:paraId="42AEF30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     &lt;&lt; </w:t>
      </w:r>
      <w:proofErr w:type="spellStart"/>
      <w:r w:rsidRPr="005108D9">
        <w:rPr>
          <w:rFonts w:ascii="Times New Roman" w:hAnsi="Times New Roman" w:cs="Times New Roman"/>
          <w:lang w:val="en-US"/>
        </w:rPr>
        <w:t>sc_time_</w:t>
      </w:r>
      <w:proofErr w:type="gramStart"/>
      <w:r w:rsidRPr="005108D9">
        <w:rPr>
          <w:rFonts w:ascii="Times New Roman" w:hAnsi="Times New Roman" w:cs="Times New Roman"/>
          <w:lang w:val="en-US"/>
        </w:rPr>
        <w:t>stamp</w:t>
      </w:r>
      <w:proofErr w:type="spellEnd"/>
      <w:r w:rsidRPr="005108D9">
        <w:rPr>
          <w:rFonts w:ascii="Times New Roman" w:hAnsi="Times New Roman" w:cs="Times New Roman"/>
          <w:lang w:val="en-US"/>
        </w:rPr>
        <w:t>(</w:t>
      </w:r>
      <w:proofErr w:type="gramEnd"/>
      <w:r w:rsidRPr="005108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5108D9">
        <w:rPr>
          <w:rFonts w:ascii="Times New Roman" w:hAnsi="Times New Roman" w:cs="Times New Roman"/>
          <w:lang w:val="en-US"/>
        </w:rPr>
        <w:t>endl</w:t>
      </w:r>
      <w:proofErr w:type="spellEnd"/>
      <w:r w:rsidRPr="005108D9">
        <w:rPr>
          <w:rFonts w:ascii="Times New Roman" w:hAnsi="Times New Roman" w:cs="Times New Roman"/>
          <w:lang w:val="en-US"/>
        </w:rPr>
        <w:t>;</w:t>
      </w:r>
    </w:p>
    <w:p w14:paraId="4CAEBEE4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66DE1F1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108D9">
        <w:rPr>
          <w:rFonts w:ascii="Times New Roman" w:hAnsi="Times New Roman" w:cs="Times New Roman"/>
          <w:lang w:val="en-US"/>
        </w:rPr>
        <w:t>wait(</w:t>
      </w:r>
      <w:proofErr w:type="gramEnd"/>
      <w:r w:rsidRPr="005108D9">
        <w:rPr>
          <w:rFonts w:ascii="Times New Roman" w:hAnsi="Times New Roman" w:cs="Times New Roman"/>
          <w:lang w:val="en-US"/>
        </w:rPr>
        <w:t>2, SC_SEC);</w:t>
      </w:r>
    </w:p>
    <w:p w14:paraId="725CD07C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6DB7184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 1;</w:t>
      </w:r>
    </w:p>
    <w:p w14:paraId="242B9072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108D9">
        <w:rPr>
          <w:rFonts w:ascii="Times New Roman" w:hAnsi="Times New Roman" w:cs="Times New Roman"/>
          <w:lang w:val="en-US"/>
        </w:rPr>
        <w:t>ev.notify</w:t>
      </w:r>
      <w:proofErr w:type="spellEnd"/>
      <w:proofErr w:type="gramEnd"/>
      <w:r w:rsidRPr="005108D9">
        <w:rPr>
          <w:rFonts w:ascii="Times New Roman" w:hAnsi="Times New Roman" w:cs="Times New Roman"/>
          <w:lang w:val="en-US"/>
        </w:rPr>
        <w:t>();</w:t>
      </w:r>
    </w:p>
    <w:p w14:paraId="36513CD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} else {</w:t>
      </w:r>
    </w:p>
    <w:p w14:paraId="6598766C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wait(</w:t>
      </w:r>
      <w:proofErr w:type="spellStart"/>
      <w:r w:rsidRPr="005108D9">
        <w:rPr>
          <w:rFonts w:ascii="Times New Roman" w:hAnsi="Times New Roman" w:cs="Times New Roman"/>
          <w:lang w:val="en-US"/>
        </w:rPr>
        <w:t>ev</w:t>
      </w:r>
      <w:proofErr w:type="spellEnd"/>
      <w:r w:rsidRPr="005108D9">
        <w:rPr>
          <w:rFonts w:ascii="Times New Roman" w:hAnsi="Times New Roman" w:cs="Times New Roman"/>
          <w:lang w:val="en-US"/>
        </w:rPr>
        <w:t>);</w:t>
      </w:r>
    </w:p>
    <w:p w14:paraId="2503F76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}</w:t>
      </w:r>
    </w:p>
    <w:p w14:paraId="24373962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}</w:t>
      </w:r>
    </w:p>
    <w:p w14:paraId="75A12DF4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}</w:t>
      </w:r>
    </w:p>
    <w:p w14:paraId="436CE32D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435400CD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void task2() {</w:t>
      </w:r>
    </w:p>
    <w:p w14:paraId="08AF8EF2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while (true) {</w:t>
      </w:r>
    </w:p>
    <w:p w14:paraId="520B7E8E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5108D9">
        <w:rPr>
          <w:rFonts w:ascii="Times New Roman" w:hAnsi="Times New Roman" w:cs="Times New Roman"/>
          <w:lang w:val="en-US"/>
        </w:rPr>
        <w:t>wait(</w:t>
      </w:r>
      <w:proofErr w:type="gramEnd"/>
      <w:r w:rsidRPr="005108D9">
        <w:rPr>
          <w:rFonts w:ascii="Times New Roman" w:hAnsi="Times New Roman" w:cs="Times New Roman"/>
          <w:lang w:val="en-US"/>
        </w:rPr>
        <w:t>2, SC_SEC);</w:t>
      </w:r>
    </w:p>
    <w:p w14:paraId="1E02E09C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6F6F7E0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== 1) {</w:t>
      </w:r>
    </w:p>
    <w:p w14:paraId="23431668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 0;</w:t>
      </w:r>
    </w:p>
    <w:p w14:paraId="5FBF666D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cout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&lt;&lt; "Task2 Entered Critical Section at "</w:t>
      </w:r>
    </w:p>
    <w:p w14:paraId="4CC94AD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     &lt;&lt; </w:t>
      </w:r>
      <w:proofErr w:type="spellStart"/>
      <w:r w:rsidRPr="005108D9">
        <w:rPr>
          <w:rFonts w:ascii="Times New Roman" w:hAnsi="Times New Roman" w:cs="Times New Roman"/>
          <w:lang w:val="en-US"/>
        </w:rPr>
        <w:t>sc_time_</w:t>
      </w:r>
      <w:proofErr w:type="gramStart"/>
      <w:r w:rsidRPr="005108D9">
        <w:rPr>
          <w:rFonts w:ascii="Times New Roman" w:hAnsi="Times New Roman" w:cs="Times New Roman"/>
          <w:lang w:val="en-US"/>
        </w:rPr>
        <w:t>stamp</w:t>
      </w:r>
      <w:proofErr w:type="spellEnd"/>
      <w:r w:rsidRPr="005108D9">
        <w:rPr>
          <w:rFonts w:ascii="Times New Roman" w:hAnsi="Times New Roman" w:cs="Times New Roman"/>
          <w:lang w:val="en-US"/>
        </w:rPr>
        <w:t>(</w:t>
      </w:r>
      <w:proofErr w:type="gramEnd"/>
      <w:r w:rsidRPr="005108D9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5108D9">
        <w:rPr>
          <w:rFonts w:ascii="Times New Roman" w:hAnsi="Times New Roman" w:cs="Times New Roman"/>
          <w:lang w:val="en-US"/>
        </w:rPr>
        <w:t>endl</w:t>
      </w:r>
      <w:proofErr w:type="spellEnd"/>
      <w:r w:rsidRPr="005108D9">
        <w:rPr>
          <w:rFonts w:ascii="Times New Roman" w:hAnsi="Times New Roman" w:cs="Times New Roman"/>
          <w:lang w:val="en-US"/>
        </w:rPr>
        <w:t>;</w:t>
      </w:r>
    </w:p>
    <w:p w14:paraId="61494C35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53FD843D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5108D9">
        <w:rPr>
          <w:rFonts w:ascii="Times New Roman" w:hAnsi="Times New Roman" w:cs="Times New Roman"/>
          <w:lang w:val="en-US"/>
        </w:rPr>
        <w:t>wait(</w:t>
      </w:r>
      <w:proofErr w:type="gramEnd"/>
      <w:r w:rsidRPr="005108D9">
        <w:rPr>
          <w:rFonts w:ascii="Times New Roman" w:hAnsi="Times New Roman" w:cs="Times New Roman"/>
          <w:lang w:val="en-US"/>
        </w:rPr>
        <w:t>1, SC_SEC);</w:t>
      </w:r>
    </w:p>
    <w:p w14:paraId="3FC70315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50CE1E2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 1;</w:t>
      </w:r>
    </w:p>
    <w:p w14:paraId="0E68DDF3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108D9">
        <w:rPr>
          <w:rFonts w:ascii="Times New Roman" w:hAnsi="Times New Roman" w:cs="Times New Roman"/>
          <w:lang w:val="en-US"/>
        </w:rPr>
        <w:t>ev.notify</w:t>
      </w:r>
      <w:proofErr w:type="spellEnd"/>
      <w:proofErr w:type="gramEnd"/>
      <w:r w:rsidRPr="005108D9">
        <w:rPr>
          <w:rFonts w:ascii="Times New Roman" w:hAnsi="Times New Roman" w:cs="Times New Roman"/>
          <w:lang w:val="en-US"/>
        </w:rPr>
        <w:t>();</w:t>
      </w:r>
    </w:p>
    <w:p w14:paraId="681763D4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} else {</w:t>
      </w:r>
    </w:p>
    <w:p w14:paraId="645DB0D4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    wait(</w:t>
      </w:r>
      <w:proofErr w:type="spellStart"/>
      <w:r w:rsidRPr="005108D9">
        <w:rPr>
          <w:rFonts w:ascii="Times New Roman" w:hAnsi="Times New Roman" w:cs="Times New Roman"/>
          <w:lang w:val="en-US"/>
        </w:rPr>
        <w:t>ev</w:t>
      </w:r>
      <w:proofErr w:type="spellEnd"/>
      <w:r w:rsidRPr="005108D9">
        <w:rPr>
          <w:rFonts w:ascii="Times New Roman" w:hAnsi="Times New Roman" w:cs="Times New Roman"/>
          <w:lang w:val="en-US"/>
        </w:rPr>
        <w:t>);</w:t>
      </w:r>
    </w:p>
    <w:p w14:paraId="795595AC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    }</w:t>
      </w:r>
    </w:p>
    <w:p w14:paraId="635BCD76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}</w:t>
      </w:r>
    </w:p>
    <w:p w14:paraId="53E609F3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}</w:t>
      </w:r>
    </w:p>
    <w:p w14:paraId="3B188033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35FB04F6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SC_</w:t>
      </w:r>
      <w:proofErr w:type="gramStart"/>
      <w:r w:rsidRPr="005108D9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5108D9">
        <w:rPr>
          <w:rFonts w:ascii="Times New Roman" w:hAnsi="Times New Roman" w:cs="Times New Roman"/>
          <w:lang w:val="en-US"/>
        </w:rPr>
        <w:t>binary_semaphore</w:t>
      </w:r>
      <w:proofErr w:type="spellEnd"/>
      <w:r w:rsidRPr="005108D9">
        <w:rPr>
          <w:rFonts w:ascii="Times New Roman" w:hAnsi="Times New Roman" w:cs="Times New Roman"/>
          <w:lang w:val="en-US"/>
        </w:rPr>
        <w:t>) {</w:t>
      </w:r>
    </w:p>
    <w:p w14:paraId="79FA2270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108D9">
        <w:rPr>
          <w:rFonts w:ascii="Times New Roman" w:hAnsi="Times New Roman" w:cs="Times New Roman"/>
          <w:lang w:val="en-US"/>
        </w:rPr>
        <w:t>sem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= 1;</w:t>
      </w:r>
    </w:p>
    <w:p w14:paraId="0C08110F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5108D9">
        <w:rPr>
          <w:rFonts w:ascii="Times New Roman" w:hAnsi="Times New Roman" w:cs="Times New Roman"/>
          <w:lang w:val="en-US"/>
        </w:rPr>
        <w:t>THREAD(</w:t>
      </w:r>
      <w:proofErr w:type="gramEnd"/>
      <w:r w:rsidRPr="005108D9">
        <w:rPr>
          <w:rFonts w:ascii="Times New Roman" w:hAnsi="Times New Roman" w:cs="Times New Roman"/>
          <w:lang w:val="en-US"/>
        </w:rPr>
        <w:t>task1);</w:t>
      </w:r>
    </w:p>
    <w:p w14:paraId="2C83355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5108D9">
        <w:rPr>
          <w:rFonts w:ascii="Times New Roman" w:hAnsi="Times New Roman" w:cs="Times New Roman"/>
          <w:lang w:val="en-US"/>
        </w:rPr>
        <w:t>THREAD(</w:t>
      </w:r>
      <w:proofErr w:type="gramEnd"/>
      <w:r w:rsidRPr="005108D9">
        <w:rPr>
          <w:rFonts w:ascii="Times New Roman" w:hAnsi="Times New Roman" w:cs="Times New Roman"/>
          <w:lang w:val="en-US"/>
        </w:rPr>
        <w:t>task2);</w:t>
      </w:r>
    </w:p>
    <w:p w14:paraId="40A2B3C8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}</w:t>
      </w:r>
    </w:p>
    <w:p w14:paraId="3CD7E3B0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>};</w:t>
      </w:r>
    </w:p>
    <w:p w14:paraId="41469D38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</w:p>
    <w:p w14:paraId="4D0A55B8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5108D9">
        <w:rPr>
          <w:rFonts w:ascii="Times New Roman" w:hAnsi="Times New Roman" w:cs="Times New Roman"/>
          <w:lang w:val="en-US"/>
        </w:rPr>
        <w:t>sc_</w:t>
      </w:r>
      <w:proofErr w:type="gramStart"/>
      <w:r w:rsidRPr="005108D9">
        <w:rPr>
          <w:rFonts w:ascii="Times New Roman" w:hAnsi="Times New Roman" w:cs="Times New Roman"/>
          <w:lang w:val="en-US"/>
        </w:rPr>
        <w:t>main</w:t>
      </w:r>
      <w:proofErr w:type="spellEnd"/>
      <w:r w:rsidRPr="005108D9">
        <w:rPr>
          <w:rFonts w:ascii="Times New Roman" w:hAnsi="Times New Roman" w:cs="Times New Roman"/>
          <w:lang w:val="en-US"/>
        </w:rPr>
        <w:t>(</w:t>
      </w:r>
      <w:proofErr w:type="gramEnd"/>
      <w:r w:rsidRPr="005108D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5108D9">
        <w:rPr>
          <w:rFonts w:ascii="Times New Roman" w:hAnsi="Times New Roman" w:cs="Times New Roman"/>
          <w:lang w:val="en-US"/>
        </w:rPr>
        <w:t>argc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5108D9">
        <w:rPr>
          <w:rFonts w:ascii="Times New Roman" w:hAnsi="Times New Roman" w:cs="Times New Roman"/>
          <w:lang w:val="en-US"/>
        </w:rPr>
        <w:t>argv</w:t>
      </w:r>
      <w:proofErr w:type="spellEnd"/>
      <w:r w:rsidRPr="005108D9">
        <w:rPr>
          <w:rFonts w:ascii="Times New Roman" w:hAnsi="Times New Roman" w:cs="Times New Roman"/>
          <w:lang w:val="en-US"/>
        </w:rPr>
        <w:t>[</w:t>
      </w:r>
      <w:proofErr w:type="gramEnd"/>
      <w:r w:rsidRPr="005108D9">
        <w:rPr>
          <w:rFonts w:ascii="Times New Roman" w:hAnsi="Times New Roman" w:cs="Times New Roman"/>
          <w:lang w:val="en-US"/>
        </w:rPr>
        <w:t>]) {</w:t>
      </w:r>
    </w:p>
    <w:p w14:paraId="20874EA9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08D9">
        <w:rPr>
          <w:rFonts w:ascii="Times New Roman" w:hAnsi="Times New Roman" w:cs="Times New Roman"/>
          <w:lang w:val="en-US"/>
        </w:rPr>
        <w:t>binary_semaphore</w:t>
      </w:r>
      <w:proofErr w:type="spellEnd"/>
      <w:r w:rsidRPr="005108D9">
        <w:rPr>
          <w:rFonts w:ascii="Times New Roman" w:hAnsi="Times New Roman" w:cs="Times New Roman"/>
          <w:lang w:val="en-US"/>
        </w:rPr>
        <w:t xml:space="preserve"> obj("</w:t>
      </w:r>
      <w:proofErr w:type="spellStart"/>
      <w:r w:rsidRPr="005108D9">
        <w:rPr>
          <w:rFonts w:ascii="Times New Roman" w:hAnsi="Times New Roman" w:cs="Times New Roman"/>
          <w:lang w:val="en-US"/>
        </w:rPr>
        <w:t>Binary_Semaphore</w:t>
      </w:r>
      <w:proofErr w:type="spellEnd"/>
      <w:r w:rsidRPr="005108D9">
        <w:rPr>
          <w:rFonts w:ascii="Times New Roman" w:hAnsi="Times New Roman" w:cs="Times New Roman"/>
          <w:lang w:val="en-US"/>
        </w:rPr>
        <w:t>");</w:t>
      </w:r>
    </w:p>
    <w:p w14:paraId="01E16292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108D9">
        <w:rPr>
          <w:rFonts w:ascii="Times New Roman" w:hAnsi="Times New Roman" w:cs="Times New Roman"/>
          <w:lang w:val="en-US"/>
        </w:rPr>
        <w:t>sc_</w:t>
      </w:r>
      <w:proofErr w:type="gramStart"/>
      <w:r w:rsidRPr="005108D9">
        <w:rPr>
          <w:rFonts w:ascii="Times New Roman" w:hAnsi="Times New Roman" w:cs="Times New Roman"/>
          <w:lang w:val="en-US"/>
        </w:rPr>
        <w:t>start</w:t>
      </w:r>
      <w:proofErr w:type="spellEnd"/>
      <w:r w:rsidRPr="005108D9">
        <w:rPr>
          <w:rFonts w:ascii="Times New Roman" w:hAnsi="Times New Roman" w:cs="Times New Roman"/>
          <w:lang w:val="en-US"/>
        </w:rPr>
        <w:t>(</w:t>
      </w:r>
      <w:proofErr w:type="gramEnd"/>
      <w:r w:rsidRPr="005108D9">
        <w:rPr>
          <w:rFonts w:ascii="Times New Roman" w:hAnsi="Times New Roman" w:cs="Times New Roman"/>
          <w:lang w:val="en-US"/>
        </w:rPr>
        <w:t>10, SC_SEC);</w:t>
      </w:r>
    </w:p>
    <w:p w14:paraId="3E8F1EDB" w14:textId="77777777" w:rsidR="005108D9" w:rsidRPr="005108D9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 xml:space="preserve">    return 0;</w:t>
      </w:r>
    </w:p>
    <w:p w14:paraId="361D2CE1" w14:textId="139F8AA9" w:rsidR="0078274A" w:rsidRDefault="005108D9" w:rsidP="005108D9">
      <w:pPr>
        <w:rPr>
          <w:rFonts w:ascii="Times New Roman" w:hAnsi="Times New Roman" w:cs="Times New Roman"/>
          <w:lang w:val="en-US"/>
        </w:rPr>
      </w:pPr>
      <w:r w:rsidRPr="005108D9">
        <w:rPr>
          <w:rFonts w:ascii="Times New Roman" w:hAnsi="Times New Roman" w:cs="Times New Roman"/>
          <w:lang w:val="en-US"/>
        </w:rPr>
        <w:t>}</w:t>
      </w:r>
    </w:p>
    <w:p w14:paraId="72BAC986" w14:textId="77777777" w:rsidR="004B7780" w:rsidRDefault="004B7780" w:rsidP="002F4B00">
      <w:pPr>
        <w:rPr>
          <w:rFonts w:ascii="Times New Roman" w:hAnsi="Times New Roman" w:cs="Times New Roman"/>
          <w:lang w:val="en-US"/>
        </w:rPr>
      </w:pPr>
    </w:p>
    <w:p w14:paraId="68D28402" w14:textId="77777777" w:rsidR="005108D9" w:rsidRDefault="005108D9" w:rsidP="002F4B00">
      <w:pPr>
        <w:rPr>
          <w:rFonts w:ascii="Times New Roman" w:hAnsi="Times New Roman" w:cs="Times New Roman"/>
          <w:lang w:val="en-US"/>
        </w:rPr>
      </w:pPr>
    </w:p>
    <w:p w14:paraId="0FAFD00D" w14:textId="77777777" w:rsidR="00E37E3A" w:rsidRDefault="00E37E3A" w:rsidP="002F4B00">
      <w:pPr>
        <w:rPr>
          <w:rFonts w:ascii="Times New Roman" w:hAnsi="Times New Roman" w:cs="Times New Roman"/>
          <w:lang w:val="en-US"/>
        </w:rPr>
      </w:pPr>
    </w:p>
    <w:p w14:paraId="7E5E5B09" w14:textId="184F8B08" w:rsidR="00D337AE" w:rsidRDefault="00B23064" w:rsidP="0078274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01179C66" w14:textId="77777777" w:rsid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2D615811" w14:textId="08E1D0E9" w:rsidR="00E879F2" w:rsidRPr="00D337AE" w:rsidRDefault="004B7780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E694ADB" wp14:editId="2D4EF16D">
            <wp:extent cx="5731510" cy="3223895"/>
            <wp:effectExtent l="0" t="0" r="2540" b="0"/>
            <wp:docPr id="1880017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45C6" w14:textId="77777777" w:rsidR="00FC662F" w:rsidRDefault="00FC662F" w:rsidP="00D337AE">
      <w:pPr>
        <w:spacing w:after="0" w:line="240" w:lineRule="auto"/>
      </w:pPr>
      <w:r>
        <w:separator/>
      </w:r>
    </w:p>
  </w:endnote>
  <w:endnote w:type="continuationSeparator" w:id="0">
    <w:p w14:paraId="0E2D4A52" w14:textId="77777777" w:rsidR="00FC662F" w:rsidRDefault="00FC662F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721F" w14:textId="77777777" w:rsidR="00FC662F" w:rsidRDefault="00FC662F" w:rsidP="00D337AE">
      <w:pPr>
        <w:spacing w:after="0" w:line="240" w:lineRule="auto"/>
      </w:pPr>
      <w:r>
        <w:separator/>
      </w:r>
    </w:p>
  </w:footnote>
  <w:footnote w:type="continuationSeparator" w:id="0">
    <w:p w14:paraId="3BDE0104" w14:textId="77777777" w:rsidR="00FC662F" w:rsidRDefault="00FC662F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020BFA"/>
    <w:rsid w:val="001E5145"/>
    <w:rsid w:val="00217277"/>
    <w:rsid w:val="00256FBB"/>
    <w:rsid w:val="002F4B00"/>
    <w:rsid w:val="00322B0F"/>
    <w:rsid w:val="003F73E6"/>
    <w:rsid w:val="00471A32"/>
    <w:rsid w:val="004A4ABD"/>
    <w:rsid w:val="004B7780"/>
    <w:rsid w:val="004C282E"/>
    <w:rsid w:val="005108D9"/>
    <w:rsid w:val="00741E57"/>
    <w:rsid w:val="007653A8"/>
    <w:rsid w:val="007769E9"/>
    <w:rsid w:val="0078274A"/>
    <w:rsid w:val="00786803"/>
    <w:rsid w:val="007B14D4"/>
    <w:rsid w:val="00817107"/>
    <w:rsid w:val="00837316"/>
    <w:rsid w:val="00882FE6"/>
    <w:rsid w:val="009C6110"/>
    <w:rsid w:val="009C7BCB"/>
    <w:rsid w:val="009E0E3C"/>
    <w:rsid w:val="00B23064"/>
    <w:rsid w:val="00B64539"/>
    <w:rsid w:val="00C02ED0"/>
    <w:rsid w:val="00C36D22"/>
    <w:rsid w:val="00CC1A5D"/>
    <w:rsid w:val="00D337AE"/>
    <w:rsid w:val="00D80D61"/>
    <w:rsid w:val="00DB113D"/>
    <w:rsid w:val="00E37E3A"/>
    <w:rsid w:val="00E879F2"/>
    <w:rsid w:val="00EC475C"/>
    <w:rsid w:val="00F16D52"/>
    <w:rsid w:val="00FC2568"/>
    <w:rsid w:val="00FC662F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2</cp:revision>
  <dcterms:created xsi:type="dcterms:W3CDTF">2026-10-11T09:50:00Z</dcterms:created>
  <dcterms:modified xsi:type="dcterms:W3CDTF">2026-10-11T09:50:00Z</dcterms:modified>
</cp:coreProperties>
</file>