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2206" w14:textId="70CA9B9E" w:rsidR="005E348D" w:rsidRDefault="005E348D" w:rsidP="005E348D">
      <w:pPr>
        <w:rPr>
          <w:b/>
          <w:bCs/>
        </w:rPr>
      </w:pPr>
      <w:r>
        <w:rPr>
          <w:rFonts w:ascii="Segoe UI" w:hAnsi="Segoe UI" w:cs="Segoe UI"/>
          <w:color w:val="0F0F0F"/>
        </w:rPr>
        <w:t xml:space="preserve">Ok now, </w:t>
      </w:r>
      <w:proofErr w:type="spellStart"/>
      <w:r>
        <w:rPr>
          <w:rFonts w:ascii="Segoe UI" w:hAnsi="Segoe UI" w:cs="Segoe UI"/>
          <w:color w:val="0F0F0F"/>
        </w:rPr>
        <w:t>i</w:t>
      </w:r>
      <w:proofErr w:type="spellEnd"/>
      <w:r>
        <w:rPr>
          <w:rFonts w:ascii="Segoe UI" w:hAnsi="Segoe UI" w:cs="Segoe UI"/>
          <w:color w:val="0F0F0F"/>
        </w:rPr>
        <w:t xml:space="preserve"> have thought about a future conflict. For user interaction purposes, </w:t>
      </w:r>
      <w:proofErr w:type="spellStart"/>
      <w:r>
        <w:rPr>
          <w:rFonts w:ascii="Segoe UI" w:hAnsi="Segoe UI" w:cs="Segoe UI"/>
          <w:color w:val="0F0F0F"/>
        </w:rPr>
        <w:t>ofcourse</w:t>
      </w:r>
      <w:proofErr w:type="spellEnd"/>
      <w:r>
        <w:rPr>
          <w:rFonts w:ascii="Segoe UI" w:hAnsi="Segoe UI" w:cs="Segoe UI"/>
          <w:color w:val="0F0F0F"/>
        </w:rPr>
        <w:t xml:space="preserve"> it is not recommended for them to enter all the details necessary in the </w:t>
      </w:r>
      <w:proofErr w:type="spellStart"/>
      <w:r>
        <w:rPr>
          <w:rFonts w:ascii="Segoe UI" w:hAnsi="Segoe UI" w:cs="Segoe UI"/>
          <w:color w:val="0F0F0F"/>
        </w:rPr>
        <w:t>userdata</w:t>
      </w:r>
      <w:proofErr w:type="spellEnd"/>
      <w:r>
        <w:rPr>
          <w:rFonts w:ascii="Segoe UI" w:hAnsi="Segoe UI" w:cs="Segoe UI"/>
          <w:color w:val="0F0F0F"/>
        </w:rPr>
        <w:t xml:space="preserve"> table. But it is also important since we will parse the data to the analytics engine for the prediction of the recommended intensity. How can </w:t>
      </w:r>
      <w:proofErr w:type="spellStart"/>
      <w:r>
        <w:rPr>
          <w:rFonts w:ascii="Segoe UI" w:hAnsi="Segoe UI" w:cs="Segoe UI"/>
          <w:color w:val="0F0F0F"/>
        </w:rPr>
        <w:t>i</w:t>
      </w:r>
      <w:proofErr w:type="spellEnd"/>
      <w:r>
        <w:rPr>
          <w:rFonts w:ascii="Segoe UI" w:hAnsi="Segoe UI" w:cs="Segoe UI"/>
          <w:color w:val="0F0F0F"/>
        </w:rPr>
        <w:t xml:space="preserve"> solve this now?</w:t>
      </w:r>
    </w:p>
    <w:p w14:paraId="43462EE4" w14:textId="498C22BA" w:rsidR="005E348D" w:rsidRPr="005E348D" w:rsidRDefault="005E348D" w:rsidP="005E348D">
      <w:pPr>
        <w:rPr>
          <w:b/>
          <w:bCs/>
        </w:rPr>
      </w:pPr>
      <w:r w:rsidRPr="005E348D">
        <w:rPr>
          <w:b/>
          <w:bCs/>
        </w:rPr>
        <w:t>Progressive Profile Completion Strategy</w:t>
      </w:r>
    </w:p>
    <w:p w14:paraId="7681BB6A" w14:textId="77777777" w:rsidR="005E348D" w:rsidRPr="005E348D" w:rsidRDefault="005E348D" w:rsidP="005E348D">
      <w:r w:rsidRPr="005E348D">
        <w:rPr>
          <w:b/>
          <w:bCs/>
        </w:rPr>
        <w:t>Initial Simplified Registration:</w:t>
      </w:r>
    </w:p>
    <w:p w14:paraId="69FFC27F" w14:textId="77777777" w:rsidR="005E348D" w:rsidRPr="005E348D" w:rsidRDefault="005E348D" w:rsidP="005E348D">
      <w:pPr>
        <w:numPr>
          <w:ilvl w:val="0"/>
          <w:numId w:val="1"/>
        </w:numPr>
      </w:pPr>
      <w:r w:rsidRPr="005E348D">
        <w:t>At signup, collect only essential information such as name, email, basic health metrics (age, gender).</w:t>
      </w:r>
    </w:p>
    <w:p w14:paraId="13D57F0C" w14:textId="77777777" w:rsidR="005E348D" w:rsidRPr="005E348D" w:rsidRDefault="005E348D" w:rsidP="005E348D">
      <w:pPr>
        <w:numPr>
          <w:ilvl w:val="0"/>
          <w:numId w:val="1"/>
        </w:numPr>
      </w:pPr>
      <w:r w:rsidRPr="005E348D">
        <w:t>Make this process quick and user-friendly to encourage new users to sign up without feeling overwhelmed.</w:t>
      </w:r>
    </w:p>
    <w:p w14:paraId="00779AF9" w14:textId="77777777" w:rsidR="005E348D" w:rsidRPr="005E348D" w:rsidRDefault="005E348D" w:rsidP="005E348D">
      <w:r w:rsidRPr="005E348D">
        <w:rPr>
          <w:b/>
          <w:bCs/>
        </w:rPr>
        <w:t>Gradual Data Collection:</w:t>
      </w:r>
    </w:p>
    <w:p w14:paraId="0780EAFF" w14:textId="77777777" w:rsidR="005E348D" w:rsidRPr="005E348D" w:rsidRDefault="005E348D" w:rsidP="005E348D">
      <w:pPr>
        <w:numPr>
          <w:ilvl w:val="0"/>
          <w:numId w:val="2"/>
        </w:numPr>
      </w:pPr>
      <w:r w:rsidRPr="005E348D">
        <w:t>After the initial registration, periodically prompt users to add more information to their profile.</w:t>
      </w:r>
    </w:p>
    <w:p w14:paraId="77C3F660" w14:textId="77777777" w:rsidR="005E348D" w:rsidRPr="005E348D" w:rsidRDefault="005E348D" w:rsidP="005E348D">
      <w:pPr>
        <w:numPr>
          <w:ilvl w:val="0"/>
          <w:numId w:val="2"/>
        </w:numPr>
      </w:pPr>
      <w:r w:rsidRPr="005E348D">
        <w:t>These prompts can be triggered based on user activity, like after completing a certain number of workouts or reaching specific milestones in the app.</w:t>
      </w:r>
    </w:p>
    <w:p w14:paraId="33CFBFFE" w14:textId="77777777" w:rsidR="005E348D" w:rsidRPr="005E348D" w:rsidRDefault="005E348D" w:rsidP="005E348D">
      <w:pPr>
        <w:numPr>
          <w:ilvl w:val="0"/>
          <w:numId w:val="2"/>
        </w:numPr>
      </w:pPr>
      <w:r w:rsidRPr="005E348D">
        <w:t>Provide a clear explanation of how providing more detailed information (like specific health metrics or exercise preferences) will enhance their experience, such as through more personalized workout recommendations.</w:t>
      </w:r>
    </w:p>
    <w:p w14:paraId="44053FED" w14:textId="77777777" w:rsidR="005E348D" w:rsidRPr="005E348D" w:rsidRDefault="005E348D" w:rsidP="005E348D">
      <w:r w:rsidRPr="005E348D">
        <w:rPr>
          <w:b/>
          <w:bCs/>
        </w:rPr>
        <w:t>Incorporation into the App Flow:</w:t>
      </w:r>
    </w:p>
    <w:p w14:paraId="187239F9" w14:textId="77777777" w:rsidR="005E348D" w:rsidRPr="005E348D" w:rsidRDefault="005E348D" w:rsidP="005E348D">
      <w:pPr>
        <w:numPr>
          <w:ilvl w:val="0"/>
          <w:numId w:val="3"/>
        </w:numPr>
      </w:pPr>
      <w:r w:rsidRPr="005E348D">
        <w:t>Include reminders or prompts within the natural flow of the app. For example, after completing a workout, a prompt could suggest, "To get more personalized workout recommendations, update your health profile."</w:t>
      </w:r>
    </w:p>
    <w:p w14:paraId="7126B4E2" w14:textId="77777777" w:rsidR="005E348D" w:rsidRPr="005E348D" w:rsidRDefault="005E348D" w:rsidP="005E348D">
      <w:pPr>
        <w:numPr>
          <w:ilvl w:val="0"/>
          <w:numId w:val="3"/>
        </w:numPr>
      </w:pPr>
      <w:r w:rsidRPr="005E348D">
        <w:t>Design these interactions to be non-intrusive and user-friendly.</w:t>
      </w:r>
    </w:p>
    <w:p w14:paraId="74F6417A" w14:textId="77777777" w:rsidR="005E348D" w:rsidRPr="005E348D" w:rsidRDefault="005E348D" w:rsidP="005E348D">
      <w:r w:rsidRPr="005E348D">
        <w:rPr>
          <w:b/>
          <w:bCs/>
        </w:rPr>
        <w:t>Incentivize Profile Completion:</w:t>
      </w:r>
    </w:p>
    <w:p w14:paraId="263ADD6F" w14:textId="77777777" w:rsidR="005E348D" w:rsidRPr="005E348D" w:rsidRDefault="005E348D" w:rsidP="005E348D">
      <w:pPr>
        <w:numPr>
          <w:ilvl w:val="0"/>
          <w:numId w:val="4"/>
        </w:numPr>
      </w:pPr>
      <w:r w:rsidRPr="005E348D">
        <w:t>Offer incentives for adding more information. This could be in the form of unlocking features, earning badges, or getting detailed health insights.</w:t>
      </w:r>
    </w:p>
    <w:p w14:paraId="3B4DA565" w14:textId="77777777" w:rsidR="005E348D" w:rsidRPr="005E348D" w:rsidRDefault="005E348D" w:rsidP="005E348D">
      <w:pPr>
        <w:numPr>
          <w:ilvl w:val="0"/>
          <w:numId w:val="4"/>
        </w:numPr>
      </w:pPr>
      <w:r w:rsidRPr="005E348D">
        <w:t>These incentives should be meaningful and align with the goals of your users.</w:t>
      </w:r>
    </w:p>
    <w:p w14:paraId="2CCEE4C4" w14:textId="77777777" w:rsidR="005E348D" w:rsidRPr="005E348D" w:rsidRDefault="005E348D" w:rsidP="005E348D">
      <w:r w:rsidRPr="005E348D">
        <w:rPr>
          <w:b/>
          <w:bCs/>
        </w:rPr>
        <w:t>Integrating with Your Existing Flask Application:</w:t>
      </w:r>
    </w:p>
    <w:p w14:paraId="182AFB36" w14:textId="77777777" w:rsidR="005E348D" w:rsidRPr="005E348D" w:rsidRDefault="005E348D" w:rsidP="005E348D">
      <w:pPr>
        <w:numPr>
          <w:ilvl w:val="0"/>
          <w:numId w:val="5"/>
        </w:numPr>
      </w:pPr>
      <w:r w:rsidRPr="005E348D">
        <w:t xml:space="preserve">In your </w:t>
      </w:r>
      <w:r w:rsidRPr="005E348D">
        <w:rPr>
          <w:b/>
          <w:bCs/>
        </w:rPr>
        <w:t>app.py</w:t>
      </w:r>
      <w:r w:rsidRPr="005E348D">
        <w:t>, you can manage when and how these prompts occur based on user interaction with the app.</w:t>
      </w:r>
    </w:p>
    <w:p w14:paraId="43F40F73" w14:textId="77777777" w:rsidR="005E348D" w:rsidRPr="005E348D" w:rsidRDefault="005E348D" w:rsidP="005E348D">
      <w:pPr>
        <w:numPr>
          <w:ilvl w:val="0"/>
          <w:numId w:val="5"/>
        </w:numPr>
      </w:pPr>
      <w:r w:rsidRPr="005E348D">
        <w:t>Use Flask routes to handle requests for updating user profiles and store the additional information in your SQLite database.</w:t>
      </w:r>
    </w:p>
    <w:p w14:paraId="05017789" w14:textId="77777777" w:rsidR="005E348D" w:rsidRPr="005E348D" w:rsidRDefault="005E348D" w:rsidP="005E348D">
      <w:r w:rsidRPr="005E348D">
        <w:t>By implementing this approach, you achieve a balance between user convenience and the data requirements of your analytics engine. It respects the user's journey within the app, gradually collecting data in a way that enhances their experience and contributes to the functionality of your predictive model</w:t>
      </w:r>
    </w:p>
    <w:p w14:paraId="4E63A66A" w14:textId="77777777" w:rsidR="004E640E" w:rsidRDefault="004E640E"/>
    <w:sectPr w:rsidR="004E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07EE"/>
    <w:multiLevelType w:val="multilevel"/>
    <w:tmpl w:val="EC5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94842"/>
    <w:multiLevelType w:val="multilevel"/>
    <w:tmpl w:val="9382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864B10"/>
    <w:multiLevelType w:val="multilevel"/>
    <w:tmpl w:val="EFE6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A755C"/>
    <w:multiLevelType w:val="multilevel"/>
    <w:tmpl w:val="147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9875FB"/>
    <w:multiLevelType w:val="multilevel"/>
    <w:tmpl w:val="CC34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1609197">
    <w:abstractNumId w:val="3"/>
  </w:num>
  <w:num w:numId="2" w16cid:durableId="1053695350">
    <w:abstractNumId w:val="0"/>
  </w:num>
  <w:num w:numId="3" w16cid:durableId="84961287">
    <w:abstractNumId w:val="4"/>
  </w:num>
  <w:num w:numId="4" w16cid:durableId="1271351611">
    <w:abstractNumId w:val="2"/>
  </w:num>
  <w:num w:numId="5" w16cid:durableId="127186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B9"/>
    <w:rsid w:val="004E640E"/>
    <w:rsid w:val="005E348D"/>
    <w:rsid w:val="00F3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D408"/>
  <w15:chartTrackingRefBased/>
  <w15:docId w15:val="{B1134D66-F14A-4AD4-A554-70636758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Shanmuganathan</dc:creator>
  <cp:keywords/>
  <dc:description/>
  <cp:lastModifiedBy>Dhanesh Shanmuganathan</cp:lastModifiedBy>
  <cp:revision>2</cp:revision>
  <dcterms:created xsi:type="dcterms:W3CDTF">2023-11-18T08:56:00Z</dcterms:created>
  <dcterms:modified xsi:type="dcterms:W3CDTF">2023-11-18T08:57:00Z</dcterms:modified>
</cp:coreProperties>
</file>