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903" w:rsidRPr="00AC09C0" w:rsidRDefault="00A72A16" w:rsidP="006215F9">
      <w:pPr>
        <w:spacing w:line="240" w:lineRule="auto"/>
        <w:jc w:val="center"/>
        <w:rPr>
          <w:rFonts w:ascii="Arial" w:hAnsi="Arial" w:cs="Arial"/>
          <w:sz w:val="20"/>
          <w:szCs w:val="20"/>
        </w:rPr>
      </w:pPr>
      <w:r w:rsidRPr="00AC09C0">
        <w:rPr>
          <w:rFonts w:ascii="Arial" w:hAnsi="Arial" w:cs="Arial"/>
          <w:sz w:val="20"/>
          <w:szCs w:val="20"/>
        </w:rPr>
        <w:t>Cost of raspberry pi to create centralized water sprinkler</w:t>
      </w:r>
    </w:p>
    <w:tbl>
      <w:tblPr>
        <w:tblStyle w:val="TableGrid"/>
        <w:tblW w:w="18918" w:type="dxa"/>
        <w:tblInd w:w="-1175" w:type="dxa"/>
        <w:tblLayout w:type="fixed"/>
        <w:tblLook w:val="04A0" w:firstRow="1" w:lastRow="0" w:firstColumn="1" w:lastColumn="0" w:noHBand="0" w:noVBand="1"/>
      </w:tblPr>
      <w:tblGrid>
        <w:gridCol w:w="3397"/>
        <w:gridCol w:w="889"/>
        <w:gridCol w:w="2649"/>
        <w:gridCol w:w="1109"/>
        <w:gridCol w:w="10874"/>
      </w:tblGrid>
      <w:tr w:rsidR="009F4F48" w:rsidRPr="00AC09C0" w:rsidTr="004D6018">
        <w:tc>
          <w:tcPr>
            <w:tcW w:w="3397" w:type="dxa"/>
          </w:tcPr>
          <w:p w:rsidR="009F4F48" w:rsidRPr="00AC09C0" w:rsidRDefault="009F4F48" w:rsidP="006215F9">
            <w:pPr>
              <w:rPr>
                <w:rFonts w:ascii="Arial" w:hAnsi="Arial" w:cs="Arial"/>
                <w:sz w:val="20"/>
                <w:szCs w:val="20"/>
              </w:rPr>
            </w:pPr>
            <w:r w:rsidRPr="00AC09C0">
              <w:rPr>
                <w:rFonts w:ascii="Arial" w:hAnsi="Arial" w:cs="Arial"/>
                <w:sz w:val="20"/>
                <w:szCs w:val="20"/>
              </w:rPr>
              <w:t>Component for raspberry pi</w:t>
            </w:r>
          </w:p>
        </w:tc>
        <w:tc>
          <w:tcPr>
            <w:tcW w:w="889" w:type="dxa"/>
          </w:tcPr>
          <w:p w:rsidR="009F4F48" w:rsidRPr="00AC09C0" w:rsidRDefault="009F4F48" w:rsidP="006215F9">
            <w:pPr>
              <w:rPr>
                <w:rFonts w:ascii="Arial" w:hAnsi="Arial" w:cs="Arial"/>
                <w:sz w:val="20"/>
                <w:szCs w:val="20"/>
              </w:rPr>
            </w:pPr>
            <w:r w:rsidRPr="00AC09C0">
              <w:rPr>
                <w:rFonts w:ascii="Arial" w:hAnsi="Arial" w:cs="Arial"/>
                <w:sz w:val="20"/>
                <w:szCs w:val="20"/>
              </w:rPr>
              <w:t>Cost</w:t>
            </w:r>
          </w:p>
        </w:tc>
        <w:tc>
          <w:tcPr>
            <w:tcW w:w="2649" w:type="dxa"/>
          </w:tcPr>
          <w:p w:rsidR="009F4F48" w:rsidRPr="00AC09C0" w:rsidRDefault="009F4F48" w:rsidP="006215F9">
            <w:pPr>
              <w:rPr>
                <w:rFonts w:ascii="Arial" w:hAnsi="Arial" w:cs="Arial"/>
                <w:sz w:val="20"/>
                <w:szCs w:val="20"/>
              </w:rPr>
            </w:pPr>
            <w:r w:rsidRPr="00AC09C0">
              <w:rPr>
                <w:rFonts w:ascii="Arial" w:hAnsi="Arial" w:cs="Arial"/>
                <w:sz w:val="20"/>
                <w:szCs w:val="20"/>
              </w:rPr>
              <w:t>Relevant specs</w:t>
            </w:r>
          </w:p>
        </w:tc>
        <w:tc>
          <w:tcPr>
            <w:tcW w:w="1109" w:type="dxa"/>
          </w:tcPr>
          <w:p w:rsidR="009F4F48" w:rsidRPr="00AC09C0" w:rsidRDefault="009F4F48" w:rsidP="006215F9">
            <w:pPr>
              <w:rPr>
                <w:rFonts w:ascii="Arial" w:hAnsi="Arial" w:cs="Arial"/>
                <w:sz w:val="20"/>
                <w:szCs w:val="20"/>
              </w:rPr>
            </w:pPr>
            <w:r w:rsidRPr="00AC09C0">
              <w:rPr>
                <w:rFonts w:ascii="Arial" w:hAnsi="Arial" w:cs="Arial"/>
                <w:sz w:val="20"/>
                <w:szCs w:val="20"/>
              </w:rPr>
              <w:t xml:space="preserve">Quantity </w:t>
            </w:r>
          </w:p>
        </w:tc>
        <w:tc>
          <w:tcPr>
            <w:tcW w:w="10874" w:type="dxa"/>
          </w:tcPr>
          <w:p w:rsidR="009F4F48" w:rsidRPr="00AC09C0" w:rsidRDefault="009F4F48" w:rsidP="006215F9">
            <w:pPr>
              <w:rPr>
                <w:rFonts w:ascii="Arial" w:hAnsi="Arial" w:cs="Arial"/>
                <w:sz w:val="20"/>
                <w:szCs w:val="20"/>
              </w:rPr>
            </w:pPr>
            <w:r w:rsidRPr="00AC09C0">
              <w:rPr>
                <w:rFonts w:ascii="Arial" w:hAnsi="Arial" w:cs="Arial"/>
                <w:sz w:val="20"/>
                <w:szCs w:val="20"/>
              </w:rPr>
              <w:t>Link of product where it has been purchased from</w:t>
            </w:r>
          </w:p>
        </w:tc>
      </w:tr>
      <w:tr w:rsidR="009F4F48" w:rsidRPr="00AC09C0" w:rsidTr="004D6018">
        <w:tc>
          <w:tcPr>
            <w:tcW w:w="3397" w:type="dxa"/>
          </w:tcPr>
          <w:p w:rsidR="009F4F48" w:rsidRPr="00AC09C0" w:rsidRDefault="009F4F48" w:rsidP="006215F9">
            <w:pPr>
              <w:rPr>
                <w:rFonts w:ascii="Arial" w:hAnsi="Arial" w:cs="Arial"/>
                <w:bCs/>
                <w:color w:val="4C4C4C"/>
                <w:sz w:val="20"/>
                <w:szCs w:val="20"/>
              </w:rPr>
            </w:pPr>
            <w:r w:rsidRPr="00AC09C0">
              <w:rPr>
                <w:rFonts w:ascii="Arial" w:hAnsi="Arial" w:cs="Arial"/>
                <w:bCs/>
                <w:color w:val="4C4C4C"/>
                <w:sz w:val="20"/>
                <w:szCs w:val="20"/>
              </w:rPr>
              <w:t>Raspberry Pi Zero W</w:t>
            </w:r>
          </w:p>
          <w:p w:rsidR="009F4F48" w:rsidRPr="00AC09C0" w:rsidRDefault="009F4F48" w:rsidP="006215F9">
            <w:pPr>
              <w:rPr>
                <w:rFonts w:ascii="Arial" w:hAnsi="Arial" w:cs="Arial"/>
                <w:bCs/>
                <w:color w:val="4C4C4C"/>
                <w:sz w:val="20"/>
                <w:szCs w:val="20"/>
              </w:rPr>
            </w:pPr>
          </w:p>
          <w:p w:rsidR="009F4F48" w:rsidRPr="00AC09C0" w:rsidRDefault="009F4F48" w:rsidP="006215F9">
            <w:pPr>
              <w:rPr>
                <w:rFonts w:ascii="Arial" w:hAnsi="Arial" w:cs="Arial"/>
                <w:sz w:val="20"/>
                <w:szCs w:val="20"/>
              </w:rPr>
            </w:pPr>
            <w:r w:rsidRPr="00AC09C0">
              <w:rPr>
                <w:rFonts w:ascii="Arial" w:hAnsi="Arial" w:cs="Arial"/>
                <w:noProof/>
                <w:sz w:val="20"/>
                <w:szCs w:val="20"/>
              </w:rPr>
              <w:drawing>
                <wp:anchor distT="0" distB="0" distL="114300" distR="114300" simplePos="0" relativeHeight="251703296" behindDoc="1" locked="0" layoutInCell="1" allowOverlap="1" wp14:anchorId="031B5D45" wp14:editId="4BD5D44B">
                  <wp:simplePos x="0" y="0"/>
                  <wp:positionH relativeFrom="column">
                    <wp:posOffset>24117</wp:posOffset>
                  </wp:positionH>
                  <wp:positionV relativeFrom="paragraph">
                    <wp:posOffset>468465</wp:posOffset>
                  </wp:positionV>
                  <wp:extent cx="824865" cy="824865"/>
                  <wp:effectExtent l="0" t="0" r="0" b="0"/>
                  <wp:wrapTight wrapText="bothSides">
                    <wp:wrapPolygon edited="0">
                      <wp:start x="0" y="0"/>
                      <wp:lineTo x="0" y="20952"/>
                      <wp:lineTo x="20952" y="20952"/>
                      <wp:lineTo x="20952" y="0"/>
                      <wp:lineTo x="0" y="0"/>
                    </wp:wrapPolygon>
                  </wp:wrapTight>
                  <wp:docPr id="16" name="Picture 16" descr="Raspberry Pi Zero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hotoImg" descr="Raspberry Pi Zero 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4865" cy="8248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9" w:type="dxa"/>
          </w:tcPr>
          <w:p w:rsidR="009F4F48" w:rsidRPr="00AC09C0" w:rsidRDefault="009F4F48" w:rsidP="006215F9">
            <w:pPr>
              <w:rPr>
                <w:rFonts w:ascii="Arial" w:hAnsi="Arial" w:cs="Arial"/>
                <w:sz w:val="20"/>
                <w:szCs w:val="20"/>
              </w:rPr>
            </w:pPr>
            <w:r w:rsidRPr="00AC09C0">
              <w:rPr>
                <w:rStyle w:val="money"/>
                <w:rFonts w:ascii="Arial" w:hAnsi="Arial" w:cs="Arial"/>
                <w:bCs/>
                <w:sz w:val="20"/>
                <w:szCs w:val="20"/>
              </w:rPr>
              <w:t>£9.30</w:t>
            </w:r>
          </w:p>
        </w:tc>
        <w:tc>
          <w:tcPr>
            <w:tcW w:w="2649" w:type="dxa"/>
          </w:tcPr>
          <w:p w:rsidR="009F4F48" w:rsidRPr="00AC09C0" w:rsidRDefault="009F4F48" w:rsidP="006215F9">
            <w:pPr>
              <w:spacing w:after="150"/>
              <w:rPr>
                <w:rFonts w:ascii="Arial" w:eastAsia="Times New Roman" w:hAnsi="Arial" w:cs="Arial"/>
                <w:color w:val="4C4C4C"/>
                <w:sz w:val="20"/>
                <w:szCs w:val="20"/>
              </w:rPr>
            </w:pPr>
            <w:r w:rsidRPr="00AC09C0">
              <w:rPr>
                <w:rFonts w:ascii="Arial" w:eastAsia="Times New Roman" w:hAnsi="Arial" w:cs="Arial"/>
                <w:bCs/>
                <w:color w:val="4C4C4C"/>
                <w:sz w:val="20"/>
                <w:szCs w:val="20"/>
              </w:rPr>
              <w:t>Raspberry Pi Zero W (Wireless) features:</w:t>
            </w:r>
          </w:p>
          <w:p w:rsidR="009F4F48" w:rsidRPr="00AC09C0" w:rsidRDefault="009F4F48" w:rsidP="006215F9">
            <w:pPr>
              <w:numPr>
                <w:ilvl w:val="0"/>
                <w:numId w:val="13"/>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BCM2835 (same as Pi 1) but up-clocked to 1GHz, so 40% faster</w:t>
            </w:r>
          </w:p>
          <w:p w:rsidR="009F4F48" w:rsidRPr="00AC09C0" w:rsidRDefault="009F4F48" w:rsidP="006215F9">
            <w:pPr>
              <w:numPr>
                <w:ilvl w:val="0"/>
                <w:numId w:val="13"/>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512MB RAM </w:t>
            </w:r>
          </w:p>
          <w:p w:rsidR="009F4F48" w:rsidRPr="00AC09C0" w:rsidRDefault="009F4F48" w:rsidP="006215F9">
            <w:pPr>
              <w:numPr>
                <w:ilvl w:val="0"/>
                <w:numId w:val="13"/>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Mini HDMI </w:t>
            </w:r>
          </w:p>
          <w:p w:rsidR="009F4F48" w:rsidRPr="00AC09C0" w:rsidRDefault="009F4F48" w:rsidP="006215F9">
            <w:pPr>
              <w:numPr>
                <w:ilvl w:val="0"/>
                <w:numId w:val="13"/>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USB On-The-Go port </w:t>
            </w:r>
          </w:p>
          <w:p w:rsidR="009F4F48" w:rsidRPr="00AC09C0" w:rsidRDefault="009F4F48" w:rsidP="006215F9">
            <w:pPr>
              <w:numPr>
                <w:ilvl w:val="0"/>
                <w:numId w:val="13"/>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Micro USB power </w:t>
            </w:r>
          </w:p>
          <w:p w:rsidR="009F4F48" w:rsidRPr="00AC09C0" w:rsidRDefault="009F4F48" w:rsidP="006215F9">
            <w:pPr>
              <w:numPr>
                <w:ilvl w:val="0"/>
                <w:numId w:val="13"/>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HAT-compatible 40-pin header </w:t>
            </w:r>
          </w:p>
          <w:p w:rsidR="009F4F48" w:rsidRPr="00AC09C0" w:rsidRDefault="009F4F48" w:rsidP="006215F9">
            <w:pPr>
              <w:numPr>
                <w:ilvl w:val="0"/>
                <w:numId w:val="13"/>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Composite video and reset headers </w:t>
            </w:r>
          </w:p>
          <w:p w:rsidR="009F4F48" w:rsidRPr="00AC09C0" w:rsidRDefault="009F4F48" w:rsidP="006215F9">
            <w:pPr>
              <w:numPr>
                <w:ilvl w:val="0"/>
                <w:numId w:val="13"/>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CSI camera connector </w:t>
            </w:r>
          </w:p>
          <w:p w:rsidR="009F4F48" w:rsidRPr="00AC09C0" w:rsidRDefault="009F4F48" w:rsidP="006215F9">
            <w:pPr>
              <w:numPr>
                <w:ilvl w:val="0"/>
                <w:numId w:val="13"/>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802.11b/g/n Wireless LAN </w:t>
            </w:r>
          </w:p>
          <w:p w:rsidR="009F4F48" w:rsidRPr="00AC09C0" w:rsidRDefault="009F4F48" w:rsidP="006215F9">
            <w:pPr>
              <w:numPr>
                <w:ilvl w:val="0"/>
                <w:numId w:val="13"/>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Bluetooth 4.1 </w:t>
            </w:r>
          </w:p>
          <w:p w:rsidR="009F4F48" w:rsidRPr="00AC09C0" w:rsidRDefault="009F4F48" w:rsidP="006215F9">
            <w:pPr>
              <w:numPr>
                <w:ilvl w:val="0"/>
                <w:numId w:val="13"/>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Bluetooth Low Energy (BLE) </w:t>
            </w:r>
          </w:p>
          <w:p w:rsidR="009F4F48" w:rsidRPr="00AC09C0" w:rsidRDefault="009F4F48" w:rsidP="006215F9">
            <w:pPr>
              <w:numPr>
                <w:ilvl w:val="0"/>
                <w:numId w:val="13"/>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40-pin GPIO</w:t>
            </w:r>
          </w:p>
          <w:p w:rsidR="009F4F48" w:rsidRPr="00AC09C0" w:rsidRDefault="009F4F48" w:rsidP="006215F9">
            <w:pPr>
              <w:numPr>
                <w:ilvl w:val="0"/>
                <w:numId w:val="13"/>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Also includes rechargeable battery and solar panel.</w:t>
            </w:r>
          </w:p>
          <w:p w:rsidR="009F4F48" w:rsidRPr="00AC09C0" w:rsidRDefault="009F4F48" w:rsidP="00AC09C0">
            <w:pPr>
              <w:spacing w:before="100" w:beforeAutospacing="1" w:after="84"/>
              <w:ind w:left="165"/>
              <w:rPr>
                <w:rFonts w:ascii="Arial" w:eastAsia="Times New Roman" w:hAnsi="Arial" w:cs="Arial"/>
                <w:color w:val="4C4C4C"/>
                <w:sz w:val="20"/>
                <w:szCs w:val="20"/>
              </w:rPr>
            </w:pPr>
          </w:p>
          <w:p w:rsidR="009F4F48" w:rsidRPr="00AC09C0" w:rsidRDefault="009F4F48" w:rsidP="006215F9">
            <w:pPr>
              <w:spacing w:after="150"/>
              <w:rPr>
                <w:rFonts w:ascii="Arial" w:eastAsia="Times New Roman" w:hAnsi="Arial" w:cs="Arial"/>
                <w:color w:val="4C4C4C"/>
                <w:sz w:val="20"/>
                <w:szCs w:val="20"/>
              </w:rPr>
            </w:pPr>
            <w:r w:rsidRPr="00AC09C0">
              <w:rPr>
                <w:rFonts w:ascii="Arial" w:eastAsia="Times New Roman" w:hAnsi="Arial" w:cs="Arial"/>
                <w:bCs/>
                <w:color w:val="4C4C4C"/>
                <w:sz w:val="20"/>
                <w:szCs w:val="20"/>
              </w:rPr>
              <w:t>Essential Kit:</w:t>
            </w:r>
          </w:p>
          <w:p w:rsidR="009F4F48" w:rsidRPr="00AC09C0" w:rsidRDefault="009F4F48" w:rsidP="00AC09C0">
            <w:pPr>
              <w:numPr>
                <w:ilvl w:val="0"/>
                <w:numId w:val="14"/>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lastRenderedPageBreak/>
              <w:t>4 x Rubber Feet (To protect the Raspberry Pi Zero)</w:t>
            </w:r>
          </w:p>
          <w:p w:rsidR="009F4F48" w:rsidRPr="00AC09C0" w:rsidRDefault="009F4F48" w:rsidP="006215F9">
            <w:pPr>
              <w:numPr>
                <w:ilvl w:val="0"/>
                <w:numId w:val="14"/>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1 x MiniHDMI &gt; HDMI adapter (to allow the use of standard HDMI cables)</w:t>
            </w:r>
          </w:p>
          <w:p w:rsidR="009F4F48" w:rsidRPr="00AC09C0" w:rsidRDefault="009F4F48" w:rsidP="006215F9">
            <w:pPr>
              <w:numPr>
                <w:ilvl w:val="0"/>
                <w:numId w:val="14"/>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1 x MicroUSB &gt; USB adapter (to allow the use of standard USB devices)</w:t>
            </w:r>
          </w:p>
          <w:p w:rsidR="009F4F48" w:rsidRPr="00AC09C0" w:rsidRDefault="009F4F48" w:rsidP="006215F9">
            <w:pPr>
              <w:numPr>
                <w:ilvl w:val="0"/>
                <w:numId w:val="14"/>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2 x Single row, 20 pin GPIO headers</w:t>
            </w:r>
          </w:p>
          <w:p w:rsidR="009F4F48" w:rsidRPr="00AC09C0" w:rsidRDefault="009F4F48" w:rsidP="006215F9">
            <w:pPr>
              <w:numPr>
                <w:ilvl w:val="0"/>
                <w:numId w:val="14"/>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1 x Dual row, 40 pin female GPIO header</w:t>
            </w:r>
          </w:p>
          <w:p w:rsidR="009F4F48" w:rsidRPr="00AC09C0" w:rsidRDefault="009F4F48" w:rsidP="006215F9">
            <w:pPr>
              <w:numPr>
                <w:ilvl w:val="0"/>
                <w:numId w:val="14"/>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1 x Dual row, 40 pin right-angled GPIO header</w:t>
            </w:r>
          </w:p>
          <w:p w:rsidR="009F4F48" w:rsidRPr="00AC09C0" w:rsidRDefault="009F4F48" w:rsidP="006215F9">
            <w:pPr>
              <w:numPr>
                <w:ilvl w:val="0"/>
                <w:numId w:val="14"/>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1 x Dual row, 40 pin GPIO header</w:t>
            </w:r>
          </w:p>
          <w:p w:rsidR="009F4F48" w:rsidRPr="00AC09C0" w:rsidRDefault="009F4F48" w:rsidP="006215F9">
            <w:pPr>
              <w:spacing w:before="100" w:beforeAutospacing="1" w:after="84"/>
              <w:rPr>
                <w:rFonts w:ascii="Arial" w:eastAsia="Times New Roman" w:hAnsi="Arial" w:cs="Arial"/>
                <w:color w:val="4C4C4C"/>
                <w:sz w:val="20"/>
                <w:szCs w:val="20"/>
              </w:rPr>
            </w:pPr>
          </w:p>
          <w:p w:rsidR="009F4F48" w:rsidRPr="00AC09C0" w:rsidRDefault="009F4F48" w:rsidP="006215F9">
            <w:pPr>
              <w:spacing w:before="100" w:beforeAutospacing="1" w:after="84"/>
              <w:rPr>
                <w:rFonts w:ascii="Arial" w:eastAsia="Times New Roman" w:hAnsi="Arial" w:cs="Arial"/>
                <w:color w:val="4C4C4C"/>
                <w:sz w:val="20"/>
                <w:szCs w:val="20"/>
              </w:rPr>
            </w:pPr>
          </w:p>
          <w:p w:rsidR="009F4F48" w:rsidRPr="00AC09C0" w:rsidRDefault="009F4F48" w:rsidP="006215F9">
            <w:pPr>
              <w:spacing w:before="100" w:beforeAutospacing="1" w:after="84"/>
              <w:rPr>
                <w:rFonts w:ascii="Arial" w:eastAsia="Times New Roman" w:hAnsi="Arial" w:cs="Arial"/>
                <w:color w:val="4C4C4C"/>
                <w:sz w:val="20"/>
                <w:szCs w:val="20"/>
              </w:rPr>
            </w:pPr>
          </w:p>
          <w:p w:rsidR="009F4F48" w:rsidRPr="00AC09C0" w:rsidRDefault="009F4F48" w:rsidP="006215F9">
            <w:pPr>
              <w:spacing w:before="100" w:beforeAutospacing="1" w:after="84"/>
              <w:rPr>
                <w:rFonts w:ascii="Arial" w:eastAsia="Times New Roman" w:hAnsi="Arial" w:cs="Arial"/>
                <w:color w:val="4C4C4C"/>
                <w:sz w:val="20"/>
                <w:szCs w:val="20"/>
              </w:rPr>
            </w:pPr>
          </w:p>
          <w:p w:rsidR="009F4F48" w:rsidRPr="00AC09C0" w:rsidRDefault="009F4F48" w:rsidP="000C3DB4">
            <w:pPr>
              <w:spacing w:before="100" w:beforeAutospacing="1" w:after="84"/>
              <w:rPr>
                <w:rFonts w:ascii="Arial" w:eastAsia="Times New Roman" w:hAnsi="Arial" w:cs="Arial"/>
                <w:color w:val="4C4C4C"/>
                <w:sz w:val="20"/>
                <w:szCs w:val="20"/>
              </w:rPr>
            </w:pPr>
          </w:p>
          <w:p w:rsidR="009F4F48" w:rsidRPr="00AC09C0" w:rsidRDefault="009F4F48" w:rsidP="006215F9">
            <w:pPr>
              <w:rPr>
                <w:rFonts w:ascii="Arial" w:hAnsi="Arial" w:cs="Arial"/>
                <w:sz w:val="20"/>
                <w:szCs w:val="20"/>
              </w:rPr>
            </w:pPr>
          </w:p>
        </w:tc>
        <w:tc>
          <w:tcPr>
            <w:tcW w:w="1109" w:type="dxa"/>
          </w:tcPr>
          <w:p w:rsidR="009F4F48" w:rsidRPr="00AC09C0" w:rsidRDefault="009F4F48" w:rsidP="006215F9">
            <w:pPr>
              <w:rPr>
                <w:rFonts w:ascii="Arial" w:hAnsi="Arial" w:cs="Arial"/>
                <w:sz w:val="20"/>
                <w:szCs w:val="20"/>
              </w:rPr>
            </w:pPr>
            <w:r w:rsidRPr="00AC09C0">
              <w:rPr>
                <w:rFonts w:ascii="Arial" w:hAnsi="Arial" w:cs="Arial"/>
                <w:sz w:val="20"/>
                <w:szCs w:val="20"/>
              </w:rPr>
              <w:lastRenderedPageBreak/>
              <w:t>4</w:t>
            </w:r>
          </w:p>
        </w:tc>
        <w:tc>
          <w:tcPr>
            <w:tcW w:w="10874" w:type="dxa"/>
          </w:tcPr>
          <w:p w:rsidR="009F4F48" w:rsidRPr="00AC09C0" w:rsidRDefault="00AB6FB1" w:rsidP="006215F9">
            <w:pPr>
              <w:rPr>
                <w:rFonts w:ascii="Arial" w:hAnsi="Arial" w:cs="Arial"/>
                <w:sz w:val="20"/>
                <w:szCs w:val="20"/>
              </w:rPr>
            </w:pPr>
            <w:hyperlink r:id="rId8" w:history="1">
              <w:r w:rsidR="000C3DB4" w:rsidRPr="007407BC">
                <w:rPr>
                  <w:rStyle w:val="Hyperlink"/>
                  <w:rFonts w:ascii="Arial" w:hAnsi="Arial" w:cs="Arial"/>
                  <w:sz w:val="20"/>
                  <w:szCs w:val="20"/>
                </w:rPr>
                <w:t>https://thepihut.com/</w:t>
              </w:r>
              <w:bookmarkStart w:id="0" w:name="_GoBack"/>
              <w:bookmarkEnd w:id="0"/>
              <w:r w:rsidR="000C3DB4" w:rsidRPr="007407BC">
                <w:rPr>
                  <w:rStyle w:val="Hyperlink"/>
                  <w:rFonts w:ascii="Arial" w:hAnsi="Arial" w:cs="Arial"/>
                  <w:sz w:val="20"/>
                  <w:szCs w:val="20"/>
                </w:rPr>
                <w:t>products/raspberry-pi-zero-w</w:t>
              </w:r>
            </w:hyperlink>
          </w:p>
        </w:tc>
      </w:tr>
      <w:tr w:rsidR="00E958E3" w:rsidRPr="00AC09C0" w:rsidTr="004D6018">
        <w:tc>
          <w:tcPr>
            <w:tcW w:w="3397" w:type="dxa"/>
          </w:tcPr>
          <w:p w:rsidR="00E958E3" w:rsidRPr="00AC09C0" w:rsidRDefault="00E958E3" w:rsidP="006215F9">
            <w:pPr>
              <w:rPr>
                <w:rFonts w:ascii="Arial" w:hAnsi="Arial" w:cs="Arial"/>
                <w:bCs/>
                <w:color w:val="5A585A"/>
                <w:spacing w:val="-15"/>
                <w:sz w:val="20"/>
                <w:szCs w:val="20"/>
              </w:rPr>
            </w:pPr>
            <w:r w:rsidRPr="00AC09C0">
              <w:rPr>
                <w:rFonts w:ascii="Arial" w:hAnsi="Arial" w:cs="Arial"/>
                <w:bCs/>
                <w:color w:val="5A585A"/>
                <w:spacing w:val="-15"/>
                <w:sz w:val="20"/>
                <w:szCs w:val="20"/>
              </w:rPr>
              <w:t>Official Raspberry Pi Universal Power Supply</w:t>
            </w:r>
          </w:p>
          <w:p w:rsidR="00E958E3" w:rsidRPr="00AC09C0" w:rsidRDefault="00E958E3" w:rsidP="006215F9">
            <w:pPr>
              <w:rPr>
                <w:rFonts w:ascii="Arial" w:hAnsi="Arial" w:cs="Arial"/>
                <w:bCs/>
                <w:color w:val="5A585A"/>
                <w:spacing w:val="-15"/>
                <w:sz w:val="20"/>
                <w:szCs w:val="20"/>
              </w:rPr>
            </w:pPr>
          </w:p>
          <w:p w:rsidR="00E958E3" w:rsidRPr="00AC09C0" w:rsidRDefault="00E958E3" w:rsidP="006215F9">
            <w:pPr>
              <w:rPr>
                <w:rFonts w:ascii="Arial" w:hAnsi="Arial" w:cs="Arial"/>
                <w:bCs/>
                <w:color w:val="4C4C4C"/>
                <w:sz w:val="20"/>
                <w:szCs w:val="20"/>
              </w:rPr>
            </w:pPr>
            <w:r w:rsidRPr="00AC09C0">
              <w:rPr>
                <w:rFonts w:ascii="Arial" w:hAnsi="Arial" w:cs="Arial"/>
                <w:noProof/>
                <w:color w:val="4D4C4D"/>
                <w:sz w:val="20"/>
                <w:szCs w:val="20"/>
              </w:rPr>
              <w:lastRenderedPageBreak/>
              <w:drawing>
                <wp:anchor distT="0" distB="0" distL="114300" distR="114300" simplePos="0" relativeHeight="251712512" behindDoc="1" locked="0" layoutInCell="1" allowOverlap="1" wp14:anchorId="634EFE2D" wp14:editId="6879EB26">
                  <wp:simplePos x="0" y="0"/>
                  <wp:positionH relativeFrom="column">
                    <wp:posOffset>19228</wp:posOffset>
                  </wp:positionH>
                  <wp:positionV relativeFrom="paragraph">
                    <wp:posOffset>39796</wp:posOffset>
                  </wp:positionV>
                  <wp:extent cx="888365" cy="888365"/>
                  <wp:effectExtent l="0" t="0" r="6985" b="6985"/>
                  <wp:wrapTight wrapText="bothSides">
                    <wp:wrapPolygon edited="0">
                      <wp:start x="0" y="0"/>
                      <wp:lineTo x="0" y="21307"/>
                      <wp:lineTo x="21307" y="21307"/>
                      <wp:lineTo x="21307" y="0"/>
                      <wp:lineTo x="0" y="0"/>
                    </wp:wrapPolygon>
                  </wp:wrapTight>
                  <wp:docPr id="3" name="Picture 3" descr="A product image of Official Raspberry Pi Universal Power Suppl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roduct image of Official Raspberry Pi Universal Power Supply">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8365" cy="8883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9" w:type="dxa"/>
          </w:tcPr>
          <w:p w:rsidR="00E958E3" w:rsidRPr="00AC09C0" w:rsidRDefault="00E958E3" w:rsidP="006215F9">
            <w:pPr>
              <w:rPr>
                <w:rStyle w:val="money"/>
                <w:rFonts w:ascii="Arial" w:hAnsi="Arial" w:cs="Arial"/>
                <w:bCs/>
                <w:sz w:val="20"/>
                <w:szCs w:val="20"/>
              </w:rPr>
            </w:pPr>
          </w:p>
          <w:p w:rsidR="00E958E3" w:rsidRPr="00AC09C0" w:rsidRDefault="00E958E3" w:rsidP="006215F9">
            <w:pPr>
              <w:rPr>
                <w:rStyle w:val="money"/>
                <w:rFonts w:ascii="Arial" w:hAnsi="Arial" w:cs="Arial"/>
                <w:bCs/>
                <w:sz w:val="20"/>
                <w:szCs w:val="20"/>
              </w:rPr>
            </w:pPr>
            <w:r w:rsidRPr="00AC09C0">
              <w:rPr>
                <w:rStyle w:val="money"/>
                <w:rFonts w:ascii="Arial" w:hAnsi="Arial" w:cs="Arial"/>
                <w:bCs/>
                <w:sz w:val="20"/>
                <w:szCs w:val="20"/>
              </w:rPr>
              <w:t>£8</w:t>
            </w:r>
          </w:p>
        </w:tc>
        <w:tc>
          <w:tcPr>
            <w:tcW w:w="2649" w:type="dxa"/>
          </w:tcPr>
          <w:p w:rsidR="00E958E3" w:rsidRPr="00AC09C0" w:rsidRDefault="00E958E3" w:rsidP="006215F9">
            <w:pPr>
              <w:numPr>
                <w:ilvl w:val="0"/>
                <w:numId w:val="24"/>
              </w:numPr>
              <w:ind w:left="0"/>
              <w:rPr>
                <w:rFonts w:ascii="Arial" w:eastAsia="Times New Roman" w:hAnsi="Arial" w:cs="Arial"/>
                <w:color w:val="4D4C4D"/>
                <w:sz w:val="20"/>
                <w:szCs w:val="20"/>
              </w:rPr>
            </w:pPr>
            <w:r w:rsidRPr="00AC09C0">
              <w:rPr>
                <w:rFonts w:ascii="Arial" w:eastAsia="Times New Roman" w:hAnsi="Arial" w:cs="Arial"/>
                <w:color w:val="4D4C4D"/>
                <w:sz w:val="20"/>
                <w:szCs w:val="20"/>
              </w:rPr>
              <w:t>High-quality power supply</w:t>
            </w:r>
          </w:p>
          <w:p w:rsidR="00E958E3" w:rsidRPr="00AC09C0" w:rsidRDefault="00E958E3" w:rsidP="006215F9">
            <w:pPr>
              <w:numPr>
                <w:ilvl w:val="0"/>
                <w:numId w:val="24"/>
              </w:numPr>
              <w:ind w:left="0"/>
              <w:rPr>
                <w:rFonts w:ascii="Arial" w:eastAsia="Times New Roman" w:hAnsi="Arial" w:cs="Arial"/>
                <w:color w:val="4D4C4D"/>
                <w:sz w:val="20"/>
                <w:szCs w:val="20"/>
              </w:rPr>
            </w:pPr>
            <w:r w:rsidRPr="00AC09C0">
              <w:rPr>
                <w:rFonts w:ascii="Arial" w:eastAsia="Times New Roman" w:hAnsi="Arial" w:cs="Arial"/>
                <w:color w:val="4D4C4D"/>
                <w:sz w:val="20"/>
                <w:szCs w:val="20"/>
              </w:rPr>
              <w:t>1.5m cable length</w:t>
            </w:r>
          </w:p>
          <w:p w:rsidR="00E958E3" w:rsidRPr="00AC09C0" w:rsidRDefault="00E958E3" w:rsidP="006215F9">
            <w:pPr>
              <w:numPr>
                <w:ilvl w:val="0"/>
                <w:numId w:val="24"/>
              </w:numPr>
              <w:ind w:left="0"/>
              <w:rPr>
                <w:rFonts w:ascii="Arial" w:eastAsia="Times New Roman" w:hAnsi="Arial" w:cs="Arial"/>
                <w:color w:val="4D4C4D"/>
                <w:sz w:val="20"/>
                <w:szCs w:val="20"/>
              </w:rPr>
            </w:pPr>
            <w:r w:rsidRPr="00AC09C0">
              <w:rPr>
                <w:rFonts w:ascii="Arial" w:eastAsia="Times New Roman" w:hAnsi="Arial" w:cs="Arial"/>
                <w:color w:val="4D4C4D"/>
                <w:sz w:val="20"/>
                <w:szCs w:val="20"/>
              </w:rPr>
              <w:t>microB USB connection</w:t>
            </w:r>
          </w:p>
          <w:p w:rsidR="00E958E3" w:rsidRPr="00AC09C0" w:rsidRDefault="00E958E3" w:rsidP="006215F9">
            <w:pPr>
              <w:numPr>
                <w:ilvl w:val="0"/>
                <w:numId w:val="24"/>
              </w:numPr>
              <w:ind w:left="0"/>
              <w:rPr>
                <w:rFonts w:ascii="Arial" w:eastAsia="Times New Roman" w:hAnsi="Arial" w:cs="Arial"/>
                <w:color w:val="4D4C4D"/>
                <w:sz w:val="20"/>
                <w:szCs w:val="20"/>
              </w:rPr>
            </w:pPr>
            <w:r w:rsidRPr="00AC09C0">
              <w:rPr>
                <w:rFonts w:ascii="Arial" w:eastAsia="Times New Roman" w:hAnsi="Arial" w:cs="Arial"/>
                <w:color w:val="4D4C4D"/>
                <w:sz w:val="20"/>
                <w:szCs w:val="20"/>
              </w:rPr>
              <w:lastRenderedPageBreak/>
              <w:t>Includes 4 worldwide adaptor plates: Australia/China, Europe, UK, US/Japan</w:t>
            </w:r>
          </w:p>
          <w:p w:rsidR="00E958E3" w:rsidRPr="00AC09C0" w:rsidRDefault="00E958E3" w:rsidP="006215F9">
            <w:pPr>
              <w:numPr>
                <w:ilvl w:val="0"/>
                <w:numId w:val="24"/>
              </w:numPr>
              <w:ind w:left="0"/>
              <w:rPr>
                <w:rFonts w:ascii="Arial" w:eastAsia="Times New Roman" w:hAnsi="Arial" w:cs="Arial"/>
                <w:color w:val="4D4C4D"/>
                <w:sz w:val="20"/>
                <w:szCs w:val="20"/>
              </w:rPr>
            </w:pPr>
            <w:r w:rsidRPr="00AC09C0">
              <w:rPr>
                <w:rFonts w:ascii="Arial" w:eastAsia="Times New Roman" w:hAnsi="Arial" w:cs="Arial"/>
                <w:color w:val="4D4C4D"/>
                <w:sz w:val="20"/>
                <w:szCs w:val="20"/>
              </w:rPr>
              <w:t>Cable strain relief</w:t>
            </w:r>
          </w:p>
          <w:p w:rsidR="00E958E3" w:rsidRPr="00AC09C0" w:rsidRDefault="00E958E3" w:rsidP="006215F9">
            <w:pPr>
              <w:numPr>
                <w:ilvl w:val="0"/>
                <w:numId w:val="24"/>
              </w:numPr>
              <w:ind w:left="0"/>
              <w:rPr>
                <w:rFonts w:ascii="Arial" w:eastAsia="Times New Roman" w:hAnsi="Arial" w:cs="Arial"/>
                <w:color w:val="4D4C4D"/>
                <w:sz w:val="20"/>
                <w:szCs w:val="20"/>
              </w:rPr>
            </w:pPr>
            <w:r w:rsidRPr="00AC09C0">
              <w:rPr>
                <w:rFonts w:ascii="Arial" w:eastAsia="Times New Roman" w:hAnsi="Arial" w:cs="Arial"/>
                <w:color w:val="4D4C4D"/>
                <w:sz w:val="20"/>
                <w:szCs w:val="20"/>
              </w:rPr>
              <w:t>100-240v input, 5.1v 2.5A output</w:t>
            </w:r>
          </w:p>
          <w:p w:rsidR="00E958E3" w:rsidRPr="00AC09C0" w:rsidRDefault="00E958E3" w:rsidP="006215F9">
            <w:pPr>
              <w:spacing w:after="150"/>
              <w:rPr>
                <w:rFonts w:ascii="Arial" w:eastAsia="Times New Roman" w:hAnsi="Arial" w:cs="Arial"/>
                <w:bCs/>
                <w:color w:val="4C4C4C"/>
                <w:sz w:val="20"/>
                <w:szCs w:val="20"/>
              </w:rPr>
            </w:pPr>
          </w:p>
        </w:tc>
        <w:tc>
          <w:tcPr>
            <w:tcW w:w="1109" w:type="dxa"/>
          </w:tcPr>
          <w:p w:rsidR="00E958E3" w:rsidRPr="00AC09C0" w:rsidRDefault="00E958E3" w:rsidP="006215F9">
            <w:pPr>
              <w:rPr>
                <w:rFonts w:ascii="Arial" w:hAnsi="Arial" w:cs="Arial"/>
                <w:sz w:val="20"/>
                <w:szCs w:val="20"/>
              </w:rPr>
            </w:pPr>
            <w:r w:rsidRPr="00AC09C0">
              <w:rPr>
                <w:rFonts w:ascii="Arial" w:hAnsi="Arial" w:cs="Arial"/>
                <w:sz w:val="20"/>
                <w:szCs w:val="20"/>
              </w:rPr>
              <w:lastRenderedPageBreak/>
              <w:t>4</w:t>
            </w:r>
          </w:p>
        </w:tc>
        <w:tc>
          <w:tcPr>
            <w:tcW w:w="10874" w:type="dxa"/>
          </w:tcPr>
          <w:p w:rsidR="00E958E3" w:rsidRPr="00AC09C0" w:rsidRDefault="00E958E3" w:rsidP="006215F9">
            <w:pPr>
              <w:rPr>
                <w:rFonts w:ascii="Arial" w:hAnsi="Arial" w:cs="Arial"/>
                <w:sz w:val="20"/>
                <w:szCs w:val="20"/>
              </w:rPr>
            </w:pPr>
            <w:r w:rsidRPr="00AC09C0">
              <w:rPr>
                <w:rFonts w:ascii="Arial" w:hAnsi="Arial" w:cs="Arial"/>
                <w:sz w:val="20"/>
                <w:szCs w:val="20"/>
              </w:rPr>
              <w:t>https://shop.pimoroni.com/products/raspberry-pi-universal-power-supply?variant=48202516490&amp;gclid=EAIaIQobChMIjaD4jP7e3gIVRLDtCh1P6wkzEAQYASABEgI6ifD_BwE</w:t>
            </w:r>
          </w:p>
        </w:tc>
      </w:tr>
      <w:tr w:rsidR="00E958E3" w:rsidRPr="00AC09C0" w:rsidTr="004D6018">
        <w:tc>
          <w:tcPr>
            <w:tcW w:w="3397" w:type="dxa"/>
          </w:tcPr>
          <w:p w:rsidR="00E958E3" w:rsidRPr="00AC09C0" w:rsidRDefault="00E958E3" w:rsidP="006215F9">
            <w:pPr>
              <w:rPr>
                <w:rFonts w:ascii="Arial" w:hAnsi="Arial" w:cs="Arial"/>
                <w:bCs/>
                <w:color w:val="5A585A"/>
                <w:spacing w:val="-15"/>
                <w:sz w:val="20"/>
                <w:szCs w:val="20"/>
              </w:rPr>
            </w:pPr>
            <w:r w:rsidRPr="00AC09C0">
              <w:rPr>
                <w:rFonts w:ascii="Arial" w:hAnsi="Arial" w:cs="Arial"/>
                <w:bCs/>
                <w:color w:val="5A585A"/>
                <w:spacing w:val="-15"/>
                <w:sz w:val="20"/>
                <w:szCs w:val="20"/>
              </w:rPr>
              <w:t>USB to UART serial console cable</w:t>
            </w:r>
            <w:r w:rsidR="00D30A07" w:rsidRPr="00AC09C0">
              <w:rPr>
                <w:rFonts w:ascii="Arial" w:hAnsi="Arial" w:cs="Arial"/>
                <w:bCs/>
                <w:color w:val="5A585A"/>
                <w:spacing w:val="-15"/>
                <w:sz w:val="20"/>
                <w:szCs w:val="20"/>
              </w:rPr>
              <w:t>.</w:t>
            </w:r>
          </w:p>
          <w:p w:rsidR="00D30A07" w:rsidRPr="00AC09C0" w:rsidRDefault="00D30A07" w:rsidP="006215F9">
            <w:pPr>
              <w:rPr>
                <w:rFonts w:ascii="Arial" w:hAnsi="Arial" w:cs="Arial"/>
                <w:bCs/>
                <w:color w:val="5A585A"/>
                <w:spacing w:val="-15"/>
                <w:sz w:val="20"/>
                <w:szCs w:val="20"/>
              </w:rPr>
            </w:pPr>
            <w:r w:rsidRPr="00AC09C0">
              <w:rPr>
                <w:rFonts w:ascii="Arial" w:hAnsi="Arial" w:cs="Arial"/>
                <w:noProof/>
                <w:color w:val="4D4C4D"/>
                <w:sz w:val="20"/>
                <w:szCs w:val="20"/>
              </w:rPr>
              <w:drawing>
                <wp:anchor distT="0" distB="0" distL="114300" distR="114300" simplePos="0" relativeHeight="251713536" behindDoc="1" locked="0" layoutInCell="1" allowOverlap="1">
                  <wp:simplePos x="0" y="0"/>
                  <wp:positionH relativeFrom="column">
                    <wp:posOffset>209048</wp:posOffset>
                  </wp:positionH>
                  <wp:positionV relativeFrom="paragraph">
                    <wp:posOffset>231540</wp:posOffset>
                  </wp:positionV>
                  <wp:extent cx="831215" cy="831215"/>
                  <wp:effectExtent l="0" t="0" r="6985" b="6985"/>
                  <wp:wrapTight wrapText="bothSides">
                    <wp:wrapPolygon edited="0">
                      <wp:start x="0" y="0"/>
                      <wp:lineTo x="0" y="21286"/>
                      <wp:lineTo x="21286" y="21286"/>
                      <wp:lineTo x="21286" y="0"/>
                      <wp:lineTo x="0" y="0"/>
                    </wp:wrapPolygon>
                  </wp:wrapTight>
                  <wp:docPr id="6" name="Picture 6" descr="A product image of USB to UART serial console cab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roduct image of USB to UART serial console cable">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831215" cy="83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0A07" w:rsidRPr="00AC09C0" w:rsidRDefault="00D30A07" w:rsidP="006215F9">
            <w:pPr>
              <w:rPr>
                <w:rFonts w:ascii="Arial" w:hAnsi="Arial" w:cs="Arial"/>
                <w:bCs/>
                <w:color w:val="5A585A"/>
                <w:spacing w:val="-15"/>
                <w:sz w:val="20"/>
                <w:szCs w:val="20"/>
              </w:rPr>
            </w:pPr>
          </w:p>
        </w:tc>
        <w:tc>
          <w:tcPr>
            <w:tcW w:w="889" w:type="dxa"/>
          </w:tcPr>
          <w:p w:rsidR="00E958E3" w:rsidRPr="00AC09C0" w:rsidRDefault="00D30A07" w:rsidP="006215F9">
            <w:pPr>
              <w:rPr>
                <w:rStyle w:val="money"/>
                <w:rFonts w:ascii="Arial" w:hAnsi="Arial" w:cs="Arial"/>
                <w:bCs/>
                <w:sz w:val="20"/>
                <w:szCs w:val="20"/>
              </w:rPr>
            </w:pPr>
            <w:r w:rsidRPr="00AC09C0">
              <w:rPr>
                <w:rStyle w:val="money"/>
                <w:rFonts w:ascii="Arial" w:hAnsi="Arial" w:cs="Arial"/>
                <w:bCs/>
                <w:sz w:val="20"/>
                <w:szCs w:val="20"/>
              </w:rPr>
              <w:t>£6</w:t>
            </w:r>
          </w:p>
        </w:tc>
        <w:tc>
          <w:tcPr>
            <w:tcW w:w="2649" w:type="dxa"/>
          </w:tcPr>
          <w:p w:rsidR="00D30A07" w:rsidRPr="00AC09C0" w:rsidRDefault="00D30A07" w:rsidP="006215F9">
            <w:pPr>
              <w:pStyle w:val="ListParagraph"/>
              <w:numPr>
                <w:ilvl w:val="0"/>
                <w:numId w:val="26"/>
              </w:numPr>
              <w:rPr>
                <w:rFonts w:ascii="Arial" w:eastAsia="Times New Roman" w:hAnsi="Arial" w:cs="Arial"/>
                <w:color w:val="4D4C4D"/>
                <w:sz w:val="20"/>
                <w:szCs w:val="20"/>
              </w:rPr>
            </w:pPr>
            <w:r w:rsidRPr="00AC09C0">
              <w:rPr>
                <w:rFonts w:ascii="Arial" w:eastAsia="Times New Roman" w:hAnsi="Arial" w:cs="Arial"/>
                <w:color w:val="4D4C4D"/>
                <w:sz w:val="20"/>
                <w:szCs w:val="20"/>
              </w:rPr>
              <w:t>Provides serial console access</w:t>
            </w:r>
          </w:p>
          <w:p w:rsidR="00D30A07" w:rsidRPr="00AC09C0" w:rsidRDefault="00D30A07" w:rsidP="006215F9">
            <w:pPr>
              <w:pStyle w:val="ListParagraph"/>
              <w:numPr>
                <w:ilvl w:val="0"/>
                <w:numId w:val="26"/>
              </w:numPr>
              <w:rPr>
                <w:rFonts w:ascii="Arial" w:eastAsia="Times New Roman" w:hAnsi="Arial" w:cs="Arial"/>
                <w:color w:val="4D4C4D"/>
                <w:sz w:val="20"/>
                <w:szCs w:val="20"/>
              </w:rPr>
            </w:pPr>
            <w:r w:rsidRPr="00AC09C0">
              <w:rPr>
                <w:rFonts w:ascii="Arial" w:eastAsia="Times New Roman" w:hAnsi="Arial" w:cs="Arial"/>
                <w:color w:val="4D4C4D"/>
                <w:sz w:val="20"/>
                <w:szCs w:val="20"/>
              </w:rPr>
              <w:t>Powers your Raspberry Pi</w:t>
            </w:r>
          </w:p>
          <w:p w:rsidR="00D30A07" w:rsidRPr="00AC09C0" w:rsidRDefault="00D30A07" w:rsidP="006215F9">
            <w:pPr>
              <w:pStyle w:val="ListParagraph"/>
              <w:numPr>
                <w:ilvl w:val="0"/>
                <w:numId w:val="26"/>
              </w:numPr>
              <w:rPr>
                <w:rFonts w:ascii="Arial" w:eastAsia="Times New Roman" w:hAnsi="Arial" w:cs="Arial"/>
                <w:color w:val="4D4C4D"/>
                <w:sz w:val="20"/>
                <w:szCs w:val="20"/>
              </w:rPr>
            </w:pPr>
            <w:r w:rsidRPr="00AC09C0">
              <w:rPr>
                <w:rFonts w:ascii="Arial" w:eastAsia="Times New Roman" w:hAnsi="Arial" w:cs="Arial"/>
                <w:color w:val="4D4C4D"/>
                <w:sz w:val="20"/>
                <w:szCs w:val="20"/>
              </w:rPr>
              <w:t>Plugs directly into the GPIO header (see diagram)</w:t>
            </w:r>
          </w:p>
          <w:p w:rsidR="00D30A07" w:rsidRPr="00AC09C0" w:rsidRDefault="00D30A07" w:rsidP="006215F9">
            <w:pPr>
              <w:pStyle w:val="ListParagraph"/>
              <w:numPr>
                <w:ilvl w:val="0"/>
                <w:numId w:val="26"/>
              </w:numPr>
              <w:rPr>
                <w:rFonts w:ascii="Arial" w:eastAsia="Times New Roman" w:hAnsi="Arial" w:cs="Arial"/>
                <w:color w:val="4D4C4D"/>
                <w:sz w:val="20"/>
                <w:szCs w:val="20"/>
              </w:rPr>
            </w:pPr>
            <w:r w:rsidRPr="00AC09C0">
              <w:rPr>
                <w:rFonts w:ascii="Arial" w:eastAsia="Times New Roman" w:hAnsi="Arial" w:cs="Arial"/>
                <w:color w:val="4D4C4D"/>
                <w:sz w:val="20"/>
                <w:szCs w:val="20"/>
              </w:rPr>
              <w:t>Avoid having to setup a full screen, keyboard, mouse, and networking to use your Raspberry Pi</w:t>
            </w:r>
          </w:p>
          <w:p w:rsidR="00E958E3" w:rsidRPr="00AC09C0" w:rsidRDefault="00D30A07" w:rsidP="006215F9">
            <w:pPr>
              <w:pStyle w:val="ListParagraph"/>
              <w:numPr>
                <w:ilvl w:val="0"/>
                <w:numId w:val="26"/>
              </w:numPr>
              <w:rPr>
                <w:rFonts w:ascii="Arial" w:eastAsia="Times New Roman" w:hAnsi="Arial" w:cs="Arial"/>
                <w:color w:val="4D4C4D"/>
                <w:sz w:val="20"/>
                <w:szCs w:val="20"/>
              </w:rPr>
            </w:pPr>
            <w:r w:rsidRPr="00AC09C0">
              <w:rPr>
                <w:rFonts w:ascii="Arial" w:eastAsia="Times New Roman" w:hAnsi="Arial" w:cs="Arial"/>
                <w:color w:val="4D4C4D"/>
                <w:sz w:val="20"/>
                <w:szCs w:val="20"/>
              </w:rPr>
              <w:t>Use a terminal emulator to access your Pi!</w:t>
            </w:r>
          </w:p>
        </w:tc>
        <w:tc>
          <w:tcPr>
            <w:tcW w:w="1109" w:type="dxa"/>
          </w:tcPr>
          <w:p w:rsidR="00E958E3" w:rsidRPr="00AC09C0" w:rsidRDefault="00D30A07" w:rsidP="006215F9">
            <w:pPr>
              <w:rPr>
                <w:rFonts w:ascii="Arial" w:hAnsi="Arial" w:cs="Arial"/>
                <w:sz w:val="20"/>
                <w:szCs w:val="20"/>
              </w:rPr>
            </w:pPr>
            <w:r w:rsidRPr="00AC09C0">
              <w:rPr>
                <w:rFonts w:ascii="Arial" w:hAnsi="Arial" w:cs="Arial"/>
                <w:sz w:val="20"/>
                <w:szCs w:val="20"/>
              </w:rPr>
              <w:t>4</w:t>
            </w:r>
          </w:p>
        </w:tc>
        <w:tc>
          <w:tcPr>
            <w:tcW w:w="10874" w:type="dxa"/>
          </w:tcPr>
          <w:p w:rsidR="00E958E3" w:rsidRPr="00AC09C0" w:rsidRDefault="00D30A07" w:rsidP="006215F9">
            <w:pPr>
              <w:rPr>
                <w:rFonts w:ascii="Arial" w:hAnsi="Arial" w:cs="Arial"/>
                <w:sz w:val="20"/>
                <w:szCs w:val="20"/>
              </w:rPr>
            </w:pPr>
            <w:r w:rsidRPr="00AC09C0">
              <w:rPr>
                <w:rFonts w:ascii="Arial" w:hAnsi="Arial" w:cs="Arial"/>
                <w:sz w:val="20"/>
                <w:szCs w:val="20"/>
              </w:rPr>
              <w:t>https://shop.pimoroni.com/products/usb-to-uart-serial-console-cable?variant=288389664&amp;gclid=EAIaIQobChMI9pKx1f_e3gIVipPtCh2vtwB1EAQYAiABEgLfnfD_BwE</w:t>
            </w:r>
          </w:p>
        </w:tc>
      </w:tr>
      <w:tr w:rsidR="009F4F48" w:rsidRPr="00AC09C0" w:rsidTr="004D6018">
        <w:tc>
          <w:tcPr>
            <w:tcW w:w="3397" w:type="dxa"/>
          </w:tcPr>
          <w:p w:rsidR="009F4F48" w:rsidRPr="00AC09C0" w:rsidRDefault="009F4F48" w:rsidP="006215F9">
            <w:pPr>
              <w:rPr>
                <w:rFonts w:ascii="Arial" w:hAnsi="Arial" w:cs="Arial"/>
                <w:bCs/>
                <w:color w:val="4C4C4C"/>
                <w:sz w:val="20"/>
                <w:szCs w:val="20"/>
              </w:rPr>
            </w:pPr>
            <w:r w:rsidRPr="00AC09C0">
              <w:rPr>
                <w:rFonts w:ascii="Arial" w:hAnsi="Arial" w:cs="Arial"/>
                <w:noProof/>
                <w:sz w:val="20"/>
                <w:szCs w:val="20"/>
              </w:rPr>
              <w:drawing>
                <wp:anchor distT="0" distB="0" distL="114300" distR="114300" simplePos="0" relativeHeight="251702272" behindDoc="1" locked="0" layoutInCell="1" allowOverlap="1" wp14:anchorId="653E0BE0" wp14:editId="185A7DEC">
                  <wp:simplePos x="0" y="0"/>
                  <wp:positionH relativeFrom="column">
                    <wp:posOffset>-8108</wp:posOffset>
                  </wp:positionH>
                  <wp:positionV relativeFrom="paragraph">
                    <wp:posOffset>597993</wp:posOffset>
                  </wp:positionV>
                  <wp:extent cx="907415" cy="605155"/>
                  <wp:effectExtent l="0" t="0" r="6985" b="4445"/>
                  <wp:wrapTight wrapText="bothSides">
                    <wp:wrapPolygon edited="0">
                      <wp:start x="0" y="0"/>
                      <wp:lineTo x="0" y="21079"/>
                      <wp:lineTo x="21313" y="21079"/>
                      <wp:lineTo x="21313" y="0"/>
                      <wp:lineTo x="0" y="0"/>
                    </wp:wrapPolygon>
                  </wp:wrapTight>
                  <wp:docPr id="15" name="Picture 15" descr="Official Raspberry Pi Zero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hotoImg" descr="Official Raspberry Pi Zero Ca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7415" cy="605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09C0">
              <w:rPr>
                <w:rFonts w:ascii="Arial" w:hAnsi="Arial" w:cs="Arial"/>
                <w:bCs/>
                <w:color w:val="4C4C4C"/>
                <w:sz w:val="20"/>
                <w:szCs w:val="20"/>
              </w:rPr>
              <w:t>Official Raspberry Pi Zero Case</w:t>
            </w:r>
          </w:p>
          <w:p w:rsidR="009F4F48" w:rsidRPr="00AC09C0" w:rsidRDefault="009F4F48" w:rsidP="006215F9">
            <w:pPr>
              <w:rPr>
                <w:rFonts w:ascii="Arial" w:hAnsi="Arial" w:cs="Arial"/>
                <w:bCs/>
                <w:color w:val="4C4C4C"/>
                <w:sz w:val="20"/>
                <w:szCs w:val="20"/>
              </w:rPr>
            </w:pPr>
          </w:p>
          <w:p w:rsidR="009F4F48" w:rsidRPr="00AC09C0" w:rsidRDefault="009F4F48" w:rsidP="006215F9">
            <w:pPr>
              <w:rPr>
                <w:rFonts w:ascii="Arial" w:hAnsi="Arial" w:cs="Arial"/>
                <w:sz w:val="20"/>
                <w:szCs w:val="20"/>
              </w:rPr>
            </w:pPr>
          </w:p>
        </w:tc>
        <w:tc>
          <w:tcPr>
            <w:tcW w:w="889" w:type="dxa"/>
          </w:tcPr>
          <w:p w:rsidR="009F4F48" w:rsidRPr="00AC09C0" w:rsidRDefault="009F4F48" w:rsidP="006215F9">
            <w:pPr>
              <w:rPr>
                <w:rFonts w:ascii="Arial" w:hAnsi="Arial" w:cs="Arial"/>
                <w:sz w:val="20"/>
                <w:szCs w:val="20"/>
              </w:rPr>
            </w:pPr>
            <w:r w:rsidRPr="00AC09C0">
              <w:rPr>
                <w:rFonts w:ascii="Arial" w:hAnsi="Arial" w:cs="Arial"/>
                <w:bCs/>
                <w:sz w:val="20"/>
                <w:szCs w:val="20"/>
              </w:rPr>
              <w:t>£6.00</w:t>
            </w:r>
          </w:p>
        </w:tc>
        <w:tc>
          <w:tcPr>
            <w:tcW w:w="2649" w:type="dxa"/>
          </w:tcPr>
          <w:p w:rsidR="009F4F48" w:rsidRPr="00AC09C0" w:rsidRDefault="009F4F48" w:rsidP="006215F9">
            <w:pPr>
              <w:numPr>
                <w:ilvl w:val="0"/>
                <w:numId w:val="16"/>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Solid</w:t>
            </w:r>
          </w:p>
          <w:p w:rsidR="009F4F48" w:rsidRPr="00AC09C0" w:rsidRDefault="009F4F48" w:rsidP="006215F9">
            <w:pPr>
              <w:numPr>
                <w:ilvl w:val="0"/>
                <w:numId w:val="16"/>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GPIO access (allowing access to the pins for HATs, pHATs and/or jumper cables)</w:t>
            </w:r>
          </w:p>
          <w:p w:rsidR="009F4F48" w:rsidRPr="00AC09C0" w:rsidRDefault="009F4F48" w:rsidP="006215F9">
            <w:pPr>
              <w:numPr>
                <w:ilvl w:val="0"/>
                <w:numId w:val="16"/>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Camera mount &amp; lens hole</w:t>
            </w:r>
          </w:p>
          <w:p w:rsidR="009F4F48" w:rsidRPr="00AC09C0" w:rsidRDefault="009F4F48" w:rsidP="006215F9">
            <w:pPr>
              <w:rPr>
                <w:rFonts w:ascii="Arial" w:hAnsi="Arial" w:cs="Arial"/>
                <w:sz w:val="20"/>
                <w:szCs w:val="20"/>
              </w:rPr>
            </w:pPr>
          </w:p>
          <w:p w:rsidR="009F4F48" w:rsidRPr="00AC09C0" w:rsidRDefault="009F4F48" w:rsidP="006215F9">
            <w:pPr>
              <w:rPr>
                <w:rFonts w:ascii="Arial" w:hAnsi="Arial" w:cs="Arial"/>
                <w:sz w:val="20"/>
                <w:szCs w:val="20"/>
              </w:rPr>
            </w:pPr>
          </w:p>
        </w:tc>
        <w:tc>
          <w:tcPr>
            <w:tcW w:w="1109" w:type="dxa"/>
          </w:tcPr>
          <w:p w:rsidR="009F4F48" w:rsidRPr="00AC09C0" w:rsidRDefault="009F4F48" w:rsidP="006215F9">
            <w:pPr>
              <w:rPr>
                <w:rFonts w:ascii="Arial" w:hAnsi="Arial" w:cs="Arial"/>
                <w:sz w:val="20"/>
                <w:szCs w:val="20"/>
              </w:rPr>
            </w:pPr>
            <w:r w:rsidRPr="00AC09C0">
              <w:rPr>
                <w:rFonts w:ascii="Arial" w:hAnsi="Arial" w:cs="Arial"/>
                <w:sz w:val="20"/>
                <w:szCs w:val="20"/>
              </w:rPr>
              <w:t>4</w:t>
            </w:r>
          </w:p>
        </w:tc>
        <w:tc>
          <w:tcPr>
            <w:tcW w:w="10874" w:type="dxa"/>
          </w:tcPr>
          <w:p w:rsidR="009F4F48" w:rsidRPr="00AC09C0" w:rsidRDefault="00AB6FB1" w:rsidP="006215F9">
            <w:pPr>
              <w:rPr>
                <w:rFonts w:ascii="Arial" w:hAnsi="Arial" w:cs="Arial"/>
                <w:sz w:val="20"/>
                <w:szCs w:val="20"/>
              </w:rPr>
            </w:pPr>
            <w:hyperlink r:id="rId14" w:history="1">
              <w:r w:rsidR="000C3DB4" w:rsidRPr="007407BC">
                <w:rPr>
                  <w:rStyle w:val="Hyperlink"/>
                  <w:rFonts w:ascii="Arial" w:hAnsi="Arial" w:cs="Arial"/>
                  <w:sz w:val="20"/>
                  <w:szCs w:val="20"/>
                </w:rPr>
                <w:t>https://thepihut.com/products/official-raspberry-pi-zero-case</w:t>
              </w:r>
            </w:hyperlink>
          </w:p>
        </w:tc>
      </w:tr>
      <w:tr w:rsidR="009F4F48" w:rsidRPr="00AC09C0" w:rsidTr="004D6018">
        <w:tc>
          <w:tcPr>
            <w:tcW w:w="3397" w:type="dxa"/>
          </w:tcPr>
          <w:p w:rsidR="009F4F48" w:rsidRPr="00AC09C0" w:rsidRDefault="009F4F48" w:rsidP="006215F9">
            <w:pPr>
              <w:rPr>
                <w:rFonts w:ascii="Arial" w:hAnsi="Arial" w:cs="Arial"/>
                <w:bCs/>
                <w:color w:val="4C4C4C"/>
                <w:sz w:val="20"/>
                <w:szCs w:val="20"/>
              </w:rPr>
            </w:pPr>
            <w:r w:rsidRPr="00AC09C0">
              <w:rPr>
                <w:rFonts w:ascii="Arial" w:hAnsi="Arial" w:cs="Arial"/>
                <w:bCs/>
                <w:color w:val="4C4C4C"/>
                <w:sz w:val="20"/>
                <w:szCs w:val="20"/>
              </w:rPr>
              <w:t>Adafruit PowerBoost 1000 Charger - Rechargeable 5V Lipo USB Boost @ 1A [ADA2465]</w:t>
            </w:r>
          </w:p>
          <w:p w:rsidR="009F4F48" w:rsidRPr="00AC09C0" w:rsidRDefault="009F4F48" w:rsidP="006215F9">
            <w:pPr>
              <w:rPr>
                <w:rFonts w:ascii="Arial" w:hAnsi="Arial" w:cs="Arial"/>
                <w:bCs/>
                <w:color w:val="4C4C4C"/>
                <w:sz w:val="20"/>
                <w:szCs w:val="20"/>
              </w:rPr>
            </w:pPr>
          </w:p>
          <w:p w:rsidR="009F4F48" w:rsidRPr="00AC09C0" w:rsidRDefault="009F4F48" w:rsidP="006215F9">
            <w:pPr>
              <w:rPr>
                <w:rFonts w:ascii="Arial" w:hAnsi="Arial" w:cs="Arial"/>
                <w:noProof/>
                <w:sz w:val="20"/>
                <w:szCs w:val="20"/>
              </w:rPr>
            </w:pPr>
          </w:p>
          <w:p w:rsidR="009F4F48" w:rsidRPr="00AC09C0" w:rsidRDefault="009F4F48" w:rsidP="006215F9">
            <w:pPr>
              <w:rPr>
                <w:rFonts w:ascii="Arial" w:hAnsi="Arial" w:cs="Arial"/>
                <w:noProof/>
                <w:sz w:val="20"/>
                <w:szCs w:val="20"/>
              </w:rPr>
            </w:pPr>
            <w:r w:rsidRPr="00AC09C0">
              <w:rPr>
                <w:rFonts w:ascii="Arial" w:hAnsi="Arial" w:cs="Arial"/>
                <w:noProof/>
                <w:sz w:val="20"/>
                <w:szCs w:val="20"/>
              </w:rPr>
              <w:drawing>
                <wp:anchor distT="0" distB="0" distL="114300" distR="114300" simplePos="0" relativeHeight="251704320" behindDoc="1" locked="0" layoutInCell="1" allowOverlap="1" wp14:anchorId="629D8FA3" wp14:editId="519C564D">
                  <wp:simplePos x="0" y="0"/>
                  <wp:positionH relativeFrom="column">
                    <wp:posOffset>-6350</wp:posOffset>
                  </wp:positionH>
                  <wp:positionV relativeFrom="paragraph">
                    <wp:posOffset>163195</wp:posOffset>
                  </wp:positionV>
                  <wp:extent cx="1227455" cy="921385"/>
                  <wp:effectExtent l="0" t="0" r="0" b="0"/>
                  <wp:wrapTight wrapText="bothSides">
                    <wp:wrapPolygon edited="0">
                      <wp:start x="0" y="0"/>
                      <wp:lineTo x="0" y="20990"/>
                      <wp:lineTo x="21120" y="20990"/>
                      <wp:lineTo x="21120" y="0"/>
                      <wp:lineTo x="0" y="0"/>
                    </wp:wrapPolygon>
                  </wp:wrapTight>
                  <wp:docPr id="17" name="Picture 17" descr="Adafruit PowerBoost 1000 Charger - Rechargeable 5V Lipo USB Boost @ 1A [ADA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hotoImg" descr="Adafruit PowerBoost 1000 Charger - Rechargeable 5V Lipo USB Boost @ 1A [ADA24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7455" cy="9213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9" w:type="dxa"/>
          </w:tcPr>
          <w:p w:rsidR="009F4F48" w:rsidRPr="00AC09C0" w:rsidRDefault="009F4F48" w:rsidP="006215F9">
            <w:pPr>
              <w:rPr>
                <w:rFonts w:ascii="Arial" w:hAnsi="Arial" w:cs="Arial"/>
                <w:bCs/>
                <w:sz w:val="20"/>
                <w:szCs w:val="20"/>
              </w:rPr>
            </w:pPr>
            <w:r w:rsidRPr="00AC09C0">
              <w:rPr>
                <w:rFonts w:ascii="Arial" w:hAnsi="Arial" w:cs="Arial"/>
                <w:bCs/>
                <w:sz w:val="20"/>
                <w:szCs w:val="20"/>
              </w:rPr>
              <w:lastRenderedPageBreak/>
              <w:t>£18.50</w:t>
            </w:r>
          </w:p>
        </w:tc>
        <w:tc>
          <w:tcPr>
            <w:tcW w:w="2649" w:type="dxa"/>
          </w:tcPr>
          <w:p w:rsidR="009F4F48" w:rsidRPr="00AC09C0" w:rsidRDefault="009F4F48" w:rsidP="000C3DB4">
            <w:pPr>
              <w:numPr>
                <w:ilvl w:val="0"/>
                <w:numId w:val="17"/>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 xml:space="preserve">Synchronous operation where you can disconnect the output completely by </w:t>
            </w:r>
            <w:r w:rsidRPr="00AC09C0">
              <w:rPr>
                <w:rFonts w:ascii="Arial" w:eastAsia="Times New Roman" w:hAnsi="Arial" w:cs="Arial"/>
                <w:color w:val="4C4C4C"/>
                <w:sz w:val="20"/>
                <w:szCs w:val="20"/>
              </w:rPr>
              <w:lastRenderedPageBreak/>
              <w:t>connecting the enable pin to ground. This will completely turn off the output</w:t>
            </w:r>
          </w:p>
          <w:p w:rsidR="009F4F48" w:rsidRPr="00AC09C0" w:rsidRDefault="009F4F48" w:rsidP="006215F9">
            <w:pPr>
              <w:numPr>
                <w:ilvl w:val="0"/>
                <w:numId w:val="17"/>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 xml:space="preserve">2A internal switch (~2.5A peak limiting) which means you can get 1000mA+ from a 3.7V LiPoly/LiIon battery. </w:t>
            </w:r>
          </w:p>
          <w:p w:rsidR="009F4F48" w:rsidRPr="00AC09C0" w:rsidRDefault="009F4F48" w:rsidP="006215F9">
            <w:pPr>
              <w:numPr>
                <w:ilvl w:val="0"/>
                <w:numId w:val="17"/>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Low battery indicator LED lights up red when the voltage dips below 3.2V, optimized for LiPo/LiIon battery usage</w:t>
            </w:r>
          </w:p>
          <w:p w:rsidR="009F4F48" w:rsidRPr="00AC09C0" w:rsidRDefault="009F4F48" w:rsidP="006215F9">
            <w:pPr>
              <w:numPr>
                <w:ilvl w:val="0"/>
                <w:numId w:val="17"/>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Onboard 1000mA charge-rate 'iOS' data resistors. Solder in the USB connector and you can plug in any iPad, iPhone or iPod for 1000mA charge rate.</w:t>
            </w:r>
          </w:p>
          <w:p w:rsidR="009F4F48" w:rsidRPr="00AC09C0" w:rsidRDefault="009F4F48" w:rsidP="006215F9">
            <w:pPr>
              <w:numPr>
                <w:ilvl w:val="0"/>
                <w:numId w:val="17"/>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Full breakout for battery in, control pins and power out</w:t>
            </w:r>
          </w:p>
          <w:p w:rsidR="009F4F48" w:rsidRPr="00AC09C0" w:rsidRDefault="009F4F48" w:rsidP="006215F9">
            <w:pPr>
              <w:numPr>
                <w:ilvl w:val="0"/>
                <w:numId w:val="17"/>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90%+ operating efficiency in most cases, and low quiescent current: 5mA when enabled and power LED is on, 20uA when disabled (power and low batt LED are off)</w:t>
            </w:r>
          </w:p>
          <w:p w:rsidR="009F4F48" w:rsidRPr="00AC09C0" w:rsidRDefault="009F4F48" w:rsidP="006215F9">
            <w:pPr>
              <w:spacing w:before="100" w:beforeAutospacing="1" w:after="84"/>
              <w:rPr>
                <w:rFonts w:ascii="Arial" w:eastAsia="Times New Roman" w:hAnsi="Arial" w:cs="Arial"/>
                <w:color w:val="4C4C4C"/>
                <w:sz w:val="20"/>
                <w:szCs w:val="20"/>
              </w:rPr>
            </w:pPr>
          </w:p>
        </w:tc>
        <w:tc>
          <w:tcPr>
            <w:tcW w:w="1109" w:type="dxa"/>
          </w:tcPr>
          <w:p w:rsidR="009F4F48" w:rsidRPr="00AC09C0" w:rsidRDefault="009F4F48" w:rsidP="006215F9">
            <w:pPr>
              <w:rPr>
                <w:rFonts w:ascii="Arial" w:hAnsi="Arial" w:cs="Arial"/>
                <w:sz w:val="20"/>
                <w:szCs w:val="20"/>
              </w:rPr>
            </w:pPr>
            <w:r w:rsidRPr="00AC09C0">
              <w:rPr>
                <w:rFonts w:ascii="Arial" w:hAnsi="Arial" w:cs="Arial"/>
                <w:sz w:val="20"/>
                <w:szCs w:val="20"/>
              </w:rPr>
              <w:lastRenderedPageBreak/>
              <w:t>4</w:t>
            </w:r>
          </w:p>
        </w:tc>
        <w:tc>
          <w:tcPr>
            <w:tcW w:w="10874" w:type="dxa"/>
          </w:tcPr>
          <w:p w:rsidR="009F4F48" w:rsidRPr="00AC09C0" w:rsidRDefault="009F4F48" w:rsidP="006215F9">
            <w:pPr>
              <w:rPr>
                <w:rFonts w:ascii="Arial" w:hAnsi="Arial" w:cs="Arial"/>
                <w:sz w:val="20"/>
                <w:szCs w:val="20"/>
              </w:rPr>
            </w:pPr>
            <w:r w:rsidRPr="00AC09C0">
              <w:rPr>
                <w:rFonts w:ascii="Arial" w:hAnsi="Arial" w:cs="Arial"/>
                <w:sz w:val="20"/>
                <w:szCs w:val="20"/>
              </w:rPr>
              <w:t>https://thepihut.com/products/adafruit-powerboost-1000-charger-rechargeable-5v-lipo-usb-boost-1a-1000c</w:t>
            </w:r>
          </w:p>
        </w:tc>
      </w:tr>
      <w:tr w:rsidR="009F4F48" w:rsidRPr="00AC09C0" w:rsidTr="004D6018">
        <w:tc>
          <w:tcPr>
            <w:tcW w:w="3397" w:type="dxa"/>
          </w:tcPr>
          <w:p w:rsidR="009F4F48" w:rsidRPr="00AC09C0" w:rsidRDefault="009F4F48" w:rsidP="006215F9">
            <w:pPr>
              <w:rPr>
                <w:rFonts w:ascii="Arial" w:hAnsi="Arial" w:cs="Arial"/>
                <w:bCs/>
                <w:color w:val="4C4C4C"/>
                <w:sz w:val="20"/>
                <w:szCs w:val="20"/>
              </w:rPr>
            </w:pPr>
            <w:r w:rsidRPr="00AC09C0">
              <w:rPr>
                <w:rFonts w:ascii="Arial" w:hAnsi="Arial" w:cs="Arial"/>
                <w:noProof/>
                <w:sz w:val="20"/>
                <w:szCs w:val="20"/>
              </w:rPr>
              <w:lastRenderedPageBreak/>
              <w:drawing>
                <wp:anchor distT="0" distB="0" distL="114300" distR="114300" simplePos="0" relativeHeight="251705344" behindDoc="1" locked="0" layoutInCell="1" allowOverlap="1" wp14:anchorId="75A7AC00" wp14:editId="3C7E68A6">
                  <wp:simplePos x="0" y="0"/>
                  <wp:positionH relativeFrom="column">
                    <wp:posOffset>36830</wp:posOffset>
                  </wp:positionH>
                  <wp:positionV relativeFrom="paragraph">
                    <wp:posOffset>753745</wp:posOffset>
                  </wp:positionV>
                  <wp:extent cx="1042035" cy="1042035"/>
                  <wp:effectExtent l="0" t="0" r="5715" b="5715"/>
                  <wp:wrapTight wrapText="bothSides">
                    <wp:wrapPolygon edited="0">
                      <wp:start x="0" y="0"/>
                      <wp:lineTo x="0" y="21324"/>
                      <wp:lineTo x="21324" y="21324"/>
                      <wp:lineTo x="21324" y="0"/>
                      <wp:lineTo x="0" y="0"/>
                    </wp:wrapPolygon>
                  </wp:wrapTight>
                  <wp:docPr id="18" name="Picture 18" descr="'NOOBS' Preinstalled 16GB Micro SD Card (Latest v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hotoImg" descr="'NOOBS' Preinstalled 16GB Micro SD Card (Latest v2.8.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09C0">
              <w:rPr>
                <w:rFonts w:ascii="Arial" w:hAnsi="Arial" w:cs="Arial"/>
                <w:bCs/>
                <w:color w:val="4C4C4C"/>
                <w:sz w:val="20"/>
                <w:szCs w:val="20"/>
              </w:rPr>
              <w:t>'NOOBS' Preinstalled 16GB Micro SD Card (Latest v3.0.0)</w:t>
            </w:r>
          </w:p>
          <w:p w:rsidR="009F4F48" w:rsidRPr="00AC09C0" w:rsidRDefault="009F4F48" w:rsidP="006215F9">
            <w:pPr>
              <w:rPr>
                <w:rFonts w:ascii="Arial" w:hAnsi="Arial" w:cs="Arial"/>
                <w:bCs/>
                <w:color w:val="4C4C4C"/>
                <w:sz w:val="20"/>
                <w:szCs w:val="20"/>
              </w:rPr>
            </w:pPr>
          </w:p>
          <w:p w:rsidR="009F4F48" w:rsidRPr="00AC09C0" w:rsidRDefault="009F4F48" w:rsidP="006215F9">
            <w:pPr>
              <w:rPr>
                <w:rFonts w:ascii="Arial" w:hAnsi="Arial" w:cs="Arial"/>
                <w:bCs/>
                <w:color w:val="4C4C4C"/>
                <w:sz w:val="20"/>
                <w:szCs w:val="20"/>
              </w:rPr>
            </w:pPr>
          </w:p>
        </w:tc>
        <w:tc>
          <w:tcPr>
            <w:tcW w:w="889" w:type="dxa"/>
          </w:tcPr>
          <w:p w:rsidR="009F4F48" w:rsidRPr="00AC09C0" w:rsidRDefault="009F4F48" w:rsidP="006215F9">
            <w:pPr>
              <w:rPr>
                <w:rFonts w:ascii="Arial" w:hAnsi="Arial" w:cs="Arial"/>
                <w:bCs/>
                <w:sz w:val="20"/>
                <w:szCs w:val="20"/>
              </w:rPr>
            </w:pPr>
            <w:r w:rsidRPr="00AC09C0">
              <w:rPr>
                <w:rFonts w:ascii="Arial" w:hAnsi="Arial" w:cs="Arial"/>
                <w:bCs/>
                <w:sz w:val="20"/>
                <w:szCs w:val="20"/>
              </w:rPr>
              <w:t>£9.00</w:t>
            </w:r>
          </w:p>
        </w:tc>
        <w:tc>
          <w:tcPr>
            <w:tcW w:w="2649" w:type="dxa"/>
          </w:tcPr>
          <w:p w:rsidR="009F4F48" w:rsidRPr="00AC09C0" w:rsidRDefault="009F4F48" w:rsidP="006215F9">
            <w:pPr>
              <w:numPr>
                <w:ilvl w:val="0"/>
                <w:numId w:val="18"/>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This is the hard drive and operating system for the Raspberry Pi</w:t>
            </w:r>
          </w:p>
          <w:p w:rsidR="009F4F48" w:rsidRPr="00AC09C0" w:rsidRDefault="009F4F48" w:rsidP="006215F9">
            <w:pPr>
              <w:numPr>
                <w:ilvl w:val="0"/>
                <w:numId w:val="18"/>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Extended partition to make full use of the SD card</w:t>
            </w:r>
          </w:p>
          <w:p w:rsidR="009F4F48" w:rsidRPr="00AC09C0" w:rsidRDefault="009F4F48" w:rsidP="006215F9">
            <w:pPr>
              <w:numPr>
                <w:ilvl w:val="0"/>
                <w:numId w:val="18"/>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Ready to use – plug it in and you’re ready to go</w:t>
            </w:r>
          </w:p>
          <w:p w:rsidR="009F4F48" w:rsidRPr="00AC09C0" w:rsidRDefault="009F4F48" w:rsidP="006215F9">
            <w:pPr>
              <w:numPr>
                <w:ilvl w:val="0"/>
                <w:numId w:val="18"/>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Only the most current stable release of the operating system will be used</w:t>
            </w:r>
          </w:p>
          <w:p w:rsidR="009F4F48" w:rsidRPr="00AC09C0" w:rsidRDefault="009F4F48" w:rsidP="006215F9">
            <w:pPr>
              <w:numPr>
                <w:ilvl w:val="0"/>
                <w:numId w:val="18"/>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High quality MicroSD card</w:t>
            </w:r>
          </w:p>
          <w:p w:rsidR="009F4F48" w:rsidRPr="00AC09C0" w:rsidRDefault="009F4F48" w:rsidP="006215F9">
            <w:pPr>
              <w:spacing w:before="100" w:beforeAutospacing="1" w:after="84"/>
              <w:ind w:left="525"/>
              <w:rPr>
                <w:rFonts w:ascii="Arial" w:eastAsia="Times New Roman" w:hAnsi="Arial" w:cs="Arial"/>
                <w:color w:val="4C4C4C"/>
                <w:sz w:val="20"/>
                <w:szCs w:val="20"/>
              </w:rPr>
            </w:pPr>
          </w:p>
        </w:tc>
        <w:tc>
          <w:tcPr>
            <w:tcW w:w="1109" w:type="dxa"/>
          </w:tcPr>
          <w:p w:rsidR="009F4F48" w:rsidRPr="00AC09C0" w:rsidRDefault="009F4F48" w:rsidP="006215F9">
            <w:pPr>
              <w:rPr>
                <w:rFonts w:ascii="Arial" w:hAnsi="Arial" w:cs="Arial"/>
                <w:sz w:val="20"/>
                <w:szCs w:val="20"/>
              </w:rPr>
            </w:pPr>
            <w:r w:rsidRPr="00AC09C0">
              <w:rPr>
                <w:rFonts w:ascii="Arial" w:hAnsi="Arial" w:cs="Arial"/>
                <w:sz w:val="20"/>
                <w:szCs w:val="20"/>
              </w:rPr>
              <w:t>4</w:t>
            </w:r>
          </w:p>
        </w:tc>
        <w:tc>
          <w:tcPr>
            <w:tcW w:w="10874" w:type="dxa"/>
          </w:tcPr>
          <w:p w:rsidR="009F4F48" w:rsidRPr="00AC09C0" w:rsidRDefault="00AB6FB1" w:rsidP="006215F9">
            <w:pPr>
              <w:rPr>
                <w:rFonts w:ascii="Arial" w:hAnsi="Arial" w:cs="Arial"/>
                <w:sz w:val="20"/>
                <w:szCs w:val="20"/>
              </w:rPr>
            </w:pPr>
            <w:hyperlink r:id="rId17" w:history="1">
              <w:r w:rsidR="00AC09C0" w:rsidRPr="00AC09C0">
                <w:rPr>
                  <w:rStyle w:val="Hyperlink"/>
                  <w:rFonts w:ascii="Arial" w:hAnsi="Arial" w:cs="Arial"/>
                  <w:sz w:val="20"/>
                  <w:szCs w:val="20"/>
                </w:rPr>
                <w:t>https://thepihut.com/products/noobs-preinstalled-sd-card</w:t>
              </w:r>
            </w:hyperlink>
          </w:p>
        </w:tc>
      </w:tr>
      <w:tr w:rsidR="009F4F48" w:rsidRPr="00AC09C0" w:rsidTr="004D6018">
        <w:tc>
          <w:tcPr>
            <w:tcW w:w="3397" w:type="dxa"/>
          </w:tcPr>
          <w:p w:rsidR="009F4F48" w:rsidRPr="00AC09C0" w:rsidRDefault="009F4F48" w:rsidP="006215F9">
            <w:pPr>
              <w:rPr>
                <w:rFonts w:ascii="Arial" w:hAnsi="Arial" w:cs="Arial"/>
                <w:bCs/>
                <w:color w:val="4C4C4C"/>
                <w:sz w:val="20"/>
                <w:szCs w:val="20"/>
              </w:rPr>
            </w:pPr>
            <w:r w:rsidRPr="00AC09C0">
              <w:rPr>
                <w:rFonts w:ascii="Arial" w:hAnsi="Arial" w:cs="Arial"/>
                <w:bCs/>
                <w:color w:val="4C4C4C"/>
                <w:sz w:val="20"/>
                <w:szCs w:val="20"/>
              </w:rPr>
              <w:t>Adafruit TSL2561 Digital Luminosity/Lux/Light Sensor Breakout [ADA439]</w:t>
            </w:r>
          </w:p>
          <w:p w:rsidR="009F4F48" w:rsidRPr="00AC09C0" w:rsidRDefault="009F4F48" w:rsidP="006215F9">
            <w:pPr>
              <w:rPr>
                <w:rFonts w:ascii="Arial" w:hAnsi="Arial" w:cs="Arial"/>
                <w:bCs/>
                <w:color w:val="4C4C4C"/>
                <w:sz w:val="20"/>
                <w:szCs w:val="20"/>
              </w:rPr>
            </w:pPr>
          </w:p>
          <w:p w:rsidR="009F4F48" w:rsidRPr="00AC09C0" w:rsidRDefault="009F4F48" w:rsidP="006215F9">
            <w:pPr>
              <w:rPr>
                <w:rFonts w:ascii="Arial" w:hAnsi="Arial" w:cs="Arial"/>
                <w:noProof/>
                <w:sz w:val="20"/>
                <w:szCs w:val="20"/>
              </w:rPr>
            </w:pPr>
            <w:r w:rsidRPr="00AC09C0">
              <w:rPr>
                <w:rFonts w:ascii="Arial" w:hAnsi="Arial" w:cs="Arial"/>
                <w:noProof/>
                <w:sz w:val="20"/>
                <w:szCs w:val="20"/>
              </w:rPr>
              <w:drawing>
                <wp:anchor distT="0" distB="0" distL="114300" distR="114300" simplePos="0" relativeHeight="251706368" behindDoc="1" locked="0" layoutInCell="1" allowOverlap="1" wp14:anchorId="58816A77" wp14:editId="77DE3FFA">
                  <wp:simplePos x="0" y="0"/>
                  <wp:positionH relativeFrom="column">
                    <wp:posOffset>63989</wp:posOffset>
                  </wp:positionH>
                  <wp:positionV relativeFrom="paragraph">
                    <wp:posOffset>150406</wp:posOffset>
                  </wp:positionV>
                  <wp:extent cx="1022985" cy="767715"/>
                  <wp:effectExtent l="0" t="0" r="5715" b="0"/>
                  <wp:wrapTight wrapText="bothSides">
                    <wp:wrapPolygon edited="0">
                      <wp:start x="0" y="0"/>
                      <wp:lineTo x="0" y="20903"/>
                      <wp:lineTo x="21318" y="20903"/>
                      <wp:lineTo x="21318" y="0"/>
                      <wp:lineTo x="0" y="0"/>
                    </wp:wrapPolygon>
                  </wp:wrapTight>
                  <wp:docPr id="19" name="Picture 19" descr="Adafruit TSL2561 Digital Luminosity/Lux/Light Sensor Breakout [ADA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hotoImg" descr="Adafruit TSL2561 Digital Luminosity/Lux/Light Sensor Breakout [ADA43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22985" cy="767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9" w:type="dxa"/>
          </w:tcPr>
          <w:p w:rsidR="009F4F48" w:rsidRPr="00AC09C0" w:rsidRDefault="009F4F48" w:rsidP="006215F9">
            <w:pPr>
              <w:rPr>
                <w:rFonts w:ascii="Arial" w:hAnsi="Arial" w:cs="Arial"/>
                <w:bCs/>
                <w:sz w:val="20"/>
                <w:szCs w:val="20"/>
              </w:rPr>
            </w:pPr>
            <w:r w:rsidRPr="00AC09C0">
              <w:rPr>
                <w:rFonts w:ascii="Arial" w:hAnsi="Arial" w:cs="Arial"/>
                <w:bCs/>
                <w:sz w:val="20"/>
                <w:szCs w:val="20"/>
              </w:rPr>
              <w:t>£6.00</w:t>
            </w:r>
          </w:p>
        </w:tc>
        <w:tc>
          <w:tcPr>
            <w:tcW w:w="2649" w:type="dxa"/>
          </w:tcPr>
          <w:p w:rsidR="009F4F48" w:rsidRPr="00AC09C0" w:rsidRDefault="009F4F48" w:rsidP="006215F9">
            <w:pPr>
              <w:spacing w:before="100" w:beforeAutospacing="1" w:after="84"/>
              <w:rPr>
                <w:rFonts w:ascii="Arial" w:eastAsia="Times New Roman" w:hAnsi="Arial" w:cs="Arial"/>
                <w:color w:val="4C4C4C"/>
                <w:sz w:val="20"/>
                <w:szCs w:val="20"/>
              </w:rPr>
            </w:pPr>
            <w:r w:rsidRPr="00AC09C0">
              <w:rPr>
                <w:rFonts w:ascii="Arial" w:hAnsi="Arial" w:cs="Arial"/>
                <w:color w:val="4C4C4C"/>
                <w:sz w:val="20"/>
                <w:szCs w:val="20"/>
              </w:rPr>
              <w:t xml:space="preserve">The sensor has a digital (i2c) interface. You can select one of three addresses so you can have up to three sensors on one board - each with a different i2c address. The built in ADC means you can use this with any microcontroller, even if it doesn't have analog inputs. The current draw is extremely low, so its great for low power data-logging systems. about 0.5mA when actively sensing, and </w:t>
            </w:r>
            <w:r w:rsidRPr="00AC09C0">
              <w:rPr>
                <w:rFonts w:ascii="Arial" w:hAnsi="Arial" w:cs="Arial"/>
                <w:color w:val="4C4C4C"/>
                <w:sz w:val="20"/>
                <w:szCs w:val="20"/>
              </w:rPr>
              <w:lastRenderedPageBreak/>
              <w:t>less than 15 uA when in powerdown mode.</w:t>
            </w:r>
          </w:p>
        </w:tc>
        <w:tc>
          <w:tcPr>
            <w:tcW w:w="1109" w:type="dxa"/>
          </w:tcPr>
          <w:p w:rsidR="009F4F48" w:rsidRPr="00AC09C0" w:rsidRDefault="009F4F48" w:rsidP="006215F9">
            <w:pPr>
              <w:rPr>
                <w:rFonts w:ascii="Arial" w:hAnsi="Arial" w:cs="Arial"/>
                <w:sz w:val="20"/>
                <w:szCs w:val="20"/>
              </w:rPr>
            </w:pPr>
            <w:r w:rsidRPr="00AC09C0">
              <w:rPr>
                <w:rFonts w:ascii="Arial" w:hAnsi="Arial" w:cs="Arial"/>
                <w:sz w:val="20"/>
                <w:szCs w:val="20"/>
              </w:rPr>
              <w:lastRenderedPageBreak/>
              <w:t>1</w:t>
            </w:r>
          </w:p>
        </w:tc>
        <w:tc>
          <w:tcPr>
            <w:tcW w:w="10874" w:type="dxa"/>
          </w:tcPr>
          <w:p w:rsidR="009F4F48" w:rsidRPr="00AC09C0" w:rsidRDefault="009F4F48" w:rsidP="006215F9">
            <w:pPr>
              <w:rPr>
                <w:rFonts w:ascii="Arial" w:hAnsi="Arial" w:cs="Arial"/>
                <w:sz w:val="20"/>
                <w:szCs w:val="20"/>
              </w:rPr>
            </w:pPr>
            <w:r w:rsidRPr="00AC09C0">
              <w:rPr>
                <w:rFonts w:ascii="Arial" w:hAnsi="Arial" w:cs="Arial"/>
                <w:sz w:val="20"/>
                <w:szCs w:val="20"/>
              </w:rPr>
              <w:t>https://thepihut.com/products/adafruit-tsl2561-digital-luminosity-lux-light-sensor-breakout</w:t>
            </w:r>
          </w:p>
        </w:tc>
      </w:tr>
      <w:tr w:rsidR="009F4F48" w:rsidRPr="00AC09C0" w:rsidTr="004D6018">
        <w:tc>
          <w:tcPr>
            <w:tcW w:w="3397" w:type="dxa"/>
          </w:tcPr>
          <w:p w:rsidR="009F4F48" w:rsidRPr="00AC09C0" w:rsidRDefault="009F4F48" w:rsidP="006215F9">
            <w:pPr>
              <w:rPr>
                <w:rFonts w:ascii="Arial" w:hAnsi="Arial" w:cs="Arial"/>
                <w:bCs/>
                <w:color w:val="4C4C4C"/>
                <w:sz w:val="20"/>
                <w:szCs w:val="20"/>
              </w:rPr>
            </w:pPr>
            <w:r w:rsidRPr="00AC09C0">
              <w:rPr>
                <w:rFonts w:ascii="Arial" w:hAnsi="Arial" w:cs="Arial"/>
                <w:bCs/>
                <w:color w:val="4C4C4C"/>
                <w:sz w:val="20"/>
                <w:szCs w:val="20"/>
              </w:rPr>
              <w:t>PIR Motion Sensor Module</w:t>
            </w:r>
          </w:p>
          <w:p w:rsidR="009F4F48" w:rsidRPr="00AC09C0" w:rsidRDefault="009F4F48" w:rsidP="006215F9">
            <w:pPr>
              <w:rPr>
                <w:rFonts w:ascii="Arial" w:hAnsi="Arial" w:cs="Arial"/>
                <w:bCs/>
                <w:color w:val="4C4C4C"/>
                <w:sz w:val="20"/>
                <w:szCs w:val="20"/>
              </w:rPr>
            </w:pPr>
          </w:p>
          <w:p w:rsidR="009F4F48" w:rsidRPr="00AC09C0" w:rsidRDefault="009F4F48" w:rsidP="006215F9">
            <w:pPr>
              <w:rPr>
                <w:rFonts w:ascii="Arial" w:hAnsi="Arial" w:cs="Arial"/>
                <w:bCs/>
                <w:color w:val="4C4C4C"/>
                <w:sz w:val="20"/>
                <w:szCs w:val="20"/>
              </w:rPr>
            </w:pPr>
            <w:r w:rsidRPr="00AC09C0">
              <w:rPr>
                <w:rFonts w:ascii="Arial" w:hAnsi="Arial" w:cs="Arial"/>
                <w:noProof/>
                <w:sz w:val="20"/>
                <w:szCs w:val="20"/>
              </w:rPr>
              <w:drawing>
                <wp:anchor distT="0" distB="0" distL="114300" distR="114300" simplePos="0" relativeHeight="251707392" behindDoc="1" locked="0" layoutInCell="1" allowOverlap="1" wp14:anchorId="2449577A" wp14:editId="2CADAE53">
                  <wp:simplePos x="0" y="0"/>
                  <wp:positionH relativeFrom="column">
                    <wp:posOffset>107994</wp:posOffset>
                  </wp:positionH>
                  <wp:positionV relativeFrom="paragraph">
                    <wp:posOffset>3810</wp:posOffset>
                  </wp:positionV>
                  <wp:extent cx="817880" cy="817880"/>
                  <wp:effectExtent l="0" t="0" r="1270" b="1270"/>
                  <wp:wrapTight wrapText="bothSides">
                    <wp:wrapPolygon edited="0">
                      <wp:start x="0" y="0"/>
                      <wp:lineTo x="0" y="21130"/>
                      <wp:lineTo x="21130" y="21130"/>
                      <wp:lineTo x="21130" y="0"/>
                      <wp:lineTo x="0" y="0"/>
                    </wp:wrapPolygon>
                  </wp:wrapTight>
                  <wp:docPr id="20" name="Picture 20" descr="PIR Motion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hotoImg" descr="PIR Motion Sensor Modul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7880" cy="817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4F48" w:rsidRPr="00AC09C0" w:rsidRDefault="009F4F48" w:rsidP="006215F9">
            <w:pPr>
              <w:rPr>
                <w:rFonts w:ascii="Arial" w:hAnsi="Arial" w:cs="Arial"/>
                <w:bCs/>
                <w:color w:val="4C4C4C"/>
                <w:sz w:val="20"/>
                <w:szCs w:val="20"/>
              </w:rPr>
            </w:pPr>
          </w:p>
        </w:tc>
        <w:tc>
          <w:tcPr>
            <w:tcW w:w="889" w:type="dxa"/>
          </w:tcPr>
          <w:p w:rsidR="009F4F48" w:rsidRPr="00AC09C0" w:rsidRDefault="009F4F48" w:rsidP="006215F9">
            <w:pPr>
              <w:rPr>
                <w:rFonts w:ascii="Arial" w:hAnsi="Arial" w:cs="Arial"/>
                <w:bCs/>
                <w:sz w:val="20"/>
                <w:szCs w:val="20"/>
              </w:rPr>
            </w:pPr>
            <w:r w:rsidRPr="00AC09C0">
              <w:rPr>
                <w:rFonts w:ascii="Arial" w:hAnsi="Arial" w:cs="Arial"/>
                <w:bCs/>
                <w:sz w:val="20"/>
                <w:szCs w:val="20"/>
              </w:rPr>
              <w:t>£2.00</w:t>
            </w:r>
          </w:p>
        </w:tc>
        <w:tc>
          <w:tcPr>
            <w:tcW w:w="2649" w:type="dxa"/>
          </w:tcPr>
          <w:p w:rsidR="009F4F48" w:rsidRPr="00AC09C0" w:rsidRDefault="009F4F48" w:rsidP="006215F9">
            <w:pPr>
              <w:rPr>
                <w:rFonts w:ascii="Arial" w:eastAsia="Times New Roman" w:hAnsi="Arial" w:cs="Arial"/>
                <w:color w:val="4C4C4C"/>
                <w:sz w:val="20"/>
                <w:szCs w:val="20"/>
              </w:rPr>
            </w:pPr>
            <w:r w:rsidRPr="00AC09C0">
              <w:rPr>
                <w:rFonts w:ascii="Arial" w:eastAsia="Times New Roman" w:hAnsi="Arial" w:cs="Arial"/>
                <w:bCs/>
                <w:color w:val="4C4C4C"/>
                <w:sz w:val="20"/>
                <w:szCs w:val="20"/>
              </w:rPr>
              <w:t>Applications</w:t>
            </w:r>
          </w:p>
          <w:p w:rsidR="009F4F48" w:rsidRPr="00AC09C0" w:rsidRDefault="009F4F48" w:rsidP="006215F9">
            <w:pPr>
              <w:numPr>
                <w:ilvl w:val="0"/>
                <w:numId w:val="19"/>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Switch</w:t>
            </w:r>
          </w:p>
          <w:p w:rsidR="009F4F48" w:rsidRPr="00AC09C0" w:rsidRDefault="009F4F48" w:rsidP="006215F9">
            <w:pPr>
              <w:numPr>
                <w:ilvl w:val="0"/>
                <w:numId w:val="19"/>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Motion sensor</w:t>
            </w:r>
          </w:p>
          <w:p w:rsidR="009F4F48" w:rsidRPr="00AC09C0" w:rsidRDefault="009F4F48" w:rsidP="006215F9">
            <w:pPr>
              <w:numPr>
                <w:ilvl w:val="0"/>
                <w:numId w:val="19"/>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Thief-guarding system</w:t>
            </w:r>
          </w:p>
          <w:p w:rsidR="009F4F48" w:rsidRPr="00AC09C0" w:rsidRDefault="009F4F48" w:rsidP="006215F9">
            <w:pPr>
              <w:numPr>
                <w:ilvl w:val="0"/>
                <w:numId w:val="19"/>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Industrial automation</w:t>
            </w:r>
          </w:p>
          <w:p w:rsidR="009F4F48" w:rsidRPr="00AC09C0" w:rsidRDefault="009F4F48" w:rsidP="006215F9">
            <w:pPr>
              <w:spacing w:before="100" w:beforeAutospacing="1" w:after="84"/>
              <w:ind w:left="165"/>
              <w:rPr>
                <w:rFonts w:ascii="Arial" w:eastAsia="Times New Roman" w:hAnsi="Arial" w:cs="Arial"/>
                <w:color w:val="4C4C4C"/>
                <w:sz w:val="20"/>
                <w:szCs w:val="20"/>
              </w:rPr>
            </w:pPr>
          </w:p>
          <w:p w:rsidR="009F4F48" w:rsidRPr="00AC09C0" w:rsidRDefault="009F4F48" w:rsidP="006215F9">
            <w:pPr>
              <w:spacing w:after="150"/>
              <w:rPr>
                <w:rFonts w:ascii="Arial" w:eastAsia="Times New Roman" w:hAnsi="Arial" w:cs="Arial"/>
                <w:color w:val="4C4C4C"/>
                <w:sz w:val="20"/>
                <w:szCs w:val="20"/>
              </w:rPr>
            </w:pPr>
            <w:r w:rsidRPr="00AC09C0">
              <w:rPr>
                <w:rFonts w:ascii="Arial" w:eastAsia="Times New Roman" w:hAnsi="Arial" w:cs="Arial"/>
                <w:bCs/>
                <w:color w:val="4C4C4C"/>
                <w:sz w:val="20"/>
                <w:szCs w:val="20"/>
              </w:rPr>
              <w:t>Specifications</w:t>
            </w:r>
          </w:p>
          <w:p w:rsidR="009F4F48" w:rsidRPr="00AC09C0" w:rsidRDefault="009F4F48" w:rsidP="006215F9">
            <w:pPr>
              <w:numPr>
                <w:ilvl w:val="0"/>
                <w:numId w:val="20"/>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Input voltage: DC 4.5~20V</w:t>
            </w:r>
          </w:p>
          <w:p w:rsidR="009F4F48" w:rsidRPr="00AC09C0" w:rsidRDefault="009F4F48" w:rsidP="006215F9">
            <w:pPr>
              <w:numPr>
                <w:ilvl w:val="0"/>
                <w:numId w:val="20"/>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Static current: 50uA</w:t>
            </w:r>
          </w:p>
          <w:p w:rsidR="009F4F48" w:rsidRPr="00AC09C0" w:rsidRDefault="009F4F48" w:rsidP="006215F9">
            <w:pPr>
              <w:numPr>
                <w:ilvl w:val="0"/>
                <w:numId w:val="20"/>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Output signal: 0,3V (Output high when motion detected)</w:t>
            </w:r>
          </w:p>
          <w:p w:rsidR="009F4F48" w:rsidRPr="00AC09C0" w:rsidRDefault="009F4F48" w:rsidP="006215F9">
            <w:pPr>
              <w:numPr>
                <w:ilvl w:val="0"/>
                <w:numId w:val="20"/>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Sentry angle: 110 degree</w:t>
            </w:r>
          </w:p>
          <w:p w:rsidR="009F4F48" w:rsidRPr="00AC09C0" w:rsidRDefault="009F4F48" w:rsidP="006215F9">
            <w:pPr>
              <w:numPr>
                <w:ilvl w:val="0"/>
                <w:numId w:val="20"/>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Sentry distance: max 7 m</w:t>
            </w:r>
          </w:p>
          <w:p w:rsidR="009F4F48" w:rsidRPr="00AC09C0" w:rsidRDefault="009F4F48" w:rsidP="006215F9">
            <w:pPr>
              <w:numPr>
                <w:ilvl w:val="0"/>
                <w:numId w:val="20"/>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Shunt for setting override trigger: H - Yes, L - No</w:t>
            </w:r>
          </w:p>
          <w:p w:rsidR="009F4F48" w:rsidRPr="00AC09C0" w:rsidRDefault="009F4F48" w:rsidP="006215F9">
            <w:pPr>
              <w:spacing w:before="100" w:beforeAutospacing="1" w:after="84"/>
              <w:rPr>
                <w:rFonts w:ascii="Arial" w:eastAsia="Times New Roman" w:hAnsi="Arial" w:cs="Arial"/>
                <w:color w:val="4C4C4C"/>
                <w:sz w:val="20"/>
                <w:szCs w:val="20"/>
              </w:rPr>
            </w:pPr>
          </w:p>
          <w:p w:rsidR="009F4F48" w:rsidRPr="00AC09C0" w:rsidRDefault="009F4F48" w:rsidP="006215F9">
            <w:pPr>
              <w:spacing w:before="100" w:beforeAutospacing="1" w:after="84"/>
              <w:rPr>
                <w:rFonts w:ascii="Arial" w:hAnsi="Arial" w:cs="Arial"/>
                <w:color w:val="4C4C4C"/>
                <w:sz w:val="20"/>
                <w:szCs w:val="20"/>
              </w:rPr>
            </w:pPr>
          </w:p>
          <w:p w:rsidR="009F4F48" w:rsidRPr="00AC09C0" w:rsidRDefault="009F4F48" w:rsidP="006215F9">
            <w:pPr>
              <w:spacing w:before="100" w:beforeAutospacing="1" w:after="84"/>
              <w:rPr>
                <w:rFonts w:ascii="Arial" w:hAnsi="Arial" w:cs="Arial"/>
                <w:color w:val="4C4C4C"/>
                <w:sz w:val="20"/>
                <w:szCs w:val="20"/>
              </w:rPr>
            </w:pPr>
          </w:p>
        </w:tc>
        <w:tc>
          <w:tcPr>
            <w:tcW w:w="1109" w:type="dxa"/>
          </w:tcPr>
          <w:p w:rsidR="009F4F48" w:rsidRPr="00AC09C0" w:rsidRDefault="009F4F48" w:rsidP="006215F9">
            <w:pPr>
              <w:rPr>
                <w:rFonts w:ascii="Arial" w:hAnsi="Arial" w:cs="Arial"/>
                <w:sz w:val="20"/>
                <w:szCs w:val="20"/>
              </w:rPr>
            </w:pPr>
            <w:r w:rsidRPr="00AC09C0">
              <w:rPr>
                <w:rFonts w:ascii="Arial" w:hAnsi="Arial" w:cs="Arial"/>
                <w:sz w:val="20"/>
                <w:szCs w:val="20"/>
              </w:rPr>
              <w:t>2</w:t>
            </w:r>
          </w:p>
        </w:tc>
        <w:tc>
          <w:tcPr>
            <w:tcW w:w="10874" w:type="dxa"/>
          </w:tcPr>
          <w:p w:rsidR="009F4F48" w:rsidRPr="00AC09C0" w:rsidRDefault="00AB6FB1" w:rsidP="006215F9">
            <w:pPr>
              <w:rPr>
                <w:rFonts w:ascii="Arial" w:hAnsi="Arial" w:cs="Arial"/>
                <w:sz w:val="20"/>
                <w:szCs w:val="20"/>
              </w:rPr>
            </w:pPr>
            <w:hyperlink r:id="rId20" w:history="1">
              <w:r w:rsidR="009F4F48" w:rsidRPr="00AC09C0">
                <w:rPr>
                  <w:rStyle w:val="Hyperlink"/>
                  <w:rFonts w:ascii="Arial" w:hAnsi="Arial" w:cs="Arial"/>
                  <w:sz w:val="20"/>
                  <w:szCs w:val="20"/>
                </w:rPr>
                <w:t>https://thepihut.com/products/pir-motion-sensor-module</w:t>
              </w:r>
            </w:hyperlink>
          </w:p>
        </w:tc>
      </w:tr>
      <w:tr w:rsidR="009F4F48" w:rsidRPr="00AC09C0" w:rsidTr="004D6018">
        <w:tc>
          <w:tcPr>
            <w:tcW w:w="3397" w:type="dxa"/>
          </w:tcPr>
          <w:p w:rsidR="009F4F48" w:rsidRPr="00AC09C0" w:rsidRDefault="009F4F48" w:rsidP="006215F9">
            <w:pPr>
              <w:rPr>
                <w:rFonts w:ascii="Arial" w:hAnsi="Arial" w:cs="Arial"/>
                <w:bCs/>
                <w:color w:val="4C4C4C"/>
                <w:sz w:val="20"/>
                <w:szCs w:val="20"/>
              </w:rPr>
            </w:pPr>
            <w:r w:rsidRPr="00AC09C0">
              <w:rPr>
                <w:rFonts w:ascii="Arial" w:hAnsi="Arial" w:cs="Arial"/>
                <w:bCs/>
                <w:color w:val="4C4C4C"/>
                <w:sz w:val="20"/>
                <w:szCs w:val="20"/>
              </w:rPr>
              <w:t>Extra Tall GPIO Connector for the Raspberry Pi</w:t>
            </w:r>
          </w:p>
          <w:p w:rsidR="009F4F48" w:rsidRPr="00AC09C0" w:rsidRDefault="009F4F48" w:rsidP="006215F9">
            <w:pPr>
              <w:rPr>
                <w:rFonts w:ascii="Arial" w:hAnsi="Arial" w:cs="Arial"/>
                <w:bCs/>
                <w:color w:val="4C4C4C"/>
                <w:sz w:val="20"/>
                <w:szCs w:val="20"/>
              </w:rPr>
            </w:pPr>
            <w:r w:rsidRPr="00AC09C0">
              <w:rPr>
                <w:rFonts w:ascii="Arial" w:hAnsi="Arial" w:cs="Arial"/>
                <w:noProof/>
                <w:sz w:val="20"/>
                <w:szCs w:val="20"/>
              </w:rPr>
              <w:lastRenderedPageBreak/>
              <w:drawing>
                <wp:anchor distT="0" distB="0" distL="114300" distR="114300" simplePos="0" relativeHeight="251708416" behindDoc="1" locked="0" layoutInCell="1" allowOverlap="1" wp14:anchorId="1E05792D" wp14:editId="530670B7">
                  <wp:simplePos x="0" y="0"/>
                  <wp:positionH relativeFrom="column">
                    <wp:posOffset>106503</wp:posOffset>
                  </wp:positionH>
                  <wp:positionV relativeFrom="paragraph">
                    <wp:posOffset>177165</wp:posOffset>
                  </wp:positionV>
                  <wp:extent cx="996950" cy="996950"/>
                  <wp:effectExtent l="0" t="0" r="0" b="0"/>
                  <wp:wrapTight wrapText="bothSides">
                    <wp:wrapPolygon edited="0">
                      <wp:start x="0" y="0"/>
                      <wp:lineTo x="0" y="21050"/>
                      <wp:lineTo x="21050" y="21050"/>
                      <wp:lineTo x="21050" y="0"/>
                      <wp:lineTo x="0" y="0"/>
                    </wp:wrapPolygon>
                  </wp:wrapTight>
                  <wp:docPr id="1" name="Picture 1" descr="Extra Tall GPIO Connector for the Raspberry Pi - RASPBERRY PI ACCESSORIES - The Pi 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hotoImg" descr="Extra Tall GPIO Connector for the Raspberry Pi - RASPBERRY PI ACCESSORIES - The Pi Hu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96950"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4F48" w:rsidRPr="00AC09C0" w:rsidRDefault="009F4F48" w:rsidP="006215F9">
            <w:pPr>
              <w:rPr>
                <w:rFonts w:ascii="Arial" w:hAnsi="Arial" w:cs="Arial"/>
                <w:bCs/>
                <w:color w:val="4C4C4C"/>
                <w:sz w:val="20"/>
                <w:szCs w:val="20"/>
              </w:rPr>
            </w:pPr>
          </w:p>
        </w:tc>
        <w:tc>
          <w:tcPr>
            <w:tcW w:w="889" w:type="dxa"/>
          </w:tcPr>
          <w:p w:rsidR="009F4F48" w:rsidRPr="00AC09C0" w:rsidRDefault="009F4F48" w:rsidP="006215F9">
            <w:pPr>
              <w:rPr>
                <w:rFonts w:ascii="Arial" w:hAnsi="Arial" w:cs="Arial"/>
                <w:bCs/>
                <w:sz w:val="20"/>
                <w:szCs w:val="20"/>
              </w:rPr>
            </w:pPr>
            <w:r w:rsidRPr="00AC09C0">
              <w:rPr>
                <w:rFonts w:ascii="Arial" w:hAnsi="Arial" w:cs="Arial"/>
                <w:bCs/>
                <w:sz w:val="20"/>
                <w:szCs w:val="20"/>
              </w:rPr>
              <w:lastRenderedPageBreak/>
              <w:t>£2.00</w:t>
            </w:r>
          </w:p>
        </w:tc>
        <w:tc>
          <w:tcPr>
            <w:tcW w:w="2649" w:type="dxa"/>
          </w:tcPr>
          <w:p w:rsidR="009F4F48" w:rsidRPr="00AC09C0" w:rsidRDefault="009F4F48" w:rsidP="006215F9">
            <w:pPr>
              <w:rPr>
                <w:rFonts w:ascii="Arial" w:eastAsia="Times New Roman" w:hAnsi="Arial" w:cs="Arial"/>
                <w:color w:val="4C4C4C"/>
                <w:sz w:val="20"/>
                <w:szCs w:val="20"/>
              </w:rPr>
            </w:pPr>
            <w:r w:rsidRPr="00AC09C0">
              <w:rPr>
                <w:rFonts w:ascii="Arial" w:eastAsia="Times New Roman" w:hAnsi="Arial" w:cs="Arial"/>
                <w:color w:val="4C4C4C"/>
                <w:sz w:val="20"/>
                <w:szCs w:val="20"/>
              </w:rPr>
              <w:t>Features:</w:t>
            </w:r>
          </w:p>
          <w:p w:rsidR="009F4F48" w:rsidRPr="00AC09C0" w:rsidRDefault="009F4F48" w:rsidP="006215F9">
            <w:pPr>
              <w:numPr>
                <w:ilvl w:val="0"/>
                <w:numId w:val="21"/>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lastRenderedPageBreak/>
              <w:t>Gold Plated 26 Pin Double Row (2x13) Socket Connector</w:t>
            </w:r>
          </w:p>
          <w:p w:rsidR="009F4F48" w:rsidRPr="00AC09C0" w:rsidRDefault="009F4F48" w:rsidP="006215F9">
            <w:pPr>
              <w:numPr>
                <w:ilvl w:val="0"/>
                <w:numId w:val="21"/>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Extension for the Raspberry Pi GPIO Connectors</w:t>
            </w:r>
          </w:p>
          <w:p w:rsidR="009F4F48" w:rsidRPr="00AC09C0" w:rsidRDefault="009F4F48" w:rsidP="006215F9">
            <w:pPr>
              <w:numPr>
                <w:ilvl w:val="0"/>
                <w:numId w:val="21"/>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Dimensions (L x W x H) 33.0 x 6 x 26 mm</w:t>
            </w:r>
          </w:p>
          <w:p w:rsidR="009F4F48" w:rsidRPr="00AC09C0" w:rsidRDefault="009F4F48" w:rsidP="006215F9">
            <w:pPr>
              <w:numPr>
                <w:ilvl w:val="0"/>
                <w:numId w:val="21"/>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Pitch 2.54mm</w:t>
            </w:r>
          </w:p>
          <w:p w:rsidR="009F4F48" w:rsidRPr="00AC09C0" w:rsidRDefault="009F4F48" w:rsidP="006215F9">
            <w:pPr>
              <w:numPr>
                <w:ilvl w:val="0"/>
                <w:numId w:val="21"/>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Fully Tested on the Raspberry Pi Model B</w:t>
            </w:r>
          </w:p>
          <w:p w:rsidR="009F4F48" w:rsidRPr="00AC09C0" w:rsidRDefault="009F4F48" w:rsidP="006215F9">
            <w:pPr>
              <w:rPr>
                <w:rFonts w:ascii="Arial" w:eastAsia="Times New Roman" w:hAnsi="Arial" w:cs="Arial"/>
                <w:bCs/>
                <w:color w:val="4C4C4C"/>
                <w:sz w:val="20"/>
                <w:szCs w:val="20"/>
              </w:rPr>
            </w:pPr>
          </w:p>
        </w:tc>
        <w:tc>
          <w:tcPr>
            <w:tcW w:w="1109" w:type="dxa"/>
          </w:tcPr>
          <w:p w:rsidR="009F4F48" w:rsidRPr="00AC09C0" w:rsidRDefault="009F4F48" w:rsidP="006215F9">
            <w:pPr>
              <w:rPr>
                <w:rFonts w:ascii="Arial" w:hAnsi="Arial" w:cs="Arial"/>
                <w:sz w:val="20"/>
                <w:szCs w:val="20"/>
              </w:rPr>
            </w:pPr>
            <w:r w:rsidRPr="00AC09C0">
              <w:rPr>
                <w:rFonts w:ascii="Arial" w:hAnsi="Arial" w:cs="Arial"/>
                <w:sz w:val="20"/>
                <w:szCs w:val="20"/>
              </w:rPr>
              <w:lastRenderedPageBreak/>
              <w:t>2</w:t>
            </w:r>
          </w:p>
        </w:tc>
        <w:tc>
          <w:tcPr>
            <w:tcW w:w="10874" w:type="dxa"/>
          </w:tcPr>
          <w:p w:rsidR="009F4F48" w:rsidRPr="00AC09C0" w:rsidRDefault="009F4F48" w:rsidP="006215F9">
            <w:pPr>
              <w:rPr>
                <w:rFonts w:ascii="Arial" w:hAnsi="Arial" w:cs="Arial"/>
                <w:sz w:val="20"/>
                <w:szCs w:val="20"/>
              </w:rPr>
            </w:pPr>
            <w:r w:rsidRPr="00AC09C0">
              <w:rPr>
                <w:rFonts w:ascii="Arial" w:hAnsi="Arial" w:cs="Arial"/>
                <w:sz w:val="20"/>
                <w:szCs w:val="20"/>
              </w:rPr>
              <w:t>https://thepihut.com/products/extra-tall-gpio-connector-for-the-raspberry-pi?variant=758600837</w:t>
            </w:r>
          </w:p>
        </w:tc>
      </w:tr>
      <w:tr w:rsidR="009F4F48" w:rsidRPr="00AC09C0" w:rsidTr="004D6018">
        <w:tc>
          <w:tcPr>
            <w:tcW w:w="3397" w:type="dxa"/>
          </w:tcPr>
          <w:p w:rsidR="009F4F48" w:rsidRPr="00AC09C0" w:rsidRDefault="009F4F48" w:rsidP="006215F9">
            <w:pPr>
              <w:rPr>
                <w:rFonts w:ascii="Arial" w:hAnsi="Arial" w:cs="Arial"/>
                <w:bCs/>
                <w:color w:val="4C4C4C"/>
                <w:sz w:val="20"/>
                <w:szCs w:val="20"/>
              </w:rPr>
            </w:pPr>
            <w:r w:rsidRPr="00AC09C0">
              <w:rPr>
                <w:rFonts w:ascii="Arial" w:hAnsi="Arial" w:cs="Arial"/>
                <w:bCs/>
                <w:color w:val="4C4C4C"/>
                <w:sz w:val="20"/>
                <w:szCs w:val="20"/>
              </w:rPr>
              <w:t>1.8M HDMI Cable for the Raspberry Pi</w:t>
            </w:r>
          </w:p>
          <w:p w:rsidR="009F4F48" w:rsidRPr="00AC09C0" w:rsidRDefault="009F4F48" w:rsidP="006215F9">
            <w:pPr>
              <w:rPr>
                <w:rFonts w:ascii="Arial" w:hAnsi="Arial" w:cs="Arial"/>
                <w:bCs/>
                <w:color w:val="4C4C4C"/>
                <w:sz w:val="20"/>
                <w:szCs w:val="20"/>
              </w:rPr>
            </w:pPr>
          </w:p>
          <w:p w:rsidR="009F4F48" w:rsidRPr="00AC09C0" w:rsidRDefault="009F4F48" w:rsidP="006215F9">
            <w:pPr>
              <w:rPr>
                <w:rFonts w:ascii="Arial" w:hAnsi="Arial" w:cs="Arial"/>
                <w:bCs/>
                <w:color w:val="4C4C4C"/>
                <w:sz w:val="20"/>
                <w:szCs w:val="20"/>
              </w:rPr>
            </w:pPr>
            <w:r w:rsidRPr="00AC09C0">
              <w:rPr>
                <w:rFonts w:ascii="Arial" w:hAnsi="Arial" w:cs="Arial"/>
                <w:noProof/>
                <w:sz w:val="20"/>
                <w:szCs w:val="20"/>
              </w:rPr>
              <w:drawing>
                <wp:anchor distT="0" distB="0" distL="114300" distR="114300" simplePos="0" relativeHeight="251709440" behindDoc="1" locked="0" layoutInCell="1" allowOverlap="1" wp14:anchorId="391EED41" wp14:editId="7280A91B">
                  <wp:simplePos x="0" y="0"/>
                  <wp:positionH relativeFrom="column">
                    <wp:posOffset>138816</wp:posOffset>
                  </wp:positionH>
                  <wp:positionV relativeFrom="paragraph">
                    <wp:posOffset>236971</wp:posOffset>
                  </wp:positionV>
                  <wp:extent cx="1010285" cy="1010285"/>
                  <wp:effectExtent l="0" t="0" r="0" b="0"/>
                  <wp:wrapTight wrapText="bothSides">
                    <wp:wrapPolygon edited="0">
                      <wp:start x="0" y="0"/>
                      <wp:lineTo x="0" y="21179"/>
                      <wp:lineTo x="21179" y="21179"/>
                      <wp:lineTo x="21179" y="0"/>
                      <wp:lineTo x="0" y="0"/>
                    </wp:wrapPolygon>
                  </wp:wrapTight>
                  <wp:docPr id="2" name="Picture 2" descr="1.8M HDMI Cable for the Raspberry Pi - RASPBERRY PI ACCESSORIES - The Pi 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hotoImg" descr="1.8M HDMI Cable for the Raspberry Pi - RASPBERRY PI ACCESSORIES - The Pi Hu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10285" cy="10102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9" w:type="dxa"/>
          </w:tcPr>
          <w:p w:rsidR="009F4F48" w:rsidRPr="00AC09C0" w:rsidRDefault="009F4F48" w:rsidP="006215F9">
            <w:pPr>
              <w:rPr>
                <w:rFonts w:ascii="Arial" w:hAnsi="Arial" w:cs="Arial"/>
                <w:bCs/>
                <w:sz w:val="20"/>
                <w:szCs w:val="20"/>
              </w:rPr>
            </w:pPr>
            <w:r w:rsidRPr="00AC09C0">
              <w:rPr>
                <w:rFonts w:ascii="Arial" w:hAnsi="Arial" w:cs="Arial"/>
                <w:bCs/>
                <w:sz w:val="20"/>
                <w:szCs w:val="20"/>
              </w:rPr>
              <w:t>£2.00</w:t>
            </w:r>
          </w:p>
        </w:tc>
        <w:tc>
          <w:tcPr>
            <w:tcW w:w="2649" w:type="dxa"/>
          </w:tcPr>
          <w:p w:rsidR="009F4F48" w:rsidRPr="00AC09C0" w:rsidRDefault="009F4F48" w:rsidP="006215F9">
            <w:pPr>
              <w:spacing w:after="150"/>
              <w:rPr>
                <w:rFonts w:ascii="Arial" w:eastAsia="Times New Roman" w:hAnsi="Arial" w:cs="Arial"/>
                <w:color w:val="4C4C4C"/>
                <w:sz w:val="20"/>
                <w:szCs w:val="20"/>
              </w:rPr>
            </w:pPr>
            <w:r w:rsidRPr="00AC09C0">
              <w:rPr>
                <w:rFonts w:ascii="Arial" w:eastAsia="Times New Roman" w:hAnsi="Arial" w:cs="Arial"/>
                <w:color w:val="4C4C4C"/>
                <w:sz w:val="20"/>
                <w:szCs w:val="20"/>
              </w:rPr>
              <w:t>1.8M Gold plated HDMI cable for the Raspberry Pi computer. 1080p output</w:t>
            </w:r>
          </w:p>
          <w:p w:rsidR="009F4F48" w:rsidRPr="00AC09C0" w:rsidRDefault="009F4F48" w:rsidP="006215F9">
            <w:pPr>
              <w:spacing w:after="150"/>
              <w:rPr>
                <w:rFonts w:ascii="Arial" w:eastAsia="Times New Roman" w:hAnsi="Arial" w:cs="Arial"/>
                <w:color w:val="4C4C4C"/>
                <w:sz w:val="20"/>
                <w:szCs w:val="20"/>
              </w:rPr>
            </w:pPr>
            <w:r w:rsidRPr="00AC09C0">
              <w:rPr>
                <w:rFonts w:ascii="Arial" w:eastAsia="Times New Roman" w:hAnsi="Arial" w:cs="Arial"/>
                <w:color w:val="4C4C4C"/>
                <w:sz w:val="20"/>
                <w:szCs w:val="20"/>
              </w:rPr>
              <w:t xml:space="preserve">&gt; Connects your Raspberry Pi to your HDMI display unit </w:t>
            </w:r>
            <w:r w:rsidRPr="00AC09C0">
              <w:rPr>
                <w:rFonts w:ascii="Arial" w:eastAsia="Times New Roman" w:hAnsi="Arial" w:cs="Arial"/>
                <w:color w:val="4C4C4C"/>
                <w:sz w:val="20"/>
                <w:szCs w:val="20"/>
              </w:rPr>
              <w:br/>
              <w:t>&gt; Gold-plated connectors for highest signal transfer rate and resistance in corrosion.</w:t>
            </w:r>
            <w:r w:rsidRPr="00AC09C0">
              <w:rPr>
                <w:rFonts w:ascii="Arial" w:eastAsia="Times New Roman" w:hAnsi="Arial" w:cs="Arial"/>
                <w:color w:val="4C4C4C"/>
                <w:sz w:val="20"/>
                <w:szCs w:val="20"/>
              </w:rPr>
              <w:br/>
              <w:t xml:space="preserve">&gt; Fully Compatible with new HDMI 1.4 specification and HDMI 1.3b or below. </w:t>
            </w:r>
            <w:r w:rsidRPr="00AC09C0">
              <w:rPr>
                <w:rFonts w:ascii="Arial" w:eastAsia="Times New Roman" w:hAnsi="Arial" w:cs="Arial"/>
                <w:color w:val="4C4C4C"/>
                <w:sz w:val="20"/>
                <w:szCs w:val="20"/>
              </w:rPr>
              <w:br/>
              <w:t>&gt; Supports 480i, 480p, 720p, 1080i, 1080p</w:t>
            </w:r>
          </w:p>
          <w:p w:rsidR="009F4F48" w:rsidRPr="00AC09C0" w:rsidRDefault="009F4F48" w:rsidP="006215F9">
            <w:pPr>
              <w:rPr>
                <w:rFonts w:ascii="Arial" w:eastAsia="Times New Roman" w:hAnsi="Arial" w:cs="Arial"/>
                <w:color w:val="4C4C4C"/>
                <w:sz w:val="20"/>
                <w:szCs w:val="20"/>
              </w:rPr>
            </w:pPr>
          </w:p>
        </w:tc>
        <w:tc>
          <w:tcPr>
            <w:tcW w:w="1109" w:type="dxa"/>
          </w:tcPr>
          <w:p w:rsidR="009F4F48" w:rsidRPr="00AC09C0" w:rsidRDefault="009F4F48" w:rsidP="006215F9">
            <w:pPr>
              <w:rPr>
                <w:rFonts w:ascii="Arial" w:hAnsi="Arial" w:cs="Arial"/>
                <w:sz w:val="20"/>
                <w:szCs w:val="20"/>
              </w:rPr>
            </w:pPr>
            <w:r w:rsidRPr="00AC09C0">
              <w:rPr>
                <w:rFonts w:ascii="Arial" w:hAnsi="Arial" w:cs="Arial"/>
                <w:sz w:val="20"/>
                <w:szCs w:val="20"/>
              </w:rPr>
              <w:t>2</w:t>
            </w:r>
          </w:p>
        </w:tc>
        <w:tc>
          <w:tcPr>
            <w:tcW w:w="10874" w:type="dxa"/>
          </w:tcPr>
          <w:p w:rsidR="009F4F48" w:rsidRPr="00AC09C0" w:rsidRDefault="00AB6FB1" w:rsidP="006215F9">
            <w:pPr>
              <w:rPr>
                <w:rFonts w:ascii="Arial" w:hAnsi="Arial" w:cs="Arial"/>
                <w:sz w:val="20"/>
                <w:szCs w:val="20"/>
              </w:rPr>
            </w:pPr>
            <w:hyperlink r:id="rId23" w:history="1">
              <w:r w:rsidR="00AC09C0" w:rsidRPr="00AC09C0">
                <w:rPr>
                  <w:rStyle w:val="Hyperlink"/>
                  <w:rFonts w:ascii="Arial" w:hAnsi="Arial" w:cs="Arial"/>
                  <w:sz w:val="20"/>
                  <w:szCs w:val="20"/>
                </w:rPr>
                <w:t>https://thepihut.com/products/1-8m-hdmi-cable</w:t>
              </w:r>
            </w:hyperlink>
          </w:p>
        </w:tc>
      </w:tr>
      <w:tr w:rsidR="009F4F48" w:rsidRPr="00AC09C0" w:rsidTr="004D6018">
        <w:tc>
          <w:tcPr>
            <w:tcW w:w="3397" w:type="dxa"/>
          </w:tcPr>
          <w:p w:rsidR="009F4F48" w:rsidRPr="00AC09C0" w:rsidRDefault="009F4F48" w:rsidP="006215F9">
            <w:pPr>
              <w:rPr>
                <w:rFonts w:ascii="Arial" w:hAnsi="Arial" w:cs="Arial"/>
                <w:bCs/>
                <w:color w:val="4C4C4C"/>
                <w:sz w:val="20"/>
                <w:szCs w:val="20"/>
              </w:rPr>
            </w:pPr>
            <w:r w:rsidRPr="00AC09C0">
              <w:rPr>
                <w:rFonts w:ascii="Arial" w:hAnsi="Arial" w:cs="Arial"/>
                <w:bCs/>
                <w:color w:val="4C4C4C"/>
                <w:sz w:val="20"/>
                <w:szCs w:val="20"/>
              </w:rPr>
              <w:t xml:space="preserve">Zero4U: 4-Port USB Hub For Raspberry Pi Zero (v1.3) </w:t>
            </w:r>
          </w:p>
          <w:p w:rsidR="009F4F48" w:rsidRPr="00AC09C0" w:rsidRDefault="009F4F48" w:rsidP="006215F9">
            <w:pPr>
              <w:rPr>
                <w:rFonts w:ascii="Arial" w:hAnsi="Arial" w:cs="Arial"/>
                <w:bCs/>
                <w:color w:val="4C4C4C"/>
                <w:sz w:val="20"/>
                <w:szCs w:val="20"/>
              </w:rPr>
            </w:pPr>
            <w:r w:rsidRPr="00AC09C0">
              <w:rPr>
                <w:rFonts w:ascii="Arial" w:hAnsi="Arial" w:cs="Arial"/>
                <w:noProof/>
                <w:sz w:val="20"/>
                <w:szCs w:val="20"/>
              </w:rPr>
              <w:lastRenderedPageBreak/>
              <w:drawing>
                <wp:anchor distT="0" distB="0" distL="114300" distR="114300" simplePos="0" relativeHeight="251710464" behindDoc="1" locked="0" layoutInCell="1" allowOverlap="1" wp14:anchorId="4CE4707C" wp14:editId="72BC32AA">
                  <wp:simplePos x="0" y="0"/>
                  <wp:positionH relativeFrom="column">
                    <wp:posOffset>51200</wp:posOffset>
                  </wp:positionH>
                  <wp:positionV relativeFrom="paragraph">
                    <wp:posOffset>319521</wp:posOffset>
                  </wp:positionV>
                  <wp:extent cx="1227455" cy="1227455"/>
                  <wp:effectExtent l="0" t="0" r="0" b="0"/>
                  <wp:wrapTight wrapText="bothSides">
                    <wp:wrapPolygon edited="0">
                      <wp:start x="0" y="0"/>
                      <wp:lineTo x="0" y="21120"/>
                      <wp:lineTo x="21120" y="21120"/>
                      <wp:lineTo x="21120" y="0"/>
                      <wp:lineTo x="0" y="0"/>
                    </wp:wrapPolygon>
                  </wp:wrapTight>
                  <wp:docPr id="5" name="Picture 5" descr="Zero4U: 4-Port USB Hub For Raspberry Pi Zero (v1.3) - RASPBERRY PI ACCESSORIES - The Pi Hu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hotoImg" descr="Zero4U: 4-Port USB Hub For Raspberry Pi Zero (v1.3) - RASPBERRY PI ACCESSORIES - The Pi Hut -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27455" cy="1227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4F48" w:rsidRPr="00AC09C0" w:rsidRDefault="009F4F48" w:rsidP="006215F9">
            <w:pPr>
              <w:rPr>
                <w:rFonts w:ascii="Arial" w:hAnsi="Arial" w:cs="Arial"/>
                <w:bCs/>
                <w:color w:val="4C4C4C"/>
                <w:sz w:val="20"/>
                <w:szCs w:val="20"/>
              </w:rPr>
            </w:pPr>
          </w:p>
          <w:p w:rsidR="009F4F48" w:rsidRPr="00AC09C0" w:rsidRDefault="009F4F48" w:rsidP="006215F9">
            <w:pPr>
              <w:rPr>
                <w:rFonts w:ascii="Arial" w:hAnsi="Arial" w:cs="Arial"/>
                <w:bCs/>
                <w:color w:val="4C4C4C"/>
                <w:sz w:val="20"/>
                <w:szCs w:val="20"/>
              </w:rPr>
            </w:pPr>
          </w:p>
          <w:p w:rsidR="009F4F48" w:rsidRPr="00AC09C0" w:rsidRDefault="009F4F48" w:rsidP="006215F9">
            <w:pPr>
              <w:rPr>
                <w:rFonts w:ascii="Arial" w:hAnsi="Arial" w:cs="Arial"/>
                <w:bCs/>
                <w:color w:val="4C4C4C"/>
                <w:sz w:val="20"/>
                <w:szCs w:val="20"/>
              </w:rPr>
            </w:pPr>
          </w:p>
          <w:p w:rsidR="009F4F48" w:rsidRPr="00AC09C0" w:rsidRDefault="009F4F48" w:rsidP="006215F9">
            <w:pPr>
              <w:rPr>
                <w:rFonts w:ascii="Arial" w:hAnsi="Arial" w:cs="Arial"/>
                <w:bCs/>
                <w:color w:val="4C4C4C"/>
                <w:sz w:val="20"/>
                <w:szCs w:val="20"/>
              </w:rPr>
            </w:pPr>
          </w:p>
          <w:p w:rsidR="009F4F48" w:rsidRPr="00AC09C0" w:rsidRDefault="009F4F48" w:rsidP="006215F9">
            <w:pPr>
              <w:rPr>
                <w:rFonts w:ascii="Arial" w:hAnsi="Arial" w:cs="Arial"/>
                <w:bCs/>
                <w:color w:val="4C4C4C"/>
                <w:sz w:val="20"/>
                <w:szCs w:val="20"/>
              </w:rPr>
            </w:pPr>
          </w:p>
          <w:p w:rsidR="009F4F48" w:rsidRPr="00AC09C0" w:rsidRDefault="009F4F48" w:rsidP="006215F9">
            <w:pPr>
              <w:rPr>
                <w:rFonts w:ascii="Arial" w:hAnsi="Arial" w:cs="Arial"/>
                <w:bCs/>
                <w:color w:val="4C4C4C"/>
                <w:sz w:val="20"/>
                <w:szCs w:val="20"/>
              </w:rPr>
            </w:pPr>
          </w:p>
        </w:tc>
        <w:tc>
          <w:tcPr>
            <w:tcW w:w="889" w:type="dxa"/>
          </w:tcPr>
          <w:p w:rsidR="009F4F48" w:rsidRPr="00AC09C0" w:rsidRDefault="009F4F48" w:rsidP="006215F9">
            <w:pPr>
              <w:rPr>
                <w:rFonts w:ascii="Arial" w:hAnsi="Arial" w:cs="Arial"/>
                <w:bCs/>
                <w:sz w:val="20"/>
                <w:szCs w:val="20"/>
              </w:rPr>
            </w:pPr>
            <w:r w:rsidRPr="00AC09C0">
              <w:rPr>
                <w:rFonts w:ascii="Arial" w:hAnsi="Arial" w:cs="Arial"/>
                <w:bCs/>
                <w:sz w:val="20"/>
                <w:szCs w:val="20"/>
              </w:rPr>
              <w:lastRenderedPageBreak/>
              <w:t>£10.00</w:t>
            </w:r>
          </w:p>
        </w:tc>
        <w:tc>
          <w:tcPr>
            <w:tcW w:w="2649" w:type="dxa"/>
          </w:tcPr>
          <w:p w:rsidR="009F4F48" w:rsidRPr="00AC09C0" w:rsidRDefault="009F4F48" w:rsidP="006215F9">
            <w:pPr>
              <w:spacing w:after="150"/>
              <w:rPr>
                <w:rFonts w:ascii="Arial" w:eastAsia="Times New Roman" w:hAnsi="Arial" w:cs="Arial"/>
                <w:color w:val="4C4C4C"/>
                <w:sz w:val="20"/>
                <w:szCs w:val="20"/>
              </w:rPr>
            </w:pPr>
            <w:r w:rsidRPr="00AC09C0">
              <w:rPr>
                <w:rFonts w:ascii="Arial" w:eastAsia="Times New Roman" w:hAnsi="Arial" w:cs="Arial"/>
                <w:color w:val="4C4C4C"/>
                <w:sz w:val="20"/>
                <w:szCs w:val="20"/>
              </w:rPr>
              <w:t xml:space="preserve">The USB hub will take power directly from your Raspberry Pi Zero, so you don’t need to power the USB hub separately. However you can use the </w:t>
            </w:r>
            <w:r w:rsidRPr="00AC09C0">
              <w:rPr>
                <w:rFonts w:ascii="Arial" w:eastAsia="Times New Roman" w:hAnsi="Arial" w:cs="Arial"/>
                <w:color w:val="4C4C4C"/>
                <w:sz w:val="20"/>
                <w:szCs w:val="20"/>
              </w:rPr>
              <w:lastRenderedPageBreak/>
              <w:t>JST XH2.54 connector on board as the alternative power input port.</w:t>
            </w:r>
          </w:p>
          <w:p w:rsidR="009F4F48" w:rsidRPr="00AC09C0" w:rsidRDefault="009F4F48" w:rsidP="006215F9">
            <w:pPr>
              <w:spacing w:after="150"/>
              <w:rPr>
                <w:rFonts w:ascii="Arial" w:eastAsia="Times New Roman" w:hAnsi="Arial" w:cs="Arial"/>
                <w:color w:val="4C4C4C"/>
                <w:sz w:val="20"/>
                <w:szCs w:val="20"/>
              </w:rPr>
            </w:pPr>
            <w:r w:rsidRPr="00AC09C0">
              <w:rPr>
                <w:rFonts w:ascii="Arial" w:eastAsia="Times New Roman" w:hAnsi="Arial" w:cs="Arial"/>
                <w:color w:val="4C4C4C"/>
                <w:sz w:val="20"/>
                <w:szCs w:val="20"/>
              </w:rPr>
              <w:t>There are one blue LED on board as the power indicator, and four white LED aside the USB ports as transaction indicators.</w:t>
            </w:r>
          </w:p>
          <w:p w:rsidR="009F4F48" w:rsidRPr="00AC09C0" w:rsidRDefault="009F4F48" w:rsidP="006215F9">
            <w:pPr>
              <w:spacing w:after="150"/>
              <w:rPr>
                <w:rFonts w:ascii="Arial" w:eastAsia="Times New Roman" w:hAnsi="Arial" w:cs="Arial"/>
                <w:color w:val="4C4C4C"/>
                <w:sz w:val="20"/>
                <w:szCs w:val="20"/>
              </w:rPr>
            </w:pPr>
            <w:r w:rsidRPr="00AC09C0">
              <w:rPr>
                <w:rFonts w:ascii="Arial" w:eastAsia="Times New Roman" w:hAnsi="Arial" w:cs="Arial"/>
                <w:color w:val="4C4C4C"/>
                <w:sz w:val="20"/>
                <w:szCs w:val="20"/>
              </w:rPr>
              <w:t>If you use this USB hub with other types of computer, you can use a USB cable (not included) to connect the mini-USB port on board to the up-stream USB port.</w:t>
            </w:r>
          </w:p>
          <w:p w:rsidR="009F4F48" w:rsidRPr="00AC09C0" w:rsidRDefault="009F4F48" w:rsidP="006215F9">
            <w:pPr>
              <w:spacing w:after="150"/>
              <w:rPr>
                <w:rFonts w:ascii="Arial" w:eastAsia="Times New Roman" w:hAnsi="Arial" w:cs="Arial"/>
                <w:color w:val="4C4C4C"/>
                <w:sz w:val="20"/>
                <w:szCs w:val="20"/>
              </w:rPr>
            </w:pPr>
            <w:r w:rsidRPr="00AC09C0">
              <w:rPr>
                <w:rFonts w:ascii="Arial" w:eastAsia="Times New Roman" w:hAnsi="Arial" w:cs="Arial"/>
                <w:bCs/>
                <w:color w:val="4C4C4C"/>
                <w:sz w:val="20"/>
                <w:szCs w:val="20"/>
              </w:rPr>
              <w:t>Kit Contents:</w:t>
            </w:r>
          </w:p>
          <w:p w:rsidR="009F4F48" w:rsidRPr="00AC09C0" w:rsidRDefault="009F4F48" w:rsidP="006215F9">
            <w:pPr>
              <w:numPr>
                <w:ilvl w:val="0"/>
                <w:numId w:val="22"/>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4-port USB hub board x 1</w:t>
            </w:r>
          </w:p>
          <w:p w:rsidR="009F4F48" w:rsidRPr="00AC09C0" w:rsidRDefault="009F4F48" w:rsidP="006215F9">
            <w:pPr>
              <w:numPr>
                <w:ilvl w:val="0"/>
                <w:numId w:val="22"/>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5 x 4mm plastic spacer x 4</w:t>
            </w:r>
          </w:p>
          <w:p w:rsidR="009F4F48" w:rsidRPr="00AC09C0" w:rsidRDefault="009F4F48" w:rsidP="006215F9">
            <w:pPr>
              <w:numPr>
                <w:ilvl w:val="0"/>
                <w:numId w:val="22"/>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M2.5 plastic screw x 4</w:t>
            </w:r>
          </w:p>
          <w:p w:rsidR="009F4F48" w:rsidRPr="00AC09C0" w:rsidRDefault="009F4F48" w:rsidP="006215F9">
            <w:pPr>
              <w:numPr>
                <w:ilvl w:val="0"/>
                <w:numId w:val="22"/>
              </w:numPr>
              <w:spacing w:before="100" w:beforeAutospacing="1" w:after="84"/>
              <w:ind w:left="525"/>
              <w:rPr>
                <w:rFonts w:ascii="Arial" w:eastAsia="Times New Roman" w:hAnsi="Arial" w:cs="Arial"/>
                <w:color w:val="4C4C4C"/>
                <w:sz w:val="20"/>
                <w:szCs w:val="20"/>
              </w:rPr>
            </w:pPr>
            <w:r w:rsidRPr="00AC09C0">
              <w:rPr>
                <w:rFonts w:ascii="Arial" w:eastAsia="Times New Roman" w:hAnsi="Arial" w:cs="Arial"/>
                <w:color w:val="4C4C4C"/>
                <w:sz w:val="20"/>
                <w:szCs w:val="20"/>
              </w:rPr>
              <w:t>M2.5 plastic nut x 4</w:t>
            </w:r>
          </w:p>
          <w:p w:rsidR="009F4F48" w:rsidRPr="00AC09C0" w:rsidRDefault="009F4F48" w:rsidP="006215F9">
            <w:pPr>
              <w:spacing w:after="150"/>
              <w:rPr>
                <w:rFonts w:ascii="Arial" w:eastAsia="Times New Roman" w:hAnsi="Arial" w:cs="Arial"/>
                <w:color w:val="4C4C4C"/>
                <w:sz w:val="20"/>
                <w:szCs w:val="20"/>
              </w:rPr>
            </w:pPr>
          </w:p>
        </w:tc>
        <w:tc>
          <w:tcPr>
            <w:tcW w:w="1109" w:type="dxa"/>
          </w:tcPr>
          <w:p w:rsidR="009F4F48" w:rsidRPr="00AC09C0" w:rsidRDefault="009F4F48" w:rsidP="006215F9">
            <w:pPr>
              <w:rPr>
                <w:rFonts w:ascii="Arial" w:hAnsi="Arial" w:cs="Arial"/>
                <w:sz w:val="20"/>
                <w:szCs w:val="20"/>
              </w:rPr>
            </w:pPr>
            <w:r w:rsidRPr="00AC09C0">
              <w:rPr>
                <w:rFonts w:ascii="Arial" w:hAnsi="Arial" w:cs="Arial"/>
                <w:sz w:val="20"/>
                <w:szCs w:val="20"/>
              </w:rPr>
              <w:lastRenderedPageBreak/>
              <w:t>1</w:t>
            </w:r>
          </w:p>
        </w:tc>
        <w:tc>
          <w:tcPr>
            <w:tcW w:w="10874" w:type="dxa"/>
          </w:tcPr>
          <w:p w:rsidR="009F4F48" w:rsidRPr="00AC09C0" w:rsidRDefault="009F4F48" w:rsidP="006215F9">
            <w:pPr>
              <w:rPr>
                <w:rFonts w:ascii="Arial" w:hAnsi="Arial" w:cs="Arial"/>
                <w:sz w:val="20"/>
                <w:szCs w:val="20"/>
              </w:rPr>
            </w:pPr>
            <w:r w:rsidRPr="00AC09C0">
              <w:rPr>
                <w:rFonts w:ascii="Arial" w:hAnsi="Arial" w:cs="Arial"/>
                <w:sz w:val="20"/>
                <w:szCs w:val="20"/>
              </w:rPr>
              <w:t>https://thepihut.com/products/zero4u-4-port-usb-hub-for-raspberry-pi-zero</w:t>
            </w:r>
          </w:p>
        </w:tc>
      </w:tr>
      <w:tr w:rsidR="009F4F48" w:rsidRPr="00AC09C0" w:rsidTr="004D6018">
        <w:tc>
          <w:tcPr>
            <w:tcW w:w="3397" w:type="dxa"/>
          </w:tcPr>
          <w:p w:rsidR="009F4F48" w:rsidRPr="00AC09C0" w:rsidRDefault="009F4F48" w:rsidP="006215F9">
            <w:pPr>
              <w:rPr>
                <w:rFonts w:ascii="Arial" w:hAnsi="Arial" w:cs="Arial"/>
                <w:bCs/>
                <w:color w:val="4C4C4C"/>
                <w:sz w:val="20"/>
                <w:szCs w:val="20"/>
              </w:rPr>
            </w:pPr>
            <w:r w:rsidRPr="00AC09C0">
              <w:rPr>
                <w:rFonts w:ascii="Arial" w:hAnsi="Arial" w:cs="Arial"/>
                <w:bCs/>
                <w:color w:val="4C4C4C"/>
                <w:sz w:val="20"/>
                <w:szCs w:val="20"/>
              </w:rPr>
              <w:t>Adafruit Female-Female 2.54 to 2.0mm Jumper Wires x 40 [ADA1919]</w:t>
            </w:r>
          </w:p>
          <w:p w:rsidR="00D704DB" w:rsidRPr="00AC09C0" w:rsidRDefault="00D704DB" w:rsidP="006215F9">
            <w:pPr>
              <w:rPr>
                <w:rFonts w:ascii="Arial" w:hAnsi="Arial" w:cs="Arial"/>
                <w:bCs/>
                <w:color w:val="4C4C4C"/>
                <w:sz w:val="20"/>
                <w:szCs w:val="20"/>
              </w:rPr>
            </w:pPr>
          </w:p>
          <w:p w:rsidR="00D704DB" w:rsidRPr="00AC09C0" w:rsidRDefault="00D704DB" w:rsidP="006215F9">
            <w:pPr>
              <w:rPr>
                <w:rFonts w:ascii="Arial" w:hAnsi="Arial" w:cs="Arial"/>
                <w:bCs/>
                <w:color w:val="4C4C4C"/>
                <w:sz w:val="20"/>
                <w:szCs w:val="20"/>
              </w:rPr>
            </w:pPr>
            <w:r w:rsidRPr="00AC09C0">
              <w:rPr>
                <w:rFonts w:ascii="Arial" w:hAnsi="Arial" w:cs="Arial"/>
                <w:noProof/>
                <w:sz w:val="20"/>
                <w:szCs w:val="20"/>
              </w:rPr>
              <w:drawing>
                <wp:anchor distT="0" distB="0" distL="114300" distR="114300" simplePos="0" relativeHeight="251716608" behindDoc="1" locked="0" layoutInCell="1" allowOverlap="1">
                  <wp:simplePos x="0" y="0"/>
                  <wp:positionH relativeFrom="column">
                    <wp:posOffset>132671</wp:posOffset>
                  </wp:positionH>
                  <wp:positionV relativeFrom="paragraph">
                    <wp:posOffset>62230</wp:posOffset>
                  </wp:positionV>
                  <wp:extent cx="1013216" cy="760934"/>
                  <wp:effectExtent l="0" t="0" r="0" b="1270"/>
                  <wp:wrapTight wrapText="bothSides">
                    <wp:wrapPolygon edited="0">
                      <wp:start x="0" y="0"/>
                      <wp:lineTo x="0" y="21095"/>
                      <wp:lineTo x="21126" y="21095"/>
                      <wp:lineTo x="21126" y="0"/>
                      <wp:lineTo x="0" y="0"/>
                    </wp:wrapPolygon>
                  </wp:wrapTight>
                  <wp:docPr id="7" name="Picture 7" descr="Adafruit Female-Female 2.54 to 2.0mm Jumper Wires x 40 [ADA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hotoImg" descr="Adafruit Female-Female 2.54 to 2.0mm Jumper Wires x 40 [ADA19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1013216" cy="76093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9" w:type="dxa"/>
          </w:tcPr>
          <w:p w:rsidR="009F4F48" w:rsidRPr="00AC09C0" w:rsidRDefault="009F4F48" w:rsidP="006215F9">
            <w:pPr>
              <w:rPr>
                <w:rFonts w:ascii="Arial" w:hAnsi="Arial" w:cs="Arial"/>
                <w:bCs/>
                <w:sz w:val="20"/>
                <w:szCs w:val="20"/>
              </w:rPr>
            </w:pPr>
            <w:r w:rsidRPr="00AC09C0">
              <w:rPr>
                <w:rFonts w:ascii="Arial" w:hAnsi="Arial" w:cs="Arial"/>
                <w:bCs/>
                <w:sz w:val="20"/>
                <w:szCs w:val="20"/>
              </w:rPr>
              <w:t>£6.50</w:t>
            </w:r>
          </w:p>
        </w:tc>
        <w:tc>
          <w:tcPr>
            <w:tcW w:w="2649" w:type="dxa"/>
          </w:tcPr>
          <w:p w:rsidR="009F4F48" w:rsidRPr="00AC09C0" w:rsidRDefault="009F4F48" w:rsidP="006215F9">
            <w:pPr>
              <w:spacing w:after="150"/>
              <w:rPr>
                <w:rFonts w:ascii="Arial" w:eastAsia="Times New Roman" w:hAnsi="Arial" w:cs="Arial"/>
                <w:color w:val="4C4C4C"/>
                <w:sz w:val="20"/>
                <w:szCs w:val="20"/>
              </w:rPr>
            </w:pPr>
            <w:r w:rsidRPr="00AC09C0">
              <w:rPr>
                <w:rFonts w:ascii="Arial" w:hAnsi="Arial" w:cs="Arial"/>
                <w:color w:val="4C4C4C"/>
                <w:sz w:val="20"/>
                <w:szCs w:val="20"/>
              </w:rPr>
              <w:t>For best results, when plugging these in a line, have the sides with the 'silver latch bit' sticking out since that side is a tiny bit wider than 0.1" or .08".</w:t>
            </w:r>
          </w:p>
        </w:tc>
        <w:tc>
          <w:tcPr>
            <w:tcW w:w="1109" w:type="dxa"/>
          </w:tcPr>
          <w:p w:rsidR="009F4F48" w:rsidRPr="00AC09C0" w:rsidRDefault="009F4F48" w:rsidP="006215F9">
            <w:pPr>
              <w:rPr>
                <w:rFonts w:ascii="Arial" w:hAnsi="Arial" w:cs="Arial"/>
                <w:sz w:val="20"/>
                <w:szCs w:val="20"/>
              </w:rPr>
            </w:pPr>
            <w:r w:rsidRPr="00AC09C0">
              <w:rPr>
                <w:rFonts w:ascii="Arial" w:hAnsi="Arial" w:cs="Arial"/>
                <w:sz w:val="20"/>
                <w:szCs w:val="20"/>
              </w:rPr>
              <w:t>2</w:t>
            </w:r>
          </w:p>
        </w:tc>
        <w:tc>
          <w:tcPr>
            <w:tcW w:w="10874" w:type="dxa"/>
          </w:tcPr>
          <w:p w:rsidR="009F4F48" w:rsidRPr="00AC09C0" w:rsidRDefault="009F4F48" w:rsidP="006215F9">
            <w:pPr>
              <w:rPr>
                <w:rFonts w:ascii="Arial" w:hAnsi="Arial" w:cs="Arial"/>
                <w:sz w:val="20"/>
                <w:szCs w:val="20"/>
              </w:rPr>
            </w:pPr>
            <w:r w:rsidRPr="00AC09C0">
              <w:rPr>
                <w:rFonts w:ascii="Arial" w:hAnsi="Arial" w:cs="Arial"/>
                <w:sz w:val="20"/>
                <w:szCs w:val="20"/>
              </w:rPr>
              <w:t>https://thepihut.com/products/adafruit-female-female-2-54-to-2-0mm-jumper-wires-x-40</w:t>
            </w:r>
          </w:p>
        </w:tc>
      </w:tr>
      <w:tr w:rsidR="009F4F48" w:rsidRPr="00AC09C0" w:rsidTr="004D6018">
        <w:tc>
          <w:tcPr>
            <w:tcW w:w="3397" w:type="dxa"/>
          </w:tcPr>
          <w:p w:rsidR="009F4F48" w:rsidRPr="00AC09C0" w:rsidRDefault="009F4F48" w:rsidP="006215F9">
            <w:pPr>
              <w:rPr>
                <w:rFonts w:ascii="Arial" w:hAnsi="Arial" w:cs="Arial"/>
                <w:bCs/>
                <w:color w:val="4C4C4C"/>
                <w:sz w:val="20"/>
                <w:szCs w:val="20"/>
              </w:rPr>
            </w:pPr>
            <w:r w:rsidRPr="00AC09C0">
              <w:rPr>
                <w:rFonts w:ascii="Arial" w:hAnsi="Arial" w:cs="Arial"/>
                <w:bCs/>
                <w:color w:val="4C4C4C"/>
                <w:sz w:val="20"/>
                <w:szCs w:val="20"/>
              </w:rPr>
              <w:lastRenderedPageBreak/>
              <w:t>Adafruit Premium Male/Male Raw Jumper Wires - 40 x 6" (150mm) [ADA3142]</w:t>
            </w:r>
          </w:p>
          <w:p w:rsidR="00D704DB" w:rsidRPr="00AC09C0" w:rsidRDefault="00D704DB" w:rsidP="006215F9">
            <w:pPr>
              <w:rPr>
                <w:rFonts w:ascii="Arial" w:hAnsi="Arial" w:cs="Arial"/>
                <w:bCs/>
                <w:color w:val="4C4C4C"/>
                <w:sz w:val="20"/>
                <w:szCs w:val="20"/>
              </w:rPr>
            </w:pPr>
            <w:r w:rsidRPr="00AC09C0">
              <w:rPr>
                <w:rFonts w:ascii="Arial" w:hAnsi="Arial" w:cs="Arial"/>
                <w:noProof/>
                <w:sz w:val="20"/>
                <w:szCs w:val="20"/>
              </w:rPr>
              <w:drawing>
                <wp:anchor distT="0" distB="0" distL="114300" distR="114300" simplePos="0" relativeHeight="251718656" behindDoc="1" locked="0" layoutInCell="1" allowOverlap="1" wp14:anchorId="3617C60D" wp14:editId="4915C32E">
                  <wp:simplePos x="0" y="0"/>
                  <wp:positionH relativeFrom="column">
                    <wp:posOffset>-57505</wp:posOffset>
                  </wp:positionH>
                  <wp:positionV relativeFrom="paragraph">
                    <wp:posOffset>183808</wp:posOffset>
                  </wp:positionV>
                  <wp:extent cx="1176020" cy="882015"/>
                  <wp:effectExtent l="0" t="0" r="5080" b="0"/>
                  <wp:wrapTight wrapText="bothSides">
                    <wp:wrapPolygon edited="0">
                      <wp:start x="0" y="0"/>
                      <wp:lineTo x="0" y="20994"/>
                      <wp:lineTo x="21343" y="20994"/>
                      <wp:lineTo x="21343" y="0"/>
                      <wp:lineTo x="0" y="0"/>
                    </wp:wrapPolygon>
                  </wp:wrapTight>
                  <wp:docPr id="9" name="Picture 9" descr="Adafruit Premium Male/Male Raw Jumper Wires - 40 x 6&quot; (150mm) [ADA3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hotoImg" descr="Adafruit Premium Male/Male Raw Jumper Wires - 40 x 6&quot; (150mm) [ADA314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76020" cy="882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04DB" w:rsidRPr="00AC09C0" w:rsidRDefault="00D704DB" w:rsidP="006215F9">
            <w:pPr>
              <w:rPr>
                <w:rFonts w:ascii="Arial" w:hAnsi="Arial" w:cs="Arial"/>
                <w:bCs/>
                <w:color w:val="4C4C4C"/>
                <w:sz w:val="20"/>
                <w:szCs w:val="20"/>
              </w:rPr>
            </w:pPr>
          </w:p>
        </w:tc>
        <w:tc>
          <w:tcPr>
            <w:tcW w:w="889" w:type="dxa"/>
          </w:tcPr>
          <w:p w:rsidR="009F4F48" w:rsidRPr="00AC09C0" w:rsidRDefault="009F4F48" w:rsidP="006215F9">
            <w:pPr>
              <w:rPr>
                <w:rFonts w:ascii="Arial" w:hAnsi="Arial" w:cs="Arial"/>
                <w:bCs/>
                <w:sz w:val="20"/>
                <w:szCs w:val="20"/>
              </w:rPr>
            </w:pPr>
            <w:r w:rsidRPr="00AC09C0">
              <w:rPr>
                <w:rFonts w:ascii="Arial" w:hAnsi="Arial" w:cs="Arial"/>
                <w:bCs/>
                <w:sz w:val="20"/>
                <w:szCs w:val="20"/>
              </w:rPr>
              <w:t>£4.00</w:t>
            </w:r>
          </w:p>
        </w:tc>
        <w:tc>
          <w:tcPr>
            <w:tcW w:w="2649" w:type="dxa"/>
          </w:tcPr>
          <w:p w:rsidR="009F4F48" w:rsidRPr="00AC09C0" w:rsidRDefault="009F4F48" w:rsidP="006215F9">
            <w:pPr>
              <w:pStyle w:val="NormalWeb"/>
              <w:spacing w:before="0" w:beforeAutospacing="0" w:after="150" w:afterAutospacing="0"/>
              <w:rPr>
                <w:rFonts w:ascii="Arial" w:hAnsi="Arial" w:cs="Arial"/>
                <w:sz w:val="20"/>
                <w:szCs w:val="20"/>
              </w:rPr>
            </w:pPr>
            <w:r w:rsidRPr="00AC09C0">
              <w:rPr>
                <w:rFonts w:ascii="Arial" w:hAnsi="Arial" w:cs="Arial"/>
                <w:bCs/>
                <w:sz w:val="20"/>
                <w:szCs w:val="20"/>
              </w:rPr>
              <w:t xml:space="preserve">The 0.1" raw sockets on either end are designed to be custom fitted with </w:t>
            </w:r>
            <w:hyperlink r:id="rId27" w:history="1">
              <w:r w:rsidRPr="00AC09C0">
                <w:rPr>
                  <w:rStyle w:val="Hyperlink"/>
                  <w:rFonts w:ascii="Arial" w:hAnsi="Arial" w:cs="Arial"/>
                  <w:bCs/>
                  <w:color w:val="auto"/>
                  <w:sz w:val="20"/>
                  <w:szCs w:val="20"/>
                  <w:u w:val="none"/>
                </w:rPr>
                <w:t>your choice of housing blocks</w:t>
              </w:r>
            </w:hyperlink>
            <w:r w:rsidRPr="00AC09C0">
              <w:rPr>
                <w:rFonts w:ascii="Arial" w:hAnsi="Arial" w:cs="Arial"/>
                <w:bCs/>
                <w:sz w:val="20"/>
                <w:szCs w:val="20"/>
              </w:rPr>
              <w:t xml:space="preserve"> to meet your prototyping needs.</w:t>
            </w:r>
            <w:r w:rsidRPr="00AC09C0">
              <w:rPr>
                <w:rFonts w:ascii="Arial" w:hAnsi="Arial" w:cs="Arial"/>
                <w:sz w:val="20"/>
                <w:szCs w:val="20"/>
              </w:rPr>
              <w:t xml:space="preserve"> You can always pull the ribbon wires off to make individual jumpers, or keep them together to make neatly organized wire harnesses.</w:t>
            </w:r>
          </w:p>
          <w:p w:rsidR="009F4F48" w:rsidRPr="00AC09C0" w:rsidRDefault="009F4F48" w:rsidP="006215F9">
            <w:pPr>
              <w:spacing w:after="150"/>
              <w:rPr>
                <w:rFonts w:ascii="Arial" w:hAnsi="Arial" w:cs="Arial"/>
                <w:color w:val="4C4C4C"/>
                <w:sz w:val="20"/>
                <w:szCs w:val="20"/>
              </w:rPr>
            </w:pPr>
          </w:p>
        </w:tc>
        <w:tc>
          <w:tcPr>
            <w:tcW w:w="1109" w:type="dxa"/>
          </w:tcPr>
          <w:p w:rsidR="009F4F48" w:rsidRPr="00AC09C0" w:rsidRDefault="009F4F48" w:rsidP="006215F9">
            <w:pPr>
              <w:rPr>
                <w:rFonts w:ascii="Arial" w:hAnsi="Arial" w:cs="Arial"/>
                <w:sz w:val="20"/>
                <w:szCs w:val="20"/>
              </w:rPr>
            </w:pPr>
            <w:r w:rsidRPr="00AC09C0">
              <w:rPr>
                <w:rFonts w:ascii="Arial" w:hAnsi="Arial" w:cs="Arial"/>
                <w:sz w:val="20"/>
                <w:szCs w:val="20"/>
              </w:rPr>
              <w:t>2</w:t>
            </w:r>
          </w:p>
        </w:tc>
        <w:tc>
          <w:tcPr>
            <w:tcW w:w="10874" w:type="dxa"/>
          </w:tcPr>
          <w:p w:rsidR="009F4F48" w:rsidRPr="00AC09C0" w:rsidRDefault="009F4F48" w:rsidP="006215F9">
            <w:pPr>
              <w:rPr>
                <w:rFonts w:ascii="Arial" w:hAnsi="Arial" w:cs="Arial"/>
                <w:sz w:val="20"/>
                <w:szCs w:val="20"/>
              </w:rPr>
            </w:pPr>
            <w:r w:rsidRPr="00AC09C0">
              <w:rPr>
                <w:rFonts w:ascii="Arial" w:hAnsi="Arial" w:cs="Arial"/>
                <w:sz w:val="20"/>
                <w:szCs w:val="20"/>
              </w:rPr>
              <w:t>https://thepihut.com/products/adafruit-premium-male-male-raw-jumper-wires-40-x-6-150mm</w:t>
            </w:r>
          </w:p>
        </w:tc>
      </w:tr>
      <w:tr w:rsidR="009F4F48" w:rsidRPr="00AC09C0" w:rsidTr="004D6018">
        <w:tc>
          <w:tcPr>
            <w:tcW w:w="3397" w:type="dxa"/>
          </w:tcPr>
          <w:p w:rsidR="009F4F48" w:rsidRPr="00AC09C0" w:rsidRDefault="009F4F48" w:rsidP="006215F9">
            <w:pPr>
              <w:rPr>
                <w:rFonts w:ascii="Arial" w:hAnsi="Arial" w:cs="Arial"/>
                <w:bCs/>
                <w:color w:val="4C4C4C"/>
                <w:sz w:val="20"/>
                <w:szCs w:val="20"/>
              </w:rPr>
            </w:pPr>
            <w:r w:rsidRPr="00AC09C0">
              <w:rPr>
                <w:rFonts w:ascii="Arial" w:hAnsi="Arial" w:cs="Arial"/>
                <w:bCs/>
                <w:color w:val="4C4C4C"/>
                <w:sz w:val="20"/>
                <w:szCs w:val="20"/>
              </w:rPr>
              <w:t>Adafruit Extra-long break-away 0.1" 16-pin strip male header (5 pieces) [ADA400]</w:t>
            </w:r>
          </w:p>
          <w:p w:rsidR="00D704DB" w:rsidRPr="00AC09C0" w:rsidRDefault="00D704DB" w:rsidP="006215F9">
            <w:pPr>
              <w:rPr>
                <w:rFonts w:ascii="Arial" w:hAnsi="Arial" w:cs="Arial"/>
                <w:bCs/>
                <w:color w:val="4C4C4C"/>
                <w:sz w:val="20"/>
                <w:szCs w:val="20"/>
              </w:rPr>
            </w:pPr>
          </w:p>
          <w:p w:rsidR="00D704DB" w:rsidRPr="00AC09C0" w:rsidRDefault="00D704DB" w:rsidP="006215F9">
            <w:pPr>
              <w:rPr>
                <w:rFonts w:ascii="Arial" w:hAnsi="Arial" w:cs="Arial"/>
                <w:bCs/>
                <w:color w:val="4C4C4C"/>
                <w:sz w:val="20"/>
                <w:szCs w:val="20"/>
              </w:rPr>
            </w:pPr>
          </w:p>
          <w:p w:rsidR="00D704DB" w:rsidRPr="00AC09C0" w:rsidRDefault="00D704DB" w:rsidP="006215F9">
            <w:pPr>
              <w:rPr>
                <w:rFonts w:ascii="Arial" w:hAnsi="Arial" w:cs="Arial"/>
                <w:bCs/>
                <w:color w:val="4C4C4C"/>
                <w:sz w:val="20"/>
                <w:szCs w:val="20"/>
              </w:rPr>
            </w:pPr>
            <w:r w:rsidRPr="00AC09C0">
              <w:rPr>
                <w:rFonts w:ascii="Arial" w:hAnsi="Arial" w:cs="Arial"/>
                <w:noProof/>
                <w:sz w:val="20"/>
                <w:szCs w:val="20"/>
              </w:rPr>
              <w:drawing>
                <wp:anchor distT="0" distB="0" distL="114300" distR="114300" simplePos="0" relativeHeight="251719680" behindDoc="1" locked="0" layoutInCell="1" allowOverlap="1">
                  <wp:simplePos x="0" y="0"/>
                  <wp:positionH relativeFrom="column">
                    <wp:posOffset>-52705</wp:posOffset>
                  </wp:positionH>
                  <wp:positionV relativeFrom="paragraph">
                    <wp:posOffset>75521</wp:posOffset>
                  </wp:positionV>
                  <wp:extent cx="1285240" cy="964565"/>
                  <wp:effectExtent l="0" t="0" r="0" b="6985"/>
                  <wp:wrapTight wrapText="bothSides">
                    <wp:wrapPolygon edited="0">
                      <wp:start x="0" y="0"/>
                      <wp:lineTo x="0" y="21330"/>
                      <wp:lineTo x="21130" y="21330"/>
                      <wp:lineTo x="21130" y="0"/>
                      <wp:lineTo x="0" y="0"/>
                    </wp:wrapPolygon>
                  </wp:wrapTight>
                  <wp:docPr id="10" name="Picture 10" descr="Adafruit Extra-long break-away 0.1&quot; 16-pin strip male header (5 pieces) [ADA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hotoImg" descr="Adafruit Extra-long break-away 0.1&quot; 16-pin strip male header (5 pieces) [ADA40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flipH="1">
                            <a:off x="0" y="0"/>
                            <a:ext cx="1285240" cy="964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9" w:type="dxa"/>
          </w:tcPr>
          <w:p w:rsidR="009F4F48" w:rsidRPr="00AC09C0" w:rsidRDefault="00102334" w:rsidP="006215F9">
            <w:pPr>
              <w:rPr>
                <w:rFonts w:ascii="Arial" w:hAnsi="Arial" w:cs="Arial"/>
                <w:bCs/>
                <w:sz w:val="20"/>
                <w:szCs w:val="20"/>
              </w:rPr>
            </w:pPr>
            <w:r w:rsidRPr="00AC09C0">
              <w:rPr>
                <w:rFonts w:ascii="Arial" w:hAnsi="Arial" w:cs="Arial"/>
                <w:bCs/>
                <w:sz w:val="20"/>
                <w:szCs w:val="20"/>
              </w:rPr>
              <w:t>£3.00</w:t>
            </w:r>
          </w:p>
        </w:tc>
        <w:tc>
          <w:tcPr>
            <w:tcW w:w="2649" w:type="dxa"/>
          </w:tcPr>
          <w:p w:rsidR="009F4F48" w:rsidRPr="00AC09C0" w:rsidRDefault="009F4F48" w:rsidP="006215F9">
            <w:pPr>
              <w:pStyle w:val="NormalWeb"/>
              <w:spacing w:before="0" w:beforeAutospacing="0" w:after="150" w:afterAutospacing="0"/>
              <w:rPr>
                <w:rFonts w:ascii="Arial" w:hAnsi="Arial" w:cs="Arial"/>
                <w:bCs/>
                <w:sz w:val="20"/>
                <w:szCs w:val="20"/>
              </w:rPr>
            </w:pPr>
            <w:r w:rsidRPr="00AC09C0">
              <w:rPr>
                <w:rFonts w:ascii="Arial" w:hAnsi="Arial" w:cs="Arial"/>
                <w:color w:val="4C4C4C"/>
                <w:sz w:val="20"/>
                <w:szCs w:val="20"/>
              </w:rPr>
              <w:t>Add the pins to one end to turn the cables into female-male jumpers</w:t>
            </w:r>
            <w:r w:rsidR="00102334" w:rsidRPr="00AC09C0">
              <w:rPr>
                <w:rFonts w:ascii="Arial" w:hAnsi="Arial" w:cs="Arial"/>
                <w:color w:val="4C4C4C"/>
                <w:sz w:val="20"/>
                <w:szCs w:val="20"/>
              </w:rPr>
              <w:t>.</w:t>
            </w:r>
          </w:p>
        </w:tc>
        <w:tc>
          <w:tcPr>
            <w:tcW w:w="1109" w:type="dxa"/>
          </w:tcPr>
          <w:p w:rsidR="009F4F48" w:rsidRPr="00AC09C0" w:rsidRDefault="00102334" w:rsidP="006215F9">
            <w:pPr>
              <w:rPr>
                <w:rFonts w:ascii="Arial" w:hAnsi="Arial" w:cs="Arial"/>
                <w:sz w:val="20"/>
                <w:szCs w:val="20"/>
              </w:rPr>
            </w:pPr>
            <w:r w:rsidRPr="00AC09C0">
              <w:rPr>
                <w:rFonts w:ascii="Arial" w:hAnsi="Arial" w:cs="Arial"/>
                <w:sz w:val="20"/>
                <w:szCs w:val="20"/>
              </w:rPr>
              <w:t>1</w:t>
            </w:r>
          </w:p>
        </w:tc>
        <w:tc>
          <w:tcPr>
            <w:tcW w:w="10874" w:type="dxa"/>
          </w:tcPr>
          <w:p w:rsidR="009F4F48" w:rsidRPr="00AC09C0" w:rsidRDefault="00102334" w:rsidP="006215F9">
            <w:pPr>
              <w:rPr>
                <w:rFonts w:ascii="Arial" w:hAnsi="Arial" w:cs="Arial"/>
                <w:sz w:val="20"/>
                <w:szCs w:val="20"/>
              </w:rPr>
            </w:pPr>
            <w:r w:rsidRPr="00AC09C0">
              <w:rPr>
                <w:rFonts w:ascii="Arial" w:hAnsi="Arial" w:cs="Arial"/>
                <w:sz w:val="20"/>
                <w:szCs w:val="20"/>
              </w:rPr>
              <w:t>https://thepihut.com/products/adafruit-extra-long-break-away-0-1-16-pin-strip-male-header-5-pieces</w:t>
            </w:r>
          </w:p>
        </w:tc>
      </w:tr>
      <w:tr w:rsidR="001217CD" w:rsidRPr="00AC09C0" w:rsidTr="004D6018">
        <w:tc>
          <w:tcPr>
            <w:tcW w:w="3397" w:type="dxa"/>
          </w:tcPr>
          <w:p w:rsidR="001217CD" w:rsidRPr="00AC09C0" w:rsidRDefault="001217CD" w:rsidP="006215F9">
            <w:pPr>
              <w:rPr>
                <w:rFonts w:ascii="Arial" w:hAnsi="Arial" w:cs="Arial"/>
                <w:bCs/>
                <w:color w:val="4C4C4C"/>
                <w:sz w:val="20"/>
                <w:szCs w:val="20"/>
              </w:rPr>
            </w:pPr>
            <w:r w:rsidRPr="00AC09C0">
              <w:rPr>
                <w:rFonts w:ascii="Arial" w:hAnsi="Arial" w:cs="Arial"/>
                <w:bCs/>
                <w:color w:val="4C4C4C"/>
                <w:sz w:val="20"/>
                <w:szCs w:val="20"/>
              </w:rPr>
              <w:t>Hook-up Wire Spool Set - 22AWG Solid Core - 6 x 25 ft [ADA1311]</w:t>
            </w:r>
          </w:p>
          <w:p w:rsidR="00D704DB" w:rsidRPr="00AC09C0" w:rsidRDefault="00D704DB" w:rsidP="006215F9">
            <w:pPr>
              <w:rPr>
                <w:rFonts w:ascii="Arial" w:hAnsi="Arial" w:cs="Arial"/>
                <w:bCs/>
                <w:color w:val="4C4C4C"/>
                <w:sz w:val="20"/>
                <w:szCs w:val="20"/>
              </w:rPr>
            </w:pPr>
            <w:r w:rsidRPr="00AC09C0">
              <w:rPr>
                <w:rFonts w:ascii="Arial" w:hAnsi="Arial" w:cs="Arial"/>
                <w:noProof/>
                <w:sz w:val="20"/>
                <w:szCs w:val="20"/>
              </w:rPr>
              <w:drawing>
                <wp:anchor distT="0" distB="0" distL="114300" distR="114300" simplePos="0" relativeHeight="251720704" behindDoc="1" locked="0" layoutInCell="1" allowOverlap="1">
                  <wp:simplePos x="0" y="0"/>
                  <wp:positionH relativeFrom="column">
                    <wp:posOffset>-46222</wp:posOffset>
                  </wp:positionH>
                  <wp:positionV relativeFrom="paragraph">
                    <wp:posOffset>226584</wp:posOffset>
                  </wp:positionV>
                  <wp:extent cx="1328420" cy="996950"/>
                  <wp:effectExtent l="0" t="0" r="5080" b="0"/>
                  <wp:wrapTight wrapText="bothSides">
                    <wp:wrapPolygon edited="0">
                      <wp:start x="0" y="0"/>
                      <wp:lineTo x="0" y="21050"/>
                      <wp:lineTo x="21373" y="21050"/>
                      <wp:lineTo x="21373" y="0"/>
                      <wp:lineTo x="0" y="0"/>
                    </wp:wrapPolygon>
                  </wp:wrapTight>
                  <wp:docPr id="21" name="Picture 21" descr="Hook-up Wire Spool Set - 22AWG Solid Core - 6 x 25 ft [ADA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hotoImg" descr="Hook-up Wire Spool Set - 22AWG Solid Core - 6 x 25 ft [ADA13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28420"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04DB" w:rsidRPr="00AC09C0" w:rsidRDefault="00D704DB" w:rsidP="006215F9">
            <w:pPr>
              <w:rPr>
                <w:rFonts w:ascii="Arial" w:hAnsi="Arial" w:cs="Arial"/>
                <w:bCs/>
                <w:color w:val="4C4C4C"/>
                <w:sz w:val="20"/>
                <w:szCs w:val="20"/>
              </w:rPr>
            </w:pPr>
          </w:p>
        </w:tc>
        <w:tc>
          <w:tcPr>
            <w:tcW w:w="889" w:type="dxa"/>
          </w:tcPr>
          <w:p w:rsidR="001217CD" w:rsidRPr="00AC09C0" w:rsidRDefault="001217CD" w:rsidP="006215F9">
            <w:pPr>
              <w:rPr>
                <w:rFonts w:ascii="Arial" w:hAnsi="Arial" w:cs="Arial"/>
                <w:bCs/>
                <w:sz w:val="20"/>
                <w:szCs w:val="20"/>
              </w:rPr>
            </w:pPr>
            <w:r w:rsidRPr="00AC09C0">
              <w:rPr>
                <w:rFonts w:ascii="Arial" w:hAnsi="Arial" w:cs="Arial"/>
                <w:bCs/>
                <w:sz w:val="20"/>
                <w:szCs w:val="20"/>
              </w:rPr>
              <w:t>£15.00</w:t>
            </w:r>
          </w:p>
        </w:tc>
        <w:tc>
          <w:tcPr>
            <w:tcW w:w="2649" w:type="dxa"/>
          </w:tcPr>
          <w:p w:rsidR="001217CD" w:rsidRPr="00AC09C0" w:rsidRDefault="001217CD" w:rsidP="006215F9">
            <w:pPr>
              <w:pStyle w:val="NormalWeb"/>
              <w:spacing w:before="0" w:beforeAutospacing="0" w:after="150" w:afterAutospacing="0"/>
              <w:rPr>
                <w:rFonts w:ascii="Arial" w:hAnsi="Arial" w:cs="Arial"/>
                <w:color w:val="4C4C4C"/>
                <w:sz w:val="20"/>
                <w:szCs w:val="20"/>
              </w:rPr>
            </w:pPr>
            <w:r w:rsidRPr="00AC09C0">
              <w:rPr>
                <w:rFonts w:ascii="Arial" w:hAnsi="Arial" w:cs="Arial"/>
                <w:color w:val="4C4C4C"/>
                <w:sz w:val="20"/>
                <w:szCs w:val="20"/>
              </w:rPr>
              <w:br/>
              <w:t>This box has a wooden dowel rod to hold the spools in place and let them spin, and there are little punch-outs you can pass the wire through so it'll stay nice organized.</w:t>
            </w:r>
          </w:p>
          <w:p w:rsidR="001217CD" w:rsidRPr="00AC09C0" w:rsidRDefault="001217CD" w:rsidP="006215F9">
            <w:pPr>
              <w:pStyle w:val="NormalWeb"/>
              <w:spacing w:before="0" w:beforeAutospacing="0" w:after="150" w:afterAutospacing="0"/>
              <w:rPr>
                <w:rFonts w:ascii="Arial" w:hAnsi="Arial" w:cs="Arial"/>
                <w:color w:val="4C4C4C"/>
                <w:sz w:val="20"/>
                <w:szCs w:val="20"/>
              </w:rPr>
            </w:pPr>
            <w:r w:rsidRPr="00AC09C0">
              <w:rPr>
                <w:rFonts w:ascii="Arial" w:hAnsi="Arial" w:cs="Arial"/>
                <w:color w:val="4C4C4C"/>
                <w:sz w:val="20"/>
                <w:szCs w:val="20"/>
              </w:rPr>
              <w:t xml:space="preserve">Hook-up Wire Spool Set - 22AWG Solid Core - 6 x 25 ft </w:t>
            </w:r>
          </w:p>
          <w:p w:rsidR="001217CD" w:rsidRPr="00AC09C0" w:rsidRDefault="001217CD" w:rsidP="006215F9">
            <w:pPr>
              <w:pStyle w:val="NormalWeb"/>
              <w:spacing w:before="0" w:beforeAutospacing="0" w:after="150" w:afterAutospacing="0"/>
              <w:rPr>
                <w:rFonts w:ascii="Arial" w:hAnsi="Arial" w:cs="Arial"/>
                <w:color w:val="4C4C4C"/>
                <w:sz w:val="20"/>
                <w:szCs w:val="20"/>
              </w:rPr>
            </w:pPr>
          </w:p>
        </w:tc>
        <w:tc>
          <w:tcPr>
            <w:tcW w:w="1109" w:type="dxa"/>
          </w:tcPr>
          <w:p w:rsidR="001217CD" w:rsidRPr="00AC09C0" w:rsidRDefault="001217CD" w:rsidP="006215F9">
            <w:pPr>
              <w:rPr>
                <w:rFonts w:ascii="Arial" w:hAnsi="Arial" w:cs="Arial"/>
                <w:sz w:val="20"/>
                <w:szCs w:val="20"/>
              </w:rPr>
            </w:pPr>
            <w:r w:rsidRPr="00AC09C0">
              <w:rPr>
                <w:rFonts w:ascii="Arial" w:hAnsi="Arial" w:cs="Arial"/>
                <w:sz w:val="20"/>
                <w:szCs w:val="20"/>
              </w:rPr>
              <w:t>1</w:t>
            </w:r>
          </w:p>
        </w:tc>
        <w:tc>
          <w:tcPr>
            <w:tcW w:w="10874" w:type="dxa"/>
          </w:tcPr>
          <w:p w:rsidR="001217CD" w:rsidRPr="00AC09C0" w:rsidRDefault="001217CD" w:rsidP="006215F9">
            <w:pPr>
              <w:rPr>
                <w:rFonts w:ascii="Arial" w:hAnsi="Arial" w:cs="Arial"/>
                <w:sz w:val="20"/>
                <w:szCs w:val="20"/>
              </w:rPr>
            </w:pPr>
            <w:r w:rsidRPr="00AC09C0">
              <w:rPr>
                <w:rFonts w:ascii="Arial" w:hAnsi="Arial" w:cs="Arial"/>
                <w:sz w:val="20"/>
                <w:szCs w:val="20"/>
              </w:rPr>
              <w:t>https://thepihut.com/products/adafruit-hook-up-wire-spool-set-22awg-solid-core-6-x-25-ft</w:t>
            </w:r>
          </w:p>
        </w:tc>
      </w:tr>
      <w:tr w:rsidR="001217CD" w:rsidRPr="00AC09C0" w:rsidTr="004D6018">
        <w:tc>
          <w:tcPr>
            <w:tcW w:w="3397" w:type="dxa"/>
          </w:tcPr>
          <w:p w:rsidR="001217CD" w:rsidRPr="00AC09C0" w:rsidRDefault="00D704DB" w:rsidP="006215F9">
            <w:pPr>
              <w:rPr>
                <w:rFonts w:ascii="Arial" w:hAnsi="Arial" w:cs="Arial"/>
                <w:bCs/>
                <w:color w:val="4C4C4C"/>
                <w:sz w:val="20"/>
                <w:szCs w:val="20"/>
              </w:rPr>
            </w:pPr>
            <w:r w:rsidRPr="00AC09C0">
              <w:rPr>
                <w:rFonts w:ascii="Arial" w:hAnsi="Arial" w:cs="Arial"/>
                <w:noProof/>
                <w:sz w:val="20"/>
                <w:szCs w:val="20"/>
              </w:rPr>
              <w:lastRenderedPageBreak/>
              <w:drawing>
                <wp:anchor distT="0" distB="0" distL="114300" distR="114300" simplePos="0" relativeHeight="251722752" behindDoc="1" locked="0" layoutInCell="1" allowOverlap="1" wp14:anchorId="0DE75949" wp14:editId="7F5904AE">
                  <wp:simplePos x="0" y="0"/>
                  <wp:positionH relativeFrom="column">
                    <wp:posOffset>11328</wp:posOffset>
                  </wp:positionH>
                  <wp:positionV relativeFrom="paragraph">
                    <wp:posOffset>393873</wp:posOffset>
                  </wp:positionV>
                  <wp:extent cx="1122045" cy="748030"/>
                  <wp:effectExtent l="0" t="0" r="1905" b="0"/>
                  <wp:wrapTight wrapText="bothSides">
                    <wp:wrapPolygon edited="0">
                      <wp:start x="0" y="0"/>
                      <wp:lineTo x="0" y="20903"/>
                      <wp:lineTo x="21270" y="20903"/>
                      <wp:lineTo x="21270" y="0"/>
                      <wp:lineTo x="0" y="0"/>
                    </wp:wrapPolygon>
                  </wp:wrapTight>
                  <wp:docPr id="22" name="Picture 22" descr="Solar Panel (9v 220mA) - Prototyping - The Pi Hu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hotoImg" descr="Solar Panel (9v 220mA) - Prototyping - The Pi Hut -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flipV="1">
                            <a:off x="0" y="0"/>
                            <a:ext cx="1122045" cy="748030"/>
                          </a:xfrm>
                          <a:prstGeom prst="rect">
                            <a:avLst/>
                          </a:prstGeom>
                          <a:noFill/>
                          <a:ln>
                            <a:noFill/>
                          </a:ln>
                        </pic:spPr>
                      </pic:pic>
                    </a:graphicData>
                  </a:graphic>
                  <wp14:sizeRelH relativeFrom="page">
                    <wp14:pctWidth>0</wp14:pctWidth>
                  </wp14:sizeRelH>
                  <wp14:sizeRelV relativeFrom="page">
                    <wp14:pctHeight>0</wp14:pctHeight>
                  </wp14:sizeRelV>
                </wp:anchor>
              </w:drawing>
            </w:r>
            <w:r w:rsidR="001217CD" w:rsidRPr="00AC09C0">
              <w:rPr>
                <w:rFonts w:ascii="Arial" w:hAnsi="Arial" w:cs="Arial"/>
                <w:bCs/>
                <w:color w:val="4C4C4C"/>
                <w:sz w:val="20"/>
                <w:szCs w:val="20"/>
              </w:rPr>
              <w:t>Solar Panel (9v 220mA)</w:t>
            </w:r>
          </w:p>
          <w:p w:rsidR="00D704DB" w:rsidRPr="00AC09C0" w:rsidRDefault="00D704DB" w:rsidP="006215F9">
            <w:pPr>
              <w:rPr>
                <w:rFonts w:ascii="Arial" w:hAnsi="Arial" w:cs="Arial"/>
                <w:bCs/>
                <w:color w:val="4C4C4C"/>
                <w:sz w:val="20"/>
                <w:szCs w:val="20"/>
              </w:rPr>
            </w:pPr>
          </w:p>
          <w:p w:rsidR="00D704DB" w:rsidRPr="00AC09C0" w:rsidRDefault="00D704DB" w:rsidP="006215F9">
            <w:pPr>
              <w:rPr>
                <w:rFonts w:ascii="Arial" w:hAnsi="Arial" w:cs="Arial"/>
                <w:bCs/>
                <w:color w:val="4C4C4C"/>
                <w:sz w:val="20"/>
                <w:szCs w:val="20"/>
              </w:rPr>
            </w:pPr>
          </w:p>
        </w:tc>
        <w:tc>
          <w:tcPr>
            <w:tcW w:w="889" w:type="dxa"/>
          </w:tcPr>
          <w:p w:rsidR="001217CD" w:rsidRPr="00AC09C0" w:rsidRDefault="001217CD" w:rsidP="006215F9">
            <w:pPr>
              <w:rPr>
                <w:rFonts w:ascii="Arial" w:hAnsi="Arial" w:cs="Arial"/>
                <w:bCs/>
                <w:sz w:val="20"/>
                <w:szCs w:val="20"/>
              </w:rPr>
            </w:pPr>
            <w:r w:rsidRPr="00AC09C0">
              <w:rPr>
                <w:rFonts w:ascii="Arial" w:hAnsi="Arial" w:cs="Arial"/>
                <w:bCs/>
                <w:sz w:val="20"/>
                <w:szCs w:val="20"/>
              </w:rPr>
              <w:t>£9.00</w:t>
            </w:r>
          </w:p>
        </w:tc>
        <w:tc>
          <w:tcPr>
            <w:tcW w:w="2649" w:type="dxa"/>
          </w:tcPr>
          <w:p w:rsidR="001217CD" w:rsidRPr="00AC09C0" w:rsidRDefault="001217CD" w:rsidP="006215F9">
            <w:pPr>
              <w:rPr>
                <w:rFonts w:ascii="Arial" w:eastAsia="Times New Roman" w:hAnsi="Arial" w:cs="Arial"/>
                <w:color w:val="4C4C4C"/>
                <w:sz w:val="20"/>
                <w:szCs w:val="20"/>
              </w:rPr>
            </w:pPr>
            <w:r w:rsidRPr="00AC09C0">
              <w:rPr>
                <w:rFonts w:ascii="Arial" w:eastAsia="Times New Roman" w:hAnsi="Arial" w:cs="Arial"/>
                <w:color w:val="4C4C4C"/>
                <w:sz w:val="20"/>
                <w:szCs w:val="20"/>
              </w:rPr>
              <w:t>Ultra-white glass lamination process provides an efficient and waterproof surface for the panel.The back of the panel has separate aluminium wires.</w:t>
            </w:r>
          </w:p>
          <w:p w:rsidR="001217CD" w:rsidRPr="00AC09C0" w:rsidRDefault="001217CD" w:rsidP="006215F9">
            <w:pPr>
              <w:pStyle w:val="NormalWeb"/>
              <w:spacing w:before="0" w:beforeAutospacing="0" w:after="150" w:afterAutospacing="0"/>
              <w:rPr>
                <w:rFonts w:ascii="Arial" w:hAnsi="Arial" w:cs="Arial"/>
                <w:color w:val="4C4C4C"/>
                <w:sz w:val="20"/>
                <w:szCs w:val="20"/>
              </w:rPr>
            </w:pPr>
          </w:p>
        </w:tc>
        <w:tc>
          <w:tcPr>
            <w:tcW w:w="1109" w:type="dxa"/>
          </w:tcPr>
          <w:p w:rsidR="001217CD" w:rsidRPr="00AC09C0" w:rsidRDefault="001217CD" w:rsidP="006215F9">
            <w:pPr>
              <w:rPr>
                <w:rFonts w:ascii="Arial" w:hAnsi="Arial" w:cs="Arial"/>
                <w:sz w:val="20"/>
                <w:szCs w:val="20"/>
              </w:rPr>
            </w:pPr>
            <w:r w:rsidRPr="00AC09C0">
              <w:rPr>
                <w:rFonts w:ascii="Arial" w:hAnsi="Arial" w:cs="Arial"/>
                <w:sz w:val="20"/>
                <w:szCs w:val="20"/>
              </w:rPr>
              <w:t>1</w:t>
            </w:r>
          </w:p>
        </w:tc>
        <w:tc>
          <w:tcPr>
            <w:tcW w:w="10874" w:type="dxa"/>
          </w:tcPr>
          <w:p w:rsidR="001217CD" w:rsidRPr="00AC09C0" w:rsidRDefault="00AB6FB1" w:rsidP="006215F9">
            <w:pPr>
              <w:rPr>
                <w:rFonts w:ascii="Arial" w:hAnsi="Arial" w:cs="Arial"/>
                <w:sz w:val="20"/>
                <w:szCs w:val="20"/>
              </w:rPr>
            </w:pPr>
            <w:hyperlink r:id="rId31" w:history="1">
              <w:r w:rsidR="00AC09C0" w:rsidRPr="00AC09C0">
                <w:rPr>
                  <w:rStyle w:val="Hyperlink"/>
                  <w:rFonts w:ascii="Arial" w:hAnsi="Arial" w:cs="Arial"/>
                  <w:sz w:val="20"/>
                  <w:szCs w:val="20"/>
                </w:rPr>
                <w:t>https://thepihut.com/products/solar-panel-9v-220ma</w:t>
              </w:r>
            </w:hyperlink>
          </w:p>
        </w:tc>
      </w:tr>
      <w:tr w:rsidR="00102334" w:rsidRPr="00AC09C0" w:rsidTr="004D6018">
        <w:tc>
          <w:tcPr>
            <w:tcW w:w="3397" w:type="dxa"/>
          </w:tcPr>
          <w:p w:rsidR="00102334" w:rsidRPr="00AC09C0" w:rsidRDefault="00102334" w:rsidP="006215F9">
            <w:pPr>
              <w:rPr>
                <w:rFonts w:ascii="Arial" w:hAnsi="Arial" w:cs="Arial"/>
                <w:bCs/>
                <w:color w:val="212121"/>
                <w:sz w:val="20"/>
                <w:szCs w:val="20"/>
              </w:rPr>
            </w:pPr>
            <w:r w:rsidRPr="00AC09C0">
              <w:rPr>
                <w:rFonts w:ascii="Arial" w:hAnsi="Arial" w:cs="Arial"/>
                <w:bCs/>
                <w:color w:val="212121"/>
                <w:sz w:val="20"/>
                <w:szCs w:val="20"/>
              </w:rPr>
              <w:t>Samsung galaxy s9+</w:t>
            </w:r>
          </w:p>
          <w:p w:rsidR="00D704DB" w:rsidRPr="00AC09C0" w:rsidRDefault="00D704DB" w:rsidP="006215F9">
            <w:pPr>
              <w:rPr>
                <w:rFonts w:ascii="Arial" w:hAnsi="Arial" w:cs="Arial"/>
                <w:bCs/>
                <w:color w:val="212121"/>
                <w:sz w:val="20"/>
                <w:szCs w:val="20"/>
              </w:rPr>
            </w:pPr>
          </w:p>
          <w:p w:rsidR="00D704DB" w:rsidRPr="00AC09C0" w:rsidRDefault="00D704DB" w:rsidP="006215F9">
            <w:pPr>
              <w:rPr>
                <w:rFonts w:ascii="Arial" w:hAnsi="Arial" w:cs="Arial"/>
                <w:bCs/>
                <w:color w:val="4C4C4C"/>
                <w:sz w:val="20"/>
                <w:szCs w:val="20"/>
              </w:rPr>
            </w:pPr>
            <w:r w:rsidRPr="00AC09C0">
              <w:rPr>
                <w:rFonts w:ascii="Arial" w:hAnsi="Arial" w:cs="Arial"/>
                <w:noProof/>
                <w:sz w:val="20"/>
                <w:szCs w:val="20"/>
              </w:rPr>
              <w:drawing>
                <wp:anchor distT="0" distB="0" distL="114300" distR="114300" simplePos="0" relativeHeight="251723776" behindDoc="1" locked="0" layoutInCell="1" allowOverlap="1">
                  <wp:simplePos x="0" y="0"/>
                  <wp:positionH relativeFrom="column">
                    <wp:posOffset>228586</wp:posOffset>
                  </wp:positionH>
                  <wp:positionV relativeFrom="paragraph">
                    <wp:posOffset>95712</wp:posOffset>
                  </wp:positionV>
                  <wp:extent cx="939800" cy="1229995"/>
                  <wp:effectExtent l="0" t="0" r="0" b="8255"/>
                  <wp:wrapTight wrapText="bothSides">
                    <wp:wrapPolygon edited="0">
                      <wp:start x="0" y="0"/>
                      <wp:lineTo x="0" y="21410"/>
                      <wp:lineTo x="21016" y="21410"/>
                      <wp:lineTo x="21016" y="0"/>
                      <wp:lineTo x="0" y="0"/>
                    </wp:wrapPolygon>
                  </wp:wrapTight>
                  <wp:docPr id="23" name="Picture 23" descr="https://images.samsung.com/is/image/samsung/p5/uk/smartphones/galaxy-s9/shop/buyingtool/product/product_galaxys9plus_midnightblack_01.png?$ORI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samsung.com/is/image/samsung/p5/uk/smartphones/galaxy-s9/shop/buyingtool/product/product_galaxys9plus_midnightblack_01.png?$ORIGIN_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flipV="1">
                            <a:off x="0" y="0"/>
                            <a:ext cx="939800" cy="12299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9" w:type="dxa"/>
          </w:tcPr>
          <w:p w:rsidR="00102334" w:rsidRPr="00AC09C0" w:rsidRDefault="00102334" w:rsidP="006215F9">
            <w:pPr>
              <w:rPr>
                <w:rFonts w:ascii="Arial" w:hAnsi="Arial" w:cs="Arial"/>
                <w:bCs/>
                <w:sz w:val="20"/>
                <w:szCs w:val="20"/>
              </w:rPr>
            </w:pPr>
            <w:r w:rsidRPr="00AC09C0">
              <w:rPr>
                <w:rFonts w:ascii="Arial" w:hAnsi="Arial" w:cs="Arial"/>
                <w:bCs/>
                <w:color w:val="212121"/>
                <w:sz w:val="20"/>
                <w:szCs w:val="20"/>
              </w:rPr>
              <w:t>£869</w:t>
            </w:r>
          </w:p>
        </w:tc>
        <w:tc>
          <w:tcPr>
            <w:tcW w:w="2649" w:type="dxa"/>
          </w:tcPr>
          <w:p w:rsidR="00102334" w:rsidRPr="00AC09C0" w:rsidRDefault="00102334" w:rsidP="006215F9">
            <w:pPr>
              <w:rPr>
                <w:rFonts w:ascii="Arial" w:eastAsia="Times New Roman" w:hAnsi="Arial" w:cs="Arial"/>
                <w:color w:val="212121"/>
                <w:sz w:val="20"/>
                <w:szCs w:val="20"/>
              </w:rPr>
            </w:pPr>
            <w:r w:rsidRPr="00AC09C0">
              <w:rPr>
                <w:rFonts w:ascii="Arial" w:eastAsia="Times New Roman" w:hAnsi="Arial" w:cs="Arial"/>
                <w:bCs/>
                <w:color w:val="212121"/>
                <w:sz w:val="20"/>
                <w:szCs w:val="20"/>
                <w:bdr w:val="none" w:sz="0" w:space="0" w:color="auto" w:frame="1"/>
              </w:rPr>
              <w:t>Specs:</w:t>
            </w:r>
          </w:p>
          <w:p w:rsidR="00102334" w:rsidRPr="00AC09C0" w:rsidRDefault="00102334" w:rsidP="006215F9">
            <w:pPr>
              <w:rPr>
                <w:rFonts w:ascii="Arial" w:eastAsia="Times New Roman" w:hAnsi="Arial" w:cs="Arial"/>
                <w:color w:val="212121"/>
                <w:sz w:val="20"/>
                <w:szCs w:val="20"/>
              </w:rPr>
            </w:pPr>
            <w:r w:rsidRPr="00AC09C0">
              <w:rPr>
                <w:rFonts w:ascii="Arial" w:eastAsia="Times New Roman" w:hAnsi="Arial" w:cs="Arial"/>
                <w:bCs/>
                <w:color w:val="212121"/>
                <w:sz w:val="20"/>
                <w:szCs w:val="20"/>
                <w:bdr w:val="none" w:sz="0" w:space="0" w:color="auto" w:frame="1"/>
              </w:rPr>
              <w:t>Super Slow-mo</w:t>
            </w:r>
          </w:p>
          <w:p w:rsidR="00102334" w:rsidRPr="00AC09C0" w:rsidRDefault="00102334" w:rsidP="006215F9">
            <w:pPr>
              <w:rPr>
                <w:rFonts w:ascii="Arial" w:eastAsia="Times New Roman" w:hAnsi="Arial" w:cs="Arial"/>
                <w:color w:val="212121"/>
                <w:sz w:val="20"/>
                <w:szCs w:val="20"/>
              </w:rPr>
            </w:pPr>
            <w:r w:rsidRPr="00AC09C0">
              <w:rPr>
                <w:rFonts w:ascii="Arial" w:eastAsia="Times New Roman" w:hAnsi="Arial" w:cs="Arial"/>
                <w:bCs/>
                <w:color w:val="212121"/>
                <w:sz w:val="20"/>
                <w:szCs w:val="20"/>
                <w:bdr w:val="none" w:sz="0" w:space="0" w:color="auto" w:frame="1"/>
              </w:rPr>
              <w:t>AR Emoji</w:t>
            </w:r>
          </w:p>
          <w:p w:rsidR="00102334" w:rsidRPr="00AC09C0" w:rsidRDefault="00102334" w:rsidP="006215F9">
            <w:pPr>
              <w:rPr>
                <w:rFonts w:ascii="Arial" w:eastAsia="Times New Roman" w:hAnsi="Arial" w:cs="Arial"/>
                <w:color w:val="212121"/>
                <w:sz w:val="20"/>
                <w:szCs w:val="20"/>
              </w:rPr>
            </w:pPr>
            <w:r w:rsidRPr="00AC09C0">
              <w:rPr>
                <w:rFonts w:ascii="Arial" w:eastAsia="Times New Roman" w:hAnsi="Arial" w:cs="Arial"/>
                <w:bCs/>
                <w:color w:val="212121"/>
                <w:sz w:val="20"/>
                <w:szCs w:val="20"/>
                <w:bdr w:val="none" w:sz="0" w:space="0" w:color="auto" w:frame="1"/>
              </w:rPr>
              <w:t>Dual Aperture</w:t>
            </w:r>
          </w:p>
          <w:p w:rsidR="00102334" w:rsidRPr="00AC09C0" w:rsidRDefault="00102334" w:rsidP="006215F9">
            <w:pPr>
              <w:rPr>
                <w:rFonts w:ascii="Arial" w:eastAsia="Times New Roman" w:hAnsi="Arial" w:cs="Arial"/>
                <w:color w:val="212121"/>
                <w:sz w:val="20"/>
                <w:szCs w:val="20"/>
              </w:rPr>
            </w:pPr>
            <w:r w:rsidRPr="00AC09C0">
              <w:rPr>
                <w:rFonts w:ascii="Arial" w:eastAsia="Times New Roman" w:hAnsi="Arial" w:cs="Arial"/>
                <w:bCs/>
                <w:color w:val="212121"/>
                <w:sz w:val="20"/>
                <w:szCs w:val="20"/>
                <w:bdr w:val="none" w:sz="0" w:space="0" w:color="auto" w:frame="1"/>
              </w:rPr>
              <w:t>Low light photos with noise reduction.</w:t>
            </w:r>
          </w:p>
          <w:p w:rsidR="00102334" w:rsidRPr="00AC09C0" w:rsidRDefault="00102334" w:rsidP="006215F9">
            <w:pPr>
              <w:rPr>
                <w:rFonts w:ascii="Arial" w:eastAsia="Times New Roman" w:hAnsi="Arial" w:cs="Arial"/>
                <w:color w:val="212121"/>
                <w:sz w:val="20"/>
                <w:szCs w:val="20"/>
              </w:rPr>
            </w:pPr>
            <w:r w:rsidRPr="00AC09C0">
              <w:rPr>
                <w:rFonts w:ascii="Arial" w:eastAsia="Times New Roman" w:hAnsi="Arial" w:cs="Arial"/>
                <w:bCs/>
                <w:color w:val="212121"/>
                <w:sz w:val="20"/>
                <w:szCs w:val="20"/>
                <w:bdr w:val="none" w:sz="0" w:space="0" w:color="auto" w:frame="1"/>
              </w:rPr>
              <w:t>Easy sharing between different devices </w:t>
            </w:r>
          </w:p>
          <w:p w:rsidR="00102334" w:rsidRPr="00AC09C0" w:rsidRDefault="00102334" w:rsidP="006215F9">
            <w:pPr>
              <w:rPr>
                <w:rFonts w:ascii="Arial" w:eastAsia="Times New Roman" w:hAnsi="Arial" w:cs="Arial"/>
                <w:color w:val="212121"/>
                <w:sz w:val="20"/>
                <w:szCs w:val="20"/>
              </w:rPr>
            </w:pPr>
            <w:r w:rsidRPr="00AC09C0">
              <w:rPr>
                <w:rFonts w:ascii="Arial" w:eastAsia="Times New Roman" w:hAnsi="Arial" w:cs="Arial"/>
                <w:bCs/>
                <w:color w:val="212121"/>
                <w:sz w:val="20"/>
                <w:szCs w:val="20"/>
                <w:bdr w:val="none" w:sz="0" w:space="0" w:color="auto" w:frame="1"/>
              </w:rPr>
              <w:t>Lock in a slow-mo master piece</w:t>
            </w:r>
          </w:p>
          <w:p w:rsidR="00102334" w:rsidRPr="00AC09C0" w:rsidRDefault="00102334" w:rsidP="006215F9">
            <w:pPr>
              <w:rPr>
                <w:rFonts w:ascii="Arial" w:eastAsia="Times New Roman" w:hAnsi="Arial" w:cs="Arial"/>
                <w:color w:val="212121"/>
                <w:sz w:val="20"/>
                <w:szCs w:val="20"/>
              </w:rPr>
            </w:pPr>
            <w:r w:rsidRPr="00AC09C0">
              <w:rPr>
                <w:rFonts w:ascii="Arial" w:eastAsia="Times New Roman" w:hAnsi="Arial" w:cs="Arial"/>
                <w:bCs/>
                <w:color w:val="212121"/>
                <w:sz w:val="20"/>
                <w:szCs w:val="20"/>
                <w:bdr w:val="none" w:sz="0" w:space="0" w:color="auto" w:frame="1"/>
              </w:rPr>
              <w:t>Motion detection </w:t>
            </w:r>
          </w:p>
          <w:p w:rsidR="00102334" w:rsidRPr="00AC09C0" w:rsidRDefault="00102334" w:rsidP="006215F9">
            <w:pPr>
              <w:rPr>
                <w:rFonts w:ascii="Arial" w:eastAsia="Times New Roman" w:hAnsi="Arial" w:cs="Arial"/>
                <w:color w:val="212121"/>
                <w:sz w:val="20"/>
                <w:szCs w:val="20"/>
              </w:rPr>
            </w:pPr>
            <w:r w:rsidRPr="00AC09C0">
              <w:rPr>
                <w:rFonts w:ascii="Arial" w:eastAsia="Times New Roman" w:hAnsi="Arial" w:cs="Arial"/>
                <w:bCs/>
                <w:color w:val="212121"/>
                <w:sz w:val="20"/>
                <w:szCs w:val="20"/>
                <w:bdr w:val="none" w:sz="0" w:space="0" w:color="auto" w:frame="1"/>
              </w:rPr>
              <w:t>OIS - More action. Less blur.</w:t>
            </w:r>
          </w:p>
          <w:p w:rsidR="00102334" w:rsidRPr="00AC09C0" w:rsidRDefault="00102334" w:rsidP="006215F9">
            <w:pPr>
              <w:rPr>
                <w:rFonts w:ascii="Arial" w:eastAsia="Times New Roman" w:hAnsi="Arial" w:cs="Arial"/>
                <w:color w:val="212121"/>
                <w:sz w:val="20"/>
                <w:szCs w:val="20"/>
              </w:rPr>
            </w:pPr>
            <w:r w:rsidRPr="00AC09C0">
              <w:rPr>
                <w:rFonts w:ascii="Arial" w:eastAsia="Times New Roman" w:hAnsi="Arial" w:cs="Arial"/>
                <w:bCs/>
                <w:color w:val="212121"/>
                <w:sz w:val="20"/>
                <w:szCs w:val="20"/>
                <w:bdr w:val="none" w:sz="0" w:space="0" w:color="auto" w:frame="1"/>
              </w:rPr>
              <w:t>Live focus with background blur shapes</w:t>
            </w:r>
          </w:p>
          <w:p w:rsidR="00102334" w:rsidRPr="00AC09C0" w:rsidRDefault="00102334" w:rsidP="006215F9">
            <w:pPr>
              <w:pStyle w:val="NormalWeb"/>
              <w:spacing w:before="0" w:beforeAutospacing="0" w:after="150" w:afterAutospacing="0"/>
              <w:rPr>
                <w:rFonts w:ascii="Arial" w:hAnsi="Arial" w:cs="Arial"/>
                <w:color w:val="4C4C4C"/>
                <w:sz w:val="20"/>
                <w:szCs w:val="20"/>
              </w:rPr>
            </w:pPr>
          </w:p>
        </w:tc>
        <w:tc>
          <w:tcPr>
            <w:tcW w:w="1109" w:type="dxa"/>
          </w:tcPr>
          <w:p w:rsidR="00102334" w:rsidRPr="00AC09C0" w:rsidRDefault="00102334" w:rsidP="006215F9">
            <w:pPr>
              <w:rPr>
                <w:rFonts w:ascii="Arial" w:hAnsi="Arial" w:cs="Arial"/>
                <w:sz w:val="20"/>
                <w:szCs w:val="20"/>
              </w:rPr>
            </w:pPr>
            <w:r w:rsidRPr="00AC09C0">
              <w:rPr>
                <w:rFonts w:ascii="Arial" w:hAnsi="Arial" w:cs="Arial"/>
                <w:sz w:val="20"/>
                <w:szCs w:val="20"/>
              </w:rPr>
              <w:t>1</w:t>
            </w:r>
          </w:p>
        </w:tc>
        <w:tc>
          <w:tcPr>
            <w:tcW w:w="10874" w:type="dxa"/>
          </w:tcPr>
          <w:p w:rsidR="00102334" w:rsidRPr="00AC09C0" w:rsidRDefault="00102334" w:rsidP="006215F9">
            <w:pPr>
              <w:rPr>
                <w:rFonts w:ascii="Arial" w:hAnsi="Arial" w:cs="Arial"/>
                <w:sz w:val="20"/>
                <w:szCs w:val="20"/>
              </w:rPr>
            </w:pPr>
            <w:r w:rsidRPr="00AC09C0">
              <w:rPr>
                <w:rFonts w:ascii="Arial" w:hAnsi="Arial" w:cs="Arial"/>
                <w:sz w:val="20"/>
                <w:szCs w:val="20"/>
              </w:rPr>
              <w:t>https://www.samsung.com/uk/smartphones/galaxy-s9/shop/</w:t>
            </w:r>
          </w:p>
        </w:tc>
      </w:tr>
      <w:tr w:rsidR="00ED2194" w:rsidRPr="00AC09C0" w:rsidTr="004D6018">
        <w:tc>
          <w:tcPr>
            <w:tcW w:w="3397" w:type="dxa"/>
          </w:tcPr>
          <w:p w:rsidR="00ED2194" w:rsidRPr="00AC09C0" w:rsidRDefault="00ED2194" w:rsidP="006215F9">
            <w:pPr>
              <w:rPr>
                <w:rFonts w:ascii="Arial" w:hAnsi="Arial" w:cs="Arial"/>
                <w:color w:val="111111"/>
                <w:sz w:val="20"/>
                <w:szCs w:val="20"/>
              </w:rPr>
            </w:pPr>
            <w:bookmarkStart w:id="1" w:name="_Hlk531025030"/>
            <w:r w:rsidRPr="00AC09C0">
              <w:rPr>
                <w:rFonts w:ascii="Arial" w:hAnsi="Arial" w:cs="Arial"/>
                <w:color w:val="111111"/>
                <w:sz w:val="20"/>
                <w:szCs w:val="20"/>
              </w:rPr>
              <w:t xml:space="preserve">Electric Solenoid Valve </w:t>
            </w:r>
            <w:bookmarkEnd w:id="1"/>
            <w:r w:rsidRPr="00AC09C0">
              <w:rPr>
                <w:rFonts w:ascii="Arial" w:hAnsi="Arial" w:cs="Arial"/>
                <w:color w:val="111111"/>
                <w:sz w:val="20"/>
                <w:szCs w:val="20"/>
              </w:rPr>
              <w:t>for Water Air N/C 12V DC 1/2"</w:t>
            </w:r>
          </w:p>
          <w:p w:rsidR="00D704DB" w:rsidRPr="00AC09C0" w:rsidRDefault="00D704DB" w:rsidP="006215F9">
            <w:pPr>
              <w:rPr>
                <w:rFonts w:ascii="Arial" w:hAnsi="Arial" w:cs="Arial"/>
                <w:color w:val="111111"/>
                <w:sz w:val="20"/>
                <w:szCs w:val="20"/>
              </w:rPr>
            </w:pPr>
            <w:r w:rsidRPr="00AC09C0">
              <w:rPr>
                <w:rFonts w:ascii="Arial" w:hAnsi="Arial" w:cs="Arial"/>
                <w:noProof/>
                <w:sz w:val="20"/>
                <w:szCs w:val="20"/>
              </w:rPr>
              <w:drawing>
                <wp:anchor distT="0" distB="0" distL="114300" distR="114300" simplePos="0" relativeHeight="251725824" behindDoc="1" locked="0" layoutInCell="1" allowOverlap="1" wp14:anchorId="202C70CD" wp14:editId="63F03173">
                  <wp:simplePos x="0" y="0"/>
                  <wp:positionH relativeFrom="column">
                    <wp:posOffset>68878</wp:posOffset>
                  </wp:positionH>
                  <wp:positionV relativeFrom="paragraph">
                    <wp:posOffset>165983</wp:posOffset>
                  </wp:positionV>
                  <wp:extent cx="1144270" cy="1144270"/>
                  <wp:effectExtent l="0" t="0" r="0" b="0"/>
                  <wp:wrapTight wrapText="bothSides">
                    <wp:wrapPolygon edited="0">
                      <wp:start x="0" y="0"/>
                      <wp:lineTo x="0" y="21216"/>
                      <wp:lineTo x="21216" y="21216"/>
                      <wp:lineTo x="21216" y="0"/>
                      <wp:lineTo x="0" y="0"/>
                    </wp:wrapPolygon>
                  </wp:wrapTight>
                  <wp:docPr id="24" name="Picture 24" descr="Electric Solenoid Valve for Water Air N/C 12V DC 1/2&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Electric Solenoid Valve for Water Air N/C 12V DC 1/2&amp;quo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flipV="1">
                            <a:off x="0" y="0"/>
                            <a:ext cx="1144270" cy="1144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04DB" w:rsidRPr="00AC09C0" w:rsidRDefault="00D704DB" w:rsidP="006215F9">
            <w:pPr>
              <w:rPr>
                <w:rFonts w:ascii="Arial" w:hAnsi="Arial" w:cs="Arial"/>
                <w:color w:val="111111"/>
                <w:sz w:val="20"/>
                <w:szCs w:val="20"/>
              </w:rPr>
            </w:pPr>
          </w:p>
          <w:p w:rsidR="00D704DB" w:rsidRPr="00AC09C0" w:rsidRDefault="00D704DB" w:rsidP="006215F9">
            <w:pPr>
              <w:rPr>
                <w:rFonts w:ascii="Arial" w:hAnsi="Arial" w:cs="Arial"/>
                <w:color w:val="111111"/>
                <w:sz w:val="20"/>
                <w:szCs w:val="20"/>
              </w:rPr>
            </w:pPr>
          </w:p>
          <w:p w:rsidR="00D704DB" w:rsidRPr="00AC09C0" w:rsidRDefault="00D704DB" w:rsidP="006215F9">
            <w:pPr>
              <w:rPr>
                <w:rFonts w:ascii="Arial" w:hAnsi="Arial" w:cs="Arial"/>
                <w:bCs/>
                <w:color w:val="212121"/>
                <w:sz w:val="20"/>
                <w:szCs w:val="20"/>
              </w:rPr>
            </w:pPr>
          </w:p>
          <w:p w:rsidR="004D6018" w:rsidRPr="00AC09C0" w:rsidRDefault="004D6018" w:rsidP="006215F9">
            <w:pPr>
              <w:rPr>
                <w:rFonts w:ascii="Arial" w:hAnsi="Arial" w:cs="Arial"/>
                <w:bCs/>
                <w:color w:val="212121"/>
                <w:sz w:val="20"/>
                <w:szCs w:val="20"/>
              </w:rPr>
            </w:pPr>
          </w:p>
        </w:tc>
        <w:tc>
          <w:tcPr>
            <w:tcW w:w="889" w:type="dxa"/>
          </w:tcPr>
          <w:p w:rsidR="00ED2194" w:rsidRPr="00AC09C0" w:rsidRDefault="00ED2194" w:rsidP="006215F9">
            <w:pPr>
              <w:rPr>
                <w:rFonts w:ascii="Arial" w:hAnsi="Arial" w:cs="Arial"/>
                <w:bCs/>
                <w:color w:val="212121"/>
                <w:sz w:val="20"/>
                <w:szCs w:val="20"/>
              </w:rPr>
            </w:pPr>
            <w:r w:rsidRPr="00AC09C0">
              <w:rPr>
                <w:rFonts w:ascii="Arial" w:hAnsi="Arial" w:cs="Arial"/>
                <w:bCs/>
                <w:color w:val="212121"/>
                <w:sz w:val="20"/>
                <w:szCs w:val="20"/>
              </w:rPr>
              <w:t>£7.99</w:t>
            </w:r>
          </w:p>
        </w:tc>
        <w:tc>
          <w:tcPr>
            <w:tcW w:w="2649" w:type="dxa"/>
          </w:tcPr>
          <w:p w:rsidR="00ED2194" w:rsidRPr="00AC09C0" w:rsidRDefault="00ED2194" w:rsidP="006215F9">
            <w:pPr>
              <w:numPr>
                <w:ilvl w:val="0"/>
                <w:numId w:val="23"/>
              </w:numPr>
              <w:ind w:left="270"/>
              <w:rPr>
                <w:rFonts w:ascii="Arial" w:eastAsia="Times New Roman" w:hAnsi="Arial" w:cs="Arial"/>
                <w:color w:val="949494"/>
                <w:sz w:val="20"/>
                <w:szCs w:val="20"/>
              </w:rPr>
            </w:pPr>
            <w:r w:rsidRPr="00AC09C0">
              <w:rPr>
                <w:rFonts w:ascii="Arial" w:eastAsia="Times New Roman" w:hAnsi="Arial" w:cs="Arial"/>
                <w:color w:val="111111"/>
                <w:sz w:val="20"/>
                <w:szCs w:val="20"/>
              </w:rPr>
              <w:t xml:space="preserve">Voltage: 12V DC </w:t>
            </w:r>
          </w:p>
          <w:p w:rsidR="00ED2194" w:rsidRPr="00AC09C0" w:rsidRDefault="00ED2194" w:rsidP="006215F9">
            <w:pPr>
              <w:numPr>
                <w:ilvl w:val="0"/>
                <w:numId w:val="23"/>
              </w:numPr>
              <w:ind w:left="270"/>
              <w:rPr>
                <w:rFonts w:ascii="Arial" w:eastAsia="Times New Roman" w:hAnsi="Arial" w:cs="Arial"/>
                <w:color w:val="949494"/>
                <w:sz w:val="20"/>
                <w:szCs w:val="20"/>
              </w:rPr>
            </w:pPr>
            <w:r w:rsidRPr="00AC09C0">
              <w:rPr>
                <w:rFonts w:ascii="Arial" w:eastAsia="Times New Roman" w:hAnsi="Arial" w:cs="Arial"/>
                <w:color w:val="111111"/>
                <w:sz w:val="20"/>
                <w:szCs w:val="20"/>
              </w:rPr>
              <w:t xml:space="preserve">Current: 250mA </w:t>
            </w:r>
          </w:p>
          <w:p w:rsidR="00ED2194" w:rsidRPr="00AC09C0" w:rsidRDefault="00ED2194" w:rsidP="006215F9">
            <w:pPr>
              <w:numPr>
                <w:ilvl w:val="0"/>
                <w:numId w:val="23"/>
              </w:numPr>
              <w:ind w:left="270"/>
              <w:rPr>
                <w:rFonts w:ascii="Arial" w:eastAsia="Times New Roman" w:hAnsi="Arial" w:cs="Arial"/>
                <w:color w:val="949494"/>
                <w:sz w:val="20"/>
                <w:szCs w:val="20"/>
              </w:rPr>
            </w:pPr>
            <w:r w:rsidRPr="00AC09C0">
              <w:rPr>
                <w:rFonts w:ascii="Arial" w:eastAsia="Times New Roman" w:hAnsi="Arial" w:cs="Arial"/>
                <w:color w:val="111111"/>
                <w:sz w:val="20"/>
                <w:szCs w:val="20"/>
              </w:rPr>
              <w:t xml:space="preserve">Pressure: 0 - 0.5Mpa </w:t>
            </w:r>
          </w:p>
          <w:p w:rsidR="00ED2194" w:rsidRPr="00AC09C0" w:rsidRDefault="00ED2194" w:rsidP="006215F9">
            <w:pPr>
              <w:numPr>
                <w:ilvl w:val="0"/>
                <w:numId w:val="23"/>
              </w:numPr>
              <w:ind w:left="270"/>
              <w:rPr>
                <w:rFonts w:ascii="Arial" w:eastAsia="Times New Roman" w:hAnsi="Arial" w:cs="Arial"/>
                <w:color w:val="949494"/>
                <w:sz w:val="20"/>
                <w:szCs w:val="20"/>
              </w:rPr>
            </w:pPr>
            <w:r w:rsidRPr="00AC09C0">
              <w:rPr>
                <w:rFonts w:ascii="Arial" w:eastAsia="Times New Roman" w:hAnsi="Arial" w:cs="Arial"/>
                <w:color w:val="111111"/>
                <w:sz w:val="20"/>
                <w:szCs w:val="20"/>
              </w:rPr>
              <w:t xml:space="preserve">Valve type: diaphragm </w:t>
            </w:r>
          </w:p>
          <w:p w:rsidR="00ED2194" w:rsidRPr="00AC09C0" w:rsidRDefault="00ED2194" w:rsidP="006215F9">
            <w:pPr>
              <w:numPr>
                <w:ilvl w:val="0"/>
                <w:numId w:val="23"/>
              </w:numPr>
              <w:ind w:left="270"/>
              <w:rPr>
                <w:rFonts w:ascii="Arial" w:eastAsia="Times New Roman" w:hAnsi="Arial" w:cs="Arial"/>
                <w:color w:val="949494"/>
                <w:sz w:val="20"/>
                <w:szCs w:val="20"/>
              </w:rPr>
            </w:pPr>
            <w:r w:rsidRPr="00AC09C0">
              <w:rPr>
                <w:rFonts w:ascii="Arial" w:eastAsia="Times New Roman" w:hAnsi="Arial" w:cs="Arial"/>
                <w:color w:val="111111"/>
                <w:sz w:val="20"/>
                <w:szCs w:val="20"/>
              </w:rPr>
              <w:t xml:space="preserve">Operation mode: normally closed </w:t>
            </w:r>
          </w:p>
          <w:p w:rsidR="00ED2194" w:rsidRPr="00AC09C0" w:rsidRDefault="00ED2194" w:rsidP="006215F9">
            <w:pPr>
              <w:rPr>
                <w:rFonts w:ascii="Arial" w:eastAsia="Times New Roman" w:hAnsi="Arial" w:cs="Arial"/>
                <w:bCs/>
                <w:color w:val="212121"/>
                <w:sz w:val="20"/>
                <w:szCs w:val="20"/>
                <w:bdr w:val="none" w:sz="0" w:space="0" w:color="auto" w:frame="1"/>
              </w:rPr>
            </w:pPr>
          </w:p>
        </w:tc>
        <w:tc>
          <w:tcPr>
            <w:tcW w:w="1109" w:type="dxa"/>
          </w:tcPr>
          <w:p w:rsidR="00ED2194" w:rsidRPr="00AC09C0" w:rsidRDefault="00ED2194" w:rsidP="006215F9">
            <w:pPr>
              <w:rPr>
                <w:rFonts w:ascii="Arial" w:hAnsi="Arial" w:cs="Arial"/>
                <w:sz w:val="20"/>
                <w:szCs w:val="20"/>
              </w:rPr>
            </w:pPr>
            <w:r w:rsidRPr="00AC09C0">
              <w:rPr>
                <w:rFonts w:ascii="Arial" w:hAnsi="Arial" w:cs="Arial"/>
                <w:sz w:val="20"/>
                <w:szCs w:val="20"/>
              </w:rPr>
              <w:t>1</w:t>
            </w:r>
          </w:p>
        </w:tc>
        <w:tc>
          <w:tcPr>
            <w:tcW w:w="10874" w:type="dxa"/>
          </w:tcPr>
          <w:p w:rsidR="00ED2194" w:rsidRPr="00AC09C0" w:rsidRDefault="00ED2194" w:rsidP="006215F9">
            <w:pPr>
              <w:rPr>
                <w:rFonts w:ascii="Arial" w:hAnsi="Arial" w:cs="Arial"/>
                <w:sz w:val="20"/>
                <w:szCs w:val="20"/>
              </w:rPr>
            </w:pPr>
            <w:r w:rsidRPr="00AC09C0">
              <w:rPr>
                <w:rFonts w:ascii="Arial" w:hAnsi="Arial" w:cs="Arial"/>
                <w:sz w:val="20"/>
                <w:szCs w:val="20"/>
              </w:rPr>
              <w:t>https://www.amazon.co.uk/Electric-Solenoid-Valve-Water-Air/dp/B00BVESSJY</w:t>
            </w:r>
          </w:p>
        </w:tc>
      </w:tr>
      <w:tr w:rsidR="006215F9" w:rsidRPr="00AC09C0" w:rsidTr="004D6018">
        <w:tc>
          <w:tcPr>
            <w:tcW w:w="3397" w:type="dxa"/>
          </w:tcPr>
          <w:p w:rsidR="006215F9" w:rsidRPr="00AC09C0" w:rsidRDefault="006215F9" w:rsidP="006215F9">
            <w:pPr>
              <w:pStyle w:val="Heading1"/>
              <w:spacing w:before="0" w:beforeAutospacing="0" w:after="240" w:afterAutospacing="0"/>
              <w:outlineLvl w:val="0"/>
              <w:rPr>
                <w:rFonts w:ascii="Arial" w:hAnsi="Arial" w:cs="Arial"/>
                <w:b w:val="0"/>
                <w:bCs w:val="0"/>
                <w:color w:val="141414"/>
                <w:sz w:val="20"/>
                <w:szCs w:val="20"/>
              </w:rPr>
            </w:pPr>
            <w:r w:rsidRPr="00AC09C0">
              <w:rPr>
                <w:rFonts w:ascii="Arial" w:hAnsi="Arial" w:cs="Arial"/>
                <w:noProof/>
                <w:sz w:val="20"/>
                <w:szCs w:val="20"/>
              </w:rPr>
              <w:lastRenderedPageBreak/>
              <w:drawing>
                <wp:anchor distT="0" distB="0" distL="114300" distR="114300" simplePos="0" relativeHeight="251715584" behindDoc="1" locked="0" layoutInCell="1" allowOverlap="1" wp14:anchorId="3E919E95" wp14:editId="737D843B">
                  <wp:simplePos x="0" y="0"/>
                  <wp:positionH relativeFrom="column">
                    <wp:posOffset>179088</wp:posOffset>
                  </wp:positionH>
                  <wp:positionV relativeFrom="paragraph">
                    <wp:posOffset>1088101</wp:posOffset>
                  </wp:positionV>
                  <wp:extent cx="862330" cy="556260"/>
                  <wp:effectExtent l="0" t="0" r="0" b="0"/>
                  <wp:wrapTight wrapText="bothSides">
                    <wp:wrapPolygon edited="0">
                      <wp:start x="0" y="0"/>
                      <wp:lineTo x="0" y="20712"/>
                      <wp:lineTo x="20996" y="20712"/>
                      <wp:lineTo x="20996" y="0"/>
                      <wp:lineTo x="0" y="0"/>
                    </wp:wrapPolygon>
                  </wp:wrapTight>
                  <wp:docPr id="8" name="Picture 8" descr="BuyDell XPS 13 Laptop, Intel Core i7, 16GB RAM, 512GB SSD, 13.3”, 4K Ultra HD, Epic Silver Online at johnlewi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Dell XPS 13 Laptop, Intel Core i7, 16GB RAM, 512GB SSD, 13.3”, 4K Ultra HD, Epic Silver Online at johnlewis.com"/>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t="25772" b="25885"/>
                          <a:stretch/>
                        </pic:blipFill>
                        <pic:spPr bwMode="auto">
                          <a:xfrm>
                            <a:off x="0" y="0"/>
                            <a:ext cx="862330" cy="556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C09C0">
              <w:rPr>
                <w:rFonts w:ascii="Arial" w:hAnsi="Arial" w:cs="Arial"/>
                <w:b w:val="0"/>
                <w:bCs w:val="0"/>
                <w:color w:val="141414"/>
                <w:sz w:val="20"/>
                <w:szCs w:val="20"/>
              </w:rPr>
              <w:t>Dell XPS 13 Laptop, Intel Core i7, 16GB RAM, 512GB SSD, 13.3”, 4K Ultra HD, Epic Silver</w:t>
            </w:r>
          </w:p>
          <w:p w:rsidR="006215F9" w:rsidRPr="00AC09C0" w:rsidRDefault="006215F9" w:rsidP="006215F9">
            <w:pPr>
              <w:pStyle w:val="Heading1"/>
              <w:spacing w:before="0" w:beforeAutospacing="0" w:after="240" w:afterAutospacing="0"/>
              <w:outlineLvl w:val="0"/>
              <w:rPr>
                <w:rFonts w:ascii="Arial" w:hAnsi="Arial" w:cs="Arial"/>
                <w:b w:val="0"/>
                <w:bCs w:val="0"/>
                <w:color w:val="141414"/>
                <w:sz w:val="20"/>
                <w:szCs w:val="20"/>
              </w:rPr>
            </w:pPr>
          </w:p>
          <w:p w:rsidR="006215F9" w:rsidRPr="00AC09C0" w:rsidRDefault="006215F9" w:rsidP="006215F9">
            <w:pPr>
              <w:pStyle w:val="Heading1"/>
              <w:spacing w:before="0" w:beforeAutospacing="0" w:after="240" w:afterAutospacing="0"/>
              <w:outlineLvl w:val="0"/>
              <w:rPr>
                <w:rFonts w:ascii="Arial" w:hAnsi="Arial" w:cs="Arial"/>
                <w:b w:val="0"/>
                <w:bCs w:val="0"/>
                <w:color w:val="141414"/>
                <w:sz w:val="20"/>
                <w:szCs w:val="20"/>
              </w:rPr>
            </w:pPr>
          </w:p>
          <w:p w:rsidR="006215F9" w:rsidRPr="00AC09C0" w:rsidRDefault="006215F9" w:rsidP="006215F9">
            <w:pPr>
              <w:rPr>
                <w:rFonts w:ascii="Arial" w:hAnsi="Arial" w:cs="Arial"/>
                <w:color w:val="111111"/>
                <w:sz w:val="20"/>
                <w:szCs w:val="20"/>
              </w:rPr>
            </w:pPr>
          </w:p>
        </w:tc>
        <w:tc>
          <w:tcPr>
            <w:tcW w:w="889" w:type="dxa"/>
          </w:tcPr>
          <w:p w:rsidR="006215F9" w:rsidRPr="00AC09C0" w:rsidRDefault="006215F9" w:rsidP="006215F9">
            <w:pPr>
              <w:rPr>
                <w:rFonts w:ascii="Arial" w:hAnsi="Arial" w:cs="Arial"/>
                <w:bCs/>
                <w:color w:val="212121"/>
                <w:sz w:val="20"/>
                <w:szCs w:val="20"/>
              </w:rPr>
            </w:pPr>
            <w:r w:rsidRPr="00AC09C0">
              <w:rPr>
                <w:rFonts w:ascii="Arial" w:hAnsi="Arial" w:cs="Arial"/>
                <w:color w:val="141414"/>
                <w:sz w:val="20"/>
                <w:szCs w:val="20"/>
              </w:rPr>
              <w:t>£1,599.00</w:t>
            </w:r>
          </w:p>
        </w:tc>
        <w:tc>
          <w:tcPr>
            <w:tcW w:w="2649" w:type="dxa"/>
          </w:tcPr>
          <w:p w:rsidR="006215F9" w:rsidRPr="00AC09C0" w:rsidRDefault="006215F9" w:rsidP="006215F9">
            <w:pPr>
              <w:pStyle w:val="ListParagraph"/>
              <w:numPr>
                <w:ilvl w:val="0"/>
                <w:numId w:val="27"/>
              </w:numPr>
              <w:rPr>
                <w:rFonts w:ascii="Arial" w:eastAsia="Times New Roman" w:hAnsi="Arial" w:cs="Arial"/>
                <w:color w:val="111111"/>
                <w:sz w:val="20"/>
                <w:szCs w:val="20"/>
              </w:rPr>
            </w:pPr>
            <w:r w:rsidRPr="00AC09C0">
              <w:rPr>
                <w:rFonts w:ascii="Arial" w:hAnsi="Arial" w:cs="Arial"/>
                <w:color w:val="141414"/>
                <w:sz w:val="20"/>
                <w:szCs w:val="20"/>
              </w:rPr>
              <w:t>Intel Core i7</w:t>
            </w:r>
          </w:p>
          <w:p w:rsidR="006215F9" w:rsidRPr="00AC09C0" w:rsidRDefault="006215F9" w:rsidP="006215F9">
            <w:pPr>
              <w:pStyle w:val="ListParagraph"/>
              <w:numPr>
                <w:ilvl w:val="0"/>
                <w:numId w:val="27"/>
              </w:numPr>
              <w:rPr>
                <w:rStyle w:val="Strong"/>
                <w:rFonts w:ascii="Arial" w:eastAsia="Times New Roman" w:hAnsi="Arial" w:cs="Arial"/>
                <w:b w:val="0"/>
                <w:bCs w:val="0"/>
                <w:color w:val="111111"/>
                <w:sz w:val="20"/>
                <w:szCs w:val="20"/>
              </w:rPr>
            </w:pPr>
            <w:r w:rsidRPr="00AC09C0">
              <w:rPr>
                <w:rStyle w:val="Strong"/>
                <w:rFonts w:ascii="Arial" w:hAnsi="Arial" w:cs="Arial"/>
                <w:b w:val="0"/>
                <w:color w:val="141414"/>
                <w:sz w:val="20"/>
                <w:szCs w:val="20"/>
              </w:rPr>
              <w:t>Power processor</w:t>
            </w:r>
          </w:p>
          <w:p w:rsidR="006215F9" w:rsidRPr="00AC09C0" w:rsidRDefault="006215F9" w:rsidP="006215F9">
            <w:pPr>
              <w:pStyle w:val="ListParagraph"/>
              <w:numPr>
                <w:ilvl w:val="0"/>
                <w:numId w:val="27"/>
              </w:numPr>
              <w:rPr>
                <w:rStyle w:val="Strong"/>
                <w:rFonts w:ascii="Arial" w:eastAsia="Times New Roman" w:hAnsi="Arial" w:cs="Arial"/>
                <w:b w:val="0"/>
                <w:bCs w:val="0"/>
                <w:color w:val="111111"/>
                <w:sz w:val="20"/>
                <w:szCs w:val="20"/>
              </w:rPr>
            </w:pPr>
            <w:r w:rsidRPr="00AC09C0">
              <w:rPr>
                <w:rStyle w:val="Strong"/>
                <w:rFonts w:ascii="Arial" w:hAnsi="Arial" w:cs="Arial"/>
                <w:b w:val="0"/>
                <w:color w:val="141414"/>
                <w:sz w:val="20"/>
                <w:szCs w:val="20"/>
              </w:rPr>
              <w:t>Solid State Drive</w:t>
            </w:r>
          </w:p>
          <w:p w:rsidR="006215F9" w:rsidRPr="00AC09C0" w:rsidRDefault="006215F9" w:rsidP="006215F9">
            <w:pPr>
              <w:pStyle w:val="ListParagraph"/>
              <w:numPr>
                <w:ilvl w:val="0"/>
                <w:numId w:val="27"/>
              </w:numPr>
              <w:rPr>
                <w:rStyle w:val="Strong"/>
                <w:rFonts w:ascii="Arial" w:eastAsia="Times New Roman" w:hAnsi="Arial" w:cs="Arial"/>
                <w:b w:val="0"/>
                <w:bCs w:val="0"/>
                <w:color w:val="111111"/>
                <w:sz w:val="20"/>
                <w:szCs w:val="20"/>
              </w:rPr>
            </w:pPr>
            <w:r w:rsidRPr="00AC09C0">
              <w:rPr>
                <w:rStyle w:val="Strong"/>
                <w:rFonts w:ascii="Arial" w:hAnsi="Arial" w:cs="Arial"/>
                <w:b w:val="0"/>
                <w:color w:val="141414"/>
                <w:sz w:val="20"/>
                <w:szCs w:val="20"/>
              </w:rPr>
              <w:t>Great entertainment</w:t>
            </w:r>
          </w:p>
          <w:p w:rsidR="006215F9" w:rsidRPr="00AC09C0" w:rsidRDefault="006215F9" w:rsidP="006215F9">
            <w:pPr>
              <w:pStyle w:val="ListParagraph"/>
              <w:numPr>
                <w:ilvl w:val="0"/>
                <w:numId w:val="27"/>
              </w:numPr>
              <w:rPr>
                <w:rStyle w:val="Strong"/>
                <w:rFonts w:ascii="Arial" w:eastAsia="Times New Roman" w:hAnsi="Arial" w:cs="Arial"/>
                <w:b w:val="0"/>
                <w:bCs w:val="0"/>
                <w:color w:val="111111"/>
                <w:sz w:val="20"/>
                <w:szCs w:val="20"/>
              </w:rPr>
            </w:pPr>
            <w:r w:rsidRPr="00AC09C0">
              <w:rPr>
                <w:rStyle w:val="Strong"/>
                <w:rFonts w:ascii="Arial" w:hAnsi="Arial" w:cs="Arial"/>
                <w:b w:val="0"/>
                <w:color w:val="141414"/>
                <w:sz w:val="20"/>
                <w:szCs w:val="20"/>
              </w:rPr>
              <w:t>Connecting your other devices</w:t>
            </w:r>
          </w:p>
          <w:p w:rsidR="006215F9" w:rsidRPr="00AC09C0" w:rsidRDefault="006215F9" w:rsidP="006215F9">
            <w:pPr>
              <w:pStyle w:val="ListParagraph"/>
              <w:numPr>
                <w:ilvl w:val="0"/>
                <w:numId w:val="27"/>
              </w:numPr>
              <w:rPr>
                <w:rStyle w:val="Strong"/>
                <w:rFonts w:ascii="Arial" w:eastAsia="Times New Roman" w:hAnsi="Arial" w:cs="Arial"/>
                <w:b w:val="0"/>
                <w:bCs w:val="0"/>
                <w:color w:val="111111"/>
                <w:sz w:val="20"/>
                <w:szCs w:val="20"/>
              </w:rPr>
            </w:pPr>
            <w:r w:rsidRPr="00AC09C0">
              <w:rPr>
                <w:rStyle w:val="Strong"/>
                <w:rFonts w:ascii="Arial" w:hAnsi="Arial" w:cs="Arial"/>
                <w:b w:val="0"/>
                <w:color w:val="141414"/>
                <w:sz w:val="20"/>
                <w:szCs w:val="20"/>
              </w:rPr>
              <w:t>Wireless communication</w:t>
            </w:r>
          </w:p>
          <w:p w:rsidR="006215F9" w:rsidRPr="00AC09C0" w:rsidRDefault="006215F9" w:rsidP="006215F9">
            <w:pPr>
              <w:pStyle w:val="ListParagraph"/>
              <w:numPr>
                <w:ilvl w:val="0"/>
                <w:numId w:val="27"/>
              </w:numPr>
              <w:rPr>
                <w:rFonts w:ascii="Arial" w:eastAsia="Times New Roman" w:hAnsi="Arial" w:cs="Arial"/>
                <w:color w:val="111111"/>
                <w:sz w:val="20"/>
                <w:szCs w:val="20"/>
              </w:rPr>
            </w:pPr>
          </w:p>
        </w:tc>
        <w:tc>
          <w:tcPr>
            <w:tcW w:w="1109" w:type="dxa"/>
          </w:tcPr>
          <w:p w:rsidR="006215F9" w:rsidRPr="00AC09C0" w:rsidRDefault="006215F9" w:rsidP="006215F9">
            <w:pPr>
              <w:rPr>
                <w:rFonts w:ascii="Arial" w:hAnsi="Arial" w:cs="Arial"/>
                <w:sz w:val="20"/>
                <w:szCs w:val="20"/>
              </w:rPr>
            </w:pPr>
            <w:r w:rsidRPr="00AC09C0">
              <w:rPr>
                <w:rFonts w:ascii="Arial" w:hAnsi="Arial" w:cs="Arial"/>
                <w:sz w:val="20"/>
                <w:szCs w:val="20"/>
              </w:rPr>
              <w:t>1</w:t>
            </w:r>
          </w:p>
        </w:tc>
        <w:tc>
          <w:tcPr>
            <w:tcW w:w="10874" w:type="dxa"/>
          </w:tcPr>
          <w:p w:rsidR="006215F9" w:rsidRPr="00AC09C0" w:rsidRDefault="006215F9" w:rsidP="006215F9">
            <w:pPr>
              <w:rPr>
                <w:rFonts w:ascii="Arial" w:hAnsi="Arial" w:cs="Arial"/>
                <w:sz w:val="20"/>
                <w:szCs w:val="20"/>
              </w:rPr>
            </w:pPr>
            <w:r w:rsidRPr="00AC09C0">
              <w:rPr>
                <w:rFonts w:ascii="Arial" w:hAnsi="Arial" w:cs="Arial"/>
                <w:sz w:val="20"/>
                <w:szCs w:val="20"/>
              </w:rPr>
              <w:t>https://www.johnlewis.com/dell-xps-13-laptop-intel-core-i7-16gb-ram-512gb-ssd-13-3-4k-ultra-hd-epic-silver/p3501747?sku=237371322&amp;s_kwcid=2dx92700037894575683&amp;tmad=c&amp;tmcampid=2&amp;gclid=EAIaIQobChMIq4-OnoHf3gIVBLTtCh2VxQezEAQYAiABEgKkHvD_BwE&amp;gclsrc=aw.ds</w:t>
            </w:r>
          </w:p>
        </w:tc>
      </w:tr>
      <w:tr w:rsidR="004D6018" w:rsidRPr="00AC09C0" w:rsidTr="004D6018">
        <w:tc>
          <w:tcPr>
            <w:tcW w:w="3397" w:type="dxa"/>
          </w:tcPr>
          <w:p w:rsidR="004D6018" w:rsidRPr="00AC09C0" w:rsidRDefault="004D6018" w:rsidP="006215F9">
            <w:pPr>
              <w:pStyle w:val="Heading1"/>
              <w:spacing w:before="0" w:beforeAutospacing="0" w:after="240" w:afterAutospacing="0"/>
              <w:outlineLvl w:val="0"/>
              <w:rPr>
                <w:rFonts w:ascii="Arial" w:hAnsi="Arial" w:cs="Arial"/>
                <w:b w:val="0"/>
                <w:color w:val="111111"/>
                <w:sz w:val="20"/>
                <w:szCs w:val="20"/>
              </w:rPr>
            </w:pPr>
            <w:r w:rsidRPr="00AC09C0">
              <w:rPr>
                <w:rFonts w:ascii="Arial" w:hAnsi="Arial" w:cs="Arial"/>
                <w:b w:val="0"/>
                <w:color w:val="111111"/>
                <w:sz w:val="20"/>
                <w:szCs w:val="20"/>
              </w:rPr>
              <w:t>NETGEAR R6120-100UKS AC1200 Dual Band Wi-Fi Router</w:t>
            </w:r>
          </w:p>
          <w:p w:rsidR="004D6018" w:rsidRPr="00AC09C0" w:rsidRDefault="004D6018" w:rsidP="006215F9">
            <w:pPr>
              <w:pStyle w:val="Heading1"/>
              <w:spacing w:before="0" w:beforeAutospacing="0" w:after="240" w:afterAutospacing="0"/>
              <w:outlineLvl w:val="0"/>
              <w:rPr>
                <w:rFonts w:ascii="Arial" w:hAnsi="Arial" w:cs="Arial"/>
                <w:b w:val="0"/>
                <w:color w:val="111111"/>
                <w:sz w:val="20"/>
                <w:szCs w:val="20"/>
              </w:rPr>
            </w:pPr>
          </w:p>
          <w:p w:rsidR="004D6018" w:rsidRPr="00AC09C0" w:rsidRDefault="004D6018" w:rsidP="006215F9">
            <w:pPr>
              <w:pStyle w:val="Heading1"/>
              <w:spacing w:before="0" w:beforeAutospacing="0" w:after="240" w:afterAutospacing="0"/>
              <w:outlineLvl w:val="0"/>
              <w:rPr>
                <w:rFonts w:ascii="Arial" w:hAnsi="Arial" w:cs="Arial"/>
                <w:b w:val="0"/>
                <w:noProof/>
                <w:sz w:val="20"/>
                <w:szCs w:val="20"/>
              </w:rPr>
            </w:pPr>
            <w:r w:rsidRPr="00AC09C0">
              <w:rPr>
                <w:rFonts w:ascii="Arial" w:hAnsi="Arial" w:cs="Arial"/>
                <w:noProof/>
                <w:sz w:val="20"/>
                <w:szCs w:val="20"/>
              </w:rPr>
              <w:drawing>
                <wp:anchor distT="0" distB="0" distL="114300" distR="114300" simplePos="0" relativeHeight="251727872" behindDoc="1" locked="0" layoutInCell="1" allowOverlap="1" wp14:anchorId="2A87F5DA" wp14:editId="3CEF7853">
                  <wp:simplePos x="0" y="0"/>
                  <wp:positionH relativeFrom="page">
                    <wp:posOffset>440736</wp:posOffset>
                  </wp:positionH>
                  <wp:positionV relativeFrom="paragraph">
                    <wp:posOffset>153066</wp:posOffset>
                  </wp:positionV>
                  <wp:extent cx="1122045" cy="1080135"/>
                  <wp:effectExtent l="0" t="0" r="1905" b="5715"/>
                  <wp:wrapTight wrapText="bothSides">
                    <wp:wrapPolygon edited="0">
                      <wp:start x="0" y="0"/>
                      <wp:lineTo x="0" y="21333"/>
                      <wp:lineTo x="21270" y="21333"/>
                      <wp:lineTo x="21270" y="0"/>
                      <wp:lineTo x="0" y="0"/>
                    </wp:wrapPolygon>
                  </wp:wrapTight>
                  <wp:docPr id="4" name="Picture 4" descr="https://images-na.ssl-images-amazon.com/images/I/71MLKxt7ZP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71MLKxt7ZPL._SL1500_.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flipH="1">
                            <a:off x="0" y="0"/>
                            <a:ext cx="1122045" cy="10801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9" w:type="dxa"/>
          </w:tcPr>
          <w:p w:rsidR="004D6018" w:rsidRPr="00AC09C0" w:rsidRDefault="004D6018" w:rsidP="006215F9">
            <w:pPr>
              <w:rPr>
                <w:rFonts w:ascii="Arial" w:hAnsi="Arial" w:cs="Arial"/>
                <w:color w:val="141414"/>
                <w:sz w:val="20"/>
                <w:szCs w:val="20"/>
              </w:rPr>
            </w:pPr>
            <w:r w:rsidRPr="00AC09C0">
              <w:rPr>
                <w:rFonts w:ascii="Arial" w:hAnsi="Arial" w:cs="Arial"/>
                <w:color w:val="141414"/>
                <w:sz w:val="20"/>
                <w:szCs w:val="20"/>
              </w:rPr>
              <w:t>£48.61</w:t>
            </w:r>
          </w:p>
        </w:tc>
        <w:tc>
          <w:tcPr>
            <w:tcW w:w="2649" w:type="dxa"/>
          </w:tcPr>
          <w:p w:rsidR="004D6018" w:rsidRPr="004D6018" w:rsidRDefault="004D6018" w:rsidP="004D6018">
            <w:pPr>
              <w:numPr>
                <w:ilvl w:val="0"/>
                <w:numId w:val="28"/>
              </w:numPr>
              <w:ind w:left="270"/>
              <w:rPr>
                <w:rFonts w:ascii="Arial" w:eastAsia="Times New Roman" w:hAnsi="Arial" w:cs="Arial"/>
                <w:sz w:val="20"/>
                <w:szCs w:val="20"/>
              </w:rPr>
            </w:pPr>
            <w:r w:rsidRPr="00AC09C0">
              <w:rPr>
                <w:rFonts w:ascii="Arial" w:eastAsia="Times New Roman" w:hAnsi="Arial" w:cs="Arial"/>
                <w:sz w:val="20"/>
                <w:szCs w:val="20"/>
              </w:rPr>
              <w:t xml:space="preserve">Wi-Fi speeds up to 300 + 900 Mbps </w:t>
            </w:r>
          </w:p>
          <w:p w:rsidR="004D6018" w:rsidRPr="004D6018" w:rsidRDefault="004D6018" w:rsidP="004D6018">
            <w:pPr>
              <w:numPr>
                <w:ilvl w:val="0"/>
                <w:numId w:val="28"/>
              </w:numPr>
              <w:ind w:left="270"/>
              <w:rPr>
                <w:rFonts w:ascii="Arial" w:eastAsia="Times New Roman" w:hAnsi="Arial" w:cs="Arial"/>
                <w:sz w:val="20"/>
                <w:szCs w:val="20"/>
              </w:rPr>
            </w:pPr>
            <w:r w:rsidRPr="00AC09C0">
              <w:rPr>
                <w:rFonts w:ascii="Arial" w:eastAsia="Times New Roman" w:hAnsi="Arial" w:cs="Arial"/>
                <w:sz w:val="20"/>
                <w:szCs w:val="20"/>
              </w:rPr>
              <w:t xml:space="preserve">Upgrade your Wi-Fi to support new AC devices </w:t>
            </w:r>
          </w:p>
          <w:p w:rsidR="004D6018" w:rsidRPr="004D6018" w:rsidRDefault="004D6018" w:rsidP="004D6018">
            <w:pPr>
              <w:numPr>
                <w:ilvl w:val="0"/>
                <w:numId w:val="28"/>
              </w:numPr>
              <w:ind w:left="270"/>
              <w:rPr>
                <w:rFonts w:ascii="Arial" w:eastAsia="Times New Roman" w:hAnsi="Arial" w:cs="Arial"/>
                <w:sz w:val="20"/>
                <w:szCs w:val="20"/>
              </w:rPr>
            </w:pPr>
            <w:r w:rsidRPr="00AC09C0">
              <w:rPr>
                <w:rFonts w:ascii="Arial" w:eastAsia="Times New Roman" w:hAnsi="Arial" w:cs="Arial"/>
                <w:sz w:val="20"/>
                <w:szCs w:val="20"/>
              </w:rPr>
              <w:t xml:space="preserve">Works with all N150, N300, N600 and AC devices </w:t>
            </w:r>
          </w:p>
          <w:p w:rsidR="004D6018" w:rsidRPr="004D6018" w:rsidRDefault="004D6018" w:rsidP="004D6018">
            <w:pPr>
              <w:numPr>
                <w:ilvl w:val="0"/>
                <w:numId w:val="28"/>
              </w:numPr>
              <w:ind w:left="270"/>
              <w:rPr>
                <w:rFonts w:ascii="Arial" w:eastAsia="Times New Roman" w:hAnsi="Arial" w:cs="Arial"/>
                <w:sz w:val="20"/>
                <w:szCs w:val="20"/>
              </w:rPr>
            </w:pPr>
            <w:r w:rsidRPr="00AC09C0">
              <w:rPr>
                <w:rFonts w:ascii="Arial" w:eastAsia="Times New Roman" w:hAnsi="Arial" w:cs="Arial"/>
                <w:sz w:val="20"/>
                <w:szCs w:val="20"/>
              </w:rPr>
              <w:t xml:space="preserve">Nighthawk app - easily setup your router, manage internet access by pausing and resuming internet instantly; all from your mobile device </w:t>
            </w:r>
          </w:p>
          <w:p w:rsidR="004D6018" w:rsidRPr="004D6018" w:rsidRDefault="004D6018" w:rsidP="004D6018">
            <w:pPr>
              <w:numPr>
                <w:ilvl w:val="0"/>
                <w:numId w:val="28"/>
              </w:numPr>
              <w:ind w:left="270"/>
              <w:rPr>
                <w:rFonts w:ascii="Arial" w:eastAsia="Times New Roman" w:hAnsi="Arial" w:cs="Arial"/>
                <w:sz w:val="20"/>
                <w:szCs w:val="20"/>
              </w:rPr>
            </w:pPr>
            <w:r w:rsidRPr="00AC09C0">
              <w:rPr>
                <w:rFonts w:ascii="Arial" w:eastAsia="Times New Roman" w:hAnsi="Arial" w:cs="Arial"/>
                <w:sz w:val="20"/>
                <w:szCs w:val="20"/>
              </w:rPr>
              <w:t xml:space="preserve">Ready share USB access - wireless access and share USB storage </w:t>
            </w:r>
          </w:p>
          <w:p w:rsidR="004D6018" w:rsidRPr="004D6018" w:rsidRDefault="004D6018" w:rsidP="004D6018">
            <w:pPr>
              <w:numPr>
                <w:ilvl w:val="0"/>
                <w:numId w:val="28"/>
              </w:numPr>
              <w:ind w:left="270"/>
              <w:rPr>
                <w:rFonts w:ascii="Arial" w:eastAsia="Times New Roman" w:hAnsi="Arial" w:cs="Arial"/>
                <w:sz w:val="20"/>
                <w:szCs w:val="20"/>
              </w:rPr>
            </w:pPr>
            <w:r w:rsidRPr="00AC09C0">
              <w:rPr>
                <w:rFonts w:ascii="Arial" w:eastAsia="Times New Roman" w:hAnsi="Arial" w:cs="Arial"/>
                <w:sz w:val="20"/>
                <w:szCs w:val="20"/>
              </w:rPr>
              <w:t xml:space="preserve">Requires a modem </w:t>
            </w:r>
          </w:p>
          <w:p w:rsidR="004D6018" w:rsidRPr="004D6018" w:rsidRDefault="004D6018" w:rsidP="004D6018">
            <w:pPr>
              <w:numPr>
                <w:ilvl w:val="0"/>
                <w:numId w:val="28"/>
              </w:numPr>
              <w:ind w:left="270"/>
              <w:rPr>
                <w:rFonts w:ascii="Arial" w:eastAsia="Times New Roman" w:hAnsi="Arial" w:cs="Arial"/>
                <w:sz w:val="20"/>
                <w:szCs w:val="20"/>
              </w:rPr>
            </w:pPr>
            <w:r w:rsidRPr="00AC09C0">
              <w:rPr>
                <w:rFonts w:ascii="Arial" w:eastAsia="Times New Roman" w:hAnsi="Arial" w:cs="Arial"/>
                <w:sz w:val="20"/>
                <w:szCs w:val="20"/>
              </w:rPr>
              <w:t xml:space="preserve">Customer Care Number: 0844 875 4000. It is Hours/Days of operation - this depends on the team - English offers 24/7 support but localised languages operate Monday to Friday 9am -5.30pm local times </w:t>
            </w:r>
          </w:p>
          <w:p w:rsidR="004D6018" w:rsidRPr="00AC09C0" w:rsidRDefault="004D6018" w:rsidP="004D6018">
            <w:pPr>
              <w:rPr>
                <w:rFonts w:ascii="Arial" w:hAnsi="Arial" w:cs="Arial"/>
                <w:color w:val="141414"/>
                <w:sz w:val="20"/>
                <w:szCs w:val="20"/>
              </w:rPr>
            </w:pPr>
          </w:p>
        </w:tc>
        <w:tc>
          <w:tcPr>
            <w:tcW w:w="1109" w:type="dxa"/>
          </w:tcPr>
          <w:p w:rsidR="004D6018" w:rsidRPr="00AC09C0" w:rsidRDefault="004D6018" w:rsidP="006215F9">
            <w:pPr>
              <w:rPr>
                <w:rFonts w:ascii="Arial" w:hAnsi="Arial" w:cs="Arial"/>
                <w:sz w:val="20"/>
                <w:szCs w:val="20"/>
              </w:rPr>
            </w:pPr>
            <w:r w:rsidRPr="00AC09C0">
              <w:rPr>
                <w:rFonts w:ascii="Arial" w:hAnsi="Arial" w:cs="Arial"/>
                <w:sz w:val="20"/>
                <w:szCs w:val="20"/>
              </w:rPr>
              <w:lastRenderedPageBreak/>
              <w:t>1</w:t>
            </w:r>
          </w:p>
        </w:tc>
        <w:tc>
          <w:tcPr>
            <w:tcW w:w="10874" w:type="dxa"/>
          </w:tcPr>
          <w:p w:rsidR="004D6018" w:rsidRPr="00AC09C0" w:rsidRDefault="004D6018" w:rsidP="006215F9">
            <w:pPr>
              <w:rPr>
                <w:rFonts w:ascii="Arial" w:hAnsi="Arial" w:cs="Arial"/>
                <w:sz w:val="20"/>
                <w:szCs w:val="20"/>
              </w:rPr>
            </w:pPr>
          </w:p>
        </w:tc>
      </w:tr>
    </w:tbl>
    <w:p w:rsidR="00A72A16" w:rsidRPr="00AC09C0" w:rsidRDefault="00CA6F3A" w:rsidP="006215F9">
      <w:pPr>
        <w:tabs>
          <w:tab w:val="left" w:pos="5337"/>
        </w:tabs>
        <w:spacing w:line="240" w:lineRule="auto"/>
        <w:rPr>
          <w:rFonts w:ascii="Arial" w:hAnsi="Arial" w:cs="Arial"/>
          <w:sz w:val="20"/>
          <w:szCs w:val="20"/>
        </w:rPr>
      </w:pPr>
      <w:r w:rsidRPr="00AC09C0">
        <w:rPr>
          <w:rFonts w:ascii="Arial" w:hAnsi="Arial" w:cs="Arial"/>
          <w:sz w:val="20"/>
          <w:szCs w:val="20"/>
        </w:rPr>
        <w:tab/>
      </w:r>
    </w:p>
    <w:p w:rsidR="00A72A16" w:rsidRPr="00AC09C0" w:rsidRDefault="00A72A16" w:rsidP="006215F9">
      <w:pPr>
        <w:spacing w:line="240" w:lineRule="auto"/>
        <w:rPr>
          <w:rFonts w:ascii="Arial" w:hAnsi="Arial" w:cs="Arial"/>
          <w:sz w:val="20"/>
          <w:szCs w:val="20"/>
        </w:rPr>
      </w:pPr>
    </w:p>
    <w:p w:rsidR="00A72A16" w:rsidRPr="00AC09C0" w:rsidRDefault="00A72A16" w:rsidP="006215F9">
      <w:pPr>
        <w:spacing w:line="240" w:lineRule="auto"/>
        <w:rPr>
          <w:rFonts w:ascii="Arial" w:hAnsi="Arial" w:cs="Arial"/>
          <w:sz w:val="20"/>
          <w:szCs w:val="20"/>
        </w:rPr>
      </w:pPr>
    </w:p>
    <w:p w:rsidR="00A72A16" w:rsidRPr="00AC09C0" w:rsidRDefault="00A72A16" w:rsidP="006215F9">
      <w:pPr>
        <w:spacing w:line="240" w:lineRule="auto"/>
        <w:rPr>
          <w:rStyle w:val="a-size-medium"/>
          <w:rFonts w:ascii="Arial" w:hAnsi="Arial" w:cs="Arial"/>
          <w:sz w:val="20"/>
          <w:szCs w:val="20"/>
        </w:rPr>
      </w:pPr>
    </w:p>
    <w:p w:rsidR="009651D2" w:rsidRPr="00AC09C0" w:rsidRDefault="009651D2" w:rsidP="006215F9">
      <w:pPr>
        <w:spacing w:line="240" w:lineRule="auto"/>
        <w:rPr>
          <w:rFonts w:ascii="Arial" w:hAnsi="Arial" w:cs="Arial"/>
          <w:sz w:val="20"/>
          <w:szCs w:val="20"/>
        </w:rPr>
      </w:pPr>
    </w:p>
    <w:p w:rsidR="001217CD" w:rsidRPr="00AC09C0" w:rsidRDefault="001217CD" w:rsidP="006215F9">
      <w:pPr>
        <w:spacing w:line="240" w:lineRule="auto"/>
        <w:rPr>
          <w:rFonts w:ascii="Arial" w:hAnsi="Arial" w:cs="Arial"/>
          <w:sz w:val="20"/>
          <w:szCs w:val="20"/>
        </w:rPr>
      </w:pPr>
    </w:p>
    <w:p w:rsidR="009651D2" w:rsidRPr="00AC09C0" w:rsidRDefault="009651D2" w:rsidP="006215F9">
      <w:pPr>
        <w:spacing w:line="240" w:lineRule="auto"/>
        <w:rPr>
          <w:rFonts w:ascii="Arial" w:hAnsi="Arial" w:cs="Arial"/>
          <w:sz w:val="20"/>
          <w:szCs w:val="20"/>
        </w:rPr>
      </w:pPr>
    </w:p>
    <w:p w:rsidR="009651D2" w:rsidRPr="00AC09C0" w:rsidRDefault="009651D2" w:rsidP="006215F9">
      <w:pPr>
        <w:pStyle w:val="Heading1"/>
        <w:spacing w:before="0" w:beforeAutospacing="0" w:after="0" w:afterAutospacing="0"/>
        <w:rPr>
          <w:rStyle w:val="price"/>
          <w:rFonts w:ascii="Arial" w:hAnsi="Arial" w:cs="Arial"/>
          <w:b w:val="0"/>
          <w:bCs w:val="0"/>
          <w:caps/>
          <w:sz w:val="20"/>
          <w:szCs w:val="20"/>
        </w:rPr>
      </w:pPr>
    </w:p>
    <w:p w:rsidR="009651D2" w:rsidRPr="00AC09C0" w:rsidRDefault="009651D2" w:rsidP="006215F9">
      <w:pPr>
        <w:pStyle w:val="Heading1"/>
        <w:spacing w:before="0" w:beforeAutospacing="0" w:after="0" w:afterAutospacing="0"/>
        <w:rPr>
          <w:rFonts w:ascii="Arial" w:hAnsi="Arial" w:cs="Arial"/>
          <w:b w:val="0"/>
          <w:bCs w:val="0"/>
          <w:sz w:val="20"/>
          <w:szCs w:val="20"/>
        </w:rPr>
      </w:pPr>
    </w:p>
    <w:p w:rsidR="009651D2" w:rsidRPr="00AC09C0" w:rsidRDefault="009651D2" w:rsidP="006215F9">
      <w:pPr>
        <w:spacing w:line="240" w:lineRule="auto"/>
        <w:rPr>
          <w:rFonts w:ascii="Arial" w:hAnsi="Arial" w:cs="Arial"/>
          <w:sz w:val="20"/>
          <w:szCs w:val="20"/>
        </w:rPr>
      </w:pPr>
    </w:p>
    <w:p w:rsidR="009651D2" w:rsidRPr="00AC09C0" w:rsidRDefault="009651D2" w:rsidP="006215F9">
      <w:pPr>
        <w:spacing w:line="240" w:lineRule="auto"/>
        <w:rPr>
          <w:rFonts w:ascii="Arial" w:hAnsi="Arial" w:cs="Arial"/>
          <w:sz w:val="20"/>
          <w:szCs w:val="20"/>
        </w:rPr>
      </w:pPr>
    </w:p>
    <w:p w:rsidR="009651D2" w:rsidRPr="00AC09C0" w:rsidRDefault="009651D2" w:rsidP="006215F9">
      <w:pPr>
        <w:spacing w:line="240" w:lineRule="auto"/>
        <w:rPr>
          <w:rFonts w:ascii="Arial" w:hAnsi="Arial" w:cs="Arial"/>
          <w:sz w:val="20"/>
          <w:szCs w:val="20"/>
        </w:rPr>
      </w:pPr>
    </w:p>
    <w:p w:rsidR="009651D2" w:rsidRPr="00AC09C0" w:rsidRDefault="009651D2" w:rsidP="006215F9">
      <w:pPr>
        <w:spacing w:line="240" w:lineRule="auto"/>
        <w:rPr>
          <w:rFonts w:ascii="Arial" w:hAnsi="Arial" w:cs="Arial"/>
          <w:sz w:val="20"/>
          <w:szCs w:val="20"/>
        </w:rPr>
      </w:pPr>
    </w:p>
    <w:p w:rsidR="00E0156F" w:rsidRPr="00AC09C0" w:rsidRDefault="00E0156F" w:rsidP="006215F9">
      <w:pPr>
        <w:pStyle w:val="Heading1"/>
        <w:spacing w:before="0" w:beforeAutospacing="0" w:after="0" w:afterAutospacing="0"/>
        <w:rPr>
          <w:rStyle w:val="price"/>
          <w:rFonts w:ascii="Arial" w:hAnsi="Arial" w:cs="Arial"/>
          <w:b w:val="0"/>
          <w:bCs w:val="0"/>
          <w:caps/>
          <w:sz w:val="20"/>
          <w:szCs w:val="20"/>
        </w:rPr>
      </w:pPr>
    </w:p>
    <w:p w:rsidR="00E0156F" w:rsidRPr="00AC09C0" w:rsidRDefault="00E0156F" w:rsidP="006215F9">
      <w:pPr>
        <w:spacing w:line="240" w:lineRule="auto"/>
        <w:rPr>
          <w:rFonts w:ascii="Arial" w:hAnsi="Arial" w:cs="Arial"/>
          <w:sz w:val="20"/>
          <w:szCs w:val="20"/>
        </w:rPr>
      </w:pPr>
    </w:p>
    <w:p w:rsidR="00D657EC" w:rsidRPr="00AC09C0" w:rsidRDefault="006573BB" w:rsidP="004D6018">
      <w:pPr>
        <w:tabs>
          <w:tab w:val="left" w:pos="3645"/>
        </w:tabs>
        <w:spacing w:line="240" w:lineRule="auto"/>
        <w:ind w:firstLine="720"/>
        <w:rPr>
          <w:rFonts w:ascii="Arial" w:hAnsi="Arial" w:cs="Arial"/>
          <w:sz w:val="20"/>
          <w:szCs w:val="20"/>
        </w:rPr>
      </w:pPr>
      <w:r w:rsidRPr="00AC09C0">
        <w:rPr>
          <w:rFonts w:ascii="Arial" w:hAnsi="Arial" w:cs="Arial"/>
          <w:sz w:val="20"/>
          <w:szCs w:val="20"/>
        </w:rPr>
        <w:tab/>
      </w:r>
    </w:p>
    <w:sectPr w:rsidR="00D657EC" w:rsidRPr="00AC09C0" w:rsidSect="00AC09C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56F" w:rsidRDefault="00E0156F" w:rsidP="00E0156F">
      <w:pPr>
        <w:spacing w:after="0" w:line="240" w:lineRule="auto"/>
      </w:pPr>
      <w:r>
        <w:separator/>
      </w:r>
    </w:p>
  </w:endnote>
  <w:endnote w:type="continuationSeparator" w:id="0">
    <w:p w:rsidR="00E0156F" w:rsidRDefault="00E0156F" w:rsidP="00E01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56F" w:rsidRDefault="00E0156F" w:rsidP="00E0156F">
      <w:pPr>
        <w:spacing w:after="0" w:line="240" w:lineRule="auto"/>
      </w:pPr>
      <w:r>
        <w:separator/>
      </w:r>
    </w:p>
  </w:footnote>
  <w:footnote w:type="continuationSeparator" w:id="0">
    <w:p w:rsidR="00E0156F" w:rsidRDefault="00E0156F" w:rsidP="00E01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A6D"/>
    <w:multiLevelType w:val="multilevel"/>
    <w:tmpl w:val="D080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038DE"/>
    <w:multiLevelType w:val="multilevel"/>
    <w:tmpl w:val="B086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16649"/>
    <w:multiLevelType w:val="multilevel"/>
    <w:tmpl w:val="807A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C1A37"/>
    <w:multiLevelType w:val="multilevel"/>
    <w:tmpl w:val="B5F0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C87100"/>
    <w:multiLevelType w:val="multilevel"/>
    <w:tmpl w:val="A29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812A18"/>
    <w:multiLevelType w:val="multilevel"/>
    <w:tmpl w:val="4DE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9966D4"/>
    <w:multiLevelType w:val="hybridMultilevel"/>
    <w:tmpl w:val="4814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3349B"/>
    <w:multiLevelType w:val="multilevel"/>
    <w:tmpl w:val="D0FC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CF0A54"/>
    <w:multiLevelType w:val="hybridMultilevel"/>
    <w:tmpl w:val="BE42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D3915"/>
    <w:multiLevelType w:val="multilevel"/>
    <w:tmpl w:val="1B201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B6720F"/>
    <w:multiLevelType w:val="multilevel"/>
    <w:tmpl w:val="18B8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008A7"/>
    <w:multiLevelType w:val="multilevel"/>
    <w:tmpl w:val="231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D76493"/>
    <w:multiLevelType w:val="multilevel"/>
    <w:tmpl w:val="5FB0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D33957"/>
    <w:multiLevelType w:val="multilevel"/>
    <w:tmpl w:val="F2BC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75D34"/>
    <w:multiLevelType w:val="multilevel"/>
    <w:tmpl w:val="A8BC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95023D"/>
    <w:multiLevelType w:val="hybridMultilevel"/>
    <w:tmpl w:val="022E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304958"/>
    <w:multiLevelType w:val="hybridMultilevel"/>
    <w:tmpl w:val="07185F20"/>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7" w15:restartNumberingAfterBreak="0">
    <w:nsid w:val="50812B17"/>
    <w:multiLevelType w:val="multilevel"/>
    <w:tmpl w:val="8D5A5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A1577A"/>
    <w:multiLevelType w:val="multilevel"/>
    <w:tmpl w:val="6FB6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424BF6"/>
    <w:multiLevelType w:val="multilevel"/>
    <w:tmpl w:val="E61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A856D3"/>
    <w:multiLevelType w:val="multilevel"/>
    <w:tmpl w:val="48F4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2E71AB"/>
    <w:multiLevelType w:val="multilevel"/>
    <w:tmpl w:val="F5DA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8812A1"/>
    <w:multiLevelType w:val="hybridMultilevel"/>
    <w:tmpl w:val="9DDA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44044"/>
    <w:multiLevelType w:val="hybridMultilevel"/>
    <w:tmpl w:val="6F80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086637"/>
    <w:multiLevelType w:val="multilevel"/>
    <w:tmpl w:val="40A6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686A6C"/>
    <w:multiLevelType w:val="hybridMultilevel"/>
    <w:tmpl w:val="0688E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173637"/>
    <w:multiLevelType w:val="multilevel"/>
    <w:tmpl w:val="3B98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C80AE7"/>
    <w:multiLevelType w:val="multilevel"/>
    <w:tmpl w:val="0882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3"/>
  </w:num>
  <w:num w:numId="3">
    <w:abstractNumId w:val="27"/>
  </w:num>
  <w:num w:numId="4">
    <w:abstractNumId w:val="25"/>
  </w:num>
  <w:num w:numId="5">
    <w:abstractNumId w:val="23"/>
  </w:num>
  <w:num w:numId="6">
    <w:abstractNumId w:val="24"/>
  </w:num>
  <w:num w:numId="7">
    <w:abstractNumId w:val="17"/>
  </w:num>
  <w:num w:numId="8">
    <w:abstractNumId w:val="16"/>
  </w:num>
  <w:num w:numId="9">
    <w:abstractNumId w:val="8"/>
  </w:num>
  <w:num w:numId="10">
    <w:abstractNumId w:val="5"/>
  </w:num>
  <w:num w:numId="11">
    <w:abstractNumId w:val="20"/>
  </w:num>
  <w:num w:numId="12">
    <w:abstractNumId w:val="9"/>
  </w:num>
  <w:num w:numId="13">
    <w:abstractNumId w:val="11"/>
  </w:num>
  <w:num w:numId="14">
    <w:abstractNumId w:val="13"/>
  </w:num>
  <w:num w:numId="15">
    <w:abstractNumId w:val="15"/>
  </w:num>
  <w:num w:numId="16">
    <w:abstractNumId w:val="0"/>
  </w:num>
  <w:num w:numId="17">
    <w:abstractNumId w:val="7"/>
  </w:num>
  <w:num w:numId="18">
    <w:abstractNumId w:val="1"/>
  </w:num>
  <w:num w:numId="19">
    <w:abstractNumId w:val="21"/>
  </w:num>
  <w:num w:numId="20">
    <w:abstractNumId w:val="26"/>
  </w:num>
  <w:num w:numId="21">
    <w:abstractNumId w:val="19"/>
  </w:num>
  <w:num w:numId="22">
    <w:abstractNumId w:val="12"/>
  </w:num>
  <w:num w:numId="23">
    <w:abstractNumId w:val="10"/>
  </w:num>
  <w:num w:numId="24">
    <w:abstractNumId w:val="4"/>
  </w:num>
  <w:num w:numId="25">
    <w:abstractNumId w:val="14"/>
  </w:num>
  <w:num w:numId="26">
    <w:abstractNumId w:val="6"/>
  </w:num>
  <w:num w:numId="27">
    <w:abstractNumId w:val="2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16"/>
    <w:rsid w:val="000507E2"/>
    <w:rsid w:val="000C3DB4"/>
    <w:rsid w:val="00102334"/>
    <w:rsid w:val="001217CD"/>
    <w:rsid w:val="00456CC2"/>
    <w:rsid w:val="00462CBE"/>
    <w:rsid w:val="004B1C3E"/>
    <w:rsid w:val="004D6018"/>
    <w:rsid w:val="006215F9"/>
    <w:rsid w:val="006573BB"/>
    <w:rsid w:val="00762F1E"/>
    <w:rsid w:val="00776146"/>
    <w:rsid w:val="007E229D"/>
    <w:rsid w:val="00882DFC"/>
    <w:rsid w:val="009651D2"/>
    <w:rsid w:val="009F4F48"/>
    <w:rsid w:val="00A72A16"/>
    <w:rsid w:val="00AB6FB1"/>
    <w:rsid w:val="00AC09C0"/>
    <w:rsid w:val="00B63309"/>
    <w:rsid w:val="00B81070"/>
    <w:rsid w:val="00C74D35"/>
    <w:rsid w:val="00CA6F3A"/>
    <w:rsid w:val="00D30A07"/>
    <w:rsid w:val="00D657EC"/>
    <w:rsid w:val="00D704DB"/>
    <w:rsid w:val="00D70558"/>
    <w:rsid w:val="00E0156F"/>
    <w:rsid w:val="00E66903"/>
    <w:rsid w:val="00E757DC"/>
    <w:rsid w:val="00E958E3"/>
    <w:rsid w:val="00ED2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C4B65-481B-473C-AE06-45A8D5F8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72A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57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A16"/>
    <w:rPr>
      <w:rFonts w:ascii="Times New Roman" w:eastAsia="Times New Roman" w:hAnsi="Times New Roman" w:cs="Times New Roman"/>
      <w:b/>
      <w:bCs/>
      <w:kern w:val="36"/>
      <w:sz w:val="48"/>
      <w:szCs w:val="48"/>
    </w:rPr>
  </w:style>
  <w:style w:type="character" w:customStyle="1" w:styleId="price">
    <w:name w:val="price"/>
    <w:basedOn w:val="DefaultParagraphFont"/>
    <w:rsid w:val="00A72A16"/>
  </w:style>
  <w:style w:type="character" w:styleId="Hyperlink">
    <w:name w:val="Hyperlink"/>
    <w:basedOn w:val="DefaultParagraphFont"/>
    <w:uiPriority w:val="99"/>
    <w:unhideWhenUsed/>
    <w:rsid w:val="00A72A16"/>
    <w:rPr>
      <w:color w:val="0563C1" w:themeColor="hyperlink"/>
      <w:u w:val="single"/>
    </w:rPr>
  </w:style>
  <w:style w:type="character" w:styleId="UnresolvedMention">
    <w:name w:val="Unresolved Mention"/>
    <w:basedOn w:val="DefaultParagraphFont"/>
    <w:uiPriority w:val="99"/>
    <w:semiHidden/>
    <w:unhideWhenUsed/>
    <w:rsid w:val="00A72A16"/>
    <w:rPr>
      <w:color w:val="808080"/>
      <w:shd w:val="clear" w:color="auto" w:fill="E6E6E6"/>
    </w:rPr>
  </w:style>
  <w:style w:type="character" w:customStyle="1" w:styleId="a-size-medium">
    <w:name w:val="a-size-medium"/>
    <w:basedOn w:val="DefaultParagraphFont"/>
    <w:rsid w:val="00A72A16"/>
  </w:style>
  <w:style w:type="paragraph" w:styleId="Header">
    <w:name w:val="header"/>
    <w:basedOn w:val="Normal"/>
    <w:link w:val="HeaderChar"/>
    <w:uiPriority w:val="99"/>
    <w:unhideWhenUsed/>
    <w:rsid w:val="00E01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56F"/>
  </w:style>
  <w:style w:type="paragraph" w:styleId="Footer">
    <w:name w:val="footer"/>
    <w:basedOn w:val="Normal"/>
    <w:link w:val="FooterChar"/>
    <w:uiPriority w:val="99"/>
    <w:unhideWhenUsed/>
    <w:rsid w:val="00E01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56F"/>
  </w:style>
  <w:style w:type="character" w:customStyle="1" w:styleId="Heading2Char">
    <w:name w:val="Heading 2 Char"/>
    <w:basedOn w:val="DefaultParagraphFont"/>
    <w:link w:val="Heading2"/>
    <w:uiPriority w:val="9"/>
    <w:semiHidden/>
    <w:rsid w:val="00E757D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657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57EC"/>
    <w:rPr>
      <w:b/>
      <w:bCs/>
    </w:rPr>
  </w:style>
  <w:style w:type="paragraph" w:styleId="ListParagraph">
    <w:name w:val="List Paragraph"/>
    <w:basedOn w:val="Normal"/>
    <w:uiPriority w:val="34"/>
    <w:qFormat/>
    <w:rsid w:val="00D657EC"/>
    <w:pPr>
      <w:ind w:left="720"/>
      <w:contextualSpacing/>
    </w:pPr>
  </w:style>
  <w:style w:type="table" w:styleId="TableGrid">
    <w:name w:val="Table Grid"/>
    <w:basedOn w:val="TableNormal"/>
    <w:uiPriority w:val="39"/>
    <w:rsid w:val="007E2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ney">
    <w:name w:val="money"/>
    <w:basedOn w:val="DefaultParagraphFont"/>
    <w:rsid w:val="007E229D"/>
  </w:style>
  <w:style w:type="character" w:customStyle="1" w:styleId="fontstyle2">
    <w:name w:val="fontstyle2"/>
    <w:basedOn w:val="DefaultParagraphFont"/>
    <w:rsid w:val="007E229D"/>
  </w:style>
  <w:style w:type="character" w:customStyle="1" w:styleId="a-list-item">
    <w:name w:val="a-list-item"/>
    <w:basedOn w:val="DefaultParagraphFont"/>
    <w:rsid w:val="00ED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4007">
      <w:bodyDiv w:val="1"/>
      <w:marLeft w:val="0"/>
      <w:marRight w:val="0"/>
      <w:marTop w:val="0"/>
      <w:marBottom w:val="0"/>
      <w:divBdr>
        <w:top w:val="none" w:sz="0" w:space="0" w:color="auto"/>
        <w:left w:val="none" w:sz="0" w:space="0" w:color="auto"/>
        <w:bottom w:val="none" w:sz="0" w:space="0" w:color="auto"/>
        <w:right w:val="none" w:sz="0" w:space="0" w:color="auto"/>
      </w:divBdr>
    </w:div>
    <w:div w:id="232353442">
      <w:bodyDiv w:val="1"/>
      <w:marLeft w:val="0"/>
      <w:marRight w:val="0"/>
      <w:marTop w:val="0"/>
      <w:marBottom w:val="450"/>
      <w:divBdr>
        <w:top w:val="none" w:sz="0" w:space="0" w:color="auto"/>
        <w:left w:val="none" w:sz="0" w:space="0" w:color="auto"/>
        <w:bottom w:val="none" w:sz="0" w:space="0" w:color="auto"/>
        <w:right w:val="none" w:sz="0" w:space="0" w:color="auto"/>
      </w:divBdr>
      <w:divsChild>
        <w:div w:id="1457405923">
          <w:marLeft w:val="0"/>
          <w:marRight w:val="0"/>
          <w:marTop w:val="0"/>
          <w:marBottom w:val="0"/>
          <w:divBdr>
            <w:top w:val="none" w:sz="0" w:space="0" w:color="auto"/>
            <w:left w:val="none" w:sz="0" w:space="0" w:color="auto"/>
            <w:bottom w:val="none" w:sz="0" w:space="0" w:color="auto"/>
            <w:right w:val="none" w:sz="0" w:space="0" w:color="auto"/>
          </w:divBdr>
          <w:divsChild>
            <w:div w:id="568658807">
              <w:marLeft w:val="-225"/>
              <w:marRight w:val="-225"/>
              <w:marTop w:val="0"/>
              <w:marBottom w:val="0"/>
              <w:divBdr>
                <w:top w:val="none" w:sz="0" w:space="0" w:color="auto"/>
                <w:left w:val="none" w:sz="0" w:space="0" w:color="auto"/>
                <w:bottom w:val="none" w:sz="0" w:space="0" w:color="auto"/>
                <w:right w:val="none" w:sz="0" w:space="0" w:color="auto"/>
              </w:divBdr>
              <w:divsChild>
                <w:div w:id="19740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67027">
      <w:bodyDiv w:val="1"/>
      <w:marLeft w:val="0"/>
      <w:marRight w:val="0"/>
      <w:marTop w:val="0"/>
      <w:marBottom w:val="0"/>
      <w:divBdr>
        <w:top w:val="none" w:sz="0" w:space="0" w:color="auto"/>
        <w:left w:val="none" w:sz="0" w:space="0" w:color="auto"/>
        <w:bottom w:val="none" w:sz="0" w:space="0" w:color="auto"/>
        <w:right w:val="none" w:sz="0" w:space="0" w:color="auto"/>
      </w:divBdr>
    </w:div>
    <w:div w:id="420227000">
      <w:bodyDiv w:val="1"/>
      <w:marLeft w:val="0"/>
      <w:marRight w:val="0"/>
      <w:marTop w:val="0"/>
      <w:marBottom w:val="0"/>
      <w:divBdr>
        <w:top w:val="none" w:sz="0" w:space="0" w:color="auto"/>
        <w:left w:val="none" w:sz="0" w:space="0" w:color="auto"/>
        <w:bottom w:val="none" w:sz="0" w:space="0" w:color="auto"/>
        <w:right w:val="none" w:sz="0" w:space="0" w:color="auto"/>
      </w:divBdr>
    </w:div>
    <w:div w:id="427308706">
      <w:bodyDiv w:val="1"/>
      <w:marLeft w:val="0"/>
      <w:marRight w:val="0"/>
      <w:marTop w:val="0"/>
      <w:marBottom w:val="0"/>
      <w:divBdr>
        <w:top w:val="none" w:sz="0" w:space="0" w:color="auto"/>
        <w:left w:val="none" w:sz="0" w:space="0" w:color="auto"/>
        <w:bottom w:val="none" w:sz="0" w:space="0" w:color="auto"/>
        <w:right w:val="none" w:sz="0" w:space="0" w:color="auto"/>
      </w:divBdr>
    </w:div>
    <w:div w:id="465704322">
      <w:bodyDiv w:val="1"/>
      <w:marLeft w:val="0"/>
      <w:marRight w:val="0"/>
      <w:marTop w:val="0"/>
      <w:marBottom w:val="0"/>
      <w:divBdr>
        <w:top w:val="none" w:sz="0" w:space="0" w:color="auto"/>
        <w:left w:val="none" w:sz="0" w:space="0" w:color="auto"/>
        <w:bottom w:val="none" w:sz="0" w:space="0" w:color="auto"/>
        <w:right w:val="none" w:sz="0" w:space="0" w:color="auto"/>
      </w:divBdr>
    </w:div>
    <w:div w:id="514727621">
      <w:bodyDiv w:val="1"/>
      <w:marLeft w:val="0"/>
      <w:marRight w:val="0"/>
      <w:marTop w:val="0"/>
      <w:marBottom w:val="0"/>
      <w:divBdr>
        <w:top w:val="none" w:sz="0" w:space="0" w:color="auto"/>
        <w:left w:val="none" w:sz="0" w:space="0" w:color="auto"/>
        <w:bottom w:val="none" w:sz="0" w:space="0" w:color="auto"/>
        <w:right w:val="none" w:sz="0" w:space="0" w:color="auto"/>
      </w:divBdr>
    </w:div>
    <w:div w:id="528908126">
      <w:bodyDiv w:val="1"/>
      <w:marLeft w:val="0"/>
      <w:marRight w:val="0"/>
      <w:marTop w:val="0"/>
      <w:marBottom w:val="0"/>
      <w:divBdr>
        <w:top w:val="none" w:sz="0" w:space="0" w:color="auto"/>
        <w:left w:val="none" w:sz="0" w:space="0" w:color="auto"/>
        <w:bottom w:val="none" w:sz="0" w:space="0" w:color="auto"/>
        <w:right w:val="none" w:sz="0" w:space="0" w:color="auto"/>
      </w:divBdr>
    </w:div>
    <w:div w:id="533036298">
      <w:bodyDiv w:val="1"/>
      <w:marLeft w:val="0"/>
      <w:marRight w:val="0"/>
      <w:marTop w:val="0"/>
      <w:marBottom w:val="0"/>
      <w:divBdr>
        <w:top w:val="none" w:sz="0" w:space="0" w:color="auto"/>
        <w:left w:val="none" w:sz="0" w:space="0" w:color="auto"/>
        <w:bottom w:val="none" w:sz="0" w:space="0" w:color="auto"/>
        <w:right w:val="none" w:sz="0" w:space="0" w:color="auto"/>
      </w:divBdr>
    </w:div>
    <w:div w:id="745615122">
      <w:bodyDiv w:val="1"/>
      <w:marLeft w:val="0"/>
      <w:marRight w:val="0"/>
      <w:marTop w:val="0"/>
      <w:marBottom w:val="0"/>
      <w:divBdr>
        <w:top w:val="none" w:sz="0" w:space="0" w:color="auto"/>
        <w:left w:val="none" w:sz="0" w:space="0" w:color="auto"/>
        <w:bottom w:val="none" w:sz="0" w:space="0" w:color="auto"/>
        <w:right w:val="none" w:sz="0" w:space="0" w:color="auto"/>
      </w:divBdr>
    </w:div>
    <w:div w:id="766774942">
      <w:bodyDiv w:val="1"/>
      <w:marLeft w:val="0"/>
      <w:marRight w:val="0"/>
      <w:marTop w:val="0"/>
      <w:marBottom w:val="0"/>
      <w:divBdr>
        <w:top w:val="none" w:sz="0" w:space="0" w:color="auto"/>
        <w:left w:val="none" w:sz="0" w:space="0" w:color="auto"/>
        <w:bottom w:val="none" w:sz="0" w:space="0" w:color="auto"/>
        <w:right w:val="none" w:sz="0" w:space="0" w:color="auto"/>
      </w:divBdr>
    </w:div>
    <w:div w:id="819033677">
      <w:bodyDiv w:val="1"/>
      <w:marLeft w:val="0"/>
      <w:marRight w:val="0"/>
      <w:marTop w:val="0"/>
      <w:marBottom w:val="0"/>
      <w:divBdr>
        <w:top w:val="none" w:sz="0" w:space="0" w:color="auto"/>
        <w:left w:val="none" w:sz="0" w:space="0" w:color="auto"/>
        <w:bottom w:val="none" w:sz="0" w:space="0" w:color="auto"/>
        <w:right w:val="none" w:sz="0" w:space="0" w:color="auto"/>
      </w:divBdr>
    </w:div>
    <w:div w:id="820850240">
      <w:bodyDiv w:val="1"/>
      <w:marLeft w:val="0"/>
      <w:marRight w:val="0"/>
      <w:marTop w:val="0"/>
      <w:marBottom w:val="0"/>
      <w:divBdr>
        <w:top w:val="none" w:sz="0" w:space="0" w:color="auto"/>
        <w:left w:val="none" w:sz="0" w:space="0" w:color="auto"/>
        <w:bottom w:val="none" w:sz="0" w:space="0" w:color="auto"/>
        <w:right w:val="none" w:sz="0" w:space="0" w:color="auto"/>
      </w:divBdr>
    </w:div>
    <w:div w:id="869537447">
      <w:bodyDiv w:val="1"/>
      <w:marLeft w:val="0"/>
      <w:marRight w:val="0"/>
      <w:marTop w:val="0"/>
      <w:marBottom w:val="0"/>
      <w:divBdr>
        <w:top w:val="none" w:sz="0" w:space="0" w:color="auto"/>
        <w:left w:val="none" w:sz="0" w:space="0" w:color="auto"/>
        <w:bottom w:val="none" w:sz="0" w:space="0" w:color="auto"/>
        <w:right w:val="none" w:sz="0" w:space="0" w:color="auto"/>
      </w:divBdr>
    </w:div>
    <w:div w:id="975648306">
      <w:bodyDiv w:val="1"/>
      <w:marLeft w:val="0"/>
      <w:marRight w:val="0"/>
      <w:marTop w:val="0"/>
      <w:marBottom w:val="0"/>
      <w:divBdr>
        <w:top w:val="none" w:sz="0" w:space="0" w:color="auto"/>
        <w:left w:val="none" w:sz="0" w:space="0" w:color="auto"/>
        <w:bottom w:val="none" w:sz="0" w:space="0" w:color="auto"/>
        <w:right w:val="none" w:sz="0" w:space="0" w:color="auto"/>
      </w:divBdr>
    </w:div>
    <w:div w:id="1069813631">
      <w:bodyDiv w:val="1"/>
      <w:marLeft w:val="0"/>
      <w:marRight w:val="0"/>
      <w:marTop w:val="0"/>
      <w:marBottom w:val="0"/>
      <w:divBdr>
        <w:top w:val="none" w:sz="0" w:space="0" w:color="auto"/>
        <w:left w:val="none" w:sz="0" w:space="0" w:color="auto"/>
        <w:bottom w:val="none" w:sz="0" w:space="0" w:color="auto"/>
        <w:right w:val="none" w:sz="0" w:space="0" w:color="auto"/>
      </w:divBdr>
    </w:div>
    <w:div w:id="1089697457">
      <w:bodyDiv w:val="1"/>
      <w:marLeft w:val="0"/>
      <w:marRight w:val="0"/>
      <w:marTop w:val="0"/>
      <w:marBottom w:val="0"/>
      <w:divBdr>
        <w:top w:val="none" w:sz="0" w:space="0" w:color="auto"/>
        <w:left w:val="none" w:sz="0" w:space="0" w:color="auto"/>
        <w:bottom w:val="none" w:sz="0" w:space="0" w:color="auto"/>
        <w:right w:val="none" w:sz="0" w:space="0" w:color="auto"/>
      </w:divBdr>
    </w:div>
    <w:div w:id="1110708430">
      <w:bodyDiv w:val="1"/>
      <w:marLeft w:val="0"/>
      <w:marRight w:val="0"/>
      <w:marTop w:val="0"/>
      <w:marBottom w:val="0"/>
      <w:divBdr>
        <w:top w:val="none" w:sz="0" w:space="0" w:color="auto"/>
        <w:left w:val="none" w:sz="0" w:space="0" w:color="auto"/>
        <w:bottom w:val="none" w:sz="0" w:space="0" w:color="auto"/>
        <w:right w:val="none" w:sz="0" w:space="0" w:color="auto"/>
      </w:divBdr>
    </w:div>
    <w:div w:id="1225336611">
      <w:bodyDiv w:val="1"/>
      <w:marLeft w:val="0"/>
      <w:marRight w:val="0"/>
      <w:marTop w:val="0"/>
      <w:marBottom w:val="0"/>
      <w:divBdr>
        <w:top w:val="none" w:sz="0" w:space="0" w:color="auto"/>
        <w:left w:val="none" w:sz="0" w:space="0" w:color="auto"/>
        <w:bottom w:val="none" w:sz="0" w:space="0" w:color="auto"/>
        <w:right w:val="none" w:sz="0" w:space="0" w:color="auto"/>
      </w:divBdr>
    </w:div>
    <w:div w:id="1234315133">
      <w:bodyDiv w:val="1"/>
      <w:marLeft w:val="0"/>
      <w:marRight w:val="0"/>
      <w:marTop w:val="0"/>
      <w:marBottom w:val="0"/>
      <w:divBdr>
        <w:top w:val="none" w:sz="0" w:space="0" w:color="auto"/>
        <w:left w:val="none" w:sz="0" w:space="0" w:color="auto"/>
        <w:bottom w:val="none" w:sz="0" w:space="0" w:color="auto"/>
        <w:right w:val="none" w:sz="0" w:space="0" w:color="auto"/>
      </w:divBdr>
    </w:div>
    <w:div w:id="1260216243">
      <w:bodyDiv w:val="1"/>
      <w:marLeft w:val="0"/>
      <w:marRight w:val="0"/>
      <w:marTop w:val="0"/>
      <w:marBottom w:val="0"/>
      <w:divBdr>
        <w:top w:val="none" w:sz="0" w:space="0" w:color="auto"/>
        <w:left w:val="none" w:sz="0" w:space="0" w:color="auto"/>
        <w:bottom w:val="none" w:sz="0" w:space="0" w:color="auto"/>
        <w:right w:val="none" w:sz="0" w:space="0" w:color="auto"/>
      </w:divBdr>
    </w:div>
    <w:div w:id="1275406275">
      <w:bodyDiv w:val="1"/>
      <w:marLeft w:val="0"/>
      <w:marRight w:val="0"/>
      <w:marTop w:val="0"/>
      <w:marBottom w:val="0"/>
      <w:divBdr>
        <w:top w:val="none" w:sz="0" w:space="0" w:color="auto"/>
        <w:left w:val="none" w:sz="0" w:space="0" w:color="auto"/>
        <w:bottom w:val="none" w:sz="0" w:space="0" w:color="auto"/>
        <w:right w:val="none" w:sz="0" w:space="0" w:color="auto"/>
      </w:divBdr>
    </w:div>
    <w:div w:id="1294168529">
      <w:bodyDiv w:val="1"/>
      <w:marLeft w:val="0"/>
      <w:marRight w:val="0"/>
      <w:marTop w:val="0"/>
      <w:marBottom w:val="0"/>
      <w:divBdr>
        <w:top w:val="none" w:sz="0" w:space="0" w:color="auto"/>
        <w:left w:val="none" w:sz="0" w:space="0" w:color="auto"/>
        <w:bottom w:val="none" w:sz="0" w:space="0" w:color="auto"/>
        <w:right w:val="none" w:sz="0" w:space="0" w:color="auto"/>
      </w:divBdr>
    </w:div>
    <w:div w:id="1297178197">
      <w:bodyDiv w:val="1"/>
      <w:marLeft w:val="0"/>
      <w:marRight w:val="0"/>
      <w:marTop w:val="0"/>
      <w:marBottom w:val="0"/>
      <w:divBdr>
        <w:top w:val="none" w:sz="0" w:space="0" w:color="auto"/>
        <w:left w:val="none" w:sz="0" w:space="0" w:color="auto"/>
        <w:bottom w:val="none" w:sz="0" w:space="0" w:color="auto"/>
        <w:right w:val="none" w:sz="0" w:space="0" w:color="auto"/>
      </w:divBdr>
    </w:div>
    <w:div w:id="1397512770">
      <w:bodyDiv w:val="1"/>
      <w:marLeft w:val="0"/>
      <w:marRight w:val="0"/>
      <w:marTop w:val="0"/>
      <w:marBottom w:val="0"/>
      <w:divBdr>
        <w:top w:val="none" w:sz="0" w:space="0" w:color="auto"/>
        <w:left w:val="none" w:sz="0" w:space="0" w:color="auto"/>
        <w:bottom w:val="none" w:sz="0" w:space="0" w:color="auto"/>
        <w:right w:val="none" w:sz="0" w:space="0" w:color="auto"/>
      </w:divBdr>
    </w:div>
    <w:div w:id="1407069258">
      <w:bodyDiv w:val="1"/>
      <w:marLeft w:val="0"/>
      <w:marRight w:val="0"/>
      <w:marTop w:val="0"/>
      <w:marBottom w:val="0"/>
      <w:divBdr>
        <w:top w:val="none" w:sz="0" w:space="0" w:color="auto"/>
        <w:left w:val="none" w:sz="0" w:space="0" w:color="auto"/>
        <w:bottom w:val="none" w:sz="0" w:space="0" w:color="auto"/>
        <w:right w:val="none" w:sz="0" w:space="0" w:color="auto"/>
      </w:divBdr>
    </w:div>
    <w:div w:id="1497459467">
      <w:bodyDiv w:val="1"/>
      <w:marLeft w:val="0"/>
      <w:marRight w:val="0"/>
      <w:marTop w:val="0"/>
      <w:marBottom w:val="0"/>
      <w:divBdr>
        <w:top w:val="none" w:sz="0" w:space="0" w:color="auto"/>
        <w:left w:val="none" w:sz="0" w:space="0" w:color="auto"/>
        <w:bottom w:val="none" w:sz="0" w:space="0" w:color="auto"/>
        <w:right w:val="none" w:sz="0" w:space="0" w:color="auto"/>
      </w:divBdr>
    </w:div>
    <w:div w:id="1522209664">
      <w:bodyDiv w:val="1"/>
      <w:marLeft w:val="0"/>
      <w:marRight w:val="0"/>
      <w:marTop w:val="0"/>
      <w:marBottom w:val="0"/>
      <w:divBdr>
        <w:top w:val="none" w:sz="0" w:space="0" w:color="auto"/>
        <w:left w:val="none" w:sz="0" w:space="0" w:color="auto"/>
        <w:bottom w:val="none" w:sz="0" w:space="0" w:color="auto"/>
        <w:right w:val="none" w:sz="0" w:space="0" w:color="auto"/>
      </w:divBdr>
    </w:div>
    <w:div w:id="1614552563">
      <w:bodyDiv w:val="1"/>
      <w:marLeft w:val="0"/>
      <w:marRight w:val="0"/>
      <w:marTop w:val="0"/>
      <w:marBottom w:val="0"/>
      <w:divBdr>
        <w:top w:val="none" w:sz="0" w:space="0" w:color="auto"/>
        <w:left w:val="none" w:sz="0" w:space="0" w:color="auto"/>
        <w:bottom w:val="none" w:sz="0" w:space="0" w:color="auto"/>
        <w:right w:val="none" w:sz="0" w:space="0" w:color="auto"/>
      </w:divBdr>
    </w:div>
    <w:div w:id="1634404816">
      <w:bodyDiv w:val="1"/>
      <w:marLeft w:val="0"/>
      <w:marRight w:val="0"/>
      <w:marTop w:val="0"/>
      <w:marBottom w:val="0"/>
      <w:divBdr>
        <w:top w:val="none" w:sz="0" w:space="0" w:color="auto"/>
        <w:left w:val="none" w:sz="0" w:space="0" w:color="auto"/>
        <w:bottom w:val="none" w:sz="0" w:space="0" w:color="auto"/>
        <w:right w:val="none" w:sz="0" w:space="0" w:color="auto"/>
      </w:divBdr>
    </w:div>
    <w:div w:id="1697731435">
      <w:bodyDiv w:val="1"/>
      <w:marLeft w:val="0"/>
      <w:marRight w:val="0"/>
      <w:marTop w:val="0"/>
      <w:marBottom w:val="0"/>
      <w:divBdr>
        <w:top w:val="none" w:sz="0" w:space="0" w:color="auto"/>
        <w:left w:val="none" w:sz="0" w:space="0" w:color="auto"/>
        <w:bottom w:val="none" w:sz="0" w:space="0" w:color="auto"/>
        <w:right w:val="none" w:sz="0" w:space="0" w:color="auto"/>
      </w:divBdr>
    </w:div>
    <w:div w:id="1748722729">
      <w:bodyDiv w:val="1"/>
      <w:marLeft w:val="0"/>
      <w:marRight w:val="0"/>
      <w:marTop w:val="0"/>
      <w:marBottom w:val="0"/>
      <w:divBdr>
        <w:top w:val="none" w:sz="0" w:space="0" w:color="auto"/>
        <w:left w:val="none" w:sz="0" w:space="0" w:color="auto"/>
        <w:bottom w:val="none" w:sz="0" w:space="0" w:color="auto"/>
        <w:right w:val="none" w:sz="0" w:space="0" w:color="auto"/>
      </w:divBdr>
    </w:div>
    <w:div w:id="1772122024">
      <w:bodyDiv w:val="1"/>
      <w:marLeft w:val="0"/>
      <w:marRight w:val="0"/>
      <w:marTop w:val="0"/>
      <w:marBottom w:val="0"/>
      <w:divBdr>
        <w:top w:val="none" w:sz="0" w:space="0" w:color="auto"/>
        <w:left w:val="none" w:sz="0" w:space="0" w:color="auto"/>
        <w:bottom w:val="none" w:sz="0" w:space="0" w:color="auto"/>
        <w:right w:val="none" w:sz="0" w:space="0" w:color="auto"/>
      </w:divBdr>
    </w:div>
    <w:div w:id="1781604907">
      <w:bodyDiv w:val="1"/>
      <w:marLeft w:val="0"/>
      <w:marRight w:val="0"/>
      <w:marTop w:val="0"/>
      <w:marBottom w:val="0"/>
      <w:divBdr>
        <w:top w:val="none" w:sz="0" w:space="0" w:color="auto"/>
        <w:left w:val="none" w:sz="0" w:space="0" w:color="auto"/>
        <w:bottom w:val="none" w:sz="0" w:space="0" w:color="auto"/>
        <w:right w:val="none" w:sz="0" w:space="0" w:color="auto"/>
      </w:divBdr>
    </w:div>
    <w:div w:id="1820072840">
      <w:bodyDiv w:val="1"/>
      <w:marLeft w:val="0"/>
      <w:marRight w:val="0"/>
      <w:marTop w:val="0"/>
      <w:marBottom w:val="0"/>
      <w:divBdr>
        <w:top w:val="none" w:sz="0" w:space="0" w:color="auto"/>
        <w:left w:val="none" w:sz="0" w:space="0" w:color="auto"/>
        <w:bottom w:val="none" w:sz="0" w:space="0" w:color="auto"/>
        <w:right w:val="none" w:sz="0" w:space="0" w:color="auto"/>
      </w:divBdr>
    </w:div>
    <w:div w:id="1826623008">
      <w:bodyDiv w:val="1"/>
      <w:marLeft w:val="0"/>
      <w:marRight w:val="0"/>
      <w:marTop w:val="0"/>
      <w:marBottom w:val="0"/>
      <w:divBdr>
        <w:top w:val="none" w:sz="0" w:space="0" w:color="auto"/>
        <w:left w:val="none" w:sz="0" w:space="0" w:color="auto"/>
        <w:bottom w:val="none" w:sz="0" w:space="0" w:color="auto"/>
        <w:right w:val="none" w:sz="0" w:space="0" w:color="auto"/>
      </w:divBdr>
    </w:div>
    <w:div w:id="1891303592">
      <w:bodyDiv w:val="1"/>
      <w:marLeft w:val="0"/>
      <w:marRight w:val="0"/>
      <w:marTop w:val="0"/>
      <w:marBottom w:val="0"/>
      <w:divBdr>
        <w:top w:val="none" w:sz="0" w:space="0" w:color="auto"/>
        <w:left w:val="none" w:sz="0" w:space="0" w:color="auto"/>
        <w:bottom w:val="none" w:sz="0" w:space="0" w:color="auto"/>
        <w:right w:val="none" w:sz="0" w:space="0" w:color="auto"/>
      </w:divBdr>
    </w:div>
    <w:div w:id="1928734385">
      <w:bodyDiv w:val="1"/>
      <w:marLeft w:val="0"/>
      <w:marRight w:val="0"/>
      <w:marTop w:val="0"/>
      <w:marBottom w:val="0"/>
      <w:divBdr>
        <w:top w:val="none" w:sz="0" w:space="0" w:color="auto"/>
        <w:left w:val="none" w:sz="0" w:space="0" w:color="auto"/>
        <w:bottom w:val="none" w:sz="0" w:space="0" w:color="auto"/>
        <w:right w:val="none" w:sz="0" w:space="0" w:color="auto"/>
      </w:divBdr>
      <w:divsChild>
        <w:div w:id="1533034313">
          <w:marLeft w:val="0"/>
          <w:marRight w:val="0"/>
          <w:marTop w:val="0"/>
          <w:marBottom w:val="150"/>
          <w:divBdr>
            <w:top w:val="none" w:sz="0" w:space="0" w:color="auto"/>
            <w:left w:val="none" w:sz="0" w:space="0" w:color="auto"/>
            <w:bottom w:val="none" w:sz="0" w:space="0" w:color="auto"/>
            <w:right w:val="none" w:sz="0" w:space="0" w:color="auto"/>
          </w:divBdr>
        </w:div>
      </w:divsChild>
    </w:div>
    <w:div w:id="1982073503">
      <w:bodyDiv w:val="1"/>
      <w:marLeft w:val="0"/>
      <w:marRight w:val="0"/>
      <w:marTop w:val="0"/>
      <w:marBottom w:val="0"/>
      <w:divBdr>
        <w:top w:val="none" w:sz="0" w:space="0" w:color="auto"/>
        <w:left w:val="none" w:sz="0" w:space="0" w:color="auto"/>
        <w:bottom w:val="none" w:sz="0" w:space="0" w:color="auto"/>
        <w:right w:val="none" w:sz="0" w:space="0" w:color="auto"/>
      </w:divBdr>
    </w:div>
    <w:div w:id="2039116709">
      <w:bodyDiv w:val="1"/>
      <w:marLeft w:val="0"/>
      <w:marRight w:val="0"/>
      <w:marTop w:val="0"/>
      <w:marBottom w:val="0"/>
      <w:divBdr>
        <w:top w:val="none" w:sz="0" w:space="0" w:color="auto"/>
        <w:left w:val="none" w:sz="0" w:space="0" w:color="auto"/>
        <w:bottom w:val="none" w:sz="0" w:space="0" w:color="auto"/>
        <w:right w:val="none" w:sz="0" w:space="0" w:color="auto"/>
      </w:divBdr>
    </w:div>
    <w:div w:id="213976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ihut.com/products/raspberry-pi-zero-w" TargetMode="External"/><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image" Target="media/image19.jpe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thepihut.com/products/noobs-preinstalled-sd-card" TargetMode="External"/><Relationship Id="rId25" Type="http://schemas.openxmlformats.org/officeDocument/2006/relationships/image" Target="media/image12.jpeg"/><Relationship Id="rId33"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thepihut.com/products/pir-motion-sensor-module" TargetMode="Externa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dn.shopify.com/s/files/1/0174/1800/products/USB_UART_1_of_2_1024x1024.JPG?v=1463052664" TargetMode="External"/><Relationship Id="rId24" Type="http://schemas.openxmlformats.org/officeDocument/2006/relationships/image" Target="media/image11.jpe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thepihut.com/products/1-8m-hdmi-cable" TargetMode="External"/><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hyperlink" Target="https://thepihut.com/products/solar-panel-9v-220ma" TargetMode="External"/><Relationship Id="rId4" Type="http://schemas.openxmlformats.org/officeDocument/2006/relationships/webSettings" Target="webSettings.xml"/><Relationship Id="rId9" Type="http://schemas.openxmlformats.org/officeDocument/2006/relationships/hyperlink" Target="https://cdn.shopify.com/s/files/1/0174/1800/products/Power_Supply_1_of_2_8c276d37-bd34-4146-bdf0-4cc9a06a12be_1024x1024.JPG?v=1484318076" TargetMode="External"/><Relationship Id="rId14" Type="http://schemas.openxmlformats.org/officeDocument/2006/relationships/hyperlink" Target="https://thepihut.com/products/official-raspberry-pi-zero-case" TargetMode="External"/><Relationship Id="rId22" Type="http://schemas.openxmlformats.org/officeDocument/2006/relationships/image" Target="media/image10.jpeg"/><Relationship Id="rId27" Type="http://schemas.openxmlformats.org/officeDocument/2006/relationships/hyperlink" Target="https://thepihut.com/pages/search-results?q=wire%20housing%20pack%20for%20jumper%20cables&amp;" TargetMode="External"/><Relationship Id="rId30" Type="http://schemas.openxmlformats.org/officeDocument/2006/relationships/image" Target="media/image16.jpeg"/><Relationship Id="rId35"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12</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dhanyaal rashid</dc:creator>
  <cp:keywords/>
  <dc:description/>
  <cp:lastModifiedBy>dhanyaal rashid</cp:lastModifiedBy>
  <cp:revision>13</cp:revision>
  <dcterms:created xsi:type="dcterms:W3CDTF">2018-11-07T20:11:00Z</dcterms:created>
  <dcterms:modified xsi:type="dcterms:W3CDTF">2018-12-03T15:01:00Z</dcterms:modified>
</cp:coreProperties>
</file>