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single"/>
          <w:shd w:fill="auto" w:val="clear"/>
          <w:vertAlign w:val="baseline"/>
          <w:rtl w:val="0"/>
        </w:rPr>
        <w:t xml:space="preserve">JPPM Template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JUDUL ARTIKEL DITULIS SINGKAT, MENARIK, SESUAI ISI</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footerReference r:id="rId7" w:type="default"/>
          <w:pgSz w:h="16834" w:w="11909" w:orient="portrait"/>
          <w:pgMar w:bottom="1134" w:top="1134" w:left="1133.8582677165355" w:right="1134" w:header="720" w:footer="720"/>
          <w:pgNumType w:start="1"/>
        </w:sect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Penulis1</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Penulis 2, Penulis 3 ditulis tanpa gelar</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Program Studi/Fakultas, Universitas Asal</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*Email : penulis pertama</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pBdr>
          <w:top w:color="000000" w:space="0" w:sz="4" w:val="single"/>
          <w:left w:color="auto" w:space="0" w:sz="0" w:val="none"/>
          <w:bottom w:color="000000" w:space="0" w:sz="4" w:val="single"/>
          <w:right w:color="auto" w:space="0" w:sz="0" w:val="none"/>
          <w:between w:color="auto" w:space="0" w:sz="0" w:val="none"/>
        </w:pBdr>
        <w:rPr>
          <w:b w:val="1"/>
          <w:bCs w:val="1"/>
          <w:i w:val="1"/>
          <w:iCs w:val="1"/>
          <w:sz w:val="22"/>
          <w:szCs w:val="22"/>
        </w:rPr>
      </w:pPr>
      <w:r w:rsidDel="00000000" w:rsidR="00000000" w:rsidRPr="00000000">
        <w:rPr>
          <w:b w:val="1"/>
          <w:bCs w:val="1"/>
          <w:i w:val="1"/>
          <w:iCs w:val="1"/>
          <w:sz w:val="22"/>
          <w:szCs w:val="22"/>
          <w:rtl w:val="0"/>
        </w:rPr>
        <w:t xml:space="preserve">ABSTRACT</w:t>
      </w:r>
    </w:p>
    <w:p w:rsidR="00000000" w:rsidDel="00000000" w:rsidP="00000000" w:rsidRDefault="00000000" w:rsidRPr="00000000" w14:paraId="0000000A">
      <w:pPr>
        <w:pBdr>
          <w:top w:color="000000" w:space="0" w:sz="4" w:val="single"/>
          <w:left w:color="auto" w:space="0" w:sz="0" w:val="none"/>
          <w:bottom w:color="000000" w:space="0" w:sz="4" w:val="single"/>
          <w:right w:color="auto" w:space="0" w:sz="0" w:val="none"/>
          <w:between w:color="auto" w:space="0" w:sz="0" w:val="none"/>
        </w:pBdr>
        <w:jc w:val="both"/>
        <w:rPr>
          <w:i w:val="1"/>
          <w:iCs w:val="1"/>
          <w:sz w:val="22"/>
          <w:szCs w:val="22"/>
        </w:rPr>
      </w:pPr>
      <w:r w:rsidDel="00000000" w:rsidR="00000000" w:rsidRPr="00000000">
        <w:rPr>
          <w:i w:val="1"/>
          <w:iCs w:val="1"/>
          <w:sz w:val="22"/>
          <w:szCs w:val="22"/>
          <w:rtl w:val="0"/>
        </w:rPr>
        <w:t xml:space="preserve">The abstract must be written in Indonesian, with a maximum of 250 words, summarizing the community service activity—including its objectives, methods, results, and recommendations (if any). It should be written in standard (upright) text with a font size of 11.</w:t>
      </w:r>
    </w:p>
    <w:p w:rsidR="00000000" w:rsidDel="00000000" w:rsidP="00000000" w:rsidRDefault="00000000" w:rsidRPr="00000000" w14:paraId="0000000B">
      <w:pPr>
        <w:pBdr>
          <w:top w:color="000000" w:space="0" w:sz="4" w:val="single"/>
          <w:left w:color="auto" w:space="0" w:sz="0" w:val="none"/>
          <w:bottom w:color="000000" w:space="0" w:sz="4" w:val="single"/>
          <w:right w:color="auto" w:space="0" w:sz="0" w:val="none"/>
          <w:between w:color="auto" w:space="0" w:sz="0" w:val="none"/>
        </w:pBdr>
        <w:jc w:val="both"/>
        <w:rPr>
          <w:i w:val="1"/>
          <w:iCs w:val="1"/>
          <w:sz w:val="22"/>
          <w:szCs w:val="22"/>
        </w:rPr>
      </w:pPr>
      <w:r w:rsidDel="00000000" w:rsidR="00000000" w:rsidRPr="00000000">
        <w:rPr>
          <w:i w:val="1"/>
          <w:iCs w:val="1"/>
          <w:sz w:val="22"/>
          <w:szCs w:val="22"/>
          <w:rtl w:val="0"/>
        </w:rPr>
        <w:t xml:space="preserve"> </w:t>
      </w:r>
    </w:p>
    <w:p w:rsidR="00000000" w:rsidDel="00000000" w:rsidP="00000000" w:rsidRDefault="00000000" w:rsidRPr="00000000" w14:paraId="0000000C">
      <w:pPr>
        <w:pBdr>
          <w:top w:color="000000" w:space="0" w:sz="4" w:val="single"/>
          <w:left w:color="auto" w:space="0" w:sz="0" w:val="none"/>
          <w:bottom w:color="000000" w:space="0" w:sz="4" w:val="single"/>
          <w:right w:color="auto" w:space="0" w:sz="0" w:val="none"/>
          <w:between w:color="auto" w:space="0" w:sz="0" w:val="none"/>
        </w:pBdr>
        <w:jc w:val="both"/>
        <w:rPr>
          <w:i w:val="1"/>
          <w:iCs w:val="1"/>
          <w:sz w:val="22"/>
          <w:szCs w:val="22"/>
        </w:rPr>
      </w:pPr>
      <w:r w:rsidDel="00000000" w:rsidR="00000000" w:rsidRPr="00000000">
        <w:rPr>
          <w:b w:val="1"/>
          <w:bCs w:val="1"/>
          <w:i w:val="1"/>
          <w:iCs w:val="1"/>
          <w:sz w:val="22"/>
          <w:szCs w:val="22"/>
          <w:rtl w:val="0"/>
        </w:rPr>
        <w:t xml:space="preserve">Keywords:</w:t>
      </w:r>
      <w:r w:rsidDel="00000000" w:rsidR="00000000" w:rsidRPr="00000000">
        <w:rPr>
          <w:i w:val="1"/>
          <w:iCs w:val="1"/>
          <w:sz w:val="22"/>
          <w:szCs w:val="22"/>
          <w:rtl w:val="0"/>
        </w:rPr>
        <w:t xml:space="preserve"> keyword1, keyword2, keyword3</w:t>
      </w:r>
    </w:p>
    <w:p w:rsidR="00000000" w:rsidDel="00000000" w:rsidP="00000000" w:rsidRDefault="00000000" w:rsidRPr="00000000" w14:paraId="0000000D">
      <w:pPr>
        <w:pBdr>
          <w:top w:color="000000" w:space="0" w:sz="4" w:val="single"/>
          <w:left w:color="auto" w:space="0" w:sz="0" w:val="none"/>
          <w:bottom w:color="000000" w:space="0" w:sz="4" w:val="single"/>
          <w:right w:color="auto" w:space="0" w:sz="0" w:val="none"/>
          <w:between w:color="auto" w:space="0" w:sz="0" w:val="none"/>
        </w:pBdr>
        <w:jc w:val="both"/>
        <w:rPr>
          <w:i w:val="1"/>
          <w:iCs w:val="1"/>
          <w:sz w:val="22"/>
          <w:szCs w:val="22"/>
        </w:rPr>
      </w:pPr>
      <w:r w:rsidDel="00000000" w:rsidR="00000000" w:rsidRPr="00000000">
        <w:rPr>
          <w:i w:val="1"/>
          <w:iCs w:val="1"/>
          <w:sz w:val="22"/>
          <w:szCs w:val="22"/>
          <w:rtl w:val="0"/>
        </w:rPr>
        <w:t xml:space="preserve"> </w:t>
      </w:r>
    </w:p>
    <w:p w:rsidR="00000000" w:rsidDel="00000000" w:rsidP="00000000" w:rsidRDefault="00000000" w:rsidRPr="00000000" w14:paraId="0000000E">
      <w:pPr>
        <w:pBdr>
          <w:top w:color="000000" w:space="0" w:sz="4" w:val="single"/>
          <w:left w:color="auto" w:space="0" w:sz="0" w:val="none"/>
          <w:bottom w:color="000000" w:space="0" w:sz="4" w:val="single"/>
          <w:right w:color="auto" w:space="0" w:sz="0" w:val="none"/>
          <w:between w:color="auto" w:space="0" w:sz="0" w:val="none"/>
        </w:pBdr>
        <w:rPr>
          <w:b w:val="1"/>
          <w:bCs w:val="1"/>
          <w:i w:val="1"/>
          <w:iCs w:val="1"/>
          <w:sz w:val="22"/>
          <w:szCs w:val="22"/>
        </w:rPr>
      </w:pPr>
      <w:r w:rsidDel="00000000" w:rsidR="00000000" w:rsidRPr="00000000">
        <w:rPr>
          <w:b w:val="1"/>
          <w:bCs w:val="1"/>
          <w:i w:val="1"/>
          <w:iCs w:val="1"/>
          <w:sz w:val="22"/>
          <w:szCs w:val="22"/>
          <w:rtl w:val="0"/>
        </w:rPr>
        <w:t xml:space="preserve">ABSTRAK</w:t>
      </w:r>
    </w:p>
    <w:p w:rsidR="00000000" w:rsidDel="00000000" w:rsidP="00000000" w:rsidRDefault="00000000" w:rsidRPr="00000000" w14:paraId="0000000F">
      <w:pPr>
        <w:pBdr>
          <w:top w:color="000000" w:space="0" w:sz="4" w:val="single"/>
          <w:left w:color="auto" w:space="0" w:sz="0" w:val="none"/>
          <w:bottom w:color="000000" w:space="0" w:sz="4" w:val="single"/>
          <w:right w:color="auto" w:space="0" w:sz="0" w:val="none"/>
          <w:between w:color="auto" w:space="0" w:sz="0" w:val="none"/>
        </w:pBdr>
        <w:jc w:val="both"/>
        <w:rPr>
          <w:i w:val="1"/>
          <w:iCs w:val="1"/>
          <w:sz w:val="22"/>
          <w:szCs w:val="22"/>
        </w:rPr>
      </w:pPr>
      <w:r w:rsidDel="00000000" w:rsidR="00000000" w:rsidRPr="00000000">
        <w:rPr>
          <w:i w:val="1"/>
          <w:iCs w:val="1"/>
          <w:sz w:val="22"/>
          <w:szCs w:val="22"/>
          <w:rtl w:val="0"/>
        </w:rPr>
        <w:t xml:space="preserve">abstrak ditulis dalam bahasa indonesia maksimal 250 kata, berisi intisari pengabdian yang terdiri dari tujuan, metode, hasil pengabdian dan rekomendasi (jika ada). Abstrak ditulis dalam format tegak dengan ukuran font 11.</w:t>
      </w:r>
    </w:p>
    <w:p w:rsidR="00000000" w:rsidDel="00000000" w:rsidP="00000000" w:rsidRDefault="00000000" w:rsidRPr="00000000" w14:paraId="00000010">
      <w:pPr>
        <w:pBdr>
          <w:top w:color="000000" w:space="0" w:sz="4" w:val="single"/>
          <w:left w:color="auto" w:space="0" w:sz="0" w:val="none"/>
          <w:bottom w:color="000000" w:space="0" w:sz="4" w:val="single"/>
          <w:right w:color="auto" w:space="0" w:sz="0" w:val="none"/>
          <w:between w:color="auto" w:space="0" w:sz="0" w:val="none"/>
        </w:pBdr>
        <w:jc w:val="both"/>
        <w:rPr>
          <w:i w:val="1"/>
          <w:iCs w:val="1"/>
          <w:sz w:val="22"/>
          <w:szCs w:val="22"/>
        </w:rPr>
      </w:pPr>
      <w:r w:rsidDel="00000000" w:rsidR="00000000" w:rsidRPr="00000000">
        <w:rPr>
          <w:i w:val="1"/>
          <w:iCs w:val="1"/>
          <w:sz w:val="22"/>
          <w:szCs w:val="22"/>
          <w:rtl w:val="0"/>
        </w:rPr>
        <w:t xml:space="preserve"> </w:t>
      </w:r>
    </w:p>
    <w:p w:rsidR="00000000" w:rsidDel="00000000" w:rsidP="00000000" w:rsidRDefault="00000000" w:rsidRPr="00000000" w14:paraId="00000011">
      <w:pPr>
        <w:pBdr>
          <w:top w:color="000000" w:space="0" w:sz="4" w:val="single"/>
          <w:left w:color="auto" w:space="0" w:sz="0" w:val="none"/>
          <w:bottom w:color="000000" w:space="0" w:sz="4" w:val="single"/>
          <w:right w:color="auto" w:space="0" w:sz="0" w:val="none"/>
          <w:between w:color="auto" w:space="0" w:sz="0" w:val="none"/>
        </w:pBdr>
        <w:jc w:val="both"/>
        <w:rPr>
          <w:i w:val="1"/>
          <w:iCs w:val="1"/>
          <w:sz w:val="22"/>
          <w:szCs w:val="22"/>
        </w:rPr>
      </w:pPr>
      <w:r w:rsidDel="00000000" w:rsidR="00000000" w:rsidRPr="00000000">
        <w:rPr>
          <w:b w:val="1"/>
          <w:bCs w:val="1"/>
          <w:i w:val="1"/>
          <w:iCs w:val="1"/>
          <w:sz w:val="22"/>
          <w:szCs w:val="22"/>
          <w:rtl w:val="0"/>
        </w:rPr>
        <w:t xml:space="preserve">Kata kunci :</w:t>
      </w:r>
      <w:r w:rsidDel="00000000" w:rsidR="00000000" w:rsidRPr="00000000">
        <w:rPr>
          <w:i w:val="1"/>
          <w:iCs w:val="1"/>
          <w:sz w:val="22"/>
          <w:szCs w:val="22"/>
          <w:rtl w:val="0"/>
        </w:rPr>
        <w:t xml:space="preserve"> kata kunci1, kata kunci2, kata kunci3</w:t>
      </w:r>
    </w:p>
    <w:p w:rsidR="00000000" w:rsidDel="00000000" w:rsidP="00000000" w:rsidRDefault="00000000" w:rsidRPr="00000000" w14:paraId="00000012">
      <w:pPr>
        <w:rPr>
          <w:b w:val="1"/>
          <w:bCs w:val="1"/>
          <w:i w:val="1"/>
          <w:iCs w:val="1"/>
          <w:sz w:val="22"/>
          <w:szCs w:val="22"/>
        </w:rPr>
      </w:pPr>
      <w:r w:rsidDel="00000000" w:rsidR="00000000" w:rsidRPr="00000000">
        <w:rPr>
          <w:b w:val="1"/>
          <w:bCs w:val="1"/>
          <w:i w:val="1"/>
          <w:iCs w:val="1"/>
          <w:sz w:val="22"/>
          <w:szCs w:val="22"/>
          <w:rtl w:val="0"/>
        </w:rPr>
        <w:t xml:space="preserve">Font: Times New Roman, Font Size: 12, Spacing: 1.15. </w:t>
      </w:r>
    </w:p>
    <w:p w:rsidR="00000000" w:rsidDel="00000000" w:rsidP="00000000" w:rsidRDefault="00000000" w:rsidRPr="00000000" w14:paraId="00000013">
      <w:pPr>
        <w:rPr>
          <w:b w:val="1"/>
          <w:bCs w:val="1"/>
          <w:i w:val="1"/>
          <w:iCs w:val="1"/>
          <w:sz w:val="22"/>
          <w:szCs w:val="22"/>
        </w:rPr>
      </w:pPr>
      <w:r w:rsidDel="00000000" w:rsidR="00000000" w:rsidRPr="00000000">
        <w:rPr>
          <w:b w:val="1"/>
          <w:bCs w:val="1"/>
          <w:i w:val="1"/>
          <w:iCs w:val="1"/>
          <w:sz w:val="22"/>
          <w:szCs w:val="22"/>
          <w:rtl w:val="0"/>
        </w:rPr>
        <w:t xml:space="preserve">Badan artikel dibuat menjadi 2 kolom dengan jarak antar kolom adalah 1 cm.</w:t>
      </w:r>
    </w:p>
    <w:p w:rsidR="00000000" w:rsidDel="00000000" w:rsidP="00000000" w:rsidRDefault="00000000" w:rsidRPr="00000000" w14:paraId="00000014">
      <w:pPr>
        <w:rPr>
          <w:i w:val="1"/>
          <w:iCs w:val="1"/>
          <w:sz w:val="22"/>
          <w:szCs w:val="22"/>
        </w:rPr>
        <w:sectPr>
          <w:type w:val="continuous"/>
          <w:pgSz w:h="16834" w:w="11909" w:orient="portrait"/>
          <w:pgMar w:bottom="1134" w:top="1134" w:left="1133.8582677165355" w:right="1134" w:header="720" w:footer="720"/>
        </w:sect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LATAR BELAKANG</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6.92913385826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Berisi latar belakang, pentingnya pengabdian/kajian, kontribusi pengabdian dalam pengembangan ilmu. Tidak ada sub judul pada bagian ini… (paragraf baru langsung disesuaikan di bagian bawahnya)</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Bisa dilanjutkan dengan Kajian pustaka.</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6.92913385826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Bisa dibuat dalam sub-sub materi, atau dibuat secara langsung tanpa sub materi (sesuai keperluan). Jika akan menggunakan sub materi, ikuti format dibawah ini… </w:t>
      </w:r>
    </w:p>
    <w:p w:rsidR="00000000" w:rsidDel="00000000" w:rsidP="00000000" w:rsidRDefault="00000000" w:rsidRPr="00000000" w14:paraId="00000019">
      <w:pPr>
        <w:pStyle w:val="Heading2"/>
        <w:numPr>
          <w:ilvl w:val="1"/>
          <w:numId w:val="2"/>
        </w:numPr>
        <w:spacing w:after="0" w:before="0" w:line="276" w:lineRule="auto"/>
        <w:ind w:left="288" w:hanging="288"/>
        <w:rPr>
          <w:sz w:val="24"/>
          <w:szCs w:val="24"/>
        </w:rPr>
      </w:pPr>
      <w:r w:rsidDel="00000000" w:rsidR="00000000" w:rsidRPr="00000000">
        <w:rPr>
          <w:sz w:val="24"/>
          <w:szCs w:val="24"/>
          <w:rtl w:val="0"/>
        </w:rPr>
        <w:t xml:space="preserve">Sub A</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6.92913385826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 materi diurutkan sesuai variabel pengabdian….  Jangan lompat-lompat, ntr jatuh loh… jangan dibuat terlalu banyak, minimal ada penjelasan pada setiap variable. Jumlah halaman artikel antara 6 – 10 halaman saja.  Ukuran kertas A4 (supaya ga pusing, ikut template aja ya)… </w:t>
      </w:r>
    </w:p>
    <w:p w:rsidR="00000000" w:rsidDel="00000000" w:rsidP="00000000" w:rsidRDefault="00000000" w:rsidRPr="00000000" w14:paraId="0000001B">
      <w:pPr>
        <w:pStyle w:val="Heading2"/>
        <w:numPr>
          <w:ilvl w:val="1"/>
          <w:numId w:val="2"/>
        </w:numPr>
        <w:spacing w:after="0" w:before="0" w:line="276" w:lineRule="auto"/>
        <w:ind w:left="288" w:hanging="288"/>
        <w:rPr>
          <w:sz w:val="24"/>
          <w:szCs w:val="24"/>
        </w:rPr>
      </w:pPr>
      <w:r w:rsidDel="00000000" w:rsidR="00000000" w:rsidRPr="00000000">
        <w:rPr>
          <w:sz w:val="24"/>
          <w:szCs w:val="24"/>
          <w:rtl w:val="0"/>
        </w:rPr>
        <w:t xml:space="preserve">Sub B</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6.92913385826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Jangan terlalu kreatif mengubah template ini, karena akan merepotkan editor… kasian mitra bestari nya kalau sampai stress dengan tulisan kita…… hehehe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METODE PELAKSANAAN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6.92913385826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 bagian ini penulis memaparkan metode pengabdiannya minimal ada desain pengabdian, populasi dan sampel, instrumen pengabdian, dan teknik analisa data. Artikel hasil kajian tidak memerlukan metode pengabdian, hasil juga tidak ada.. (disesuaikan dengan ide yang akan disampaikan). Dapat dibuat dalam sub-sub judul bahasan…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6.92913385826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Jika ada persamaan gunakan format yang ada di bawah ini… ingat sistem satuan yang konsisten cgs atau mks…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2520"/>
          <w:tab w:val="right" w:leader="none" w:pos="5040"/>
        </w:tabs>
        <w:spacing w:after="0" w:before="0" w:line="276" w:lineRule="auto"/>
        <w:ind w:left="0" w:right="0" w:firstLine="0"/>
        <w:jc w:val="center"/>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tab/>
        <w:tab/>
        <w:t xml:space="preserve"></w:t>
        <w:tab/>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6.92913385826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Sertakan keterangan pada setiap simbol atau variabel persamaan.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HASIL DAN PEMBAHASAN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6.92913385826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Hasil dan pembahasan sebaiknya tidak dipisahkan.. setiap data langsung dibahas saja… Jika harus dipisahkan, gunakan sub di bawah ini.</w:t>
      </w:r>
    </w:p>
    <w:p w:rsidR="00000000" w:rsidDel="00000000" w:rsidP="00000000" w:rsidRDefault="00000000" w:rsidRPr="00000000" w14:paraId="00000026">
      <w:pPr>
        <w:pStyle w:val="Heading2"/>
        <w:numPr>
          <w:ilvl w:val="1"/>
          <w:numId w:val="1"/>
        </w:numPr>
        <w:spacing w:after="0" w:before="0" w:line="276" w:lineRule="auto"/>
        <w:ind w:left="288" w:hanging="288"/>
        <w:rPr>
          <w:sz w:val="24"/>
          <w:szCs w:val="24"/>
        </w:rPr>
      </w:pPr>
      <w:r w:rsidDel="00000000" w:rsidR="00000000" w:rsidRPr="00000000">
        <w:rPr>
          <w:sz w:val="24"/>
          <w:szCs w:val="24"/>
          <w:rtl w:val="0"/>
        </w:rPr>
        <w:t xml:space="preserve">Hasil Pengabdian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6.92913385826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Jangan terlalu banyak menampilkan tabel atau grafik yang tidak berhubungan dengan judul artikel, termasuk beberapa hasil uji coba instrumen, normalitas, homogenitas, dll. Jika ada tabel formatnya seperti dibawah ini…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Tabel 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Nama Tabel Disesuaikan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centered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bl>
      <w:tblPr>
        <w:tblStyle w:val="Table1"/>
        <w:tblW w:w="46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6"/>
        <w:gridCol w:w="2329"/>
        <w:gridCol w:w="526"/>
        <w:gridCol w:w="1033"/>
        <w:tblGridChange w:id="0">
          <w:tblGrid>
            <w:gridCol w:w="746"/>
            <w:gridCol w:w="2329"/>
            <w:gridCol w:w="526"/>
            <w:gridCol w:w="1033"/>
          </w:tblGrid>
        </w:tblGridChange>
      </w:tblGrid>
      <w:tr>
        <w:trPr>
          <w:cantSplit w:val="0"/>
          <w:trHeight w:val="235" w:hRule="atLeast"/>
          <w:tblHeader w:val="0"/>
        </w:trPr>
        <w:tc>
          <w:tcPr>
            <w:vMerge w:val="restart"/>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35" w:hRule="atLeast"/>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tc>
      </w:tr>
      <w:tr>
        <w:trPr>
          <w:cantSplit w:val="0"/>
          <w:trHeight w:val="314" w:hRule="atLeast"/>
          <w:tblHeader w:val="0"/>
        </w:trPr>
        <w:tc>
          <w:tcP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288"/>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Table footnote. (jika ada)</w:t>
      </w:r>
    </w:p>
    <w:p w:rsidR="00000000" w:rsidDel="00000000" w:rsidP="00000000" w:rsidRDefault="00000000" w:rsidRPr="00000000" w14:paraId="00000037">
      <w:pPr>
        <w:pStyle w:val="Heading2"/>
        <w:numPr>
          <w:ilvl w:val="1"/>
          <w:numId w:val="1"/>
        </w:numPr>
        <w:spacing w:after="0" w:before="0" w:line="276" w:lineRule="auto"/>
        <w:ind w:left="288" w:hanging="288"/>
        <w:rPr>
          <w:sz w:val="24"/>
          <w:szCs w:val="24"/>
        </w:rPr>
      </w:pPr>
      <w:r w:rsidDel="00000000" w:rsidR="00000000" w:rsidRPr="00000000">
        <w:rPr>
          <w:sz w:val="24"/>
          <w:szCs w:val="24"/>
          <w:rtl w:val="0"/>
        </w:rPr>
        <w:t xml:space="preserve">Pembahasan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6.92913385826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Pembahasan dibuat pada setiap trend atau kajian yang menarik.. jangan terlalu sibuk dengan statistik tetapi dalam penjelasan fisis dari temuan pada data pengabdian….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324100" cy="1590675"/>
            <wp:effectExtent b="0" l="0" r="0" t="0"/>
            <wp:docPr descr="IDPhaseProfiles" id="2" name="image1.png"/>
            <a:graphic>
              <a:graphicData uri="http://schemas.openxmlformats.org/drawingml/2006/picture">
                <pic:pic>
                  <pic:nvPicPr>
                    <pic:cNvPr descr="IDPhaseProfiles" id="0" name="image1.png"/>
                    <pic:cNvPicPr preferRelativeResize="0"/>
                  </pic:nvPicPr>
                  <pic:blipFill>
                    <a:blip r:embed="rId8"/>
                    <a:srcRect b="8743" l="0" r="0" t="0"/>
                    <a:stretch>
                      <a:fillRect/>
                    </a:stretch>
                  </pic:blipFill>
                  <pic:spPr>
                    <a:xfrm>
                      <a:off x="0" y="0"/>
                      <a:ext cx="232410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8"/>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Gambar 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Spektrum bla bla..</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8"/>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KESIMPULAN DAN SARAN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6.92913385826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Berisi kesimpulan dan beberapa rekomendasi, tidak disarankan dalam bentuk pointer, tetapi dalam bentuk paragraf yang tersusun terstruktur sesuai dengan urutan masalah yang dibahas dalam artikel….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UCAPAN TERIMAKASIH</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6.92913385826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Ucapan terimakasih pada pihak yang telah membantu penulis dalam pengabdian maupun publikasi ilmiah, termasuk donatur pengabdian (jika ada).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9"/>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PUSTAKA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9"/>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(Spacing: 1.0, After spacing: 6pt)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6.92913385826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Bentuk kutipan yang digunakan pada badan artikel adalah (Penulis, 2014). Sedangkan apabila penulisnya dua orang penulisan kutipannya menjadi (Penulis 1 &amp; Penulis 2, 2013). Kutipan untuk penulis lebih dari 2 orang ditulis dengan bentuk (Penulis 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(2008).</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632.12598425196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Cara penulisan referensi mengikuti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APA style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Adapun penulisannya berdasarkan jenis rujukan adalah sebagai berikut:</w:t>
      </w:r>
    </w:p>
    <w:p w:rsidR="00000000" w:rsidDel="00000000" w:rsidP="00000000" w:rsidRDefault="00000000" w:rsidRPr="00000000" w14:paraId="00000046">
      <w:pPr>
        <w:spacing w:after="120" w:line="276" w:lineRule="auto"/>
        <w:jc w:val="both"/>
        <w:rPr>
          <w:b w:val="1"/>
          <w:bCs w:val="1"/>
          <w:sz w:val="24"/>
          <w:szCs w:val="24"/>
        </w:rPr>
      </w:pPr>
      <w:r w:rsidDel="00000000" w:rsidR="00000000" w:rsidRPr="00000000">
        <w:rPr>
          <w:b w:val="1"/>
          <w:bCs w:val="1"/>
          <w:sz w:val="24"/>
          <w:szCs w:val="24"/>
          <w:rtl w:val="0"/>
        </w:rPr>
        <w:t xml:space="preserve">BUKU</w:t>
      </w:r>
    </w:p>
    <w:p w:rsidR="00000000" w:rsidDel="00000000" w:rsidP="00000000" w:rsidRDefault="00000000" w:rsidRPr="00000000" w14:paraId="00000047">
      <w:pPr>
        <w:spacing w:after="120" w:line="276" w:lineRule="auto"/>
        <w:jc w:val="both"/>
        <w:rPr>
          <w:sz w:val="24"/>
          <w:szCs w:val="24"/>
        </w:rPr>
      </w:pPr>
      <w:r w:rsidDel="00000000" w:rsidR="00000000" w:rsidRPr="00000000">
        <w:rPr>
          <w:b w:val="1"/>
          <w:bCs w:val="1"/>
          <w:sz w:val="24"/>
          <w:szCs w:val="24"/>
          <w:rtl w:val="0"/>
        </w:rPr>
        <w:t xml:space="preserve">Buku </w:t>
      </w:r>
      <w:r w:rsidDel="00000000" w:rsidR="00000000" w:rsidRPr="00000000">
        <w:rPr>
          <w:sz w:val="24"/>
          <w:szCs w:val="24"/>
          <w:rtl w:val="0"/>
        </w:rPr>
        <w:t xml:space="preserve">dengan urutan penulisan: Penulis, tahun, </w:t>
      </w:r>
      <w:r w:rsidDel="00000000" w:rsidR="00000000" w:rsidRPr="00000000">
        <w:rPr>
          <w:i w:val="1"/>
          <w:iCs w:val="1"/>
          <w:sz w:val="24"/>
          <w:szCs w:val="24"/>
          <w:rtl w:val="0"/>
        </w:rPr>
        <w:t xml:space="preserve">judul buku </w:t>
      </w:r>
      <w:r w:rsidDel="00000000" w:rsidR="00000000" w:rsidRPr="00000000">
        <w:rPr>
          <w:sz w:val="24"/>
          <w:szCs w:val="24"/>
          <w:rtl w:val="0"/>
        </w:rPr>
        <w:t xml:space="preserve">(harus ditulis miring) volume (jika ada), edisi (jika ada), nama penerbit dan kota penerbit.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6.9291338582675" w:right="0" w:hanging="566.929133858267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Castleman, K. R., 2004,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Digital Image Processing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1, Ed.2,  Prentice Hall, New Jersey</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hanging="288"/>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spacing w:after="120" w:line="276" w:lineRule="auto"/>
        <w:jc w:val="both"/>
        <w:rPr>
          <w:sz w:val="24"/>
          <w:szCs w:val="24"/>
        </w:rPr>
      </w:pPr>
      <w:r w:rsidDel="00000000" w:rsidR="00000000" w:rsidRPr="00000000">
        <w:rPr>
          <w:b w:val="1"/>
          <w:bCs w:val="1"/>
          <w:sz w:val="24"/>
          <w:szCs w:val="24"/>
          <w:rtl w:val="0"/>
        </w:rPr>
        <w:t xml:space="preserve">Buku Terjemahan </w:t>
      </w:r>
      <w:r w:rsidDel="00000000" w:rsidR="00000000" w:rsidRPr="00000000">
        <w:rPr>
          <w:sz w:val="24"/>
          <w:szCs w:val="24"/>
          <w:rtl w:val="0"/>
        </w:rPr>
        <w:t xml:space="preserve">dengan urutan penulisan: Penulis asli (nama depan, tengah. (disingkat), belakang. (disingkat)), tahun buku terjemahan, </w:t>
      </w:r>
      <w:r w:rsidDel="00000000" w:rsidR="00000000" w:rsidRPr="00000000">
        <w:rPr>
          <w:i w:val="1"/>
          <w:iCs w:val="1"/>
          <w:sz w:val="24"/>
          <w:szCs w:val="24"/>
          <w:rtl w:val="0"/>
        </w:rPr>
        <w:t xml:space="preserve">judul bukuterjemahan </w:t>
      </w:r>
      <w:r w:rsidDel="00000000" w:rsidR="00000000" w:rsidRPr="00000000">
        <w:rPr>
          <w:sz w:val="24"/>
          <w:szCs w:val="24"/>
          <w:rtl w:val="0"/>
        </w:rPr>
        <w:t xml:space="preserve">(harus ditulis miring), volume (jika ada), edisi (jika ada), (diterjemahkan oleh : nama penerjemah), nama penerbit terjemahan dan kota penerbit terjemahan.</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6.9291338582675" w:right="0" w:hanging="566.92913385826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Gonzales, R., P. 2004,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Digital Image Processing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Pemrosesan Citra Digital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1, Ed.2,  diterjemahkan oleh Handayani, S., Andri Offset, Yogyakarta.</w:t>
      </w:r>
    </w:p>
    <w:p w:rsidR="00000000" w:rsidDel="00000000" w:rsidP="00000000" w:rsidRDefault="00000000" w:rsidRPr="00000000" w14:paraId="0000004C">
      <w:pPr>
        <w:jc w:val="both"/>
        <w:rPr>
          <w:sz w:val="22"/>
          <w:szCs w:val="22"/>
        </w:rPr>
      </w:pPr>
      <w:r w:rsidDel="00000000" w:rsidR="00000000" w:rsidRPr="00000000">
        <w:rPr>
          <w:rtl w:val="0"/>
        </w:rPr>
      </w:r>
    </w:p>
    <w:p w:rsidR="00000000" w:rsidDel="00000000" w:rsidP="00000000" w:rsidRDefault="00000000" w:rsidRPr="00000000" w14:paraId="0000004D">
      <w:pPr>
        <w:spacing w:after="120" w:line="276" w:lineRule="auto"/>
        <w:jc w:val="both"/>
        <w:rPr>
          <w:sz w:val="22"/>
          <w:szCs w:val="22"/>
        </w:rPr>
      </w:pPr>
      <w:r w:rsidDel="00000000" w:rsidR="00000000" w:rsidRPr="00000000">
        <w:rPr>
          <w:b w:val="1"/>
          <w:bCs w:val="1"/>
          <w:sz w:val="24"/>
          <w:szCs w:val="24"/>
          <w:rtl w:val="0"/>
        </w:rPr>
        <w:t xml:space="preserve">Artikel dalam Buku </w:t>
      </w:r>
      <w:r w:rsidDel="00000000" w:rsidR="00000000" w:rsidRPr="00000000">
        <w:rPr>
          <w:sz w:val="24"/>
          <w:szCs w:val="24"/>
          <w:rtl w:val="0"/>
        </w:rPr>
        <w:t xml:space="preserve">dengan urutan penulisan: Penulis artikel, tahun, </w:t>
      </w:r>
      <w:r w:rsidDel="00000000" w:rsidR="00000000" w:rsidRPr="00000000">
        <w:rPr>
          <w:i w:val="1"/>
          <w:iCs w:val="1"/>
          <w:sz w:val="24"/>
          <w:szCs w:val="24"/>
          <w:rtl w:val="0"/>
        </w:rPr>
        <w:t xml:space="preserve">judul artikel </w:t>
      </w:r>
      <w:r w:rsidDel="00000000" w:rsidR="00000000" w:rsidRPr="00000000">
        <w:rPr>
          <w:sz w:val="24"/>
          <w:szCs w:val="24"/>
          <w:rtl w:val="0"/>
        </w:rPr>
        <w:t xml:space="preserve">(harus ditulis miring)</w:t>
      </w:r>
      <w:r w:rsidDel="00000000" w:rsidR="00000000" w:rsidRPr="00000000">
        <w:rPr>
          <w:i w:val="1"/>
          <w:iCs w:val="1"/>
          <w:sz w:val="24"/>
          <w:szCs w:val="24"/>
          <w:rtl w:val="0"/>
        </w:rPr>
        <w:t xml:space="preserve">, </w:t>
      </w:r>
      <w:r w:rsidDel="00000000" w:rsidR="00000000" w:rsidRPr="00000000">
        <w:rPr>
          <w:sz w:val="24"/>
          <w:szCs w:val="24"/>
          <w:rtl w:val="0"/>
        </w:rPr>
        <w:t xml:space="preserve">nama editor, </w:t>
      </w:r>
      <w:r w:rsidDel="00000000" w:rsidR="00000000" w:rsidRPr="00000000">
        <w:rPr>
          <w:i w:val="1"/>
          <w:iCs w:val="1"/>
          <w:sz w:val="24"/>
          <w:szCs w:val="24"/>
          <w:rtl w:val="0"/>
        </w:rPr>
        <w:t xml:space="preserve">judul buku </w:t>
      </w:r>
      <w:r w:rsidDel="00000000" w:rsidR="00000000" w:rsidRPr="00000000">
        <w:rPr>
          <w:sz w:val="24"/>
          <w:szCs w:val="24"/>
          <w:rtl w:val="0"/>
        </w:rPr>
        <w:t xml:space="preserve">(harus ditulis miring)</w:t>
      </w:r>
      <w:r w:rsidDel="00000000" w:rsidR="00000000" w:rsidRPr="00000000">
        <w:rPr>
          <w:i w:val="1"/>
          <w:iCs w:val="1"/>
          <w:sz w:val="24"/>
          <w:szCs w:val="24"/>
          <w:rtl w:val="0"/>
        </w:rPr>
        <w:t xml:space="preserve">, </w:t>
      </w:r>
      <w:r w:rsidDel="00000000" w:rsidR="00000000" w:rsidRPr="00000000">
        <w:rPr>
          <w:sz w:val="24"/>
          <w:szCs w:val="24"/>
          <w:rtl w:val="0"/>
        </w:rPr>
        <w:t xml:space="preserve">volume (jika ada), edisi (jika ada), nama penerbit dan kota penerbit</w:t>
      </w:r>
      <w:r w:rsidDel="00000000" w:rsidR="00000000" w:rsidRPr="00000000">
        <w:rPr>
          <w:sz w:val="22"/>
          <w:szCs w:val="22"/>
          <w:rtl w:val="0"/>
        </w:rPr>
        <w:t xml:space="preserv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6.9291338582675" w:right="0" w:hanging="566.92913385826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Wyatt, J. C, dan Spiegelhalter, D., 1991,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Field Trials of Medical Decision-Aids: Potential Problems and Solutions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Clayton, P. (ed.):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 15th Symposium on Computer Applications in Medical Care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1, Ed. 2, McGraw Hill Inc, New York.</w:t>
      </w:r>
    </w:p>
    <w:p w:rsidR="00000000" w:rsidDel="00000000" w:rsidP="00000000" w:rsidRDefault="00000000" w:rsidRPr="00000000" w14:paraId="0000004F">
      <w:pPr>
        <w:jc w:val="both"/>
        <w:rPr>
          <w:sz w:val="22"/>
          <w:szCs w:val="22"/>
        </w:rPr>
      </w:pPr>
      <w:r w:rsidDel="00000000" w:rsidR="00000000" w:rsidRPr="00000000">
        <w:rPr>
          <w:rtl w:val="0"/>
        </w:rPr>
      </w:r>
    </w:p>
    <w:p w:rsidR="00000000" w:rsidDel="00000000" w:rsidP="00000000" w:rsidRDefault="00000000" w:rsidRPr="00000000" w14:paraId="00000050">
      <w:pPr>
        <w:spacing w:line="276" w:lineRule="auto"/>
        <w:jc w:val="both"/>
        <w:rPr>
          <w:b w:val="1"/>
          <w:bCs w:val="1"/>
          <w:sz w:val="24"/>
          <w:szCs w:val="24"/>
        </w:rPr>
      </w:pPr>
      <w:r w:rsidDel="00000000" w:rsidR="00000000" w:rsidRPr="00000000">
        <w:rPr>
          <w:b w:val="1"/>
          <w:bCs w:val="1"/>
          <w:sz w:val="24"/>
          <w:szCs w:val="24"/>
          <w:rtl w:val="0"/>
        </w:rPr>
        <w:t xml:space="preserve">ARTIKEL ILMIAH</w:t>
      </w:r>
    </w:p>
    <w:p w:rsidR="00000000" w:rsidDel="00000000" w:rsidP="00000000" w:rsidRDefault="00000000" w:rsidRPr="00000000" w14:paraId="00000051">
      <w:pPr>
        <w:spacing w:after="120" w:line="276" w:lineRule="auto"/>
        <w:jc w:val="both"/>
        <w:rPr>
          <w:sz w:val="22"/>
          <w:szCs w:val="22"/>
        </w:rPr>
      </w:pPr>
      <w:r w:rsidDel="00000000" w:rsidR="00000000" w:rsidRPr="00000000">
        <w:rPr>
          <w:sz w:val="24"/>
          <w:szCs w:val="24"/>
          <w:rtl w:val="0"/>
        </w:rPr>
        <w:t xml:space="preserve">Urutan penulisan: Penulis, tahun, judul artikel, </w:t>
      </w:r>
      <w:r w:rsidDel="00000000" w:rsidR="00000000" w:rsidRPr="00000000">
        <w:rPr>
          <w:i w:val="1"/>
          <w:iCs w:val="1"/>
          <w:sz w:val="24"/>
          <w:szCs w:val="24"/>
          <w:rtl w:val="0"/>
        </w:rPr>
        <w:t xml:space="preserve">nama majalah </w:t>
      </w:r>
      <w:r w:rsidDel="00000000" w:rsidR="00000000" w:rsidRPr="00000000">
        <w:rPr>
          <w:sz w:val="24"/>
          <w:szCs w:val="24"/>
          <w:rtl w:val="0"/>
        </w:rPr>
        <w:t xml:space="preserve">(harus ditulis miring sebagai singkatan resminya), nomor, volume dan halaman.</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6.9291338582675" w:right="0" w:hanging="57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Yusoff, M, Rahman, S.,A., Mutalib, S., and Mohammed, A. , 2006, Diagnosing Application Development for Skin Disease Using Backpropagation Neural Network Technique,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Information Technology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18, hal 152-159.</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spacing w:after="120" w:line="276" w:lineRule="auto"/>
        <w:jc w:val="both"/>
        <w:rPr>
          <w:sz w:val="22"/>
          <w:szCs w:val="22"/>
        </w:rPr>
      </w:pPr>
      <w:r w:rsidDel="00000000" w:rsidR="00000000" w:rsidRPr="00000000">
        <w:rPr>
          <w:b w:val="1"/>
          <w:bCs w:val="1"/>
          <w:sz w:val="24"/>
          <w:szCs w:val="24"/>
          <w:rtl w:val="0"/>
        </w:rPr>
        <w:t xml:space="preserve">Artikel dalam prosiding seminar </w:t>
      </w:r>
      <w:r w:rsidDel="00000000" w:rsidR="00000000" w:rsidRPr="00000000">
        <w:rPr>
          <w:sz w:val="24"/>
          <w:szCs w:val="24"/>
          <w:rtl w:val="0"/>
        </w:rPr>
        <w:t xml:space="preserve">dengan urutan penulisan</w:t>
      </w:r>
      <w:r w:rsidDel="00000000" w:rsidR="00000000" w:rsidRPr="00000000">
        <w:rPr>
          <w:b w:val="1"/>
          <w:bCs w:val="1"/>
          <w:sz w:val="24"/>
          <w:szCs w:val="24"/>
          <w:rtl w:val="0"/>
        </w:rPr>
        <w:t xml:space="preserve">: </w:t>
      </w:r>
      <w:r w:rsidDel="00000000" w:rsidR="00000000" w:rsidRPr="00000000">
        <w:rPr>
          <w:sz w:val="24"/>
          <w:szCs w:val="24"/>
          <w:rtl w:val="0"/>
        </w:rPr>
        <w:t xml:space="preserve">Penulis, tahun, judul artikel, </w:t>
      </w:r>
      <w:r w:rsidDel="00000000" w:rsidR="00000000" w:rsidRPr="00000000">
        <w:rPr>
          <w:i w:val="1"/>
          <w:iCs w:val="1"/>
          <w:sz w:val="24"/>
          <w:szCs w:val="24"/>
          <w:rtl w:val="0"/>
        </w:rPr>
        <w:t xml:space="preserve">Judul prosiding Seminar </w:t>
      </w:r>
      <w:r w:rsidDel="00000000" w:rsidR="00000000" w:rsidRPr="00000000">
        <w:rPr>
          <w:sz w:val="24"/>
          <w:szCs w:val="24"/>
          <w:rtl w:val="0"/>
        </w:rPr>
        <w:t xml:space="preserve">(harus ditulis miring), kota seminar, tanggal seminar.</w:t>
      </w:r>
      <w:r w:rsidDel="00000000" w:rsidR="00000000" w:rsidRPr="00000000">
        <w:rPr>
          <w:rtl w:val="0"/>
        </w:rPr>
      </w:r>
    </w:p>
    <w:p w:rsidR="00000000" w:rsidDel="00000000" w:rsidP="00000000" w:rsidRDefault="00000000" w:rsidRPr="00000000" w14:paraId="00000055">
      <w:pPr>
        <w:ind w:left="709" w:hanging="709"/>
        <w:jc w:val="both"/>
        <w:rPr>
          <w:sz w:val="24"/>
          <w:szCs w:val="24"/>
        </w:rPr>
      </w:pPr>
      <w:r w:rsidDel="00000000" w:rsidR="00000000" w:rsidRPr="00000000">
        <w:rPr>
          <w:sz w:val="24"/>
          <w:szCs w:val="24"/>
          <w:rtl w:val="0"/>
        </w:rPr>
        <w:t xml:space="preserve">Gunawan &amp; Setiawan, A. (2010). “Using Virtual laboratory to Increase Students’ Understanding on Modern Physics</w:t>
      </w:r>
      <w:r w:rsidDel="00000000" w:rsidR="00000000" w:rsidRPr="00000000">
        <w:rPr>
          <w:i w:val="1"/>
          <w:iCs w:val="1"/>
          <w:sz w:val="24"/>
          <w:szCs w:val="24"/>
          <w:rtl w:val="0"/>
        </w:rPr>
        <w:t xml:space="preserve">”</w:t>
      </w:r>
      <w:r w:rsidDel="00000000" w:rsidR="00000000" w:rsidRPr="00000000">
        <w:rPr>
          <w:sz w:val="24"/>
          <w:szCs w:val="24"/>
          <w:rtl w:val="0"/>
        </w:rPr>
        <w:t xml:space="preserve">, dalam </w:t>
      </w:r>
      <w:r w:rsidDel="00000000" w:rsidR="00000000" w:rsidRPr="00000000">
        <w:rPr>
          <w:i w:val="1"/>
          <w:iCs w:val="1"/>
          <w:sz w:val="24"/>
          <w:szCs w:val="24"/>
          <w:rtl w:val="0"/>
        </w:rPr>
        <w:t xml:space="preserve">Proceeding The 4</w:t>
      </w:r>
      <w:r w:rsidDel="00000000" w:rsidR="00000000" w:rsidRPr="00000000">
        <w:rPr>
          <w:i w:val="1"/>
          <w:iCs w:val="1"/>
          <w:sz w:val="24"/>
          <w:szCs w:val="24"/>
          <w:vertAlign w:val="superscript"/>
          <w:rtl w:val="0"/>
        </w:rPr>
        <w:t xml:space="preserve">th</w:t>
      </w:r>
      <w:r w:rsidDel="00000000" w:rsidR="00000000" w:rsidRPr="00000000">
        <w:rPr>
          <w:i w:val="1"/>
          <w:iCs w:val="1"/>
          <w:sz w:val="24"/>
          <w:szCs w:val="24"/>
          <w:rtl w:val="0"/>
        </w:rPr>
        <w:t xml:space="preserve"> International Seminar on Science Education</w:t>
      </w:r>
      <w:r w:rsidDel="00000000" w:rsidR="00000000" w:rsidRPr="00000000">
        <w:rPr>
          <w:sz w:val="24"/>
          <w:szCs w:val="24"/>
          <w:rtl w:val="0"/>
        </w:rPr>
        <w:t xml:space="preserve">, Bandung: Pendidikan IPA SPs UPI.</w:t>
      </w:r>
    </w:p>
    <w:p w:rsidR="00000000" w:rsidDel="00000000" w:rsidP="00000000" w:rsidRDefault="00000000" w:rsidRPr="00000000" w14:paraId="00000056">
      <w:pPr>
        <w:ind w:left="709" w:hanging="709"/>
        <w:jc w:val="both"/>
        <w:rPr>
          <w:sz w:val="22"/>
          <w:szCs w:val="22"/>
        </w:rPr>
      </w:pPr>
      <w:r w:rsidDel="00000000" w:rsidR="00000000" w:rsidRPr="00000000">
        <w:rPr>
          <w:rtl w:val="0"/>
        </w:rPr>
      </w:r>
    </w:p>
    <w:p w:rsidR="00000000" w:rsidDel="00000000" w:rsidP="00000000" w:rsidRDefault="00000000" w:rsidRPr="00000000" w14:paraId="00000057">
      <w:pPr>
        <w:spacing w:after="120" w:line="276" w:lineRule="auto"/>
        <w:jc w:val="both"/>
        <w:rPr>
          <w:sz w:val="24"/>
          <w:szCs w:val="24"/>
        </w:rPr>
      </w:pPr>
      <w:r w:rsidDel="00000000" w:rsidR="00000000" w:rsidRPr="00000000">
        <w:rPr>
          <w:b w:val="1"/>
          <w:bCs w:val="1"/>
          <w:sz w:val="24"/>
          <w:szCs w:val="24"/>
          <w:rtl w:val="0"/>
        </w:rPr>
        <w:t xml:space="preserve">Pustaka dalam bentuk Tesis/Disertasi</w:t>
      </w:r>
      <w:r w:rsidDel="00000000" w:rsidR="00000000" w:rsidRPr="00000000">
        <w:rPr>
          <w:b w:val="1"/>
          <w:bCs w:val="1"/>
          <w:i w:val="1"/>
          <w:iCs w:val="1"/>
          <w:sz w:val="24"/>
          <w:szCs w:val="24"/>
          <w:rtl w:val="0"/>
        </w:rPr>
        <w:t xml:space="preserve"> </w:t>
      </w:r>
      <w:r w:rsidDel="00000000" w:rsidR="00000000" w:rsidRPr="00000000">
        <w:rPr>
          <w:sz w:val="24"/>
          <w:szCs w:val="24"/>
          <w:rtl w:val="0"/>
        </w:rPr>
        <w:t xml:space="preserve">dengan urutan penulisan: Penulis, tahun, judul skripsi, </w:t>
      </w:r>
      <w:r w:rsidDel="00000000" w:rsidR="00000000" w:rsidRPr="00000000">
        <w:rPr>
          <w:i w:val="1"/>
          <w:iCs w:val="1"/>
          <w:sz w:val="24"/>
          <w:szCs w:val="24"/>
          <w:rtl w:val="0"/>
        </w:rPr>
        <w:t xml:space="preserve">Skipsi/Tesis/Disertasi </w:t>
      </w:r>
      <w:r w:rsidDel="00000000" w:rsidR="00000000" w:rsidRPr="00000000">
        <w:rPr>
          <w:sz w:val="24"/>
          <w:szCs w:val="24"/>
          <w:rtl w:val="0"/>
        </w:rPr>
        <w:t xml:space="preserve">(harus ditulis miring), nama fakultas/ program pasca sarjana, universitas, dan kota.</w:t>
      </w:r>
    </w:p>
    <w:p w:rsidR="00000000" w:rsidDel="00000000" w:rsidP="00000000" w:rsidRDefault="00000000" w:rsidRPr="00000000" w14:paraId="00000058">
      <w:pPr>
        <w:ind w:left="566.9291338582675" w:hanging="566.9291338582675"/>
        <w:jc w:val="both"/>
        <w:rPr>
          <w:sz w:val="24"/>
          <w:szCs w:val="24"/>
        </w:rPr>
      </w:pPr>
      <w:r w:rsidDel="00000000" w:rsidR="00000000" w:rsidRPr="00000000">
        <w:rPr>
          <w:sz w:val="24"/>
          <w:szCs w:val="24"/>
          <w:rtl w:val="0"/>
        </w:rPr>
        <w:t xml:space="preserve">Prasetya, E., (2006), Case Based Reasoning untuk mengidentifikasi kerusakan bangunan, </w:t>
      </w:r>
      <w:r w:rsidDel="00000000" w:rsidR="00000000" w:rsidRPr="00000000">
        <w:rPr>
          <w:i w:val="1"/>
          <w:iCs w:val="1"/>
          <w:sz w:val="24"/>
          <w:szCs w:val="24"/>
          <w:rtl w:val="0"/>
        </w:rPr>
        <w:t xml:space="preserve">Tesis, </w:t>
      </w:r>
      <w:r w:rsidDel="00000000" w:rsidR="00000000" w:rsidRPr="00000000">
        <w:rPr>
          <w:sz w:val="24"/>
          <w:szCs w:val="24"/>
          <w:rtl w:val="0"/>
        </w:rPr>
        <w:t xml:space="preserve">Program Pasca Sarjana Ilmu Komputer, Univ</w:t>
      </w:r>
      <w:r w:rsidDel="00000000" w:rsidR="00000000" w:rsidRPr="00000000">
        <w:rPr>
          <w:i w:val="1"/>
          <w:iCs w:val="1"/>
          <w:sz w:val="24"/>
          <w:szCs w:val="24"/>
          <w:rtl w:val="0"/>
        </w:rPr>
        <w:t xml:space="preserve">. </w:t>
      </w:r>
      <w:r w:rsidDel="00000000" w:rsidR="00000000" w:rsidRPr="00000000">
        <w:rPr>
          <w:sz w:val="24"/>
          <w:szCs w:val="24"/>
          <w:rtl w:val="0"/>
        </w:rPr>
        <w:t xml:space="preserve">Gadjah Mada, Yogyakarta.</w:t>
      </w:r>
    </w:p>
    <w:p w:rsidR="00000000" w:rsidDel="00000000" w:rsidP="00000000" w:rsidRDefault="00000000" w:rsidRPr="00000000" w14:paraId="00000059">
      <w:pPr>
        <w:jc w:val="both"/>
        <w:rPr>
          <w:sz w:val="22"/>
          <w:szCs w:val="22"/>
        </w:rPr>
      </w:pPr>
      <w:r w:rsidDel="00000000" w:rsidR="00000000" w:rsidRPr="00000000">
        <w:rPr>
          <w:rtl w:val="0"/>
        </w:rPr>
      </w:r>
    </w:p>
    <w:p w:rsidR="00000000" w:rsidDel="00000000" w:rsidP="00000000" w:rsidRDefault="00000000" w:rsidRPr="00000000" w14:paraId="0000005A">
      <w:pPr>
        <w:spacing w:line="276" w:lineRule="auto"/>
        <w:jc w:val="both"/>
        <w:rPr>
          <w:b w:val="1"/>
          <w:bCs w:val="1"/>
          <w:i w:val="1"/>
          <w:iCs w:val="1"/>
          <w:sz w:val="24"/>
          <w:szCs w:val="24"/>
        </w:rPr>
      </w:pPr>
      <w:r w:rsidDel="00000000" w:rsidR="00000000" w:rsidRPr="00000000">
        <w:rPr>
          <w:b w:val="1"/>
          <w:bCs w:val="1"/>
          <w:sz w:val="24"/>
          <w:szCs w:val="24"/>
          <w:rtl w:val="0"/>
        </w:rPr>
        <w:t xml:space="preserve">Pustaka dalam bentuk Laporan Pengabdian:</w:t>
      </w:r>
      <w:r w:rsidDel="00000000" w:rsidR="00000000" w:rsidRPr="00000000">
        <w:rPr>
          <w:rtl w:val="0"/>
        </w:rPr>
      </w:r>
    </w:p>
    <w:p w:rsidR="00000000" w:rsidDel="00000000" w:rsidP="00000000" w:rsidRDefault="00000000" w:rsidRPr="00000000" w14:paraId="0000005B">
      <w:pPr>
        <w:spacing w:after="120" w:line="276" w:lineRule="auto"/>
        <w:jc w:val="both"/>
        <w:rPr>
          <w:sz w:val="24"/>
          <w:szCs w:val="24"/>
        </w:rPr>
      </w:pPr>
      <w:r w:rsidDel="00000000" w:rsidR="00000000" w:rsidRPr="00000000">
        <w:rPr>
          <w:sz w:val="24"/>
          <w:szCs w:val="24"/>
          <w:rtl w:val="0"/>
        </w:rPr>
        <w:t xml:space="preserve">Urutan penulisan: Peneliti, tahun, judul laporan pengabdian, </w:t>
      </w:r>
      <w:r w:rsidDel="00000000" w:rsidR="00000000" w:rsidRPr="00000000">
        <w:rPr>
          <w:i w:val="1"/>
          <w:iCs w:val="1"/>
          <w:sz w:val="24"/>
          <w:szCs w:val="24"/>
          <w:rtl w:val="0"/>
        </w:rPr>
        <w:t xml:space="preserve">nama laporan pengabdian </w:t>
      </w:r>
      <w:r w:rsidDel="00000000" w:rsidR="00000000" w:rsidRPr="00000000">
        <w:rPr>
          <w:sz w:val="24"/>
          <w:szCs w:val="24"/>
          <w:rtl w:val="0"/>
        </w:rPr>
        <w:t xml:space="preserve">(harus ditulis miring), nama proyek pengabdian, nama institusi, dan kota.</w:t>
      </w:r>
    </w:p>
    <w:p w:rsidR="00000000" w:rsidDel="00000000" w:rsidP="00000000" w:rsidRDefault="00000000" w:rsidRPr="00000000" w14:paraId="0000005C">
      <w:pPr>
        <w:ind w:left="566.9291338582675" w:hanging="566.9291338582675"/>
        <w:jc w:val="both"/>
        <w:rPr>
          <w:sz w:val="24"/>
          <w:szCs w:val="24"/>
        </w:rPr>
      </w:pPr>
      <w:r w:rsidDel="00000000" w:rsidR="00000000" w:rsidRPr="00000000">
        <w:rPr>
          <w:sz w:val="24"/>
          <w:szCs w:val="24"/>
          <w:rtl w:val="0"/>
        </w:rPr>
        <w:t xml:space="preserve">Ivan, A.H., (2005), Desain target optimal, </w:t>
      </w:r>
      <w:r w:rsidDel="00000000" w:rsidR="00000000" w:rsidRPr="00000000">
        <w:rPr>
          <w:i w:val="1"/>
          <w:iCs w:val="1"/>
          <w:sz w:val="24"/>
          <w:szCs w:val="24"/>
          <w:rtl w:val="0"/>
        </w:rPr>
        <w:t xml:space="preserve">Laporan Pengabdian Hibah Bersaing,</w:t>
      </w:r>
      <w:r w:rsidDel="00000000" w:rsidR="00000000" w:rsidRPr="00000000">
        <w:rPr>
          <w:sz w:val="24"/>
          <w:szCs w:val="24"/>
          <w:rtl w:val="0"/>
        </w:rPr>
        <w:t xml:space="preserve">Proyek Multitahun, Dikti, Jakarta.</w:t>
      </w:r>
    </w:p>
    <w:p w:rsidR="00000000" w:rsidDel="00000000" w:rsidP="00000000" w:rsidRDefault="00000000" w:rsidRPr="00000000" w14:paraId="0000005D">
      <w:pPr>
        <w:jc w:val="both"/>
        <w:rPr>
          <w:sz w:val="22"/>
          <w:szCs w:val="22"/>
        </w:rPr>
      </w:pPr>
      <w:r w:rsidDel="00000000" w:rsidR="00000000" w:rsidRPr="00000000">
        <w:rPr>
          <w:rtl w:val="0"/>
        </w:rPr>
      </w:r>
    </w:p>
    <w:p w:rsidR="00000000" w:rsidDel="00000000" w:rsidP="00000000" w:rsidRDefault="00000000" w:rsidRPr="00000000" w14:paraId="0000005E">
      <w:pPr>
        <w:spacing w:after="120" w:line="276" w:lineRule="auto"/>
        <w:jc w:val="both"/>
        <w:rPr>
          <w:sz w:val="24"/>
          <w:szCs w:val="24"/>
        </w:rPr>
      </w:pPr>
      <w:r w:rsidDel="00000000" w:rsidR="00000000" w:rsidRPr="00000000">
        <w:rPr>
          <w:b w:val="1"/>
          <w:bCs w:val="1"/>
          <w:sz w:val="24"/>
          <w:szCs w:val="24"/>
          <w:rtl w:val="0"/>
        </w:rPr>
        <w:t xml:space="preserve">Artikel majalah ilmiah versi cetakan </w:t>
      </w:r>
      <w:r w:rsidDel="00000000" w:rsidR="00000000" w:rsidRPr="00000000">
        <w:rPr>
          <w:sz w:val="24"/>
          <w:szCs w:val="24"/>
          <w:rtl w:val="0"/>
        </w:rPr>
        <w:t xml:space="preserve">dengan urutan penulisan: Penulis, tahun, judul artikel, </w:t>
      </w:r>
      <w:r w:rsidDel="00000000" w:rsidR="00000000" w:rsidRPr="00000000">
        <w:rPr>
          <w:i w:val="1"/>
          <w:iCs w:val="1"/>
          <w:sz w:val="24"/>
          <w:szCs w:val="24"/>
          <w:rtl w:val="0"/>
        </w:rPr>
        <w:t xml:space="preserve">nama majalah </w:t>
      </w:r>
      <w:r w:rsidDel="00000000" w:rsidR="00000000" w:rsidRPr="00000000">
        <w:rPr>
          <w:sz w:val="24"/>
          <w:szCs w:val="24"/>
          <w:rtl w:val="0"/>
        </w:rPr>
        <w:t xml:space="preserve">(harus ditulis miring sebagai singkatan resminya), nomor, volume dan halaman.</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6.9291338582675" w:right="0" w:hanging="566.92913385826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Wallace, V. P., Bamber, J. C. dan Crawford, D. C. 2000. Classification of reflectance spectra from pigmented skin lesions, a comparison of multivariate discriminate analysis and artificial neural network.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Physical Medical Biology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No.45, Vol.3, 2859-2871.</w:t>
      </w:r>
    </w:p>
    <w:p w:rsidR="00000000" w:rsidDel="00000000" w:rsidP="00000000" w:rsidRDefault="00000000" w:rsidRPr="00000000" w14:paraId="00000060">
      <w:pPr>
        <w:jc w:val="both"/>
        <w:rPr>
          <w:sz w:val="22"/>
          <w:szCs w:val="22"/>
        </w:rPr>
      </w:pPr>
      <w:r w:rsidDel="00000000" w:rsidR="00000000" w:rsidRPr="00000000">
        <w:rPr>
          <w:rtl w:val="0"/>
        </w:rPr>
      </w:r>
    </w:p>
    <w:p w:rsidR="00000000" w:rsidDel="00000000" w:rsidP="00000000" w:rsidRDefault="00000000" w:rsidRPr="00000000" w14:paraId="00000061">
      <w:pPr>
        <w:spacing w:after="120" w:line="276" w:lineRule="auto"/>
        <w:jc w:val="both"/>
        <w:rPr>
          <w:sz w:val="22"/>
          <w:szCs w:val="22"/>
        </w:rPr>
      </w:pPr>
      <w:r w:rsidDel="00000000" w:rsidR="00000000" w:rsidRPr="00000000">
        <w:rPr>
          <w:b w:val="1"/>
          <w:bCs w:val="1"/>
          <w:sz w:val="24"/>
          <w:szCs w:val="24"/>
          <w:rtl w:val="0"/>
        </w:rPr>
        <w:t xml:space="preserve">Artikel majalah ilmiah versi </w:t>
      </w:r>
      <w:r w:rsidDel="00000000" w:rsidR="00000000" w:rsidRPr="00000000">
        <w:rPr>
          <w:b w:val="1"/>
          <w:bCs w:val="1"/>
          <w:i w:val="1"/>
          <w:iCs w:val="1"/>
          <w:sz w:val="24"/>
          <w:szCs w:val="24"/>
          <w:rtl w:val="0"/>
        </w:rPr>
        <w:t xml:space="preserve">online </w:t>
      </w:r>
      <w:r w:rsidDel="00000000" w:rsidR="00000000" w:rsidRPr="00000000">
        <w:rPr>
          <w:sz w:val="24"/>
          <w:szCs w:val="24"/>
          <w:rtl w:val="0"/>
        </w:rPr>
        <w:t xml:space="preserve">dengan urutan penulisan:</w:t>
      </w:r>
      <w:r w:rsidDel="00000000" w:rsidR="00000000" w:rsidRPr="00000000">
        <w:rPr>
          <w:i w:val="1"/>
          <w:iCs w:val="1"/>
          <w:sz w:val="24"/>
          <w:szCs w:val="24"/>
          <w:rtl w:val="0"/>
        </w:rPr>
        <w:t xml:space="preserve"> </w:t>
      </w:r>
      <w:r w:rsidDel="00000000" w:rsidR="00000000" w:rsidRPr="00000000">
        <w:rPr>
          <w:sz w:val="24"/>
          <w:szCs w:val="24"/>
          <w:rtl w:val="0"/>
        </w:rPr>
        <w:t xml:space="preserve">Penulis, tahun, judul artikel, </w:t>
      </w:r>
      <w:r w:rsidDel="00000000" w:rsidR="00000000" w:rsidRPr="00000000">
        <w:rPr>
          <w:i w:val="1"/>
          <w:iCs w:val="1"/>
          <w:sz w:val="24"/>
          <w:szCs w:val="24"/>
          <w:rtl w:val="0"/>
        </w:rPr>
        <w:t xml:space="preserve">nama majalah </w:t>
      </w:r>
      <w:r w:rsidDel="00000000" w:rsidR="00000000" w:rsidRPr="00000000">
        <w:rPr>
          <w:sz w:val="24"/>
          <w:szCs w:val="24"/>
          <w:rtl w:val="0"/>
        </w:rPr>
        <w:t xml:space="preserve">((harus ditulis miring sebagai singkatan resminya), nomor, volume, halaman dan </w:t>
      </w:r>
      <w:r w:rsidDel="00000000" w:rsidR="00000000" w:rsidRPr="00000000">
        <w:rPr>
          <w:sz w:val="22"/>
          <w:szCs w:val="22"/>
          <w:rtl w:val="0"/>
        </w:rPr>
        <w:t xml:space="preserve">alamat website.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6.9291338582675" w:right="0" w:hanging="566.92913385826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Xavier Pi-Sunyer, F., Becker, C., Bouchard, R.A., Carleton, G. A., Colditz, W., Dietz, J., Foreyt, R. Garrison, S., Grundy, B. C., 1998,  Clinical Guidlines on the identification, evaluation, and treatment of overweight and obesity in adults,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National Institutes of Health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No.3, Vol.4, 123-130, :http://journals.lww.com/acsm-msse/Abstract/1998/11001/paper_treatment_of_obesity.pdf.</w:t>
      </w:r>
    </w:p>
    <w:p w:rsidR="00000000" w:rsidDel="00000000" w:rsidP="00000000" w:rsidRDefault="00000000" w:rsidRPr="00000000" w14:paraId="00000063">
      <w:pPr>
        <w:jc w:val="both"/>
        <w:rPr>
          <w:sz w:val="22"/>
          <w:szCs w:val="22"/>
        </w:rPr>
      </w:pPr>
      <w:r w:rsidDel="00000000" w:rsidR="00000000" w:rsidRPr="00000000">
        <w:rPr>
          <w:rtl w:val="0"/>
        </w:rPr>
      </w:r>
    </w:p>
    <w:p w:rsidR="00000000" w:rsidDel="00000000" w:rsidP="00000000" w:rsidRDefault="00000000" w:rsidRPr="00000000" w14:paraId="00000064">
      <w:pPr>
        <w:spacing w:after="120" w:line="276" w:lineRule="auto"/>
        <w:jc w:val="both"/>
        <w:rPr>
          <w:sz w:val="24"/>
          <w:szCs w:val="24"/>
        </w:rPr>
      </w:pPr>
      <w:r w:rsidDel="00000000" w:rsidR="00000000" w:rsidRPr="00000000">
        <w:rPr>
          <w:b w:val="1"/>
          <w:bCs w:val="1"/>
          <w:sz w:val="24"/>
          <w:szCs w:val="24"/>
          <w:rtl w:val="0"/>
        </w:rPr>
        <w:t xml:space="preserve">Artikel umum </w:t>
      </w:r>
      <w:r w:rsidDel="00000000" w:rsidR="00000000" w:rsidRPr="00000000">
        <w:rPr>
          <w:sz w:val="24"/>
          <w:szCs w:val="24"/>
          <w:rtl w:val="0"/>
        </w:rPr>
        <w:t xml:space="preserve">dengan urutan penulisan: Penulis, tahun, judul artikel, </w:t>
      </w:r>
      <w:r w:rsidDel="00000000" w:rsidR="00000000" w:rsidRPr="00000000">
        <w:rPr>
          <w:i w:val="1"/>
          <w:iCs w:val="1"/>
          <w:sz w:val="24"/>
          <w:szCs w:val="24"/>
          <w:rtl w:val="0"/>
        </w:rPr>
        <w:t xml:space="preserve">alamat website </w:t>
      </w:r>
      <w:r w:rsidDel="00000000" w:rsidR="00000000" w:rsidRPr="00000000">
        <w:rPr>
          <w:sz w:val="24"/>
          <w:szCs w:val="24"/>
          <w:rtl w:val="0"/>
        </w:rPr>
        <w:t xml:space="preserve">(harus ditulis miring), diakses tanggal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6.9291338582675" w:right="0" w:hanging="566.92913385826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Borglet, C, (2003),Finding Asscociation Rules with Apriori Algorithm,</w:t>
      </w:r>
      <w:hyperlink r:id="rId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http://www.fuzzy.cs.uniagdeburg</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de/~borglet/apriori.pdf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diakses tgl 23 Februari 2007.</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Referensi diurutkan berdasarkan urutan abjad.</w:t>
      </w:r>
    </w:p>
    <w:sectPr>
      <w:type w:val="continuous"/>
      <w:pgSz w:h="16834" w:w="11909" w:orient="portrait"/>
      <w:pgMar w:bottom="1134" w:top="1134" w:left="1133.8582677165355" w:right="1134" w:header="720" w:footer="720"/>
      <w:cols w:equalWidth="0" w:num="2">
        <w:col w:space="567" w:w="4535.32"/>
        <w:col w:space="0" w:w="4535.3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rPr>
    </w:lvl>
    <w:lvl w:ilvl="4">
      <w:start w:val="1"/>
      <w:numFmt w:val="decimal"/>
      <w:lvlText w:val=""/>
      <w:lvlJc w:val="left"/>
      <w:pPr>
        <w:ind w:left="2880" w:firstLine="0"/>
      </w:pPr>
      <w:rPr/>
    </w:lvl>
    <w:lvl w:ilvl="5">
      <w:start w:val="1"/>
      <w:numFmt w:val="lowerLetter"/>
      <w:lvlText w:val="(%6)"/>
      <w:lvlJc w:val="left"/>
      <w:pPr>
        <w:ind w:left="3600" w:firstLine="0"/>
      </w:pPr>
      <w:rPr/>
    </w:lvl>
    <w:lvl w:ilvl="6">
      <w:start w:val="1"/>
      <w:numFmt w:val="lowerRoman"/>
      <w:lvlText w:val="(%7)"/>
      <w:lvlJc w:val="left"/>
      <w:pPr>
        <w:ind w:left="4320" w:firstLine="0"/>
      </w:pPr>
      <w:rPr/>
    </w:lvl>
    <w:lvl w:ilvl="7">
      <w:start w:val="1"/>
      <w:numFmt w:val="lowerLetter"/>
      <w:lvlText w:val="(%8)"/>
      <w:lvlJc w:val="left"/>
      <w:pPr>
        <w:ind w:left="5040" w:firstLine="0"/>
      </w:pPr>
      <w:rPr/>
    </w:lvl>
    <w:lvl w:ilvl="8">
      <w:start w:val="1"/>
      <w:numFmt w:val="lowerRoman"/>
      <w:lvlText w:val="(%9)"/>
      <w:lvlJc w:val="left"/>
      <w:pPr>
        <w:ind w:left="5760" w:firstLine="0"/>
      </w:pPr>
      <w:rPr/>
    </w:lvl>
  </w:abstractNum>
  <w:abstractNum w:abstractNumId="2">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rPr>
    </w:lvl>
    <w:lvl w:ilvl="4">
      <w:start w:val="1"/>
      <w:numFmt w:val="decimal"/>
      <w:lvlText w:val=""/>
      <w:lvlJc w:val="left"/>
      <w:pPr>
        <w:ind w:left="2880" w:firstLine="0"/>
      </w:pPr>
      <w:rPr/>
    </w:lvl>
    <w:lvl w:ilvl="5">
      <w:start w:val="1"/>
      <w:numFmt w:val="lowerLetter"/>
      <w:lvlText w:val="(%6)"/>
      <w:lvlJc w:val="left"/>
      <w:pPr>
        <w:ind w:left="3600" w:firstLine="0"/>
      </w:pPr>
      <w:rPr/>
    </w:lvl>
    <w:lvl w:ilvl="6">
      <w:start w:val="1"/>
      <w:numFmt w:val="lowerRoman"/>
      <w:lvlText w:val="(%7)"/>
      <w:lvlJc w:val="left"/>
      <w:pPr>
        <w:ind w:left="4320" w:firstLine="0"/>
      </w:pPr>
      <w:rPr/>
    </w:lvl>
    <w:lvl w:ilvl="7">
      <w:start w:val="1"/>
      <w:numFmt w:val="lowerLetter"/>
      <w:lvlText w:val="(%8)"/>
      <w:lvlJc w:val="left"/>
      <w:pPr>
        <w:ind w:left="5040" w:firstLine="0"/>
      </w:pPr>
      <w:rPr/>
    </w:lvl>
    <w:lvl w:ilvl="8">
      <w:start w:val="1"/>
      <w:numFmt w:val="lowerRoman"/>
      <w:lvlText w:val="(%9)"/>
      <w:lvlJc w:val="left"/>
      <w:pPr>
        <w:ind w:left="576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216"/>
    </w:pPr>
    <w:rPr>
      <w:smallCaps w:val="1"/>
    </w:rPr>
  </w:style>
  <w:style w:type="paragraph" w:styleId="Heading2">
    <w:name w:val="heading 2"/>
    <w:basedOn w:val="Normal"/>
    <w:next w:val="Normal"/>
    <w:pPr>
      <w:keepNext w:val="1"/>
      <w:keepLines w:val="1"/>
      <w:spacing w:after="60" w:before="120" w:lineRule="auto"/>
      <w:ind w:left="288" w:hanging="288"/>
      <w:jc w:val="left"/>
    </w:pPr>
    <w:rPr>
      <w:i w:val="1"/>
      <w:iCs w:val="1"/>
    </w:rPr>
  </w:style>
  <w:style w:type="paragraph" w:styleId="Heading3">
    <w:name w:val="heading 3"/>
    <w:basedOn w:val="Normal"/>
    <w:next w:val="Normal"/>
    <w:pPr>
      <w:spacing w:line="240" w:lineRule="auto"/>
      <w:ind w:left="0" w:firstLine="180"/>
      <w:jc w:val="both"/>
    </w:pPr>
    <w:rPr>
      <w:i w:val="1"/>
      <w:iCs w:val="1"/>
    </w:rPr>
  </w:style>
  <w:style w:type="paragraph" w:styleId="Heading4">
    <w:name w:val="heading 4"/>
    <w:basedOn w:val="Normal"/>
    <w:next w:val="Normal"/>
    <w:pPr>
      <w:spacing w:after="40" w:before="40" w:lineRule="auto"/>
      <w:ind w:left="0" w:firstLine="360"/>
      <w:jc w:val="both"/>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pPr>
      <w:jc w:val="center"/>
    </w:pPr>
    <w:rPr>
      <w:lang w:eastAsia="en-US"/>
    </w:rPr>
  </w:style>
  <w:style w:type="paragraph" w:styleId="Heading1">
    <w:name w:val="heading 1"/>
    <w:basedOn w:val="Normal"/>
    <w:next w:val="Normal"/>
    <w:qFormat w:val="1"/>
    <w:pPr>
      <w:keepNext w:val="1"/>
      <w:keepLines w:val="1"/>
      <w:numPr>
        <w:numId w:val="5"/>
      </w:numPr>
      <w:tabs>
        <w:tab w:val="left" w:pos="216"/>
      </w:tabs>
      <w:spacing w:after="80" w:before="160"/>
      <w:outlineLvl w:val="0"/>
    </w:pPr>
    <w:rPr>
      <w:smallCaps w:val="1"/>
      <w:noProof w:val="1"/>
    </w:rPr>
  </w:style>
  <w:style w:type="paragraph" w:styleId="Heading2">
    <w:name w:val="heading 2"/>
    <w:basedOn w:val="Normal"/>
    <w:next w:val="Normal"/>
    <w:qFormat w:val="1"/>
    <w:pPr>
      <w:keepNext w:val="1"/>
      <w:keepLines w:val="1"/>
      <w:numPr>
        <w:ilvl w:val="1"/>
        <w:numId w:val="5"/>
      </w:numPr>
      <w:spacing w:after="60" w:before="120"/>
      <w:jc w:val="left"/>
      <w:outlineLvl w:val="1"/>
    </w:pPr>
    <w:rPr>
      <w:i w:val="1"/>
      <w:iCs w:val="1"/>
      <w:noProof w:val="1"/>
    </w:rPr>
  </w:style>
  <w:style w:type="paragraph" w:styleId="Heading3">
    <w:name w:val="heading 3"/>
    <w:basedOn w:val="Normal"/>
    <w:next w:val="Normal"/>
    <w:qFormat w:val="1"/>
    <w:pPr>
      <w:numPr>
        <w:ilvl w:val="2"/>
        <w:numId w:val="5"/>
      </w:numPr>
      <w:spacing w:line="240" w:lineRule="exact"/>
      <w:jc w:val="both"/>
      <w:outlineLvl w:val="2"/>
    </w:pPr>
    <w:rPr>
      <w:i w:val="1"/>
      <w:iCs w:val="1"/>
      <w:noProof w:val="1"/>
    </w:rPr>
  </w:style>
  <w:style w:type="paragraph" w:styleId="Heading4">
    <w:name w:val="heading 4"/>
    <w:basedOn w:val="Normal"/>
    <w:next w:val="Normal"/>
    <w:qFormat w:val="1"/>
    <w:pPr>
      <w:numPr>
        <w:ilvl w:val="3"/>
        <w:numId w:val="5"/>
      </w:numPr>
      <w:spacing w:after="40" w:before="40"/>
      <w:jc w:val="both"/>
      <w:outlineLvl w:val="3"/>
    </w:pPr>
    <w:rPr>
      <w:i w:val="1"/>
      <w:iCs w:val="1"/>
      <w:noProof w:val="1"/>
    </w:rPr>
  </w:style>
  <w:style w:type="paragraph" w:styleId="Heading5">
    <w:name w:val="heading 5"/>
    <w:basedOn w:val="Normal"/>
    <w:next w:val="Normal"/>
    <w:qFormat w:val="1"/>
    <w:pPr>
      <w:tabs>
        <w:tab w:val="left" w:pos="360"/>
      </w:tabs>
      <w:spacing w:after="80" w:before="160"/>
      <w:outlineLvl w:val="4"/>
    </w:pPr>
    <w:rPr>
      <w:smallCaps w:val="1"/>
      <w:noProof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Abstract" w:customStyle="1">
    <w:name w:val="Abstract"/>
    <w:link w:val="AbstractChar"/>
    <w:pPr>
      <w:spacing w:after="200"/>
      <w:jc w:val="both"/>
    </w:pPr>
    <w:rPr>
      <w:b w:val="1"/>
      <w:bCs w:val="1"/>
      <w:sz w:val="18"/>
      <w:szCs w:val="18"/>
      <w:lang w:eastAsia="en-US"/>
    </w:rPr>
  </w:style>
  <w:style w:type="paragraph" w:styleId="Affiliation" w:customStyle="1">
    <w:name w:val="Affiliation"/>
    <w:pPr>
      <w:jc w:val="center"/>
    </w:pPr>
    <w:rPr>
      <w:lang w:eastAsia="en-US"/>
    </w:rPr>
  </w:style>
  <w:style w:type="paragraph" w:styleId="Author" w:customStyle="1">
    <w:name w:val="Author"/>
    <w:pPr>
      <w:spacing w:after="40" w:before="360"/>
      <w:jc w:val="center"/>
    </w:pPr>
    <w:rPr>
      <w:noProof w:val="1"/>
      <w:sz w:val="22"/>
      <w:szCs w:val="22"/>
      <w:lang w:eastAsia="en-US"/>
    </w:rPr>
  </w:style>
  <w:style w:type="paragraph" w:styleId="BodyText">
    <w:name w:val="Body Text"/>
    <w:basedOn w:val="Normal"/>
    <w:pPr>
      <w:spacing w:after="120" w:line="228" w:lineRule="auto"/>
      <w:ind w:firstLine="288"/>
      <w:jc w:val="both"/>
    </w:pPr>
    <w:rPr>
      <w:spacing w:val="-1"/>
    </w:rPr>
  </w:style>
  <w:style w:type="paragraph" w:styleId="bulletlist" w:customStyle="1">
    <w:name w:val="bullet list"/>
    <w:basedOn w:val="BodyText"/>
    <w:pPr>
      <w:numPr>
        <w:numId w:val="1"/>
      </w:numPr>
    </w:pPr>
  </w:style>
  <w:style w:type="paragraph" w:styleId="equation" w:customStyle="1">
    <w:name w:val="equation"/>
    <w:basedOn w:val="Normal"/>
    <w:pPr>
      <w:tabs>
        <w:tab w:val="center" w:pos="2520"/>
        <w:tab w:val="right" w:pos="5040"/>
      </w:tabs>
      <w:spacing w:after="240" w:before="240" w:line="216" w:lineRule="auto"/>
    </w:pPr>
    <w:rPr>
      <w:rFonts w:ascii="Symbol" w:cs="Symbol" w:hAnsi="Symbol"/>
    </w:rPr>
  </w:style>
  <w:style w:type="paragraph" w:styleId="figurecaption" w:customStyle="1">
    <w:name w:val="figure caption"/>
    <w:rsid w:val="00E02BE6"/>
    <w:pPr>
      <w:numPr>
        <w:numId w:val="2"/>
      </w:numPr>
      <w:spacing w:after="200" w:before="80"/>
      <w:jc w:val="center"/>
    </w:pPr>
    <w:rPr>
      <w:noProof w:val="1"/>
      <w:sz w:val="16"/>
      <w:szCs w:val="16"/>
      <w:lang w:eastAsia="en-US"/>
    </w:rPr>
  </w:style>
  <w:style w:type="paragraph" w:styleId="footnote" w:customStyle="1">
    <w:name w:val="footnote"/>
    <w:pPr>
      <w:framePr w:lines="0" w:vSpace="187" w:hSpace="187" w:wrap="notBeside" w:hAnchor="page" w:vAnchor="text" w:x="6121" w:y="577"/>
      <w:numPr>
        <w:numId w:val="3"/>
      </w:numPr>
      <w:spacing w:after="40"/>
    </w:pPr>
    <w:rPr>
      <w:sz w:val="16"/>
      <w:szCs w:val="16"/>
      <w:lang w:eastAsia="en-US"/>
    </w:rPr>
  </w:style>
  <w:style w:type="paragraph" w:styleId="keywords" w:customStyle="1">
    <w:name w:val="key words"/>
    <w:pPr>
      <w:spacing w:after="120"/>
      <w:ind w:firstLine="288"/>
      <w:jc w:val="both"/>
    </w:pPr>
    <w:rPr>
      <w:b w:val="1"/>
      <w:bCs w:val="1"/>
      <w:i w:val="1"/>
      <w:iCs w:val="1"/>
      <w:noProof w:val="1"/>
      <w:sz w:val="18"/>
      <w:szCs w:val="18"/>
      <w:lang w:eastAsia="en-US"/>
    </w:rPr>
  </w:style>
  <w:style w:type="paragraph" w:styleId="papersubtitle" w:customStyle="1">
    <w:name w:val="paper subtitle"/>
    <w:pPr>
      <w:spacing w:after="120"/>
      <w:jc w:val="center"/>
    </w:pPr>
    <w:rPr>
      <w:rFonts w:eastAsia="MS Mincho"/>
      <w:noProof w:val="1"/>
      <w:sz w:val="28"/>
      <w:szCs w:val="28"/>
      <w:lang w:eastAsia="en-US"/>
    </w:rPr>
  </w:style>
  <w:style w:type="paragraph" w:styleId="papertitle" w:customStyle="1">
    <w:name w:val="paper title"/>
    <w:pPr>
      <w:spacing w:after="120"/>
      <w:jc w:val="center"/>
    </w:pPr>
    <w:rPr>
      <w:rFonts w:eastAsia="MS Mincho"/>
      <w:noProof w:val="1"/>
      <w:sz w:val="48"/>
      <w:szCs w:val="48"/>
      <w:lang w:eastAsia="en-US"/>
    </w:rPr>
  </w:style>
  <w:style w:type="paragraph" w:styleId="references" w:customStyle="1">
    <w:name w:val="references"/>
    <w:pPr>
      <w:numPr>
        <w:numId w:val="8"/>
      </w:numPr>
      <w:spacing w:after="50" w:line="180" w:lineRule="exact"/>
      <w:jc w:val="both"/>
    </w:pPr>
    <w:rPr>
      <w:rFonts w:eastAsia="MS Mincho"/>
      <w:noProof w:val="1"/>
      <w:sz w:val="16"/>
      <w:szCs w:val="16"/>
      <w:lang w:eastAsia="en-US"/>
    </w:rPr>
  </w:style>
  <w:style w:type="paragraph" w:styleId="sponsors" w:customStyle="1">
    <w:name w:val="sponsors"/>
    <w:pPr>
      <w:framePr w:lines="0" w:wrap="auto" w:hAnchor="text" w:x="615" w:y="2239"/>
      <w:pBdr>
        <w:top w:color="auto" w:space="2" w:sz="4" w:val="single"/>
      </w:pBdr>
      <w:ind w:firstLine="288"/>
    </w:pPr>
    <w:rPr>
      <w:sz w:val="16"/>
      <w:szCs w:val="16"/>
      <w:lang w:eastAsia="en-US"/>
    </w:rPr>
  </w:style>
  <w:style w:type="paragraph" w:styleId="tablecolhead" w:customStyle="1">
    <w:name w:val="table col head"/>
    <w:basedOn w:val="Normal"/>
    <w:rPr>
      <w:b w:val="1"/>
      <w:bCs w:val="1"/>
      <w:sz w:val="16"/>
      <w:szCs w:val="16"/>
    </w:rPr>
  </w:style>
  <w:style w:type="paragraph" w:styleId="tablecolsubhead" w:customStyle="1">
    <w:name w:val="table col subhead"/>
    <w:basedOn w:val="tablecolhead"/>
    <w:rPr>
      <w:i w:val="1"/>
      <w:iCs w:val="1"/>
      <w:sz w:val="15"/>
      <w:szCs w:val="15"/>
    </w:rPr>
  </w:style>
  <w:style w:type="paragraph" w:styleId="tablecopy" w:customStyle="1">
    <w:name w:val="table copy"/>
    <w:pPr>
      <w:jc w:val="both"/>
    </w:pPr>
    <w:rPr>
      <w:noProof w:val="1"/>
      <w:sz w:val="16"/>
      <w:szCs w:val="16"/>
      <w:lang w:eastAsia="en-US"/>
    </w:rPr>
  </w:style>
  <w:style w:type="paragraph" w:styleId="tablefootnote" w:customStyle="1">
    <w:name w:val="table footnote"/>
    <w:pPr>
      <w:spacing w:after="30" w:before="60"/>
      <w:jc w:val="right"/>
    </w:pPr>
    <w:rPr>
      <w:sz w:val="12"/>
      <w:szCs w:val="12"/>
      <w:lang w:eastAsia="en-US"/>
    </w:rPr>
  </w:style>
  <w:style w:type="paragraph" w:styleId="tablehead" w:customStyle="1">
    <w:name w:val="table head"/>
    <w:pPr>
      <w:numPr>
        <w:numId w:val="9"/>
      </w:numPr>
      <w:spacing w:after="120" w:before="240" w:line="216" w:lineRule="auto"/>
      <w:jc w:val="center"/>
    </w:pPr>
    <w:rPr>
      <w:smallCaps w:val="1"/>
      <w:noProof w:val="1"/>
      <w:sz w:val="16"/>
      <w:szCs w:val="16"/>
      <w:lang w:eastAsia="en-US"/>
    </w:rPr>
  </w:style>
  <w:style w:type="paragraph" w:styleId="StyleAbstractItalic" w:customStyle="1">
    <w:name w:val="Style Abstract + Italic"/>
    <w:basedOn w:val="Abstract"/>
    <w:link w:val="StyleAbstractItalicChar"/>
    <w:rsid w:val="00B57A1C"/>
    <w:rPr>
      <w:rFonts w:eastAsia="MS Mincho"/>
      <w:i w:val="1"/>
      <w:iCs w:val="1"/>
    </w:rPr>
  </w:style>
  <w:style w:type="character" w:styleId="AbstractChar" w:customStyle="1">
    <w:name w:val="Abstract Char"/>
    <w:link w:val="Abstract"/>
    <w:locked w:val="1"/>
    <w:rsid w:val="00B57A1C"/>
    <w:rPr>
      <w:b w:val="1"/>
      <w:bCs w:val="1"/>
      <w:sz w:val="18"/>
      <w:szCs w:val="18"/>
      <w:lang w:bidi="ar-SA" w:eastAsia="en-US" w:val="en-US"/>
    </w:rPr>
  </w:style>
  <w:style w:type="character" w:styleId="StyleAbstractItalicChar" w:customStyle="1">
    <w:name w:val="Style Abstract + Italic Char"/>
    <w:link w:val="StyleAbstractItalic"/>
    <w:locked w:val="1"/>
    <w:rsid w:val="00B57A1C"/>
    <w:rPr>
      <w:rFonts w:eastAsia="MS Mincho"/>
      <w:b w:val="1"/>
      <w:bCs w:val="1"/>
      <w:i w:val="1"/>
      <w:iCs w:val="1"/>
      <w:sz w:val="18"/>
      <w:szCs w:val="18"/>
      <w:lang w:bidi="ar-SA" w:eastAsia="en-US" w:val="en-US"/>
    </w:rPr>
  </w:style>
  <w:style w:type="paragraph" w:styleId="Biography" w:customStyle="1">
    <w:name w:val="Biography"/>
    <w:basedOn w:val="BodyText"/>
    <w:rsid w:val="00D61D82"/>
    <w:pPr>
      <w:spacing w:after="0" w:line="240" w:lineRule="auto"/>
      <w:ind w:firstLine="210"/>
    </w:pPr>
    <w:rPr>
      <w:bCs w:val="1"/>
      <w:spacing w:val="0"/>
      <w:sz w:val="18"/>
      <w:szCs w:val="18"/>
    </w:rPr>
  </w:style>
  <w:style w:type="paragraph" w:styleId="Header">
    <w:name w:val="header"/>
    <w:basedOn w:val="Normal"/>
    <w:link w:val="HeaderChar"/>
    <w:uiPriority w:val="99"/>
    <w:rsid w:val="00652DC7"/>
    <w:pPr>
      <w:tabs>
        <w:tab w:val="center" w:pos="4680"/>
        <w:tab w:val="right" w:pos="9360"/>
      </w:tabs>
    </w:pPr>
  </w:style>
  <w:style w:type="character" w:styleId="HeaderChar" w:customStyle="1">
    <w:name w:val="Header Char"/>
    <w:basedOn w:val="DefaultParagraphFont"/>
    <w:link w:val="Header"/>
    <w:uiPriority w:val="99"/>
    <w:rsid w:val="00652DC7"/>
  </w:style>
  <w:style w:type="paragraph" w:styleId="Footer">
    <w:name w:val="footer"/>
    <w:basedOn w:val="Normal"/>
    <w:link w:val="FooterChar"/>
    <w:uiPriority w:val="99"/>
    <w:rsid w:val="00652DC7"/>
    <w:pPr>
      <w:tabs>
        <w:tab w:val="center" w:pos="4680"/>
        <w:tab w:val="right" w:pos="9360"/>
      </w:tabs>
    </w:pPr>
  </w:style>
  <w:style w:type="character" w:styleId="FooterChar" w:customStyle="1">
    <w:name w:val="Footer Char"/>
    <w:basedOn w:val="DefaultParagraphFont"/>
    <w:link w:val="Footer"/>
    <w:uiPriority w:val="99"/>
    <w:rsid w:val="00652DC7"/>
  </w:style>
  <w:style w:type="paragraph" w:styleId="BalloonText">
    <w:name w:val="Balloon Text"/>
    <w:basedOn w:val="Normal"/>
    <w:link w:val="BalloonTextChar"/>
    <w:rsid w:val="00652DC7"/>
    <w:rPr>
      <w:rFonts w:ascii="Tahoma" w:hAnsi="Tahoma"/>
      <w:sz w:val="16"/>
      <w:szCs w:val="16"/>
      <w:lang w:eastAsia="x-none" w:val="x-none"/>
    </w:rPr>
  </w:style>
  <w:style w:type="character" w:styleId="BalloonTextChar" w:customStyle="1">
    <w:name w:val="Balloon Text Char"/>
    <w:link w:val="BalloonText"/>
    <w:rsid w:val="00652DC7"/>
    <w:rPr>
      <w:rFonts w:ascii="Tahoma" w:cs="Tahoma" w:hAnsi="Tahoma"/>
      <w:sz w:val="16"/>
      <w:szCs w:val="16"/>
    </w:rPr>
  </w:style>
  <w:style w:type="paragraph" w:styleId="Default" w:customStyle="1">
    <w:name w:val="Default"/>
    <w:rsid w:val="007C00C1"/>
    <w:pPr>
      <w:autoSpaceDE w:val="0"/>
      <w:autoSpaceDN w:val="0"/>
      <w:adjustRightInd w:val="0"/>
    </w:pPr>
    <w:rPr>
      <w:rFonts w:ascii="Calibri" w:eastAsia="Times New Roman" w:hAnsi="Calibri"/>
      <w:color w:val="000000"/>
      <w:sz w:val="24"/>
      <w:szCs w:val="24"/>
      <w:lang w:eastAsia="en-US"/>
    </w:rPr>
  </w:style>
  <w:style w:type="character" w:styleId="Hyperlink">
    <w:name w:val="Hyperlink"/>
    <w:rsid w:val="001925F9"/>
    <w:rPr>
      <w:color w:val="0000ff"/>
      <w:u w:val="single"/>
    </w:rPr>
  </w:style>
  <w:style w:type="paragraph" w:styleId="Reference" w:customStyle="1">
    <w:name w:val="Reference"/>
    <w:basedOn w:val="Normal"/>
    <w:rsid w:val="001925F9"/>
    <w:pPr>
      <w:widowControl w:val="0"/>
      <w:autoSpaceDE w:val="0"/>
      <w:autoSpaceDN w:val="0"/>
      <w:adjustRightInd w:val="0"/>
      <w:spacing w:after="60" w:before="60"/>
      <w:ind w:left="288" w:hanging="288"/>
      <w:jc w:val="both"/>
      <w:textAlignment w:val="baseline"/>
    </w:pPr>
    <w:rPr>
      <w:rFonts w:eastAsia="BatangChe"/>
      <w:lang w:eastAsia="ko-KR"/>
    </w:rPr>
  </w:style>
  <w:style w:type="paragraph" w:styleId="NoSpacing">
    <w:name w:val="No Spacing"/>
    <w:qFormat w:val="1"/>
    <w:rsid w:val="001925F9"/>
    <w:rPr>
      <w:rFonts w:ascii="Calibri" w:eastAsia="Calibri" w:hAnsi="Calibri"/>
      <w:sz w:val="22"/>
      <w:szCs w:val="22"/>
      <w:lang w:eastAsia="en-US"/>
    </w:rPr>
  </w:style>
  <w:style w:type="paragraph" w:styleId="IEEEReferenceItem" w:customStyle="1">
    <w:name w:val="IEEE Reference Item"/>
    <w:basedOn w:val="Normal"/>
    <w:rsid w:val="001925F9"/>
    <w:pPr>
      <w:adjustRightInd w:val="0"/>
      <w:snapToGrid w:val="0"/>
      <w:ind w:left="360" w:hanging="360"/>
      <w:jc w:val="both"/>
    </w:pPr>
    <w:rPr>
      <w:sz w:val="16"/>
      <w:szCs w:val="24"/>
      <w:lang w:eastAsia="zh-C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fuzzy.cs.uni-magdebur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BeLsAvh20ihriNgr20yjlCKFBQ==">CgMxLjAyCGguZ2pkZ3hzOAByITFtVWtpYmJjUWh5VWEyNGJvWWRBN25BbWx1NmU4VF83dQ==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2018-05-25T09:31:00Z</dcterms:created>
  <dc:creator>IEEE</dc:creator>
</cp:coreProperties>
</file>