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9CCA" w14:textId="14362DA6" w:rsidR="0003141F" w:rsidRDefault="0003141F" w:rsidP="0003141F">
      <w:pPr>
        <w:jc w:val="center"/>
        <w:rPr>
          <w:sz w:val="44"/>
          <w:szCs w:val="44"/>
          <w:u w:val="single"/>
        </w:rPr>
      </w:pPr>
      <w:r w:rsidRPr="00BB0AF4">
        <w:rPr>
          <w:sz w:val="44"/>
          <w:szCs w:val="44"/>
          <w:u w:val="single"/>
        </w:rPr>
        <w:t xml:space="preserve">PROJECT </w:t>
      </w:r>
      <w:proofErr w:type="gramStart"/>
      <w:r w:rsidRPr="00BB0AF4">
        <w:rPr>
          <w:sz w:val="44"/>
          <w:szCs w:val="44"/>
          <w:u w:val="single"/>
        </w:rPr>
        <w:t xml:space="preserve">TITLE </w:t>
      </w:r>
      <w:r w:rsidR="00BB0AF4" w:rsidRPr="00BB0AF4">
        <w:rPr>
          <w:sz w:val="44"/>
          <w:szCs w:val="44"/>
          <w:u w:val="single"/>
        </w:rPr>
        <w:t>:</w:t>
      </w:r>
      <w:proofErr w:type="gramEnd"/>
      <w:r w:rsidR="00BB0AF4" w:rsidRPr="00BB0AF4">
        <w:rPr>
          <w:sz w:val="44"/>
          <w:szCs w:val="44"/>
          <w:u w:val="single"/>
        </w:rPr>
        <w:t xml:space="preserve"> MARKET BASKET INSIGHTS</w:t>
      </w:r>
    </w:p>
    <w:p w14:paraId="735FE4CD" w14:textId="77777777" w:rsidR="00B25534" w:rsidRDefault="00B25534" w:rsidP="00664590">
      <w:pPr>
        <w:rPr>
          <w:b/>
          <w:bCs/>
          <w:sz w:val="32"/>
          <w:szCs w:val="32"/>
          <w:u w:val="single"/>
        </w:rPr>
      </w:pPr>
    </w:p>
    <w:p w14:paraId="72199B7F" w14:textId="77777777" w:rsidR="00B25534" w:rsidRDefault="00B25534" w:rsidP="00664590">
      <w:pPr>
        <w:rPr>
          <w:b/>
          <w:bCs/>
          <w:sz w:val="32"/>
          <w:szCs w:val="32"/>
          <w:u w:val="single"/>
        </w:rPr>
      </w:pPr>
    </w:p>
    <w:p w14:paraId="08996702" w14:textId="5B6F3F96" w:rsidR="00664590" w:rsidRPr="00664590" w:rsidRDefault="00664590" w:rsidP="00664590">
      <w:pPr>
        <w:rPr>
          <w:sz w:val="32"/>
          <w:szCs w:val="32"/>
          <w:u w:val="single"/>
        </w:rPr>
      </w:pPr>
      <w:r w:rsidRPr="00664590">
        <w:rPr>
          <w:b/>
          <w:bCs/>
          <w:sz w:val="32"/>
          <w:szCs w:val="32"/>
          <w:u w:val="single"/>
        </w:rPr>
        <w:t>DatasetLink: </w:t>
      </w:r>
      <w:hyperlink r:id="rId4" w:tgtFrame="_blank" w:history="1">
        <w:r w:rsidRPr="00664590">
          <w:rPr>
            <w:rStyle w:val="Hyperlink"/>
            <w:b/>
            <w:bCs/>
            <w:sz w:val="32"/>
            <w:szCs w:val="32"/>
          </w:rPr>
          <w:t>https://www.kaggle.com/datasets/aslanahmedov/market-basket-analysis</w:t>
        </w:r>
      </w:hyperlink>
    </w:p>
    <w:p w14:paraId="3FB28E21" w14:textId="571FBD36" w:rsidR="003F36D9" w:rsidRDefault="003F36D9" w:rsidP="003F36D9">
      <w:r>
        <w:t>Problem Statement:</w:t>
      </w:r>
    </w:p>
    <w:p w14:paraId="40035F6E" w14:textId="77777777" w:rsidR="003F36D9" w:rsidRDefault="003F36D9" w:rsidP="003F36D9">
      <w:r>
        <w:t xml:space="preserve">The problem at hand is to </w:t>
      </w:r>
      <w:proofErr w:type="spellStart"/>
      <w:r>
        <w:t>analyze</w:t>
      </w:r>
      <w:proofErr w:type="spellEnd"/>
      <w:r>
        <w:t xml:space="preserve"> a dataset and discover association rules within it. Association analysis aims to find interesting relationships or patterns in data, such as products that are frequently purchased together or symptoms that co-occur in medical records. The goal is to uncover hidden insights that can be used for decision-making and business strategies.</w:t>
      </w:r>
    </w:p>
    <w:p w14:paraId="5C70D7D3" w14:textId="77777777" w:rsidR="003F36D9" w:rsidRDefault="003F36D9" w:rsidP="003F36D9"/>
    <w:p w14:paraId="7014A3D3" w14:textId="77777777" w:rsidR="003F36D9" w:rsidRDefault="003F36D9" w:rsidP="003F36D9">
      <w:r>
        <w:t>Design Thinking Process:</w:t>
      </w:r>
    </w:p>
    <w:p w14:paraId="62DDBE40" w14:textId="77777777" w:rsidR="003F36D9" w:rsidRDefault="003F36D9" w:rsidP="003F36D9">
      <w:r>
        <w:t>1. Empathize: Understand the problem and the data available. Identify the stakeholders' needs and expectations.</w:t>
      </w:r>
    </w:p>
    <w:p w14:paraId="6FD88CF7" w14:textId="77777777" w:rsidR="003F36D9" w:rsidRDefault="003F36D9" w:rsidP="003F36D9">
      <w:r>
        <w:t>2. Define: Clearly define the objectives of the association analysis. What patterns or relationships are you trying to discover?</w:t>
      </w:r>
    </w:p>
    <w:p w14:paraId="61A4D943" w14:textId="77777777" w:rsidR="003F36D9" w:rsidRDefault="003F36D9" w:rsidP="003F36D9">
      <w:r>
        <w:t xml:space="preserve">3. Ideate: Brainstorm potential approaches and techniques for association analysis. Consider algorithms like </w:t>
      </w:r>
      <w:proofErr w:type="spellStart"/>
      <w:r>
        <w:t>Apriori</w:t>
      </w:r>
      <w:proofErr w:type="spellEnd"/>
      <w:r>
        <w:t>, FP-growth, or Eclat.</w:t>
      </w:r>
    </w:p>
    <w:p w14:paraId="0C2FD129" w14:textId="77777777" w:rsidR="003F36D9" w:rsidRDefault="003F36D9" w:rsidP="003F36D9">
      <w:r>
        <w:t>4. Prototype: Develop a plan for data preprocessing, model selection, and analysis.</w:t>
      </w:r>
    </w:p>
    <w:p w14:paraId="2177C200" w14:textId="77777777" w:rsidR="003F36D9" w:rsidRDefault="003F36D9" w:rsidP="003F36D9">
      <w:r>
        <w:t>5. Test: Implement the analysis and evaluate the results.</w:t>
      </w:r>
    </w:p>
    <w:p w14:paraId="0A5A4502" w14:textId="77777777" w:rsidR="003F36D9" w:rsidRDefault="003F36D9" w:rsidP="003F36D9">
      <w:r>
        <w:t>6. Implement: Translate the insights into actionable recommendations for the business.</w:t>
      </w:r>
    </w:p>
    <w:p w14:paraId="44160A62" w14:textId="77777777" w:rsidR="003F36D9" w:rsidRDefault="003F36D9" w:rsidP="003F36D9"/>
    <w:p w14:paraId="1C993555" w14:textId="77777777" w:rsidR="003F36D9" w:rsidRDefault="003F36D9" w:rsidP="003F36D9">
      <w:r>
        <w:t>Phases of Development:</w:t>
      </w:r>
    </w:p>
    <w:p w14:paraId="3C9FCEA7" w14:textId="77777777" w:rsidR="003F36D9" w:rsidRDefault="003F36D9" w:rsidP="003F36D9">
      <w:r>
        <w:t>1. Data Collection: Gather the dataset that contains the relevant information for association analysis.</w:t>
      </w:r>
    </w:p>
    <w:p w14:paraId="59C7AF2A" w14:textId="77777777" w:rsidR="003F36D9" w:rsidRDefault="003F36D9" w:rsidP="003F36D9">
      <w:r>
        <w:t>2. Data Preprocessing: Clean the data by handling missing values, removing duplicates, and transforming it into a suitable format.</w:t>
      </w:r>
    </w:p>
    <w:p w14:paraId="5C97B792" w14:textId="77777777" w:rsidR="003F36D9" w:rsidRDefault="003F36D9" w:rsidP="003F36D9">
      <w:r>
        <w:t>3. Association Analysis: Apply association rule mining algorithms to discover patterns in the data.</w:t>
      </w:r>
    </w:p>
    <w:p w14:paraId="436A49A9" w14:textId="77777777" w:rsidR="003F36D9" w:rsidRDefault="003F36D9" w:rsidP="003F36D9">
      <w:r>
        <w:t>4. Interpretation: Interpret the discovered association rules in the context of the problem and business goals.</w:t>
      </w:r>
    </w:p>
    <w:p w14:paraId="5F98A844" w14:textId="77777777" w:rsidR="003F36D9" w:rsidRDefault="003F36D9" w:rsidP="003F36D9">
      <w:r>
        <w:t>5. Business Implications: Use the insights to make data-driven decisions, such as optimizing product placement, cross-selling, or improving healthcare practices.</w:t>
      </w:r>
    </w:p>
    <w:p w14:paraId="7E7C2AAA" w14:textId="77777777" w:rsidR="003F36D9" w:rsidRDefault="003F36D9" w:rsidP="003F36D9"/>
    <w:p w14:paraId="7C7DC686" w14:textId="77777777" w:rsidR="003F36D9" w:rsidRDefault="003F36D9" w:rsidP="003F36D9">
      <w:r>
        <w:t>Dataset Used:</w:t>
      </w:r>
    </w:p>
    <w:p w14:paraId="0035EBCF" w14:textId="77777777" w:rsidR="003F36D9" w:rsidRDefault="003F36D9" w:rsidP="003F36D9">
      <w:r>
        <w:lastRenderedPageBreak/>
        <w:t>Describe the dataset, including its source, format, and size. For example, it could be a retail transaction dataset with information on products purchased by customers.</w:t>
      </w:r>
    </w:p>
    <w:p w14:paraId="2FA411AF" w14:textId="77777777" w:rsidR="003F36D9" w:rsidRDefault="003F36D9" w:rsidP="003F36D9"/>
    <w:p w14:paraId="444723DE" w14:textId="77777777" w:rsidR="003F36D9" w:rsidRDefault="003F36D9" w:rsidP="003F36D9">
      <w:r>
        <w:t>Data Preprocessing Steps:</w:t>
      </w:r>
    </w:p>
    <w:p w14:paraId="7837D3D6" w14:textId="77777777" w:rsidR="003F36D9" w:rsidRDefault="003F36D9" w:rsidP="003F36D9">
      <w:r>
        <w:t>- Handle missing values: Decide on a strategy for dealing with missing data, such as imputation or removal.</w:t>
      </w:r>
    </w:p>
    <w:p w14:paraId="10C6B0EE" w14:textId="77777777" w:rsidR="003F36D9" w:rsidRDefault="003F36D9" w:rsidP="003F36D9">
      <w:r>
        <w:t>- Remove duplicates: Eliminate duplicate records if they exist.</w:t>
      </w:r>
    </w:p>
    <w:p w14:paraId="317E5B6D" w14:textId="77777777" w:rsidR="003F36D9" w:rsidRDefault="003F36D9" w:rsidP="003F36D9">
      <w:r>
        <w:t>- Data Transformation: Convert the data into a suitable format for association analysis, typically a transaction format.</w:t>
      </w:r>
    </w:p>
    <w:p w14:paraId="57862A94" w14:textId="77777777" w:rsidR="003F36D9" w:rsidRDefault="003F36D9" w:rsidP="003F36D9"/>
    <w:p w14:paraId="511C62A1" w14:textId="77777777" w:rsidR="003F36D9" w:rsidRDefault="003F36D9" w:rsidP="003F36D9">
      <w:r>
        <w:t>Association Analysis Techniques:</w:t>
      </w:r>
    </w:p>
    <w:p w14:paraId="4900A5C9" w14:textId="77777777" w:rsidR="003F36D9" w:rsidRDefault="003F36D9" w:rsidP="003F36D9">
      <w:r>
        <w:t xml:space="preserve">- </w:t>
      </w:r>
      <w:proofErr w:type="spellStart"/>
      <w:r>
        <w:t>Apriori</w:t>
      </w:r>
      <w:proofErr w:type="spellEnd"/>
      <w:r>
        <w:t xml:space="preserve"> Algorithm: It finds frequent </w:t>
      </w:r>
      <w:proofErr w:type="spellStart"/>
      <w:r>
        <w:t>itemsets</w:t>
      </w:r>
      <w:proofErr w:type="spellEnd"/>
      <w:r>
        <w:t xml:space="preserve"> and generates association rules based on support and confidence.</w:t>
      </w:r>
    </w:p>
    <w:p w14:paraId="38E4EE0E" w14:textId="77777777" w:rsidR="003F36D9" w:rsidRDefault="003F36D9" w:rsidP="003F36D9">
      <w:r>
        <w:t>- FP-growth: This algorithm uses a tree structure to mine frequent patterns efficiently.</w:t>
      </w:r>
    </w:p>
    <w:p w14:paraId="418D675A" w14:textId="77777777" w:rsidR="003F36D9" w:rsidRDefault="003F36D9" w:rsidP="003F36D9">
      <w:r>
        <w:t>- Eclat: Eclat is a depth-first search algorithm that focuses on transaction intersection.</w:t>
      </w:r>
    </w:p>
    <w:p w14:paraId="68C2C07C" w14:textId="77777777" w:rsidR="003F36D9" w:rsidRDefault="003F36D9" w:rsidP="003F36D9"/>
    <w:p w14:paraId="125F3841" w14:textId="77777777" w:rsidR="003F36D9" w:rsidRDefault="003F36D9" w:rsidP="003F36D9">
      <w:r>
        <w:t>Discovered Association Rules:</w:t>
      </w:r>
    </w:p>
    <w:p w14:paraId="69FDDBF8" w14:textId="77777777" w:rsidR="003F36D9" w:rsidRDefault="003F36D9" w:rsidP="003F36D9">
      <w:r>
        <w:t>Explain the association rules that were discovered. For example, "Customers who buy product A are 80% likely to purchase product B in the same transaction."</w:t>
      </w:r>
    </w:p>
    <w:p w14:paraId="4AECA870" w14:textId="77777777" w:rsidR="003F36D9" w:rsidRDefault="003F36D9" w:rsidP="003F36D9"/>
    <w:p w14:paraId="7406A760" w14:textId="77777777" w:rsidR="003F36D9" w:rsidRDefault="003F36D9" w:rsidP="003F36D9">
      <w:r>
        <w:t>Business Implications:</w:t>
      </w:r>
    </w:p>
    <w:p w14:paraId="3E501426" w14:textId="77777777" w:rsidR="003F36D9" w:rsidRDefault="003F36D9" w:rsidP="003F36D9">
      <w:r>
        <w:t>Discuss how the discovered association rules can be used for decision-making and their potential impact on the business. For instance, "These association rules can inform product bundling strategies, leading to increased sales and customer satisfaction."</w:t>
      </w:r>
    </w:p>
    <w:p w14:paraId="2121BC77" w14:textId="77777777" w:rsidR="003F36D9" w:rsidRDefault="003F36D9" w:rsidP="003F36D9"/>
    <w:p w14:paraId="4DEA51B6" w14:textId="77777777" w:rsidR="0057222C" w:rsidRDefault="0057222C" w:rsidP="0057222C">
      <w:r>
        <w:t xml:space="preserve">Certainly! Below is a Python code example for performing association analysis using the </w:t>
      </w:r>
      <w:proofErr w:type="spellStart"/>
      <w:r>
        <w:t>Apriori</w:t>
      </w:r>
      <w:proofErr w:type="spellEnd"/>
      <w:r>
        <w:t xml:space="preserve"> algorithm on a sample retail transaction dataset. This code demonstrates the essential steps from loading the dataset to discovering association rules. </w:t>
      </w:r>
    </w:p>
    <w:p w14:paraId="314D91FA" w14:textId="77777777" w:rsidR="0057222C" w:rsidRDefault="0057222C" w:rsidP="0057222C"/>
    <w:p w14:paraId="07E5FC04" w14:textId="77777777" w:rsidR="0057222C" w:rsidRDefault="0057222C" w:rsidP="0057222C">
      <w:r>
        <w:t>python</w:t>
      </w:r>
    </w:p>
    <w:p w14:paraId="1D01D0EA" w14:textId="77777777" w:rsidR="0057222C" w:rsidRDefault="0057222C" w:rsidP="0057222C">
      <w:r>
        <w:t># Import necessary libraries</w:t>
      </w:r>
    </w:p>
    <w:p w14:paraId="69B861F8" w14:textId="77777777" w:rsidR="0057222C" w:rsidRDefault="0057222C" w:rsidP="0057222C">
      <w:r>
        <w:t>import pandas as pd</w:t>
      </w:r>
    </w:p>
    <w:p w14:paraId="61935370" w14:textId="77777777" w:rsidR="0057222C" w:rsidRDefault="0057222C" w:rsidP="0057222C">
      <w:r>
        <w:t xml:space="preserve">from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14:paraId="6BF4E28D" w14:textId="77777777" w:rsidR="0057222C" w:rsidRDefault="0057222C" w:rsidP="0057222C">
      <w:r>
        <w:t xml:space="preserve">from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t xml:space="preserve"> import </w:t>
      </w:r>
      <w:proofErr w:type="spellStart"/>
      <w:r>
        <w:t>association_rules</w:t>
      </w:r>
      <w:proofErr w:type="spellEnd"/>
    </w:p>
    <w:p w14:paraId="2CA42685" w14:textId="77777777" w:rsidR="0057222C" w:rsidRDefault="0057222C" w:rsidP="0057222C"/>
    <w:p w14:paraId="30669A5A" w14:textId="77777777" w:rsidR="0057222C" w:rsidRDefault="0057222C" w:rsidP="0057222C">
      <w:r>
        <w:t># Load the sample retail transaction dataset (replace 'retail_dataset.csv' with your dataset)</w:t>
      </w:r>
    </w:p>
    <w:p w14:paraId="6B3C46F5" w14:textId="77777777" w:rsidR="0057222C" w:rsidRDefault="0057222C" w:rsidP="0057222C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('retail_dataset.csv')</w:t>
      </w:r>
    </w:p>
    <w:p w14:paraId="027B2429" w14:textId="77777777" w:rsidR="0057222C" w:rsidRDefault="0057222C" w:rsidP="0057222C"/>
    <w:p w14:paraId="4926F5D0" w14:textId="77777777" w:rsidR="0057222C" w:rsidRDefault="0057222C" w:rsidP="0057222C">
      <w:r>
        <w:t># Data Preprocessing</w:t>
      </w:r>
    </w:p>
    <w:p w14:paraId="76B0F9E3" w14:textId="77777777" w:rsidR="0057222C" w:rsidRDefault="0057222C" w:rsidP="0057222C">
      <w:r>
        <w:t># Assuming the dataset has a column 'Transaction ID' and 'Product Name'</w:t>
      </w:r>
    </w:p>
    <w:p w14:paraId="7E6F7BB0" w14:textId="77777777" w:rsidR="0057222C" w:rsidRDefault="0057222C" w:rsidP="0057222C">
      <w:r>
        <w:t>basket = (</w:t>
      </w:r>
      <w:proofErr w:type="spellStart"/>
      <w:proofErr w:type="gramStart"/>
      <w:r>
        <w:t>data.groupby</w:t>
      </w:r>
      <w:proofErr w:type="spellEnd"/>
      <w:proofErr w:type="gramEnd"/>
      <w:r>
        <w:t>(['Transaction ID', 'Product Name'])['Product Name']</w:t>
      </w:r>
    </w:p>
    <w:p w14:paraId="15E90374" w14:textId="77777777" w:rsidR="0057222C" w:rsidRDefault="0057222C" w:rsidP="0057222C">
      <w:r>
        <w:t xml:space="preserve">          </w:t>
      </w:r>
      <w:proofErr w:type="gramStart"/>
      <w:r>
        <w:t>.count</w:t>
      </w:r>
      <w:proofErr w:type="gramEnd"/>
      <w:r>
        <w:t>().unstack().</w:t>
      </w:r>
      <w:proofErr w:type="spellStart"/>
      <w:r>
        <w:t>reset_index</w:t>
      </w:r>
      <w:proofErr w:type="spellEnd"/>
      <w:r>
        <w:t>().</w:t>
      </w:r>
      <w:proofErr w:type="spellStart"/>
      <w:r>
        <w:t>fillna</w:t>
      </w:r>
      <w:proofErr w:type="spellEnd"/>
      <w:r>
        <w:t>(0)</w:t>
      </w:r>
    </w:p>
    <w:p w14:paraId="27363E00" w14:textId="77777777" w:rsidR="0057222C" w:rsidRDefault="0057222C" w:rsidP="0057222C">
      <w:r>
        <w:t xml:space="preserve">          </w:t>
      </w:r>
      <w:proofErr w:type="gramStart"/>
      <w:r>
        <w:t>.</w:t>
      </w:r>
      <w:proofErr w:type="spellStart"/>
      <w:r>
        <w:t>set</w:t>
      </w:r>
      <w:proofErr w:type="gramEnd"/>
      <w:r>
        <w:t>_index</w:t>
      </w:r>
      <w:proofErr w:type="spellEnd"/>
      <w:r>
        <w:t>('Transaction ID'))</w:t>
      </w:r>
    </w:p>
    <w:p w14:paraId="66F55D11" w14:textId="77777777" w:rsidR="0057222C" w:rsidRDefault="0057222C" w:rsidP="0057222C"/>
    <w:p w14:paraId="6E00318F" w14:textId="77777777" w:rsidR="0057222C" w:rsidRDefault="0057222C" w:rsidP="0057222C">
      <w:r>
        <w:t># Convert the data into binary format (1 for purchased, 0 for not)</w:t>
      </w:r>
    </w:p>
    <w:p w14:paraId="187A39BB" w14:textId="77777777" w:rsidR="0057222C" w:rsidRDefault="0057222C" w:rsidP="0057222C">
      <w:r>
        <w:t xml:space="preserve">def </w:t>
      </w:r>
      <w:proofErr w:type="spellStart"/>
      <w:r>
        <w:t>encode_units</w:t>
      </w:r>
      <w:proofErr w:type="spellEnd"/>
      <w:r>
        <w:t>(x):</w:t>
      </w:r>
    </w:p>
    <w:p w14:paraId="24057B4D" w14:textId="77777777" w:rsidR="0057222C" w:rsidRDefault="0057222C" w:rsidP="0057222C">
      <w:r>
        <w:t xml:space="preserve">    if x &lt;= 0:</w:t>
      </w:r>
    </w:p>
    <w:p w14:paraId="0157ED94" w14:textId="77777777" w:rsidR="0057222C" w:rsidRDefault="0057222C" w:rsidP="0057222C">
      <w:r>
        <w:t xml:space="preserve">        return 0</w:t>
      </w:r>
    </w:p>
    <w:p w14:paraId="2541E783" w14:textId="77777777" w:rsidR="0057222C" w:rsidRDefault="0057222C" w:rsidP="0057222C">
      <w:r>
        <w:t xml:space="preserve">    if x &gt;= 1:</w:t>
      </w:r>
    </w:p>
    <w:p w14:paraId="6C5B4E87" w14:textId="77777777" w:rsidR="0057222C" w:rsidRDefault="0057222C" w:rsidP="0057222C">
      <w:r>
        <w:t xml:space="preserve">        return 1</w:t>
      </w:r>
    </w:p>
    <w:p w14:paraId="05E07065" w14:textId="77777777" w:rsidR="0057222C" w:rsidRDefault="0057222C" w:rsidP="0057222C"/>
    <w:p w14:paraId="0E447862" w14:textId="77777777" w:rsidR="0057222C" w:rsidRDefault="0057222C" w:rsidP="0057222C">
      <w:proofErr w:type="spellStart"/>
      <w:r>
        <w:t>basket_sets</w:t>
      </w:r>
      <w:proofErr w:type="spellEnd"/>
      <w:r>
        <w:t xml:space="preserve"> = </w:t>
      </w:r>
      <w:proofErr w:type="spellStart"/>
      <w:proofErr w:type="gramStart"/>
      <w:r>
        <w:t>basket.applymap</w:t>
      </w:r>
      <w:proofErr w:type="spellEnd"/>
      <w:proofErr w:type="gramEnd"/>
      <w:r>
        <w:t>(</w:t>
      </w:r>
      <w:proofErr w:type="spellStart"/>
      <w:r>
        <w:t>encode_units</w:t>
      </w:r>
      <w:proofErr w:type="spellEnd"/>
      <w:r>
        <w:t>)</w:t>
      </w:r>
    </w:p>
    <w:p w14:paraId="73CB0916" w14:textId="77777777" w:rsidR="0057222C" w:rsidRDefault="0057222C" w:rsidP="0057222C"/>
    <w:p w14:paraId="4F2887C1" w14:textId="77777777" w:rsidR="0057222C" w:rsidRDefault="0057222C" w:rsidP="0057222C">
      <w:r>
        <w:t xml:space="preserve"># Association Analysis using </w:t>
      </w:r>
      <w:proofErr w:type="spellStart"/>
      <w:r>
        <w:t>Apriori</w:t>
      </w:r>
      <w:proofErr w:type="spellEnd"/>
    </w:p>
    <w:p w14:paraId="60ECCD34" w14:textId="77777777" w:rsidR="0057222C" w:rsidRDefault="0057222C" w:rsidP="0057222C"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basket_sets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=0.01, </w:t>
      </w:r>
      <w:proofErr w:type="spellStart"/>
      <w:r>
        <w:t>use_colnames</w:t>
      </w:r>
      <w:proofErr w:type="spellEnd"/>
      <w:r>
        <w:t>=True)</w:t>
      </w:r>
    </w:p>
    <w:p w14:paraId="778938C7" w14:textId="77777777" w:rsidR="0057222C" w:rsidRDefault="0057222C" w:rsidP="0057222C"/>
    <w:p w14:paraId="665411EB" w14:textId="77777777" w:rsidR="0057222C" w:rsidRDefault="0057222C" w:rsidP="0057222C">
      <w:r>
        <w:t># Generate association rules</w:t>
      </w:r>
    </w:p>
    <w:p w14:paraId="4240464D" w14:textId="77777777" w:rsidR="0057222C" w:rsidRDefault="0057222C" w:rsidP="0057222C">
      <w:proofErr w:type="spellStart"/>
      <w:r>
        <w:t>association_rules</w:t>
      </w:r>
      <w:proofErr w:type="spellEnd"/>
      <w:r>
        <w:t xml:space="preserve"> = </w:t>
      </w:r>
      <w:proofErr w:type="spellStart"/>
      <w:r>
        <w:t>association_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frequent_itemsets</w:t>
      </w:r>
      <w:proofErr w:type="spellEnd"/>
      <w:r>
        <w:t xml:space="preserve">, metric="lift", </w:t>
      </w:r>
      <w:proofErr w:type="spellStart"/>
      <w:r>
        <w:t>min_threshold</w:t>
      </w:r>
      <w:proofErr w:type="spellEnd"/>
      <w:r>
        <w:t>=1.0)</w:t>
      </w:r>
    </w:p>
    <w:p w14:paraId="36D5E153" w14:textId="77777777" w:rsidR="0057222C" w:rsidRDefault="0057222C" w:rsidP="0057222C"/>
    <w:p w14:paraId="4631EF77" w14:textId="77777777" w:rsidR="0057222C" w:rsidRDefault="0057222C" w:rsidP="0057222C">
      <w:r>
        <w:t># Display discovered association rules</w:t>
      </w:r>
    </w:p>
    <w:p w14:paraId="04BC788F" w14:textId="77777777" w:rsidR="0057222C" w:rsidRDefault="0057222C" w:rsidP="0057222C">
      <w:proofErr w:type="gramStart"/>
      <w:r>
        <w:t>print(</w:t>
      </w:r>
      <w:proofErr w:type="gramEnd"/>
      <w:r>
        <w:t>"Discovered Association Rules:")</w:t>
      </w:r>
    </w:p>
    <w:p w14:paraId="4D69AEA3" w14:textId="77777777" w:rsidR="0057222C" w:rsidRDefault="0057222C" w:rsidP="0057222C">
      <w:r>
        <w:t>print(</w:t>
      </w:r>
      <w:proofErr w:type="spellStart"/>
      <w:r>
        <w:t>association_rules</w:t>
      </w:r>
      <w:proofErr w:type="spellEnd"/>
      <w:r>
        <w:t>)</w:t>
      </w:r>
    </w:p>
    <w:p w14:paraId="6A5D6EE4" w14:textId="77777777" w:rsidR="0057222C" w:rsidRDefault="0057222C" w:rsidP="0057222C"/>
    <w:p w14:paraId="1D740C34" w14:textId="77777777" w:rsidR="0057222C" w:rsidRDefault="0057222C" w:rsidP="0057222C">
      <w:r>
        <w:t># Business Implications</w:t>
      </w:r>
    </w:p>
    <w:p w14:paraId="0804E589" w14:textId="77777777" w:rsidR="0057222C" w:rsidRDefault="0057222C" w:rsidP="0057222C">
      <w:r>
        <w:lastRenderedPageBreak/>
        <w:t># You can interpret and act on the discovered rules to optimize product placement or cross-selling strategies.</w:t>
      </w:r>
    </w:p>
    <w:p w14:paraId="3EE6668D" w14:textId="3E2B2BC1" w:rsidR="0057222C" w:rsidRDefault="0002472F" w:rsidP="0057222C">
      <w:r>
        <w:rPr>
          <w:noProof/>
        </w:rPr>
        <w:drawing>
          <wp:inline distT="0" distB="0" distL="0" distR="0" wp14:anchorId="193A70F2" wp14:editId="3DC8ABF1">
            <wp:extent cx="5731510" cy="3780011"/>
            <wp:effectExtent l="0" t="0" r="2540" b="0"/>
            <wp:docPr id="6653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6986" name="Picture 6653069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0864" w14:textId="61E4BE1B" w:rsidR="0057222C" w:rsidRDefault="0057222C" w:rsidP="0002472F">
      <w:pPr>
        <w:jc w:val="center"/>
      </w:pPr>
    </w:p>
    <w:p w14:paraId="55F95E1D" w14:textId="5490CD11" w:rsidR="004D3D74" w:rsidRDefault="004D3D74" w:rsidP="0057222C"/>
    <w:sectPr w:rsidR="004D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81"/>
    <w:rsid w:val="0002472F"/>
    <w:rsid w:val="0003141F"/>
    <w:rsid w:val="00177BFA"/>
    <w:rsid w:val="003F36D9"/>
    <w:rsid w:val="004D3D74"/>
    <w:rsid w:val="0057222C"/>
    <w:rsid w:val="00664590"/>
    <w:rsid w:val="00B25534"/>
    <w:rsid w:val="00BB0AF4"/>
    <w:rsid w:val="00F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7C70"/>
  <w15:chartTrackingRefBased/>
  <w15:docId w15:val="{337D63FC-FABF-4F59-AD95-E635FAE4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slanahmedov/market-baske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 Manikanta</dc:creator>
  <cp:keywords/>
  <dc:description/>
  <cp:lastModifiedBy>Pilli Manikanta</cp:lastModifiedBy>
  <cp:revision>9</cp:revision>
  <dcterms:created xsi:type="dcterms:W3CDTF">2023-10-31T13:03:00Z</dcterms:created>
  <dcterms:modified xsi:type="dcterms:W3CDTF">2023-10-31T13:13:00Z</dcterms:modified>
</cp:coreProperties>
</file>