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519077" w14:textId="77777777" w:rsidR="00C01523" w:rsidRDefault="00000000">
      <w:pPr>
        <w:jc w:val="center"/>
        <w:rPr>
          <w:b/>
          <w:bCs/>
          <w:sz w:val="40"/>
          <w:szCs w:val="40"/>
        </w:rPr>
      </w:pPr>
      <w:r>
        <w:rPr>
          <w:b/>
          <w:bCs/>
          <w:sz w:val="40"/>
          <w:szCs w:val="40"/>
        </w:rPr>
        <w:t>SOFTWARE ENGINEERING LAB</w:t>
      </w:r>
    </w:p>
    <w:p w14:paraId="6A1FD9E7" w14:textId="77777777" w:rsidR="00C01523" w:rsidRDefault="00C01523">
      <w:pPr>
        <w:jc w:val="center"/>
        <w:rPr>
          <w:b/>
          <w:bCs/>
          <w:sz w:val="40"/>
          <w:szCs w:val="40"/>
        </w:rPr>
      </w:pPr>
    </w:p>
    <w:p w14:paraId="62F7675B" w14:textId="77777777" w:rsidR="00C01523" w:rsidRDefault="00000000">
      <w:pPr>
        <w:rPr>
          <w:b/>
          <w:bCs/>
          <w:sz w:val="28"/>
          <w:szCs w:val="28"/>
        </w:rPr>
      </w:pPr>
      <w:r>
        <w:rPr>
          <w:b/>
          <w:bCs/>
          <w:sz w:val="28"/>
          <w:szCs w:val="28"/>
        </w:rPr>
        <w:t xml:space="preserve">NAME: </w:t>
      </w:r>
      <w:r>
        <w:rPr>
          <w:sz w:val="28"/>
          <w:szCs w:val="28"/>
        </w:rPr>
        <w:t>Dhanisha Sethupathy</w:t>
      </w:r>
    </w:p>
    <w:p w14:paraId="4844F23D" w14:textId="77777777" w:rsidR="00C01523" w:rsidRDefault="00000000">
      <w:pPr>
        <w:rPr>
          <w:b/>
          <w:bCs/>
          <w:sz w:val="28"/>
          <w:szCs w:val="28"/>
        </w:rPr>
      </w:pPr>
      <w:r>
        <w:rPr>
          <w:b/>
          <w:bCs/>
          <w:sz w:val="28"/>
          <w:szCs w:val="28"/>
        </w:rPr>
        <w:t xml:space="preserve">REG.NO: </w:t>
      </w:r>
      <w:r>
        <w:rPr>
          <w:sz w:val="28"/>
          <w:szCs w:val="28"/>
        </w:rPr>
        <w:t>23BCE5068</w:t>
      </w:r>
    </w:p>
    <w:p w14:paraId="180DE262" w14:textId="77777777" w:rsidR="00C01523" w:rsidRDefault="00000000">
      <w:pPr>
        <w:rPr>
          <w:b/>
          <w:bCs/>
          <w:sz w:val="28"/>
          <w:szCs w:val="28"/>
        </w:rPr>
      </w:pPr>
      <w:r>
        <w:rPr>
          <w:b/>
          <w:bCs/>
          <w:sz w:val="28"/>
          <w:szCs w:val="28"/>
        </w:rPr>
        <w:t xml:space="preserve">DATE: </w:t>
      </w:r>
      <w:r>
        <w:rPr>
          <w:sz w:val="28"/>
          <w:szCs w:val="28"/>
        </w:rPr>
        <w:t>December 17</w:t>
      </w:r>
      <w:r>
        <w:rPr>
          <w:sz w:val="28"/>
          <w:szCs w:val="28"/>
          <w:vertAlign w:val="superscript"/>
        </w:rPr>
        <w:t>th</w:t>
      </w:r>
      <w:proofErr w:type="gramStart"/>
      <w:r>
        <w:rPr>
          <w:sz w:val="28"/>
          <w:szCs w:val="28"/>
        </w:rPr>
        <w:t xml:space="preserve"> 2025</w:t>
      </w:r>
      <w:proofErr w:type="gramEnd"/>
    </w:p>
    <w:p w14:paraId="67B2835F" w14:textId="77777777" w:rsidR="00C01523" w:rsidRDefault="00C01523"/>
    <w:p w14:paraId="4666AF13" w14:textId="77777777" w:rsidR="00C01523" w:rsidRDefault="00C01523"/>
    <w:p w14:paraId="6C574464" w14:textId="77777777" w:rsidR="00C01523" w:rsidRDefault="00000000">
      <w:pPr>
        <w:pStyle w:val="Heading1"/>
        <w:jc w:val="center"/>
      </w:pPr>
      <w:r>
        <w:rPr>
          <w:rStyle w:val="StrongEmphasis"/>
          <w:b/>
          <w:sz w:val="32"/>
          <w:szCs w:val="32"/>
        </w:rPr>
        <w:t>IoT-Based Smart Water Management System Using Cloud Computing</w:t>
      </w:r>
    </w:p>
    <w:p w14:paraId="6AE79E05" w14:textId="77777777" w:rsidR="00C01523" w:rsidRDefault="00C01523">
      <w:pPr>
        <w:pStyle w:val="BodyText"/>
        <w:rPr>
          <w:rStyle w:val="StrongEmphasis"/>
          <w:sz w:val="32"/>
          <w:szCs w:val="32"/>
        </w:rPr>
      </w:pPr>
    </w:p>
    <w:p w14:paraId="52A62305" w14:textId="77777777" w:rsidR="00C01523" w:rsidRDefault="00000000">
      <w:pPr>
        <w:pStyle w:val="Heading2"/>
      </w:pPr>
      <w:r>
        <w:rPr>
          <w:rStyle w:val="StrongEmphasis"/>
          <w:b/>
          <w:sz w:val="32"/>
          <w:szCs w:val="32"/>
        </w:rPr>
        <w:t>AIM</w:t>
      </w:r>
    </w:p>
    <w:p w14:paraId="4A9A64BC" w14:textId="77777777" w:rsidR="00C01523" w:rsidRDefault="00000000">
      <w:pPr>
        <w:pStyle w:val="BodyText"/>
      </w:pPr>
      <w:r>
        <w:t>To design and implement a software-based IoT and cloud-enabled smart water management system that continuously monitors water parameters, detects leaks and overflows in real time, and provides predictive analytics and actionable insights through a centralized web dashboard to reduce water wastage and improve water utilization efficiency.</w:t>
      </w:r>
    </w:p>
    <w:p w14:paraId="20176C0C" w14:textId="77777777" w:rsidR="00C01523" w:rsidRDefault="00C01523">
      <w:pPr>
        <w:pStyle w:val="BodyText"/>
        <w:rPr>
          <w:rStyle w:val="StrongEmphasis"/>
          <w:sz w:val="32"/>
          <w:szCs w:val="32"/>
        </w:rPr>
      </w:pPr>
    </w:p>
    <w:p w14:paraId="3D98C37A" w14:textId="77777777" w:rsidR="00C01523" w:rsidRDefault="00000000">
      <w:pPr>
        <w:pStyle w:val="Heading2"/>
      </w:pPr>
      <w:r>
        <w:rPr>
          <w:rStyle w:val="StrongEmphasis"/>
          <w:b/>
          <w:sz w:val="32"/>
          <w:szCs w:val="32"/>
        </w:rPr>
        <w:t>1. Introduction</w:t>
      </w:r>
    </w:p>
    <w:p w14:paraId="28900539" w14:textId="77777777" w:rsidR="00C01523" w:rsidRDefault="00000000">
      <w:pPr>
        <w:pStyle w:val="Heading3"/>
      </w:pPr>
      <w:r>
        <w:rPr>
          <w:rStyle w:val="StrongEmphasis"/>
          <w:b/>
        </w:rPr>
        <w:t>1.1 Purpose</w:t>
      </w:r>
    </w:p>
    <w:p w14:paraId="382536BF" w14:textId="77777777" w:rsidR="00C01523" w:rsidRDefault="00000000">
      <w:pPr>
        <w:pStyle w:val="BodyText"/>
      </w:pPr>
      <w:r>
        <w:t xml:space="preserve">This Software Requirements Specification (SRS) document describes the functional and non-functional requirements of the </w:t>
      </w:r>
      <w:r>
        <w:rPr>
          <w:rStyle w:val="StrongEmphasis"/>
        </w:rPr>
        <w:t>IoT-Based Smart Water Management System Using Cloud Computing</w:t>
      </w:r>
      <w:r>
        <w:t>. The purpose of this system is to simulate a smart water monitoring environment where virtual IoT sensors generate real-time data related to water level, flow rate, and soil moisture, which is processed and analyzed using cloud technologies. The system aims to provide real-time alerts, data visualization, and predictive analytics to support efficient and sustainable water management.</w:t>
      </w:r>
    </w:p>
    <w:p w14:paraId="06B20B77" w14:textId="77777777" w:rsidR="00C01523" w:rsidRDefault="00C01523">
      <w:pPr>
        <w:pStyle w:val="BodyText"/>
        <w:rPr>
          <w:rStyle w:val="StrongEmphasis"/>
          <w:sz w:val="32"/>
          <w:szCs w:val="32"/>
        </w:rPr>
      </w:pPr>
    </w:p>
    <w:p w14:paraId="776E920B" w14:textId="77777777" w:rsidR="00C01523" w:rsidRDefault="00000000">
      <w:pPr>
        <w:pStyle w:val="Heading3"/>
      </w:pPr>
      <w:r>
        <w:rPr>
          <w:rStyle w:val="StrongEmphasis"/>
          <w:b/>
          <w:sz w:val="32"/>
          <w:szCs w:val="32"/>
        </w:rPr>
        <w:t>1.2 Scope</w:t>
      </w:r>
    </w:p>
    <w:p w14:paraId="4BA60536" w14:textId="34057BD3" w:rsidR="00797B38" w:rsidRDefault="00797B38">
      <w:pPr>
        <w:pStyle w:val="BodyText"/>
      </w:pPr>
      <w:r w:rsidRPr="00797B38">
        <w:t>The proposed system employs virtual IoT devices for continuous monitoring of water resources. The sensors record data on the water level in the tank, flow rate through the pipeline and soil moisture condition. Collected data is sent to the cloud through standard communication protocols such as MQTT or HTTP APIs.</w:t>
      </w:r>
    </w:p>
    <w:p w14:paraId="7469009E" w14:textId="77777777" w:rsidR="00797B38" w:rsidRPr="00797B38" w:rsidRDefault="00797B38" w:rsidP="00797B38">
      <w:pPr>
        <w:pStyle w:val="BodyText"/>
        <w:rPr>
          <w:rStyle w:val="StrongEmphasis"/>
          <w:b w:val="0"/>
          <w:bCs w:val="0"/>
        </w:rPr>
      </w:pPr>
      <w:r w:rsidRPr="00797B38">
        <w:rPr>
          <w:rStyle w:val="StrongEmphasis"/>
          <w:b w:val="0"/>
          <w:bCs w:val="0"/>
        </w:rPr>
        <w:t xml:space="preserve">The cloud infrastructure has functionality to store, process and </w:t>
      </w:r>
      <w:proofErr w:type="spellStart"/>
      <w:r w:rsidRPr="00797B38">
        <w:rPr>
          <w:rStyle w:val="StrongEmphasis"/>
          <w:b w:val="0"/>
          <w:bCs w:val="0"/>
        </w:rPr>
        <w:t>analyse</w:t>
      </w:r>
      <w:proofErr w:type="spellEnd"/>
      <w:r w:rsidRPr="00797B38">
        <w:rPr>
          <w:rStyle w:val="StrongEmphasis"/>
          <w:b w:val="0"/>
          <w:bCs w:val="0"/>
        </w:rPr>
        <w:t xml:space="preserve"> data to detect abnormalities such as </w:t>
      </w:r>
      <w:proofErr w:type="gramStart"/>
      <w:r w:rsidRPr="00797B38">
        <w:rPr>
          <w:rStyle w:val="StrongEmphasis"/>
          <w:b w:val="0"/>
          <w:bCs w:val="0"/>
        </w:rPr>
        <w:t>leak</w:t>
      </w:r>
      <w:proofErr w:type="gramEnd"/>
      <w:r w:rsidRPr="00797B38">
        <w:rPr>
          <w:rStyle w:val="StrongEmphasis"/>
          <w:b w:val="0"/>
          <w:bCs w:val="0"/>
        </w:rPr>
        <w:t xml:space="preserve">, </w:t>
      </w:r>
      <w:proofErr w:type="gramStart"/>
      <w:r w:rsidRPr="00797B38">
        <w:rPr>
          <w:rStyle w:val="StrongEmphasis"/>
          <w:b w:val="0"/>
          <w:bCs w:val="0"/>
        </w:rPr>
        <w:t>overflow</w:t>
      </w:r>
      <w:proofErr w:type="gramEnd"/>
      <w:r w:rsidRPr="00797B38">
        <w:rPr>
          <w:rStyle w:val="StrongEmphasis"/>
          <w:b w:val="0"/>
          <w:bCs w:val="0"/>
        </w:rPr>
        <w:t xml:space="preserve"> and water wastage. A web based real time dashboard to see readings of the </w:t>
      </w:r>
      <w:proofErr w:type="gramStart"/>
      <w:r w:rsidRPr="00797B38">
        <w:rPr>
          <w:rStyle w:val="StrongEmphasis"/>
          <w:b w:val="0"/>
          <w:bCs w:val="0"/>
        </w:rPr>
        <w:t>sensors ,</w:t>
      </w:r>
      <w:proofErr w:type="gramEnd"/>
      <w:r w:rsidRPr="00797B38">
        <w:rPr>
          <w:rStyle w:val="StrongEmphasis"/>
          <w:b w:val="0"/>
          <w:bCs w:val="0"/>
        </w:rPr>
        <w:t xml:space="preserve"> alerts, historic trends</w:t>
      </w:r>
      <w:proofErr w:type="gramStart"/>
      <w:r w:rsidRPr="00797B38">
        <w:rPr>
          <w:rStyle w:val="StrongEmphasis"/>
          <w:b w:val="0"/>
          <w:bCs w:val="0"/>
        </w:rPr>
        <w:t>, future</w:t>
      </w:r>
      <w:proofErr w:type="gramEnd"/>
      <w:r w:rsidRPr="00797B38">
        <w:rPr>
          <w:rStyle w:val="StrongEmphasis"/>
          <w:b w:val="0"/>
          <w:bCs w:val="0"/>
        </w:rPr>
        <w:t xml:space="preserve"> consumption for the system.</w:t>
      </w:r>
    </w:p>
    <w:p w14:paraId="70CDCFE5" w14:textId="761CFE06" w:rsidR="00C01523" w:rsidRPr="00797B38" w:rsidRDefault="00797B38" w:rsidP="00797B38">
      <w:pPr>
        <w:pStyle w:val="BodyText"/>
        <w:rPr>
          <w:rStyle w:val="StrongEmphasis"/>
          <w:b w:val="0"/>
          <w:bCs w:val="0"/>
        </w:rPr>
      </w:pPr>
      <w:r w:rsidRPr="00797B38">
        <w:rPr>
          <w:rStyle w:val="StrongEmphasis"/>
          <w:b w:val="0"/>
          <w:bCs w:val="0"/>
        </w:rPr>
        <w:t xml:space="preserve">The project is a software-only simulation and does not require any hardware sensors. </w:t>
      </w:r>
    </w:p>
    <w:p w14:paraId="22AD861F" w14:textId="77777777" w:rsidR="00C01523" w:rsidRDefault="00000000">
      <w:pPr>
        <w:pStyle w:val="Heading3"/>
      </w:pPr>
      <w:r>
        <w:rPr>
          <w:rStyle w:val="StrongEmphasis"/>
          <w:b/>
          <w:sz w:val="32"/>
          <w:szCs w:val="32"/>
        </w:rPr>
        <w:lastRenderedPageBreak/>
        <w:t>1.3 Overview</w:t>
      </w:r>
    </w:p>
    <w:p w14:paraId="75FF0589" w14:textId="77777777" w:rsidR="00C01523" w:rsidRDefault="00000000">
      <w:pPr>
        <w:pStyle w:val="BodyText"/>
      </w:pPr>
      <w:r>
        <w:t>The system integrates IoT sensor simulation, cloud computing, data analytics, and web technologies into a unified platform for intelligent water management. By automating monitoring and enabling real-time decision-making, the system minimizes manual intervention and reduces water wastage.</w:t>
      </w:r>
    </w:p>
    <w:p w14:paraId="53845466" w14:textId="77777777" w:rsidR="00C01523" w:rsidRDefault="00C01523">
      <w:pPr>
        <w:pStyle w:val="BodyText"/>
        <w:rPr>
          <w:sz w:val="26"/>
          <w:szCs w:val="26"/>
        </w:rPr>
      </w:pPr>
    </w:p>
    <w:p w14:paraId="16A6C22C" w14:textId="77777777" w:rsidR="00C01523" w:rsidRDefault="00000000">
      <w:pPr>
        <w:pStyle w:val="Heading2"/>
        <w:rPr>
          <w:sz w:val="26"/>
          <w:szCs w:val="26"/>
        </w:rPr>
      </w:pPr>
      <w:r>
        <w:rPr>
          <w:rStyle w:val="StrongEmphasis"/>
          <w:b/>
          <w:sz w:val="26"/>
          <w:szCs w:val="26"/>
        </w:rPr>
        <w:t>2. General Description</w:t>
      </w:r>
    </w:p>
    <w:p w14:paraId="1673C1CB" w14:textId="77777777" w:rsidR="00C01523" w:rsidRDefault="00000000">
      <w:pPr>
        <w:pStyle w:val="Heading3"/>
      </w:pPr>
      <w:r>
        <w:rPr>
          <w:rStyle w:val="StrongEmphasis"/>
          <w:b/>
        </w:rPr>
        <w:t>2.1 Functions</w:t>
      </w:r>
    </w:p>
    <w:p w14:paraId="71DE37E0" w14:textId="77777777" w:rsidR="00C01523" w:rsidRDefault="00000000">
      <w:pPr>
        <w:pStyle w:val="BodyText"/>
      </w:pPr>
      <w:r>
        <w:t>The system performs the following key functions:</w:t>
      </w:r>
    </w:p>
    <w:p w14:paraId="75126FE0" w14:textId="77777777" w:rsidR="00C01523" w:rsidRDefault="00000000">
      <w:pPr>
        <w:pStyle w:val="BodyText"/>
        <w:numPr>
          <w:ilvl w:val="0"/>
          <w:numId w:val="1"/>
        </w:numPr>
        <w:tabs>
          <w:tab w:val="left" w:pos="709"/>
        </w:tabs>
      </w:pPr>
      <w:r>
        <w:t>Simulates IoT sensors for water level, flow rate, and soil moisture.</w:t>
      </w:r>
    </w:p>
    <w:p w14:paraId="5F5AECF8" w14:textId="77777777" w:rsidR="00C01523" w:rsidRDefault="00000000">
      <w:pPr>
        <w:pStyle w:val="BodyText"/>
        <w:numPr>
          <w:ilvl w:val="0"/>
          <w:numId w:val="1"/>
        </w:numPr>
        <w:tabs>
          <w:tab w:val="left" w:pos="709"/>
        </w:tabs>
      </w:pPr>
      <w:r>
        <w:t>Transmits sensor data to cloud servers in real time.</w:t>
      </w:r>
    </w:p>
    <w:p w14:paraId="3E41C507" w14:textId="77777777" w:rsidR="00C01523" w:rsidRDefault="00000000">
      <w:pPr>
        <w:pStyle w:val="BodyText"/>
        <w:numPr>
          <w:ilvl w:val="0"/>
          <w:numId w:val="1"/>
        </w:numPr>
        <w:tabs>
          <w:tab w:val="left" w:pos="709"/>
        </w:tabs>
      </w:pPr>
      <w:r>
        <w:t>Stores and processes sensor data centrally in the cloud.</w:t>
      </w:r>
    </w:p>
    <w:p w14:paraId="7C307CB3" w14:textId="77777777" w:rsidR="00C01523" w:rsidRDefault="00000000">
      <w:pPr>
        <w:pStyle w:val="BodyText"/>
        <w:numPr>
          <w:ilvl w:val="0"/>
          <w:numId w:val="1"/>
        </w:numPr>
        <w:tabs>
          <w:tab w:val="left" w:pos="709"/>
        </w:tabs>
      </w:pPr>
      <w:r>
        <w:t>Detects leaks and abnormal water usage patterns.</w:t>
      </w:r>
    </w:p>
    <w:p w14:paraId="6B2CD317" w14:textId="77777777" w:rsidR="00C01523" w:rsidRDefault="00000000">
      <w:pPr>
        <w:pStyle w:val="BodyText"/>
        <w:numPr>
          <w:ilvl w:val="0"/>
          <w:numId w:val="1"/>
        </w:numPr>
        <w:tabs>
          <w:tab w:val="left" w:pos="709"/>
        </w:tabs>
      </w:pPr>
      <w:r>
        <w:t>Monitors tank water levels to prevent overflow conditions.</w:t>
      </w:r>
    </w:p>
    <w:p w14:paraId="31AB0122" w14:textId="77777777" w:rsidR="00C01523" w:rsidRDefault="00000000">
      <w:pPr>
        <w:pStyle w:val="BodyText"/>
        <w:numPr>
          <w:ilvl w:val="0"/>
          <w:numId w:val="1"/>
        </w:numPr>
        <w:tabs>
          <w:tab w:val="left" w:pos="709"/>
        </w:tabs>
      </w:pPr>
      <w:proofErr w:type="gramStart"/>
      <w:r>
        <w:t>Generates</w:t>
      </w:r>
      <w:proofErr w:type="gramEnd"/>
      <w:r>
        <w:t xml:space="preserve"> predictive analytics for future water demand.</w:t>
      </w:r>
    </w:p>
    <w:p w14:paraId="08573EDC" w14:textId="77777777" w:rsidR="00C01523" w:rsidRDefault="00000000">
      <w:pPr>
        <w:pStyle w:val="BodyText"/>
        <w:numPr>
          <w:ilvl w:val="0"/>
          <w:numId w:val="1"/>
        </w:numPr>
        <w:tabs>
          <w:tab w:val="left" w:pos="709"/>
        </w:tabs>
      </w:pPr>
      <w:r>
        <w:t>Displays real-time and historical data on a web dashboard.</w:t>
      </w:r>
    </w:p>
    <w:p w14:paraId="161338AB" w14:textId="77777777" w:rsidR="00C01523" w:rsidRDefault="00000000">
      <w:pPr>
        <w:pStyle w:val="BodyText"/>
        <w:numPr>
          <w:ilvl w:val="0"/>
          <w:numId w:val="1"/>
        </w:numPr>
        <w:tabs>
          <w:tab w:val="left" w:pos="709"/>
        </w:tabs>
      </w:pPr>
      <w:r>
        <w:t>Sends alerts and notifications for leaks, overflows, and anomalies.</w:t>
      </w:r>
    </w:p>
    <w:p w14:paraId="7A71BB2E" w14:textId="77777777" w:rsidR="00C01523" w:rsidRDefault="00000000">
      <w:pPr>
        <w:pStyle w:val="BodyText"/>
        <w:numPr>
          <w:ilvl w:val="0"/>
          <w:numId w:val="1"/>
        </w:numPr>
        <w:tabs>
          <w:tab w:val="left" w:pos="709"/>
        </w:tabs>
      </w:pPr>
      <w:r>
        <w:t>Provides centralized access for users from any location.</w:t>
      </w:r>
    </w:p>
    <w:p w14:paraId="7826C35A" w14:textId="77777777" w:rsidR="00C01523" w:rsidRDefault="00C01523">
      <w:pPr>
        <w:pStyle w:val="BodyText"/>
        <w:rPr>
          <w:sz w:val="26"/>
          <w:szCs w:val="26"/>
        </w:rPr>
      </w:pPr>
    </w:p>
    <w:p w14:paraId="0221466A" w14:textId="77777777" w:rsidR="00C01523" w:rsidRDefault="00000000">
      <w:pPr>
        <w:pStyle w:val="Heading3"/>
        <w:rPr>
          <w:sz w:val="26"/>
          <w:szCs w:val="26"/>
        </w:rPr>
      </w:pPr>
      <w:r>
        <w:rPr>
          <w:rStyle w:val="StrongEmphasis"/>
          <w:b/>
          <w:sz w:val="26"/>
          <w:szCs w:val="26"/>
        </w:rPr>
        <w:t>2.2 User Community</w:t>
      </w:r>
    </w:p>
    <w:p w14:paraId="51970794" w14:textId="77777777" w:rsidR="00C01523" w:rsidRDefault="00000000">
      <w:pPr>
        <w:pStyle w:val="BodyText"/>
      </w:pPr>
      <w:r>
        <w:t>The primary users of the system include:</w:t>
      </w:r>
    </w:p>
    <w:p w14:paraId="2A0AA604" w14:textId="77777777" w:rsidR="00C01523" w:rsidRDefault="00000000">
      <w:pPr>
        <w:pStyle w:val="BodyText"/>
        <w:numPr>
          <w:ilvl w:val="0"/>
          <w:numId w:val="2"/>
        </w:numPr>
        <w:tabs>
          <w:tab w:val="left" w:pos="709"/>
        </w:tabs>
      </w:pPr>
      <w:r>
        <w:rPr>
          <w:rStyle w:val="StrongEmphasis"/>
        </w:rPr>
        <w:t>Homeowners and Residents</w:t>
      </w:r>
      <w:r>
        <w:t xml:space="preserve"> – to monitor domestic water usage.</w:t>
      </w:r>
    </w:p>
    <w:p w14:paraId="758FAB7C" w14:textId="77777777" w:rsidR="00C01523" w:rsidRDefault="00000000">
      <w:pPr>
        <w:pStyle w:val="BodyText"/>
        <w:numPr>
          <w:ilvl w:val="0"/>
          <w:numId w:val="2"/>
        </w:numPr>
        <w:tabs>
          <w:tab w:val="left" w:pos="709"/>
        </w:tabs>
      </w:pPr>
      <w:r>
        <w:rPr>
          <w:rStyle w:val="StrongEmphasis"/>
        </w:rPr>
        <w:t>Building Managers</w:t>
      </w:r>
      <w:r>
        <w:t xml:space="preserve"> – to manage water distribution and detect leaks.</w:t>
      </w:r>
    </w:p>
    <w:p w14:paraId="23B2B18E" w14:textId="77777777" w:rsidR="00C01523" w:rsidRDefault="00000000">
      <w:pPr>
        <w:pStyle w:val="BodyText"/>
        <w:numPr>
          <w:ilvl w:val="0"/>
          <w:numId w:val="2"/>
        </w:numPr>
        <w:tabs>
          <w:tab w:val="left" w:pos="709"/>
        </w:tabs>
      </w:pPr>
      <w:r>
        <w:rPr>
          <w:rStyle w:val="StrongEmphasis"/>
        </w:rPr>
        <w:t>Farmers</w:t>
      </w:r>
      <w:r>
        <w:t xml:space="preserve"> – to monitor soil moisture and optimize irrigation.</w:t>
      </w:r>
    </w:p>
    <w:p w14:paraId="195251A8" w14:textId="77777777" w:rsidR="00C01523" w:rsidRDefault="00000000">
      <w:pPr>
        <w:pStyle w:val="BodyText"/>
        <w:numPr>
          <w:ilvl w:val="0"/>
          <w:numId w:val="2"/>
        </w:numPr>
        <w:tabs>
          <w:tab w:val="left" w:pos="709"/>
        </w:tabs>
      </w:pPr>
      <w:r>
        <w:rPr>
          <w:rStyle w:val="StrongEmphasis"/>
        </w:rPr>
        <w:t>Municipal or City Authorities</w:t>
      </w:r>
      <w:r>
        <w:t xml:space="preserve"> – to analyze large-scale water usage patterns.</w:t>
      </w:r>
    </w:p>
    <w:p w14:paraId="06134EEF" w14:textId="77777777" w:rsidR="00C01523" w:rsidRDefault="00000000">
      <w:pPr>
        <w:pStyle w:val="BodyText"/>
        <w:numPr>
          <w:ilvl w:val="0"/>
          <w:numId w:val="2"/>
        </w:numPr>
        <w:tabs>
          <w:tab w:val="left" w:pos="709"/>
        </w:tabs>
      </w:pPr>
      <w:r>
        <w:rPr>
          <w:rStyle w:val="StrongEmphasis"/>
        </w:rPr>
        <w:t>Administrators</w:t>
      </w:r>
      <w:r>
        <w:t xml:space="preserve"> – to manage system configuration, data access, and monitoring.</w:t>
      </w:r>
    </w:p>
    <w:p w14:paraId="2DC7E371" w14:textId="77777777" w:rsidR="00C01523" w:rsidRDefault="00C01523">
      <w:pPr>
        <w:pStyle w:val="BodyText"/>
        <w:rPr>
          <w:sz w:val="26"/>
          <w:szCs w:val="26"/>
        </w:rPr>
      </w:pPr>
    </w:p>
    <w:p w14:paraId="686D3DDD" w14:textId="77777777" w:rsidR="00C01523" w:rsidRDefault="00000000">
      <w:pPr>
        <w:pStyle w:val="Heading2"/>
        <w:rPr>
          <w:sz w:val="26"/>
          <w:szCs w:val="26"/>
        </w:rPr>
      </w:pPr>
      <w:r>
        <w:rPr>
          <w:rStyle w:val="StrongEmphasis"/>
          <w:b/>
          <w:sz w:val="26"/>
          <w:szCs w:val="26"/>
        </w:rPr>
        <w:t>3. Functional Requirements</w:t>
      </w:r>
    </w:p>
    <w:p w14:paraId="41EB42FE" w14:textId="77777777" w:rsidR="00C01523" w:rsidRDefault="00000000">
      <w:pPr>
        <w:pStyle w:val="Heading3"/>
      </w:pPr>
      <w:r>
        <w:rPr>
          <w:rStyle w:val="StrongEmphasis"/>
          <w:b/>
        </w:rPr>
        <w:t>3.1 Possible Outcomes</w:t>
      </w:r>
    </w:p>
    <w:p w14:paraId="7975DFD7" w14:textId="77777777" w:rsidR="00C01523" w:rsidRDefault="00000000">
      <w:pPr>
        <w:pStyle w:val="BodyText"/>
        <w:numPr>
          <w:ilvl w:val="0"/>
          <w:numId w:val="3"/>
        </w:numPr>
        <w:tabs>
          <w:tab w:val="left" w:pos="709"/>
        </w:tabs>
      </w:pPr>
      <w:r>
        <w:t>Virtual IoT sensors continuously generate water-related data.</w:t>
      </w:r>
    </w:p>
    <w:p w14:paraId="3A192594" w14:textId="77777777" w:rsidR="00C01523" w:rsidRDefault="00000000">
      <w:pPr>
        <w:pStyle w:val="BodyText"/>
        <w:numPr>
          <w:ilvl w:val="0"/>
          <w:numId w:val="3"/>
        </w:numPr>
        <w:tabs>
          <w:tab w:val="left" w:pos="709"/>
        </w:tabs>
      </w:pPr>
      <w:r>
        <w:lastRenderedPageBreak/>
        <w:t>Sensor data is successfully transmitted to the cloud.</w:t>
      </w:r>
    </w:p>
    <w:p w14:paraId="71C37CF3" w14:textId="77777777" w:rsidR="00C01523" w:rsidRDefault="00000000">
      <w:pPr>
        <w:pStyle w:val="BodyText"/>
        <w:numPr>
          <w:ilvl w:val="0"/>
          <w:numId w:val="3"/>
        </w:numPr>
        <w:tabs>
          <w:tab w:val="left" w:pos="709"/>
        </w:tabs>
      </w:pPr>
      <w:r>
        <w:t>The system stores and processes incoming data in real time.</w:t>
      </w:r>
    </w:p>
    <w:p w14:paraId="739D5C7A" w14:textId="77777777" w:rsidR="00C01523" w:rsidRDefault="00000000">
      <w:pPr>
        <w:pStyle w:val="BodyText"/>
        <w:numPr>
          <w:ilvl w:val="0"/>
          <w:numId w:val="3"/>
        </w:numPr>
        <w:tabs>
          <w:tab w:val="left" w:pos="709"/>
        </w:tabs>
      </w:pPr>
      <w:r>
        <w:t>Leaks are detected based on abnormal flow rate patterns.</w:t>
      </w:r>
    </w:p>
    <w:p w14:paraId="76F1AB3A" w14:textId="77777777" w:rsidR="00C01523" w:rsidRDefault="00000000">
      <w:pPr>
        <w:pStyle w:val="BodyText"/>
        <w:numPr>
          <w:ilvl w:val="0"/>
          <w:numId w:val="3"/>
        </w:numPr>
        <w:tabs>
          <w:tab w:val="left" w:pos="709"/>
        </w:tabs>
      </w:pPr>
      <w:r>
        <w:t>Overflow alerts are generated when tank levels exceed thresholds.</w:t>
      </w:r>
    </w:p>
    <w:p w14:paraId="3042DA77" w14:textId="77777777" w:rsidR="00C01523" w:rsidRDefault="00000000">
      <w:pPr>
        <w:pStyle w:val="BodyText"/>
        <w:numPr>
          <w:ilvl w:val="0"/>
          <w:numId w:val="3"/>
        </w:numPr>
        <w:tabs>
          <w:tab w:val="left" w:pos="709"/>
        </w:tabs>
      </w:pPr>
      <w:r>
        <w:t>Users receive notifications for critical events.</w:t>
      </w:r>
    </w:p>
    <w:p w14:paraId="0FC3CD97" w14:textId="77777777" w:rsidR="00C01523" w:rsidRDefault="00000000">
      <w:pPr>
        <w:pStyle w:val="BodyText"/>
        <w:numPr>
          <w:ilvl w:val="0"/>
          <w:numId w:val="3"/>
        </w:numPr>
        <w:tabs>
          <w:tab w:val="left" w:pos="709"/>
        </w:tabs>
      </w:pPr>
      <w:r>
        <w:t>The dashboard displays real-time values, trends, and predictions.</w:t>
      </w:r>
    </w:p>
    <w:p w14:paraId="65B2E2D5" w14:textId="77777777" w:rsidR="00C01523" w:rsidRDefault="00000000">
      <w:pPr>
        <w:pStyle w:val="BodyText"/>
        <w:numPr>
          <w:ilvl w:val="0"/>
          <w:numId w:val="3"/>
        </w:numPr>
        <w:tabs>
          <w:tab w:val="left" w:pos="709"/>
        </w:tabs>
      </w:pPr>
      <w:r>
        <w:t xml:space="preserve">Predictive analytics </w:t>
      </w:r>
      <w:proofErr w:type="gramStart"/>
      <w:r>
        <w:t>estimates</w:t>
      </w:r>
      <w:proofErr w:type="gramEnd"/>
      <w:r>
        <w:t xml:space="preserve"> future water demand.</w:t>
      </w:r>
    </w:p>
    <w:p w14:paraId="1AB50270" w14:textId="77777777" w:rsidR="00C01523" w:rsidRDefault="00000000">
      <w:pPr>
        <w:pStyle w:val="BodyText"/>
        <w:numPr>
          <w:ilvl w:val="0"/>
          <w:numId w:val="3"/>
        </w:numPr>
        <w:tabs>
          <w:tab w:val="left" w:pos="709"/>
        </w:tabs>
      </w:pPr>
      <w:r>
        <w:t>Historical data is available for analysis and reporting.</w:t>
      </w:r>
    </w:p>
    <w:p w14:paraId="2D2B3C3C" w14:textId="77777777" w:rsidR="00C01523" w:rsidRDefault="00C01523">
      <w:pPr>
        <w:pStyle w:val="BodyText"/>
        <w:rPr>
          <w:sz w:val="26"/>
          <w:szCs w:val="26"/>
        </w:rPr>
      </w:pPr>
    </w:p>
    <w:p w14:paraId="6EB29074" w14:textId="77777777" w:rsidR="00C01523" w:rsidRDefault="00000000">
      <w:pPr>
        <w:pStyle w:val="Heading3"/>
        <w:rPr>
          <w:sz w:val="26"/>
          <w:szCs w:val="26"/>
        </w:rPr>
      </w:pPr>
      <w:r>
        <w:rPr>
          <w:rStyle w:val="StrongEmphasis"/>
          <w:b/>
          <w:sz w:val="26"/>
          <w:szCs w:val="26"/>
        </w:rPr>
        <w:t>3.2 Ranked Order</w:t>
      </w:r>
    </w:p>
    <w:p w14:paraId="535C96FE" w14:textId="77777777" w:rsidR="00C01523" w:rsidRDefault="00000000">
      <w:pPr>
        <w:pStyle w:val="BodyText"/>
        <w:numPr>
          <w:ilvl w:val="0"/>
          <w:numId w:val="4"/>
        </w:numPr>
        <w:tabs>
          <w:tab w:val="left" w:pos="709"/>
        </w:tabs>
      </w:pPr>
      <w:r>
        <w:t>Real-time water monitoring using simulated IoT sensors</w:t>
      </w:r>
    </w:p>
    <w:p w14:paraId="22197AFF" w14:textId="77777777" w:rsidR="00C01523" w:rsidRDefault="00000000">
      <w:pPr>
        <w:pStyle w:val="BodyText"/>
        <w:numPr>
          <w:ilvl w:val="0"/>
          <w:numId w:val="4"/>
        </w:numPr>
        <w:tabs>
          <w:tab w:val="left" w:pos="709"/>
        </w:tabs>
      </w:pPr>
      <w:r>
        <w:t>Leak detection and overflow prevention</w:t>
      </w:r>
    </w:p>
    <w:p w14:paraId="4690519E" w14:textId="77777777" w:rsidR="00C01523" w:rsidRDefault="00000000">
      <w:pPr>
        <w:pStyle w:val="BodyText"/>
        <w:numPr>
          <w:ilvl w:val="0"/>
          <w:numId w:val="4"/>
        </w:numPr>
        <w:tabs>
          <w:tab w:val="left" w:pos="709"/>
        </w:tabs>
      </w:pPr>
      <w:r>
        <w:t>Cloud-based data storage and processing</w:t>
      </w:r>
    </w:p>
    <w:p w14:paraId="2997F118" w14:textId="77777777" w:rsidR="00C01523" w:rsidRDefault="00000000">
      <w:pPr>
        <w:pStyle w:val="BodyText"/>
        <w:numPr>
          <w:ilvl w:val="0"/>
          <w:numId w:val="4"/>
        </w:numPr>
        <w:tabs>
          <w:tab w:val="left" w:pos="709"/>
        </w:tabs>
      </w:pPr>
      <w:r>
        <w:t>Real-time alerts and notifications</w:t>
      </w:r>
    </w:p>
    <w:p w14:paraId="4508DF44" w14:textId="77777777" w:rsidR="00C01523" w:rsidRDefault="00000000">
      <w:pPr>
        <w:pStyle w:val="BodyText"/>
        <w:numPr>
          <w:ilvl w:val="0"/>
          <w:numId w:val="4"/>
        </w:numPr>
        <w:tabs>
          <w:tab w:val="left" w:pos="709"/>
        </w:tabs>
      </w:pPr>
      <w:r>
        <w:t>Interactive dashboard visualization</w:t>
      </w:r>
    </w:p>
    <w:p w14:paraId="0069FA5D" w14:textId="77777777" w:rsidR="00C01523" w:rsidRDefault="00000000">
      <w:pPr>
        <w:pStyle w:val="BodyText"/>
        <w:numPr>
          <w:ilvl w:val="0"/>
          <w:numId w:val="4"/>
        </w:numPr>
        <w:tabs>
          <w:tab w:val="left" w:pos="709"/>
        </w:tabs>
      </w:pPr>
      <w:r>
        <w:t>Predictive analytics for water consumption</w:t>
      </w:r>
    </w:p>
    <w:p w14:paraId="7CB68046" w14:textId="77777777" w:rsidR="00C01523" w:rsidRDefault="00000000">
      <w:pPr>
        <w:pStyle w:val="BodyText"/>
        <w:numPr>
          <w:ilvl w:val="0"/>
          <w:numId w:val="4"/>
        </w:numPr>
        <w:tabs>
          <w:tab w:val="left" w:pos="709"/>
        </w:tabs>
      </w:pPr>
      <w:r>
        <w:t>Centralized and scalable cloud architecture</w:t>
      </w:r>
    </w:p>
    <w:p w14:paraId="0063EA02" w14:textId="77777777" w:rsidR="00C01523" w:rsidRDefault="00C01523">
      <w:pPr>
        <w:pStyle w:val="BodyText"/>
        <w:rPr>
          <w:sz w:val="26"/>
          <w:szCs w:val="26"/>
        </w:rPr>
      </w:pPr>
    </w:p>
    <w:p w14:paraId="1414F1DF" w14:textId="77777777" w:rsidR="00C01523" w:rsidRDefault="00000000">
      <w:pPr>
        <w:pStyle w:val="Heading3"/>
        <w:rPr>
          <w:sz w:val="26"/>
          <w:szCs w:val="26"/>
        </w:rPr>
      </w:pPr>
      <w:r>
        <w:rPr>
          <w:rStyle w:val="StrongEmphasis"/>
          <w:b/>
          <w:sz w:val="26"/>
          <w:szCs w:val="26"/>
        </w:rPr>
        <w:t>3.3 Input–Output Relationship</w:t>
      </w:r>
    </w:p>
    <w:p w14:paraId="028FB2C3" w14:textId="77777777" w:rsidR="00C01523" w:rsidRDefault="00000000">
      <w:pPr>
        <w:pStyle w:val="BodyText"/>
        <w:numPr>
          <w:ilvl w:val="0"/>
          <w:numId w:val="5"/>
        </w:numPr>
        <w:tabs>
          <w:tab w:val="left" w:pos="709"/>
        </w:tabs>
      </w:pPr>
      <w:r>
        <w:rPr>
          <w:rStyle w:val="StrongEmphasis"/>
        </w:rPr>
        <w:t>Input:</w:t>
      </w:r>
      <w:r>
        <w:t xml:space="preserve"> Sensor-generated water data</w:t>
      </w:r>
      <w:r>
        <w:br/>
      </w:r>
      <w:r>
        <w:rPr>
          <w:rStyle w:val="StrongEmphasis"/>
        </w:rPr>
        <w:t>Output:</w:t>
      </w:r>
      <w:r>
        <w:t xml:space="preserve"> Cloud-stored processed data and dashboard visualization</w:t>
      </w:r>
    </w:p>
    <w:p w14:paraId="5DC98DE7" w14:textId="77777777" w:rsidR="00C01523" w:rsidRDefault="00000000">
      <w:pPr>
        <w:pStyle w:val="BodyText"/>
        <w:numPr>
          <w:ilvl w:val="0"/>
          <w:numId w:val="5"/>
        </w:numPr>
        <w:tabs>
          <w:tab w:val="left" w:pos="709"/>
        </w:tabs>
      </w:pPr>
      <w:r>
        <w:rPr>
          <w:rStyle w:val="StrongEmphasis"/>
        </w:rPr>
        <w:t>Input:</w:t>
      </w:r>
      <w:r>
        <w:t xml:space="preserve"> Abnormal flow rate values</w:t>
      </w:r>
      <w:r>
        <w:br/>
      </w:r>
      <w:r>
        <w:rPr>
          <w:rStyle w:val="StrongEmphasis"/>
        </w:rPr>
        <w:t>Output:</w:t>
      </w:r>
      <w:r>
        <w:t xml:space="preserve"> Leak detection alert</w:t>
      </w:r>
    </w:p>
    <w:p w14:paraId="1855C99F" w14:textId="77777777" w:rsidR="00C01523" w:rsidRDefault="00000000">
      <w:pPr>
        <w:pStyle w:val="BodyText"/>
        <w:numPr>
          <w:ilvl w:val="0"/>
          <w:numId w:val="5"/>
        </w:numPr>
        <w:tabs>
          <w:tab w:val="left" w:pos="709"/>
        </w:tabs>
      </w:pPr>
      <w:r>
        <w:rPr>
          <w:rStyle w:val="StrongEmphasis"/>
        </w:rPr>
        <w:t>Input:</w:t>
      </w:r>
      <w:r>
        <w:t xml:space="preserve"> Water level exceeding threshold</w:t>
      </w:r>
      <w:r>
        <w:br/>
      </w:r>
      <w:r>
        <w:rPr>
          <w:rStyle w:val="StrongEmphasis"/>
        </w:rPr>
        <w:t>Output:</w:t>
      </w:r>
      <w:r>
        <w:t xml:space="preserve"> Overflow warning notification</w:t>
      </w:r>
    </w:p>
    <w:p w14:paraId="2E248845" w14:textId="77777777" w:rsidR="00C01523" w:rsidRDefault="00000000">
      <w:pPr>
        <w:pStyle w:val="BodyText"/>
        <w:numPr>
          <w:ilvl w:val="0"/>
          <w:numId w:val="5"/>
        </w:numPr>
        <w:tabs>
          <w:tab w:val="left" w:pos="709"/>
        </w:tabs>
      </w:pPr>
      <w:r>
        <w:rPr>
          <w:rStyle w:val="StrongEmphasis"/>
        </w:rPr>
        <w:t>Input:</w:t>
      </w:r>
      <w:r>
        <w:t xml:space="preserve"> Historical water usage data</w:t>
      </w:r>
      <w:r>
        <w:br/>
      </w:r>
      <w:r>
        <w:rPr>
          <w:rStyle w:val="StrongEmphasis"/>
        </w:rPr>
        <w:t>Output:</w:t>
      </w:r>
      <w:r>
        <w:t xml:space="preserve"> Future consumption prediction</w:t>
      </w:r>
    </w:p>
    <w:p w14:paraId="4A8C78B0" w14:textId="77777777" w:rsidR="00C01523" w:rsidRDefault="00000000">
      <w:pPr>
        <w:pStyle w:val="BodyText"/>
        <w:numPr>
          <w:ilvl w:val="0"/>
          <w:numId w:val="5"/>
        </w:numPr>
        <w:tabs>
          <w:tab w:val="left" w:pos="709"/>
        </w:tabs>
      </w:pPr>
      <w:r>
        <w:rPr>
          <w:rStyle w:val="StrongEmphasis"/>
        </w:rPr>
        <w:t>Input:</w:t>
      </w:r>
      <w:r>
        <w:t xml:space="preserve"> User dashboard request</w:t>
      </w:r>
      <w:r>
        <w:br/>
      </w:r>
      <w:r>
        <w:rPr>
          <w:rStyle w:val="StrongEmphasis"/>
        </w:rPr>
        <w:t>Output:</w:t>
      </w:r>
      <w:r>
        <w:t xml:space="preserve"> Real-time graphs, alerts, and reports</w:t>
      </w:r>
    </w:p>
    <w:p w14:paraId="09FEC591" w14:textId="77777777" w:rsidR="00C01523" w:rsidRDefault="00C01523">
      <w:pPr>
        <w:pStyle w:val="BodyText"/>
        <w:rPr>
          <w:sz w:val="26"/>
          <w:szCs w:val="26"/>
        </w:rPr>
      </w:pPr>
    </w:p>
    <w:p w14:paraId="0DEE060C" w14:textId="77777777" w:rsidR="00C01523" w:rsidRDefault="00000000">
      <w:pPr>
        <w:pStyle w:val="Heading2"/>
        <w:rPr>
          <w:sz w:val="26"/>
          <w:szCs w:val="26"/>
        </w:rPr>
      </w:pPr>
      <w:r>
        <w:rPr>
          <w:rStyle w:val="StrongEmphasis"/>
          <w:b/>
          <w:sz w:val="26"/>
          <w:szCs w:val="26"/>
        </w:rPr>
        <w:lastRenderedPageBreak/>
        <w:t>4. User Interface Requirements</w:t>
      </w:r>
    </w:p>
    <w:p w14:paraId="7F6AC0F0" w14:textId="77777777" w:rsidR="00C01523" w:rsidRDefault="00000000">
      <w:pPr>
        <w:pStyle w:val="Heading3"/>
      </w:pPr>
      <w:r>
        <w:rPr>
          <w:rStyle w:val="StrongEmphasis"/>
          <w:b/>
        </w:rPr>
        <w:t>4.1 Software Interfaces</w:t>
      </w:r>
    </w:p>
    <w:p w14:paraId="3D78BB70" w14:textId="77777777" w:rsidR="00C01523" w:rsidRDefault="00000000">
      <w:pPr>
        <w:pStyle w:val="BodyText"/>
        <w:numPr>
          <w:ilvl w:val="0"/>
          <w:numId w:val="6"/>
        </w:numPr>
        <w:tabs>
          <w:tab w:val="left" w:pos="709"/>
        </w:tabs>
      </w:pPr>
      <w:r>
        <w:rPr>
          <w:rStyle w:val="StrongEmphasis"/>
        </w:rPr>
        <w:t>Sensor Simulation Interface:</w:t>
      </w:r>
      <w:r>
        <w:t xml:space="preserve"> Generates virtual IoT sensor data.</w:t>
      </w:r>
    </w:p>
    <w:p w14:paraId="5BBB8217" w14:textId="77777777" w:rsidR="00C01523" w:rsidRDefault="00000000">
      <w:pPr>
        <w:pStyle w:val="BodyText"/>
        <w:numPr>
          <w:ilvl w:val="0"/>
          <w:numId w:val="6"/>
        </w:numPr>
        <w:tabs>
          <w:tab w:val="left" w:pos="709"/>
        </w:tabs>
      </w:pPr>
      <w:r>
        <w:rPr>
          <w:rStyle w:val="StrongEmphasis"/>
        </w:rPr>
        <w:t>Cloud API Interface:</w:t>
      </w:r>
      <w:r>
        <w:t xml:space="preserve"> Handles data ingestion via MQTT/HTTP.</w:t>
      </w:r>
    </w:p>
    <w:p w14:paraId="437A945B" w14:textId="77777777" w:rsidR="00C01523" w:rsidRDefault="00000000">
      <w:pPr>
        <w:pStyle w:val="BodyText"/>
        <w:numPr>
          <w:ilvl w:val="0"/>
          <w:numId w:val="6"/>
        </w:numPr>
        <w:tabs>
          <w:tab w:val="left" w:pos="709"/>
        </w:tabs>
      </w:pPr>
      <w:r>
        <w:rPr>
          <w:rStyle w:val="StrongEmphasis"/>
        </w:rPr>
        <w:t>Data Processing Module:</w:t>
      </w:r>
      <w:r>
        <w:t xml:space="preserve"> Cleans, analyzes, and prepares data.</w:t>
      </w:r>
    </w:p>
    <w:p w14:paraId="509A4565" w14:textId="77777777" w:rsidR="00C01523" w:rsidRDefault="00000000">
      <w:pPr>
        <w:pStyle w:val="BodyText"/>
        <w:numPr>
          <w:ilvl w:val="0"/>
          <w:numId w:val="6"/>
        </w:numPr>
        <w:tabs>
          <w:tab w:val="left" w:pos="709"/>
        </w:tabs>
      </w:pPr>
      <w:r>
        <w:rPr>
          <w:rStyle w:val="StrongEmphasis"/>
        </w:rPr>
        <w:t>Web Dashboard Interface:</w:t>
      </w:r>
      <w:r>
        <w:t xml:space="preserve"> Displays real-time values, charts, and alerts.</w:t>
      </w:r>
    </w:p>
    <w:p w14:paraId="49650177" w14:textId="77777777" w:rsidR="00C01523" w:rsidRDefault="00000000">
      <w:pPr>
        <w:pStyle w:val="BodyText"/>
        <w:numPr>
          <w:ilvl w:val="0"/>
          <w:numId w:val="6"/>
        </w:numPr>
        <w:tabs>
          <w:tab w:val="left" w:pos="709"/>
        </w:tabs>
      </w:pPr>
      <w:r>
        <w:rPr>
          <w:rStyle w:val="StrongEmphasis"/>
        </w:rPr>
        <w:t>Notification Interface:</w:t>
      </w:r>
      <w:r>
        <w:t xml:space="preserve"> Sends email, SMS, or web alerts.</w:t>
      </w:r>
    </w:p>
    <w:p w14:paraId="42F620E6" w14:textId="77777777" w:rsidR="00C01523" w:rsidRDefault="00000000">
      <w:pPr>
        <w:pStyle w:val="BodyText"/>
        <w:numPr>
          <w:ilvl w:val="0"/>
          <w:numId w:val="6"/>
        </w:numPr>
        <w:tabs>
          <w:tab w:val="left" w:pos="709"/>
        </w:tabs>
      </w:pPr>
      <w:r>
        <w:rPr>
          <w:rStyle w:val="StrongEmphasis"/>
        </w:rPr>
        <w:t>Admin Panel:</w:t>
      </w:r>
      <w:r>
        <w:t xml:space="preserve"> Monitors system status and analytics.</w:t>
      </w:r>
    </w:p>
    <w:p w14:paraId="7758FC41" w14:textId="77777777" w:rsidR="00C01523" w:rsidRDefault="00000000">
      <w:pPr>
        <w:pStyle w:val="Heading3"/>
      </w:pPr>
      <w:r>
        <w:rPr>
          <w:rStyle w:val="StrongEmphasis"/>
          <w:b/>
        </w:rPr>
        <w:t>4.2 Examples</w:t>
      </w:r>
    </w:p>
    <w:p w14:paraId="2BD24E9D" w14:textId="77777777" w:rsidR="00C01523" w:rsidRDefault="00000000">
      <w:pPr>
        <w:pStyle w:val="BodyText"/>
        <w:numPr>
          <w:ilvl w:val="0"/>
          <w:numId w:val="7"/>
        </w:numPr>
        <w:tabs>
          <w:tab w:val="left" w:pos="709"/>
        </w:tabs>
      </w:pPr>
      <w:r>
        <w:rPr>
          <w:rStyle w:val="StrongEmphasis"/>
        </w:rPr>
        <w:t>Leak Detection Scenario:</w:t>
      </w:r>
      <w:r>
        <w:br/>
        <w:t>Abnormal continuous flow detected → System triggers leak alert → User notified.</w:t>
      </w:r>
    </w:p>
    <w:p w14:paraId="3E1EA065" w14:textId="77777777" w:rsidR="00C01523" w:rsidRDefault="00000000">
      <w:pPr>
        <w:pStyle w:val="BodyText"/>
        <w:numPr>
          <w:ilvl w:val="0"/>
          <w:numId w:val="7"/>
        </w:numPr>
        <w:tabs>
          <w:tab w:val="left" w:pos="709"/>
        </w:tabs>
      </w:pPr>
      <w:r>
        <w:rPr>
          <w:rStyle w:val="StrongEmphasis"/>
        </w:rPr>
        <w:t>Overflow Prevention Scenario:</w:t>
      </w:r>
      <w:r>
        <w:br/>
        <w:t>Tank level reaches critical value → Overflow warning generated.</w:t>
      </w:r>
    </w:p>
    <w:p w14:paraId="37FC27D8" w14:textId="77777777" w:rsidR="00C01523" w:rsidRDefault="00000000">
      <w:pPr>
        <w:pStyle w:val="BodyText"/>
        <w:numPr>
          <w:ilvl w:val="0"/>
          <w:numId w:val="7"/>
        </w:numPr>
        <w:tabs>
          <w:tab w:val="left" w:pos="709"/>
        </w:tabs>
      </w:pPr>
      <w:r>
        <w:rPr>
          <w:rStyle w:val="StrongEmphasis"/>
        </w:rPr>
        <w:t>Dashboard Visualization:</w:t>
      </w:r>
      <w:r>
        <w:br/>
        <w:t>User views real-time water usage and trend graphs.</w:t>
      </w:r>
    </w:p>
    <w:p w14:paraId="5F916B8C" w14:textId="77777777" w:rsidR="00C01523" w:rsidRDefault="00C01523">
      <w:pPr>
        <w:pStyle w:val="BodyText"/>
        <w:rPr>
          <w:sz w:val="26"/>
          <w:szCs w:val="26"/>
        </w:rPr>
      </w:pPr>
    </w:p>
    <w:p w14:paraId="68D7D125" w14:textId="77777777" w:rsidR="00C01523" w:rsidRDefault="00000000">
      <w:pPr>
        <w:pStyle w:val="Heading2"/>
        <w:rPr>
          <w:sz w:val="26"/>
          <w:szCs w:val="26"/>
        </w:rPr>
      </w:pPr>
      <w:r>
        <w:rPr>
          <w:rStyle w:val="StrongEmphasis"/>
          <w:b/>
          <w:sz w:val="26"/>
          <w:szCs w:val="26"/>
        </w:rPr>
        <w:t>5. Performance Requirements</w:t>
      </w:r>
    </w:p>
    <w:p w14:paraId="3A7F58E0" w14:textId="77777777" w:rsidR="00C01523" w:rsidRDefault="00000000">
      <w:pPr>
        <w:pStyle w:val="Heading3"/>
      </w:pPr>
      <w:r>
        <w:rPr>
          <w:rStyle w:val="StrongEmphasis"/>
          <w:b/>
        </w:rPr>
        <w:t>5.1 Response Time</w:t>
      </w:r>
    </w:p>
    <w:p w14:paraId="42815A73" w14:textId="77777777" w:rsidR="00C01523" w:rsidRDefault="00000000">
      <w:pPr>
        <w:pStyle w:val="BodyText"/>
        <w:numPr>
          <w:ilvl w:val="0"/>
          <w:numId w:val="8"/>
        </w:numPr>
        <w:tabs>
          <w:tab w:val="left" w:pos="709"/>
        </w:tabs>
      </w:pPr>
      <w:r>
        <w:t>Sensor data processing: within 2 seconds.</w:t>
      </w:r>
    </w:p>
    <w:p w14:paraId="7777B5C8" w14:textId="77777777" w:rsidR="00C01523" w:rsidRDefault="00000000">
      <w:pPr>
        <w:pStyle w:val="BodyText"/>
        <w:numPr>
          <w:ilvl w:val="0"/>
          <w:numId w:val="8"/>
        </w:numPr>
        <w:tabs>
          <w:tab w:val="left" w:pos="709"/>
        </w:tabs>
      </w:pPr>
      <w:r>
        <w:t>Leak and overflow detection: real time.</w:t>
      </w:r>
    </w:p>
    <w:p w14:paraId="4685A8DA" w14:textId="77777777" w:rsidR="00C01523" w:rsidRDefault="00000000">
      <w:pPr>
        <w:pStyle w:val="BodyText"/>
        <w:numPr>
          <w:ilvl w:val="0"/>
          <w:numId w:val="8"/>
        </w:numPr>
        <w:tabs>
          <w:tab w:val="left" w:pos="709"/>
        </w:tabs>
      </w:pPr>
      <w:r>
        <w:t>Alert delivery: within 1–2 seconds.</w:t>
      </w:r>
    </w:p>
    <w:p w14:paraId="10AB7BF4" w14:textId="77777777" w:rsidR="00C01523" w:rsidRDefault="00000000">
      <w:pPr>
        <w:pStyle w:val="BodyText"/>
        <w:numPr>
          <w:ilvl w:val="0"/>
          <w:numId w:val="8"/>
        </w:numPr>
        <w:tabs>
          <w:tab w:val="left" w:pos="709"/>
        </w:tabs>
      </w:pPr>
      <w:r>
        <w:t>Dashboard page load time: under 3 seconds.</w:t>
      </w:r>
    </w:p>
    <w:p w14:paraId="1DBF016E" w14:textId="77777777" w:rsidR="00C01523" w:rsidRDefault="00000000">
      <w:pPr>
        <w:pStyle w:val="Heading3"/>
      </w:pPr>
      <w:r>
        <w:rPr>
          <w:rStyle w:val="StrongEmphasis"/>
          <w:b/>
        </w:rPr>
        <w:t>5.2 Throughput</w:t>
      </w:r>
    </w:p>
    <w:p w14:paraId="43A69EDE" w14:textId="77777777" w:rsidR="00C01523" w:rsidRDefault="00000000">
      <w:pPr>
        <w:pStyle w:val="BodyText"/>
        <w:numPr>
          <w:ilvl w:val="0"/>
          <w:numId w:val="9"/>
        </w:numPr>
        <w:tabs>
          <w:tab w:val="left" w:pos="709"/>
        </w:tabs>
      </w:pPr>
      <w:r>
        <w:t>Support at least 1,000 sensor readings per minute.</w:t>
      </w:r>
    </w:p>
    <w:p w14:paraId="6A29968B" w14:textId="77777777" w:rsidR="00C01523" w:rsidRDefault="00000000">
      <w:pPr>
        <w:pStyle w:val="BodyText"/>
        <w:numPr>
          <w:ilvl w:val="0"/>
          <w:numId w:val="9"/>
        </w:numPr>
        <w:tabs>
          <w:tab w:val="left" w:pos="709"/>
        </w:tabs>
      </w:pPr>
      <w:r>
        <w:t>Handle 100+ alert events per hour.</w:t>
      </w:r>
    </w:p>
    <w:p w14:paraId="588141EA" w14:textId="77777777" w:rsidR="00C01523" w:rsidRDefault="00000000">
      <w:pPr>
        <w:pStyle w:val="BodyText"/>
        <w:numPr>
          <w:ilvl w:val="0"/>
          <w:numId w:val="9"/>
        </w:numPr>
        <w:tabs>
          <w:tab w:val="left" w:pos="709"/>
        </w:tabs>
      </w:pPr>
      <w:r>
        <w:t>Support 20–30 concurrent user sessions.</w:t>
      </w:r>
    </w:p>
    <w:p w14:paraId="71CA8BAA" w14:textId="77777777" w:rsidR="00C01523" w:rsidRDefault="00000000">
      <w:pPr>
        <w:pStyle w:val="BodyText"/>
        <w:numPr>
          <w:ilvl w:val="0"/>
          <w:numId w:val="9"/>
        </w:numPr>
        <w:tabs>
          <w:tab w:val="left" w:pos="709"/>
        </w:tabs>
      </w:pPr>
      <w:r>
        <w:t>Real-time logging without delay.</w:t>
      </w:r>
    </w:p>
    <w:p w14:paraId="025CFAEA" w14:textId="77777777" w:rsidR="00C01523" w:rsidRDefault="00000000">
      <w:pPr>
        <w:pStyle w:val="Heading3"/>
      </w:pPr>
      <w:r>
        <w:rPr>
          <w:rStyle w:val="StrongEmphasis"/>
          <w:b/>
        </w:rPr>
        <w:t>5.3 Scalability</w:t>
      </w:r>
    </w:p>
    <w:p w14:paraId="441283C0" w14:textId="77777777" w:rsidR="00C01523" w:rsidRDefault="00000000">
      <w:pPr>
        <w:pStyle w:val="BodyText"/>
        <w:numPr>
          <w:ilvl w:val="0"/>
          <w:numId w:val="10"/>
        </w:numPr>
        <w:tabs>
          <w:tab w:val="left" w:pos="709"/>
        </w:tabs>
      </w:pPr>
      <w:r>
        <w:t>Support vertical scaling through increased cloud resources.</w:t>
      </w:r>
    </w:p>
    <w:p w14:paraId="1555450E" w14:textId="77777777" w:rsidR="00C01523" w:rsidRDefault="00000000">
      <w:pPr>
        <w:pStyle w:val="BodyText"/>
        <w:numPr>
          <w:ilvl w:val="0"/>
          <w:numId w:val="10"/>
        </w:numPr>
        <w:tabs>
          <w:tab w:val="left" w:pos="709"/>
        </w:tabs>
      </w:pPr>
      <w:r>
        <w:t>Support horizontal scaling with multiple cloud instances.</w:t>
      </w:r>
    </w:p>
    <w:p w14:paraId="0346EE93" w14:textId="77777777" w:rsidR="00C01523" w:rsidRDefault="00000000">
      <w:pPr>
        <w:pStyle w:val="BodyText"/>
        <w:numPr>
          <w:ilvl w:val="0"/>
          <w:numId w:val="10"/>
        </w:numPr>
        <w:tabs>
          <w:tab w:val="left" w:pos="709"/>
        </w:tabs>
      </w:pPr>
      <w:r>
        <w:lastRenderedPageBreak/>
        <w:t>Cloud infrastructure should allow elastic scaling based on demand.</w:t>
      </w:r>
    </w:p>
    <w:p w14:paraId="533B31A0" w14:textId="77777777" w:rsidR="00C01523" w:rsidRDefault="00C01523">
      <w:pPr>
        <w:pStyle w:val="BodyText"/>
        <w:rPr>
          <w:sz w:val="26"/>
          <w:szCs w:val="26"/>
        </w:rPr>
      </w:pPr>
    </w:p>
    <w:p w14:paraId="20EBB81F" w14:textId="77777777" w:rsidR="00C01523" w:rsidRDefault="00000000">
      <w:pPr>
        <w:pStyle w:val="Heading2"/>
        <w:rPr>
          <w:sz w:val="26"/>
          <w:szCs w:val="26"/>
        </w:rPr>
      </w:pPr>
      <w:r>
        <w:rPr>
          <w:rStyle w:val="StrongEmphasis"/>
          <w:b/>
          <w:sz w:val="26"/>
          <w:szCs w:val="26"/>
        </w:rPr>
        <w:t>6. Non-Functional Attributes</w:t>
      </w:r>
    </w:p>
    <w:p w14:paraId="0E034472" w14:textId="77777777" w:rsidR="00C01523" w:rsidRDefault="00000000">
      <w:pPr>
        <w:pStyle w:val="Heading3"/>
      </w:pPr>
      <w:r>
        <w:rPr>
          <w:rStyle w:val="StrongEmphasis"/>
          <w:b/>
        </w:rPr>
        <w:t>6.1 Usability</w:t>
      </w:r>
    </w:p>
    <w:p w14:paraId="2E659252" w14:textId="77777777" w:rsidR="00C01523" w:rsidRDefault="00000000">
      <w:pPr>
        <w:pStyle w:val="BodyText"/>
        <w:numPr>
          <w:ilvl w:val="0"/>
          <w:numId w:val="11"/>
        </w:numPr>
        <w:tabs>
          <w:tab w:val="left" w:pos="709"/>
        </w:tabs>
      </w:pPr>
      <w:r>
        <w:t>Simple and intuitive user interface.</w:t>
      </w:r>
    </w:p>
    <w:p w14:paraId="09AB2384" w14:textId="77777777" w:rsidR="00C01523" w:rsidRDefault="00000000">
      <w:pPr>
        <w:pStyle w:val="BodyText"/>
        <w:numPr>
          <w:ilvl w:val="0"/>
          <w:numId w:val="11"/>
        </w:numPr>
        <w:tabs>
          <w:tab w:val="left" w:pos="709"/>
        </w:tabs>
      </w:pPr>
      <w:r>
        <w:t>Responsive design for mobile and desktop devices.</w:t>
      </w:r>
    </w:p>
    <w:p w14:paraId="057E3C9F" w14:textId="77777777" w:rsidR="00C01523" w:rsidRDefault="00000000">
      <w:pPr>
        <w:pStyle w:val="BodyText"/>
        <w:numPr>
          <w:ilvl w:val="0"/>
          <w:numId w:val="11"/>
        </w:numPr>
        <w:tabs>
          <w:tab w:val="left" w:pos="709"/>
        </w:tabs>
      </w:pPr>
      <w:r>
        <w:t>Easy-to-understand charts and alerts.</w:t>
      </w:r>
    </w:p>
    <w:p w14:paraId="56E8660B" w14:textId="77777777" w:rsidR="00C01523" w:rsidRDefault="00000000">
      <w:pPr>
        <w:pStyle w:val="BodyText"/>
        <w:numPr>
          <w:ilvl w:val="0"/>
          <w:numId w:val="11"/>
        </w:numPr>
        <w:tabs>
          <w:tab w:val="left" w:pos="709"/>
        </w:tabs>
      </w:pPr>
      <w:r>
        <w:t>Minimal training required for users.</w:t>
      </w:r>
    </w:p>
    <w:p w14:paraId="2C9F9C5F" w14:textId="77777777" w:rsidR="00C01523" w:rsidRDefault="00000000">
      <w:pPr>
        <w:pStyle w:val="Heading3"/>
      </w:pPr>
      <w:r>
        <w:rPr>
          <w:rStyle w:val="StrongEmphasis"/>
          <w:b/>
        </w:rPr>
        <w:t>6.2 Reliability</w:t>
      </w:r>
    </w:p>
    <w:p w14:paraId="023EC354" w14:textId="77777777" w:rsidR="00C01523" w:rsidRDefault="00000000">
      <w:pPr>
        <w:pStyle w:val="BodyText"/>
        <w:numPr>
          <w:ilvl w:val="0"/>
          <w:numId w:val="12"/>
        </w:numPr>
        <w:tabs>
          <w:tab w:val="left" w:pos="709"/>
        </w:tabs>
      </w:pPr>
      <w:r>
        <w:t>System availability of 99.9%.</w:t>
      </w:r>
    </w:p>
    <w:p w14:paraId="3CD826B0" w14:textId="77777777" w:rsidR="00C01523" w:rsidRDefault="00000000">
      <w:pPr>
        <w:pStyle w:val="BodyText"/>
        <w:numPr>
          <w:ilvl w:val="0"/>
          <w:numId w:val="12"/>
        </w:numPr>
        <w:tabs>
          <w:tab w:val="left" w:pos="709"/>
        </w:tabs>
      </w:pPr>
      <w:r>
        <w:t>Reliable data transmission and storage.</w:t>
      </w:r>
    </w:p>
    <w:p w14:paraId="4B50F81E" w14:textId="77777777" w:rsidR="00C01523" w:rsidRDefault="00000000">
      <w:pPr>
        <w:pStyle w:val="BodyText"/>
        <w:numPr>
          <w:ilvl w:val="0"/>
          <w:numId w:val="12"/>
        </w:numPr>
        <w:tabs>
          <w:tab w:val="left" w:pos="709"/>
        </w:tabs>
      </w:pPr>
      <w:r>
        <w:t>Backup and recovery mechanisms.</w:t>
      </w:r>
    </w:p>
    <w:p w14:paraId="7C4B80FE" w14:textId="77777777" w:rsidR="00C01523" w:rsidRDefault="00000000">
      <w:pPr>
        <w:pStyle w:val="BodyText"/>
        <w:numPr>
          <w:ilvl w:val="0"/>
          <w:numId w:val="12"/>
        </w:numPr>
        <w:tabs>
          <w:tab w:val="left" w:pos="709"/>
        </w:tabs>
      </w:pPr>
      <w:r>
        <w:t>Continuous system monitoring.</w:t>
      </w:r>
    </w:p>
    <w:p w14:paraId="77A09844" w14:textId="77777777" w:rsidR="00C01523" w:rsidRDefault="00000000">
      <w:pPr>
        <w:pStyle w:val="Heading3"/>
      </w:pPr>
      <w:r>
        <w:rPr>
          <w:rStyle w:val="StrongEmphasis"/>
          <w:b/>
        </w:rPr>
        <w:t>6.3 Security</w:t>
      </w:r>
    </w:p>
    <w:p w14:paraId="66FE5C9D" w14:textId="77777777" w:rsidR="00C01523" w:rsidRDefault="00000000">
      <w:pPr>
        <w:pStyle w:val="BodyText"/>
        <w:numPr>
          <w:ilvl w:val="0"/>
          <w:numId w:val="13"/>
        </w:numPr>
        <w:tabs>
          <w:tab w:val="left" w:pos="709"/>
        </w:tabs>
      </w:pPr>
      <w:r>
        <w:t>Secure user authentication and access control.</w:t>
      </w:r>
    </w:p>
    <w:p w14:paraId="4733F33D" w14:textId="77777777" w:rsidR="00C01523" w:rsidRDefault="00000000">
      <w:pPr>
        <w:pStyle w:val="BodyText"/>
        <w:numPr>
          <w:ilvl w:val="0"/>
          <w:numId w:val="13"/>
        </w:numPr>
        <w:tabs>
          <w:tab w:val="left" w:pos="709"/>
        </w:tabs>
      </w:pPr>
      <w:r>
        <w:t>Encrypted data transmission.</w:t>
      </w:r>
    </w:p>
    <w:p w14:paraId="2F073CD5" w14:textId="77777777" w:rsidR="00C01523" w:rsidRDefault="00000000">
      <w:pPr>
        <w:pStyle w:val="BodyText"/>
        <w:numPr>
          <w:ilvl w:val="0"/>
          <w:numId w:val="13"/>
        </w:numPr>
        <w:tabs>
          <w:tab w:val="left" w:pos="709"/>
        </w:tabs>
      </w:pPr>
      <w:r>
        <w:t>Secure cloud storage.</w:t>
      </w:r>
    </w:p>
    <w:p w14:paraId="43B590C5" w14:textId="77777777" w:rsidR="00C01523" w:rsidRDefault="00000000">
      <w:pPr>
        <w:pStyle w:val="BodyText"/>
        <w:numPr>
          <w:ilvl w:val="0"/>
          <w:numId w:val="13"/>
        </w:numPr>
        <w:tabs>
          <w:tab w:val="left" w:pos="709"/>
        </w:tabs>
      </w:pPr>
      <w:r>
        <w:t>Protection against unauthorized access.</w:t>
      </w:r>
    </w:p>
    <w:p w14:paraId="277FA3CB" w14:textId="77777777" w:rsidR="00C01523" w:rsidRDefault="00C01523">
      <w:pPr>
        <w:pStyle w:val="BodyText"/>
        <w:rPr>
          <w:sz w:val="26"/>
          <w:szCs w:val="26"/>
        </w:rPr>
      </w:pPr>
    </w:p>
    <w:p w14:paraId="66BB6E7F" w14:textId="77777777" w:rsidR="00C01523" w:rsidRDefault="00000000">
      <w:pPr>
        <w:pStyle w:val="Heading2"/>
        <w:rPr>
          <w:sz w:val="26"/>
          <w:szCs w:val="26"/>
        </w:rPr>
      </w:pPr>
      <w:r>
        <w:rPr>
          <w:rStyle w:val="StrongEmphasis"/>
          <w:b/>
          <w:sz w:val="26"/>
          <w:szCs w:val="26"/>
        </w:rPr>
        <w:lastRenderedPageBreak/>
        <w:t>7. System Architecture</w:t>
      </w:r>
    </w:p>
    <w:p w14:paraId="3F8AF07A" w14:textId="77777777" w:rsidR="00C01523" w:rsidRDefault="00000000">
      <w:pPr>
        <w:pStyle w:val="Heading3"/>
      </w:pPr>
      <w:r>
        <w:rPr>
          <w:rStyle w:val="StrongEmphasis"/>
          <w:b/>
        </w:rPr>
        <w:t>7.1 Architectural Diagram (Logical Representation)</w:t>
      </w:r>
    </w:p>
    <w:p w14:paraId="50385934" w14:textId="77777777" w:rsidR="00C01523" w:rsidRDefault="00000000">
      <w:pPr>
        <w:pStyle w:val="BodyText"/>
        <w:rPr>
          <w:rStyle w:val="StrongEmphasis"/>
        </w:rPr>
      </w:pPr>
      <w:r>
        <w:rPr>
          <w:noProof/>
        </w:rPr>
        <w:drawing>
          <wp:anchor distT="0" distB="0" distL="0" distR="0" simplePos="0" relativeHeight="2" behindDoc="0" locked="0" layoutInCell="0" allowOverlap="1" wp14:anchorId="480C5CDB" wp14:editId="1D530E09">
            <wp:simplePos x="0" y="0"/>
            <wp:positionH relativeFrom="column">
              <wp:align>center</wp:align>
            </wp:positionH>
            <wp:positionV relativeFrom="paragraph">
              <wp:posOffset>635</wp:posOffset>
            </wp:positionV>
            <wp:extent cx="1933575" cy="56769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1933575" cy="5676900"/>
                    </a:xfrm>
                    <a:prstGeom prst="rect">
                      <a:avLst/>
                    </a:prstGeom>
                  </pic:spPr>
                </pic:pic>
              </a:graphicData>
            </a:graphic>
          </wp:anchor>
        </w:drawing>
      </w:r>
    </w:p>
    <w:p w14:paraId="1CC2F46A" w14:textId="77777777" w:rsidR="00C01523" w:rsidRDefault="00C01523">
      <w:pPr>
        <w:pStyle w:val="BodyText"/>
        <w:rPr>
          <w:rStyle w:val="StrongEmphasis"/>
        </w:rPr>
      </w:pPr>
    </w:p>
    <w:p w14:paraId="7E2735C9" w14:textId="77777777" w:rsidR="00C01523" w:rsidRDefault="00C01523">
      <w:pPr>
        <w:pStyle w:val="BodyText"/>
        <w:rPr>
          <w:sz w:val="26"/>
          <w:szCs w:val="26"/>
        </w:rPr>
      </w:pPr>
    </w:p>
    <w:p w14:paraId="41475176" w14:textId="77777777" w:rsidR="00C01523" w:rsidRDefault="00C01523">
      <w:pPr>
        <w:pStyle w:val="BodyText"/>
        <w:rPr>
          <w:sz w:val="26"/>
          <w:szCs w:val="26"/>
        </w:rPr>
      </w:pPr>
    </w:p>
    <w:p w14:paraId="680CF601" w14:textId="77777777" w:rsidR="00C01523" w:rsidRDefault="00C01523">
      <w:pPr>
        <w:pStyle w:val="BodyText"/>
        <w:rPr>
          <w:sz w:val="26"/>
          <w:szCs w:val="26"/>
        </w:rPr>
      </w:pPr>
    </w:p>
    <w:p w14:paraId="544671E8" w14:textId="77777777" w:rsidR="00C01523" w:rsidRDefault="00C01523">
      <w:pPr>
        <w:pStyle w:val="BodyText"/>
        <w:rPr>
          <w:sz w:val="26"/>
          <w:szCs w:val="26"/>
        </w:rPr>
      </w:pPr>
    </w:p>
    <w:p w14:paraId="2D8CC08D" w14:textId="77777777" w:rsidR="00C01523" w:rsidRDefault="00C01523">
      <w:pPr>
        <w:pStyle w:val="BodyText"/>
        <w:rPr>
          <w:sz w:val="26"/>
          <w:szCs w:val="26"/>
        </w:rPr>
      </w:pPr>
    </w:p>
    <w:p w14:paraId="0BC3B0F3" w14:textId="77777777" w:rsidR="00C01523" w:rsidRDefault="00C01523">
      <w:pPr>
        <w:pStyle w:val="BodyText"/>
        <w:rPr>
          <w:sz w:val="26"/>
          <w:szCs w:val="26"/>
        </w:rPr>
      </w:pPr>
    </w:p>
    <w:p w14:paraId="6D6817F1" w14:textId="77777777" w:rsidR="00C01523" w:rsidRDefault="00C01523">
      <w:pPr>
        <w:pStyle w:val="BodyText"/>
        <w:rPr>
          <w:sz w:val="26"/>
          <w:szCs w:val="26"/>
        </w:rPr>
      </w:pPr>
    </w:p>
    <w:p w14:paraId="4D6B6532" w14:textId="77777777" w:rsidR="00C01523" w:rsidRDefault="00C01523">
      <w:pPr>
        <w:pStyle w:val="BodyText"/>
        <w:rPr>
          <w:sz w:val="26"/>
          <w:szCs w:val="26"/>
        </w:rPr>
      </w:pPr>
    </w:p>
    <w:p w14:paraId="2C1617B1" w14:textId="77777777" w:rsidR="00C01523" w:rsidRDefault="00C01523">
      <w:pPr>
        <w:pStyle w:val="BodyText"/>
        <w:rPr>
          <w:sz w:val="26"/>
          <w:szCs w:val="26"/>
        </w:rPr>
      </w:pPr>
    </w:p>
    <w:p w14:paraId="6697A3AF" w14:textId="77777777" w:rsidR="00C01523" w:rsidRDefault="00C01523">
      <w:pPr>
        <w:pStyle w:val="BodyText"/>
        <w:rPr>
          <w:sz w:val="26"/>
          <w:szCs w:val="26"/>
        </w:rPr>
      </w:pPr>
    </w:p>
    <w:p w14:paraId="626F6E3A" w14:textId="77777777" w:rsidR="00C01523" w:rsidRDefault="00C01523">
      <w:pPr>
        <w:pStyle w:val="BodyText"/>
        <w:rPr>
          <w:sz w:val="26"/>
          <w:szCs w:val="26"/>
        </w:rPr>
      </w:pPr>
    </w:p>
    <w:p w14:paraId="67E4985C" w14:textId="77777777" w:rsidR="00C01523" w:rsidRDefault="00C01523">
      <w:pPr>
        <w:pStyle w:val="BodyText"/>
        <w:rPr>
          <w:sz w:val="26"/>
          <w:szCs w:val="26"/>
        </w:rPr>
      </w:pPr>
    </w:p>
    <w:p w14:paraId="47B5F3D6" w14:textId="77777777" w:rsidR="00C01523" w:rsidRDefault="00C01523">
      <w:pPr>
        <w:pStyle w:val="BodyText"/>
        <w:rPr>
          <w:sz w:val="26"/>
          <w:szCs w:val="26"/>
        </w:rPr>
      </w:pPr>
    </w:p>
    <w:p w14:paraId="2A584098" w14:textId="77777777" w:rsidR="00C01523" w:rsidRDefault="00C01523">
      <w:pPr>
        <w:pStyle w:val="BodyText"/>
        <w:rPr>
          <w:sz w:val="26"/>
          <w:szCs w:val="26"/>
        </w:rPr>
      </w:pPr>
    </w:p>
    <w:p w14:paraId="16B2D79F" w14:textId="77777777" w:rsidR="00C01523" w:rsidRDefault="00C01523">
      <w:pPr>
        <w:pStyle w:val="BodyText"/>
        <w:rPr>
          <w:sz w:val="26"/>
          <w:szCs w:val="26"/>
        </w:rPr>
      </w:pPr>
    </w:p>
    <w:p w14:paraId="66069E6A" w14:textId="77777777" w:rsidR="00C01523" w:rsidRDefault="00C01523">
      <w:pPr>
        <w:pStyle w:val="BodyText"/>
        <w:rPr>
          <w:sz w:val="26"/>
          <w:szCs w:val="26"/>
        </w:rPr>
      </w:pPr>
    </w:p>
    <w:p w14:paraId="549E00A1" w14:textId="77777777" w:rsidR="00C01523" w:rsidRDefault="00C01523">
      <w:pPr>
        <w:pStyle w:val="BodyText"/>
        <w:rPr>
          <w:sz w:val="26"/>
          <w:szCs w:val="26"/>
        </w:rPr>
      </w:pPr>
    </w:p>
    <w:p w14:paraId="4C8B0545" w14:textId="77777777" w:rsidR="00C01523" w:rsidRDefault="00000000">
      <w:pPr>
        <w:pStyle w:val="Heading2"/>
        <w:rPr>
          <w:sz w:val="26"/>
          <w:szCs w:val="26"/>
        </w:rPr>
      </w:pPr>
      <w:r>
        <w:rPr>
          <w:rStyle w:val="StrongEmphasis"/>
          <w:b/>
          <w:sz w:val="26"/>
          <w:szCs w:val="26"/>
        </w:rPr>
        <w:t>9. Conclusion</w:t>
      </w:r>
    </w:p>
    <w:p w14:paraId="0C55FE50" w14:textId="3E2B27A0" w:rsidR="00C01523" w:rsidRDefault="00000000">
      <w:pPr>
        <w:pStyle w:val="Heading3"/>
        <w:rPr>
          <w:rStyle w:val="StrongEmphasis"/>
          <w:b/>
        </w:rPr>
      </w:pPr>
      <w:r>
        <w:rPr>
          <w:rStyle w:val="StrongEmphasis"/>
          <w:b/>
        </w:rPr>
        <w:t>9.1 Summary</w:t>
      </w:r>
    </w:p>
    <w:p w14:paraId="4B25E66E" w14:textId="0805E6E0" w:rsidR="00797B38" w:rsidRPr="00797B38" w:rsidRDefault="00797B38" w:rsidP="00797B38">
      <w:pPr>
        <w:pStyle w:val="BodyText"/>
      </w:pPr>
      <w:r w:rsidRPr="00797B38">
        <w:t xml:space="preserve">The smart water management system uses IoT for </w:t>
      </w:r>
      <w:proofErr w:type="gramStart"/>
      <w:r w:rsidRPr="00797B38">
        <w:t>the intelligent</w:t>
      </w:r>
      <w:proofErr w:type="gramEnd"/>
      <w:r w:rsidRPr="00797B38">
        <w:t xml:space="preserve"> management and monitoring of water in households. The system provides you with real-time insights, prior-fault detection and predictive analytics through the simulation of IoT sensors and cloud computing. This is a software-only solution, intended for academic exhibition and future scaling.</w:t>
      </w:r>
    </w:p>
    <w:p w14:paraId="4BA87947" w14:textId="77777777" w:rsidR="00C01523" w:rsidRDefault="00000000">
      <w:pPr>
        <w:pStyle w:val="Heading3"/>
      </w:pPr>
      <w:r>
        <w:rPr>
          <w:rStyle w:val="StrongEmphasis"/>
          <w:b/>
        </w:rPr>
        <w:lastRenderedPageBreak/>
        <w:t>9.2 COCOMO Model</w:t>
      </w:r>
    </w:p>
    <w:p w14:paraId="19417B67" w14:textId="77777777" w:rsidR="00C01523" w:rsidRDefault="00000000">
      <w:pPr>
        <w:pStyle w:val="BodyText"/>
      </w:pPr>
      <w:r>
        <w:t xml:space="preserve">The project effort and development time are estimated using the </w:t>
      </w:r>
      <w:r>
        <w:rPr>
          <w:rStyle w:val="StrongEmphasis"/>
        </w:rPr>
        <w:t>COCOMO (Constructive Cost Model)</w:t>
      </w:r>
      <w:r>
        <w:t xml:space="preserve"> to ensure realistic planning and efficient resource allocation. The model helps in estimating development effort, schedule, and potential risks.</w:t>
      </w:r>
    </w:p>
    <w:p w14:paraId="0027D366" w14:textId="77777777" w:rsidR="00C01523" w:rsidRDefault="00C01523">
      <w:pPr>
        <w:pStyle w:val="BodyText"/>
        <w:rPr>
          <w:sz w:val="26"/>
          <w:szCs w:val="26"/>
        </w:rPr>
      </w:pPr>
    </w:p>
    <w:p w14:paraId="12E58D48" w14:textId="77777777" w:rsidR="00C01523" w:rsidRDefault="00000000">
      <w:pPr>
        <w:pStyle w:val="Heading2"/>
        <w:rPr>
          <w:sz w:val="26"/>
          <w:szCs w:val="26"/>
        </w:rPr>
      </w:pPr>
      <w:r>
        <w:rPr>
          <w:rStyle w:val="StrongEmphasis"/>
          <w:b/>
          <w:sz w:val="26"/>
          <w:szCs w:val="26"/>
        </w:rPr>
        <w:t>10. Selected Software Process Model</w:t>
      </w:r>
    </w:p>
    <w:p w14:paraId="0B69B07E" w14:textId="77777777" w:rsidR="00C01523" w:rsidRDefault="00000000">
      <w:pPr>
        <w:pStyle w:val="Heading3"/>
      </w:pPr>
      <w:r>
        <w:rPr>
          <w:rStyle w:val="StrongEmphasis"/>
          <w:b/>
        </w:rPr>
        <w:t>Incremental Process Model</w:t>
      </w:r>
    </w:p>
    <w:p w14:paraId="7421D03C" w14:textId="1F030745" w:rsidR="00C01523" w:rsidRPr="00797B38" w:rsidRDefault="00797B38">
      <w:pPr>
        <w:pStyle w:val="BodyText"/>
      </w:pPr>
      <w:r w:rsidRPr="00797B38">
        <w:t>The Incremental Process Model was chosen for the project as the system can be developed in steps. Initially, sensor simulation and data communication functionalities like analysis, dashboard visualization and alerts are implemented first. This approach allows testing throughout development, early feedback, and reduced risk.</w:t>
      </w:r>
    </w:p>
    <w:p w14:paraId="503E7CC4" w14:textId="77777777" w:rsidR="00C01523" w:rsidRDefault="00000000">
      <w:pPr>
        <w:pStyle w:val="Heading2"/>
        <w:rPr>
          <w:sz w:val="26"/>
          <w:szCs w:val="26"/>
        </w:rPr>
      </w:pPr>
      <w:r>
        <w:rPr>
          <w:rStyle w:val="StrongEmphasis"/>
          <w:b/>
          <w:sz w:val="26"/>
          <w:szCs w:val="26"/>
        </w:rPr>
        <w:t>11. Observation</w:t>
      </w:r>
    </w:p>
    <w:p w14:paraId="67BD5E1A" w14:textId="77777777" w:rsidR="00152FC9" w:rsidRDefault="00152FC9" w:rsidP="00152FC9">
      <w:pPr>
        <w:pStyle w:val="BodyText"/>
        <w:rPr>
          <w:lang w:val="en-IN"/>
        </w:rPr>
      </w:pPr>
      <w:r w:rsidRPr="00152FC9">
        <w:rPr>
          <w:lang w:val="en-IN"/>
        </w:rPr>
        <w:t>The design is modular and scalable. Virtual sensors are used to continuously generate data and transmit it to the cloud. The cloud-based analytics engine detects anomalies such as leaks and excessive usage, while the online dashboard provides real-time visibility and predictive insights. Each module operates independently yet integrates seamlessly with the others. This independence ensures improved reliability, scalability, and ease of maintenance.</w:t>
      </w:r>
    </w:p>
    <w:p w14:paraId="4851F7A3" w14:textId="77777777" w:rsidR="00BF23FE" w:rsidRDefault="00BF23FE" w:rsidP="00152FC9">
      <w:pPr>
        <w:pStyle w:val="BodyText"/>
        <w:rPr>
          <w:lang w:val="en-IN"/>
        </w:rPr>
      </w:pPr>
    </w:p>
    <w:p w14:paraId="1278402E" w14:textId="77777777" w:rsidR="00BF23FE" w:rsidRDefault="00BF23FE" w:rsidP="00152FC9">
      <w:pPr>
        <w:pStyle w:val="BodyText"/>
        <w:rPr>
          <w:lang w:val="en-IN"/>
        </w:rPr>
      </w:pPr>
    </w:p>
    <w:p w14:paraId="600DCAE3" w14:textId="77777777" w:rsidR="00BF23FE" w:rsidRDefault="00BF23FE" w:rsidP="00152FC9">
      <w:pPr>
        <w:pStyle w:val="BodyText"/>
        <w:rPr>
          <w:lang w:val="en-IN"/>
        </w:rPr>
      </w:pPr>
    </w:p>
    <w:p w14:paraId="3F92BBCD" w14:textId="77777777" w:rsidR="00BF23FE" w:rsidRDefault="00BF23FE" w:rsidP="00152FC9">
      <w:pPr>
        <w:pStyle w:val="BodyText"/>
        <w:rPr>
          <w:lang w:val="en-IN"/>
        </w:rPr>
      </w:pPr>
    </w:p>
    <w:p w14:paraId="33E576DC" w14:textId="77777777" w:rsidR="00BF23FE" w:rsidRDefault="00BF23FE" w:rsidP="00152FC9">
      <w:pPr>
        <w:pStyle w:val="BodyText"/>
        <w:rPr>
          <w:lang w:val="en-IN"/>
        </w:rPr>
      </w:pPr>
    </w:p>
    <w:p w14:paraId="74AA50B9" w14:textId="77777777" w:rsidR="00BF23FE" w:rsidRDefault="00BF23FE" w:rsidP="00152FC9">
      <w:pPr>
        <w:pStyle w:val="BodyText"/>
        <w:rPr>
          <w:lang w:val="en-IN"/>
        </w:rPr>
      </w:pPr>
    </w:p>
    <w:p w14:paraId="086EF231" w14:textId="77777777" w:rsidR="00BF23FE" w:rsidRDefault="00BF23FE" w:rsidP="00152FC9">
      <w:pPr>
        <w:pStyle w:val="BodyText"/>
        <w:rPr>
          <w:lang w:val="en-IN"/>
        </w:rPr>
      </w:pPr>
    </w:p>
    <w:p w14:paraId="01BBCB7A" w14:textId="77777777" w:rsidR="00BF23FE" w:rsidRDefault="00BF23FE" w:rsidP="00152FC9">
      <w:pPr>
        <w:pStyle w:val="BodyText"/>
        <w:rPr>
          <w:lang w:val="en-IN"/>
        </w:rPr>
      </w:pPr>
    </w:p>
    <w:p w14:paraId="042E1F3A" w14:textId="77777777" w:rsidR="00BF23FE" w:rsidRDefault="00BF23FE" w:rsidP="00152FC9">
      <w:pPr>
        <w:pStyle w:val="BodyText"/>
        <w:rPr>
          <w:lang w:val="en-IN"/>
        </w:rPr>
      </w:pPr>
    </w:p>
    <w:p w14:paraId="1750DB15" w14:textId="77777777" w:rsidR="00BF23FE" w:rsidRDefault="00BF23FE" w:rsidP="00152FC9">
      <w:pPr>
        <w:pStyle w:val="BodyText"/>
        <w:rPr>
          <w:lang w:val="en-IN"/>
        </w:rPr>
      </w:pPr>
    </w:p>
    <w:p w14:paraId="31448DB0" w14:textId="77777777" w:rsidR="00BF23FE" w:rsidRDefault="00BF23FE" w:rsidP="00152FC9">
      <w:pPr>
        <w:pStyle w:val="BodyText"/>
        <w:rPr>
          <w:lang w:val="en-IN"/>
        </w:rPr>
      </w:pPr>
    </w:p>
    <w:p w14:paraId="44540170" w14:textId="77777777" w:rsidR="00BF23FE" w:rsidRDefault="00BF23FE" w:rsidP="00152FC9">
      <w:pPr>
        <w:pStyle w:val="BodyText"/>
        <w:rPr>
          <w:lang w:val="en-IN"/>
        </w:rPr>
      </w:pPr>
    </w:p>
    <w:p w14:paraId="432740C9" w14:textId="77777777" w:rsidR="00BF23FE" w:rsidRDefault="00BF23FE" w:rsidP="00152FC9">
      <w:pPr>
        <w:pStyle w:val="BodyText"/>
        <w:rPr>
          <w:lang w:val="en-IN"/>
        </w:rPr>
      </w:pPr>
    </w:p>
    <w:p w14:paraId="4FA25679" w14:textId="77777777" w:rsidR="00BF23FE" w:rsidRPr="00152FC9" w:rsidRDefault="00BF23FE" w:rsidP="00152FC9">
      <w:pPr>
        <w:pStyle w:val="BodyText"/>
        <w:rPr>
          <w:lang w:val="en-IN"/>
        </w:rPr>
      </w:pPr>
    </w:p>
    <w:p w14:paraId="6487C7E4" w14:textId="3D32CE8B" w:rsidR="00C01523" w:rsidRDefault="00C01523">
      <w:pPr>
        <w:pStyle w:val="BodyText"/>
      </w:pPr>
    </w:p>
    <w:p w14:paraId="31FEA774" w14:textId="1B3EAB5C" w:rsidR="00BF23FE" w:rsidRDefault="00BF23FE">
      <w:pPr>
        <w:pStyle w:val="BodyText"/>
        <w:rPr>
          <w:b/>
          <w:bCs/>
        </w:rPr>
      </w:pPr>
      <w:r w:rsidRPr="00BF23FE">
        <w:rPr>
          <w:b/>
          <w:bCs/>
        </w:rPr>
        <w:lastRenderedPageBreak/>
        <w:t>ARCHITECTURE DIAGRAM</w:t>
      </w:r>
    </w:p>
    <w:p w14:paraId="1FE8D562" w14:textId="6EAF9334" w:rsidR="00BF23FE" w:rsidRPr="00BF23FE" w:rsidRDefault="00BF23FE" w:rsidP="00BF23FE">
      <w:pPr>
        <w:pStyle w:val="BodyText"/>
        <w:jc w:val="center"/>
        <w:rPr>
          <w:lang w:val="en-IN"/>
        </w:rPr>
      </w:pPr>
      <w:r w:rsidRPr="00BF23FE">
        <w:rPr>
          <w:lang w:val="en-IN"/>
        </w:rPr>
        <w:drawing>
          <wp:inline distT="0" distB="0" distL="0" distR="0" wp14:anchorId="1655ECFD" wp14:editId="617F1FE7">
            <wp:extent cx="3820160" cy="5730240"/>
            <wp:effectExtent l="0" t="0" r="8890" b="3810"/>
            <wp:docPr id="944402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20160" cy="5730240"/>
                    </a:xfrm>
                    <a:prstGeom prst="rect">
                      <a:avLst/>
                    </a:prstGeom>
                    <a:noFill/>
                    <a:ln>
                      <a:noFill/>
                    </a:ln>
                  </pic:spPr>
                </pic:pic>
              </a:graphicData>
            </a:graphic>
          </wp:inline>
        </w:drawing>
      </w:r>
    </w:p>
    <w:sectPr w:rsidR="00BF23FE" w:rsidRPr="00BF23FE" w:rsidSect="00152FC9">
      <w:pgSz w:w="12240" w:h="15840"/>
      <w:pgMar w:top="1134" w:right="1134" w:bottom="1134" w:left="1134" w:header="0" w:footer="0" w:gutter="0"/>
      <w:pgBorders w:offsetFrom="page">
        <w:top w:val="single" w:sz="4" w:space="24" w:color="auto"/>
        <w:left w:val="single" w:sz="4" w:space="24" w:color="auto"/>
        <w:bottom w:val="single" w:sz="4" w:space="24" w:color="auto"/>
        <w:right w:val="single" w:sz="4" w:space="24" w:color="auto"/>
      </w:pgBorders>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OpenSymbol">
    <w:altName w:val="Segoe UI Symbol"/>
    <w:charset w:val="02"/>
    <w:family w:val="auto"/>
    <w:pitch w:val="default"/>
  </w:font>
  <w:font w:name="Liberation Sans">
    <w:altName w:val="Arial"/>
    <w:charset w:val="01"/>
    <w:family w:val="swiss"/>
    <w:pitch w:val="variable"/>
  </w:font>
  <w:font w:name="Noto Sans CJK SC">
    <w:panose1 w:val="00000000000000000000"/>
    <w:charset w:val="00"/>
    <w:family w:val="roman"/>
    <w:notTrueType/>
    <w:pitch w:val="default"/>
  </w:font>
  <w:font w:name="Liberation Mono">
    <w:altName w:val="Courier New"/>
    <w:charset w:val="01"/>
    <w:family w:val="modern"/>
    <w:pitch w:val="fixed"/>
  </w:font>
  <w:font w:name="Noto Sans Mono CJK SC">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69D"/>
    <w:multiLevelType w:val="multilevel"/>
    <w:tmpl w:val="F89E5E0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2CB501F"/>
    <w:multiLevelType w:val="multilevel"/>
    <w:tmpl w:val="E0E66A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920342A"/>
    <w:multiLevelType w:val="multilevel"/>
    <w:tmpl w:val="CBC4A3A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9582243"/>
    <w:multiLevelType w:val="multilevel"/>
    <w:tmpl w:val="41D021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12E5201E"/>
    <w:multiLevelType w:val="multilevel"/>
    <w:tmpl w:val="C32A949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291007AD"/>
    <w:multiLevelType w:val="multilevel"/>
    <w:tmpl w:val="5E181B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3AD65961"/>
    <w:multiLevelType w:val="multilevel"/>
    <w:tmpl w:val="55BC87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8AF3701"/>
    <w:multiLevelType w:val="multilevel"/>
    <w:tmpl w:val="BAA61C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577F625B"/>
    <w:multiLevelType w:val="multilevel"/>
    <w:tmpl w:val="22D6CB8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9" w15:restartNumberingAfterBreak="0">
    <w:nsid w:val="5C9F11F2"/>
    <w:multiLevelType w:val="multilevel"/>
    <w:tmpl w:val="6C14AC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618A3889"/>
    <w:multiLevelType w:val="multilevel"/>
    <w:tmpl w:val="1A4AF55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61BF2751"/>
    <w:multiLevelType w:val="multilevel"/>
    <w:tmpl w:val="04A0EE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6C2D515D"/>
    <w:multiLevelType w:val="multilevel"/>
    <w:tmpl w:val="68A878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6CEE32D1"/>
    <w:multiLevelType w:val="multilevel"/>
    <w:tmpl w:val="94609A0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7DAC143E"/>
    <w:multiLevelType w:val="multilevel"/>
    <w:tmpl w:val="73F85C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599406511">
    <w:abstractNumId w:val="0"/>
  </w:num>
  <w:num w:numId="2" w16cid:durableId="1484661977">
    <w:abstractNumId w:val="7"/>
  </w:num>
  <w:num w:numId="3" w16cid:durableId="239490387">
    <w:abstractNumId w:val="14"/>
  </w:num>
  <w:num w:numId="4" w16cid:durableId="191890824">
    <w:abstractNumId w:val="8"/>
  </w:num>
  <w:num w:numId="5" w16cid:durableId="406074657">
    <w:abstractNumId w:val="3"/>
  </w:num>
  <w:num w:numId="6" w16cid:durableId="936791385">
    <w:abstractNumId w:val="13"/>
  </w:num>
  <w:num w:numId="7" w16cid:durableId="321010255">
    <w:abstractNumId w:val="6"/>
  </w:num>
  <w:num w:numId="8" w16cid:durableId="1677807728">
    <w:abstractNumId w:val="9"/>
  </w:num>
  <w:num w:numId="9" w16cid:durableId="1270312540">
    <w:abstractNumId w:val="11"/>
  </w:num>
  <w:num w:numId="10" w16cid:durableId="1486897980">
    <w:abstractNumId w:val="10"/>
  </w:num>
  <w:num w:numId="11" w16cid:durableId="915479316">
    <w:abstractNumId w:val="2"/>
  </w:num>
  <w:num w:numId="12" w16cid:durableId="293022078">
    <w:abstractNumId w:val="12"/>
  </w:num>
  <w:num w:numId="13" w16cid:durableId="514660537">
    <w:abstractNumId w:val="1"/>
  </w:num>
  <w:num w:numId="14" w16cid:durableId="958872134">
    <w:abstractNumId w:val="5"/>
  </w:num>
  <w:num w:numId="15" w16cid:durableId="13573434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523"/>
    <w:rsid w:val="001403E8"/>
    <w:rsid w:val="00152FC9"/>
    <w:rsid w:val="00660D1D"/>
    <w:rsid w:val="00797B38"/>
    <w:rsid w:val="00971CC8"/>
    <w:rsid w:val="00BF23FE"/>
    <w:rsid w:val="00C01523"/>
    <w:rsid w:val="00D15B2F"/>
    <w:rsid w:val="00ED7E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B49D8"/>
  <w15:docId w15:val="{6CFE9511-394E-40CB-8BFF-E5D22ABB5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Emphasis">
    <w:name w:val="Strong Emphasis"/>
    <w:qFormat/>
    <w:rPr>
      <w:b/>
      <w:bCs/>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Noto Sans Mono CJK SC"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8</Pages>
  <Words>1168</Words>
  <Characters>6662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Dhanisha Sethupathy</cp:lastModifiedBy>
  <cp:revision>4</cp:revision>
  <dcterms:created xsi:type="dcterms:W3CDTF">2025-12-17T09:59:00Z</dcterms:created>
  <dcterms:modified xsi:type="dcterms:W3CDTF">2026-01-09T16:59:00Z</dcterms:modified>
  <dc:language>en-US</dc:language>
</cp:coreProperties>
</file>