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ama-m.-hamdani-ilham-latjoro"/>
    <w:p>
      <w:pPr>
        <w:pStyle w:val="Heading1"/>
      </w:pPr>
      <w:r>
        <w:t xml:space="preserve">Nama: M. Hamdani Ilham Latjoro</w:t>
      </w:r>
    </w:p>
    <w:bookmarkEnd w:id="9"/>
    <w:bookmarkStart w:id="10" w:name="nim-d082252019"/>
    <w:p>
      <w:pPr>
        <w:pStyle w:val="Heading1"/>
      </w:pPr>
      <w:r>
        <w:t xml:space="preserve">NIM: D082252019</w:t>
      </w:r>
    </w:p>
    <w:bookmarkEnd w:id="10"/>
    <w:bookmarkStart w:id="27" w:name="X25ebd2cc60e07a12e71836969bfebba8f0a3b02"/>
    <w:p>
      <w:pPr>
        <w:pStyle w:val="Heading1"/>
      </w:pPr>
      <w:r>
        <w:t xml:space="preserve">Sistem Distribusi dengan Mekanisme Keamanan</w:t>
      </w:r>
    </w:p>
    <w:bookmarkStart w:id="11" w:name="Xd29bff3d7fbb7d9282386f22afe2054f6b4eed3"/>
    <w:p>
      <w:pPr>
        <w:pStyle w:val="Heading2"/>
      </w:pPr>
      <w:r>
        <w:t xml:space="preserve">1. Konsep Dasar Keamanan (Security) pada Sistem Terdistribusi</w:t>
      </w:r>
    </w:p>
    <w:p>
      <w:pPr>
        <w:pStyle w:val="FirstParagraph"/>
      </w:pPr>
      <w:r>
        <w:t xml:space="preserve">Dalam Lingkungan Terdistribusi, entitas klien, balancers, dan server berinteraksi melewati media jaringan komputer publik atau privat yang rentan terhadap ancaman interferensi. Keamanan Sistem Distribusi bertujuan untuk melindungi kerahasiaan (</w:t>
      </w:r>
      <w:r>
        <w:rPr>
          <w:i/>
          <w:iCs/>
        </w:rPr>
        <w:t xml:space="preserve">Confidentiality</w:t>
      </w:r>
      <w:r>
        <w:t xml:space="preserve">), keutuhan (</w:t>
      </w:r>
      <w:r>
        <w:rPr>
          <w:i/>
          <w:iCs/>
        </w:rPr>
        <w:t xml:space="preserve">Integrity</w:t>
      </w:r>
      <w:r>
        <w:t xml:space="preserve">), dan ketersediaan (</w:t>
      </w:r>
      <w:r>
        <w:rPr>
          <w:i/>
          <w:iCs/>
        </w:rPr>
        <w:t xml:space="preserve">Availability</w:t>
      </w:r>
      <w:r>
        <w:t xml:space="preserve">).</w:t>
      </w:r>
    </w:p>
    <w:p>
      <w:pPr>
        <w:pStyle w:val="BodyText"/>
      </w:pPr>
      <w:r>
        <w:t xml:space="preserve">Pada simulasi eksperimentasi komputasi paralel ini, kita menerapkan benteng pelindung di tingkat</w:t>
      </w:r>
      <w:r>
        <w:t xml:space="preserve"> </w:t>
      </w:r>
      <w:r>
        <w:rPr>
          <w:b/>
          <w:bCs/>
        </w:rPr>
        <w:t xml:space="preserve">Load Balancer (Gerbang Node Utama)</w:t>
      </w:r>
      <w:r>
        <w:t xml:space="preserve"> </w:t>
      </w:r>
      <w:r>
        <w:t xml:space="preserve">menggunakan mekanisme</w:t>
      </w:r>
      <w:r>
        <w:t xml:space="preserve"> </w:t>
      </w:r>
      <w:r>
        <w:rPr>
          <w:b/>
          <w:bCs/>
        </w:rPr>
        <w:t xml:space="preserve">Token-based Authentication (Autentikasi Token)</w:t>
      </w:r>
      <w:r>
        <w:t xml:space="preserve">.</w:t>
      </w:r>
    </w:p>
    <w:p>
      <w:pPr>
        <w:pStyle w:val="BodyText"/>
      </w:pPr>
      <w:r>
        <w:t xml:space="preserve">Akselerasi sistem ini memiliki tujuan utama yaitu sebagai barikade terhadap penyusup (klien abal-abal yang menyerupai perilaku resmi atau program skrip bajakan) yang mencoba mengirimkan</w:t>
      </w:r>
      <w:r>
        <w:t xml:space="preserve"> </w:t>
      </w:r>
      <w:r>
        <w:rPr>
          <w:i/>
          <w:iCs/>
        </w:rPr>
        <w:t xml:space="preserve">spam</w:t>
      </w:r>
      <w:r>
        <w:t xml:space="preserve"> </w:t>
      </w:r>
      <w:r>
        <w:t xml:space="preserve">manipulasi dan melindungi server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agar tidak</w:t>
      </w:r>
      <w:r>
        <w:t xml:space="preserve"> </w:t>
      </w:r>
      <w:r>
        <w:rPr>
          <w:i/>
          <w:iCs/>
        </w:rPr>
        <w:t xml:space="preserve">overload / DDoS</w:t>
      </w:r>
      <w:r>
        <w:t xml:space="preserve"> </w:t>
      </w:r>
      <w:r>
        <w:t xml:space="preserve">karena dibohongi untuk mengeksekusi proses yang tidak memiliki otorisasi formal.</w:t>
      </w:r>
    </w:p>
    <w:p>
      <w:r>
        <w:pict>
          <v:rect style="width:0;height:1.5pt" o:hralign="center" o:hrstd="t" o:hr="t"/>
        </w:pict>
      </w:r>
    </w:p>
    <w:bookmarkEnd w:id="11"/>
    <w:bookmarkStart w:id="13" w:name="Xab23c09c3b9071d432af8f43b7f506603d840ef"/>
    <w:p>
      <w:pPr>
        <w:pStyle w:val="Heading2"/>
      </w:pPr>
      <w:r>
        <w:t xml:space="preserve">2. Implementasi Keamanan di Load Balancer (</w:t>
      </w:r>
      <w:r>
        <w:rPr>
          <w:rStyle w:val="VerbatimChar"/>
        </w:rPr>
        <w:t xml:space="preserve">load_balancer.py</w:t>
      </w:r>
      <w:r>
        <w:t xml:space="preserve">)</w:t>
      </w:r>
    </w:p>
    <w:p>
      <w:pPr>
        <w:pStyle w:val="FirstParagraph"/>
      </w:pPr>
      <w:r>
        <w:t xml:space="preserve">Load Balancer sekarang telah di</w:t>
      </w:r>
      <w:r>
        <w:t xml:space="preserve"> </w:t>
      </w:r>
      <w:r>
        <w:rPr>
          <w:i/>
          <w:iCs/>
        </w:rPr>
        <w:t xml:space="preserve">upgrade</w:t>
      </w:r>
      <w:r>
        <w:t xml:space="preserve"> </w:t>
      </w:r>
      <w:r>
        <w:t xml:space="preserve">berperan ganda layaknya satuan pengamanan (</w:t>
      </w:r>
      <w:r>
        <w:rPr>
          <w:i/>
          <w:iCs/>
        </w:rPr>
        <w:t xml:space="preserve">Gatekeeper</w:t>
      </w:r>
      <w:r>
        <w:t xml:space="preserve">). Sistem menerapkan pencegahan otomatis yang disebut operasi</w:t>
      </w:r>
      <w:r>
        <w:t xml:space="preserve"> </w:t>
      </w:r>
      <w:r>
        <w:rPr>
          <w:b/>
          <w:bCs/>
        </w:rPr>
        <w:t xml:space="preserve">Otorisasi Beban Jaringan</w:t>
      </w:r>
      <w:r>
        <w:t xml:space="preserve">:</w:t>
      </w:r>
    </w:p>
    <w:bookmarkStart w:id="12" w:name="a.-pengamanan-gateway-penolakan-akses"/>
    <w:p>
      <w:pPr>
        <w:pStyle w:val="Heading3"/>
      </w:pPr>
      <w:r>
        <w:t xml:space="preserve">A. Pengamanan Gateway &amp; Penolakan Akses</w:t>
      </w:r>
    </w:p>
    <w:p>
      <w:pPr>
        <w:pStyle w:val="FirstParagraph"/>
      </w:pPr>
      <w:r>
        <w:t xml:space="preserve">Sebelum mendistribusikannya melalui</w:t>
      </w:r>
      <w:r>
        <w:t xml:space="preserve"> </w:t>
      </w:r>
      <w:r>
        <w:rPr>
          <w:i/>
          <w:iCs/>
        </w:rPr>
        <w:t xml:space="preserve">Round-Robin</w:t>
      </w:r>
      <w:r>
        <w:t xml:space="preserve"> </w:t>
      </w:r>
      <w:r>
        <w:t xml:space="preserve">maupun algoritma</w:t>
      </w:r>
      <w:r>
        <w:t xml:space="preserve"> </w:t>
      </w:r>
      <w:r>
        <w:rPr>
          <w:i/>
          <w:iCs/>
        </w:rPr>
        <w:t xml:space="preserve">Replication</w:t>
      </w:r>
      <w:r>
        <w:t xml:space="preserve">, Load Balancer mengintersepsi lalu lintas paket menggunakan alur kontrol prosedur: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Validasi Enkapsulasi / Translasi</w:t>
      </w:r>
      <w:r>
        <w:t xml:space="preserve">: Load Balancer menekan/memaksa (Parsing)</w:t>
      </w:r>
      <w:r>
        <w:t xml:space="preserve"> </w:t>
      </w:r>
      <w:r>
        <w:rPr>
          <w:i/>
          <w:iCs/>
        </w:rPr>
        <w:t xml:space="preserve">String Teks mentah</w:t>
      </w:r>
      <w:r>
        <w:t xml:space="preserve"> </w:t>
      </w:r>
      <w:r>
        <w:t xml:space="preserve">dari koneksi soket klien ke dalam kerangka program JSON. Jika paket yang datang berantakan / tidak terstruktur (Bukan JSON), maka itu kemungkinan adalah paket serangan (</w:t>
      </w:r>
      <w:r>
        <w:rPr>
          <w:i/>
          <w:iCs/>
        </w:rPr>
        <w:t xml:space="preserve">DDoS Script</w:t>
      </w:r>
      <w:r>
        <w:t xml:space="preserve"> </w:t>
      </w:r>
      <w:r>
        <w:t xml:space="preserve">dll), Load Balancer meresponsi hal tersebut dengan memberikan teguran dan</w:t>
      </w:r>
      <w:r>
        <w:t xml:space="preserve"> </w:t>
      </w:r>
      <w:r>
        <w:rPr>
          <w:b/>
          <w:bCs/>
        </w:rPr>
        <w:t xml:space="preserve">Akses Langsung Diputus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Verifikasi Token Sidik Jari</w:t>
      </w:r>
      <w:r>
        <w:t xml:space="preserve">: Modul melakukan proses</w:t>
      </w:r>
      <w:r>
        <w:t xml:space="preserve"> </w:t>
      </w:r>
      <w:r>
        <w:rPr>
          <w:i/>
          <w:iCs/>
        </w:rPr>
        <w:t xml:space="preserve">Query</w:t>
      </w:r>
      <w:r>
        <w:t xml:space="preserve"> </w:t>
      </w:r>
      <w:r>
        <w:t xml:space="preserve">sederhana mencari kunci sandi spesifik di parameter</w:t>
      </w:r>
      <w:r>
        <w:t xml:space="preserve"> </w:t>
      </w:r>
      <w:r>
        <w:rPr>
          <w:rStyle w:val="VerbatimChar"/>
        </w:rPr>
        <w:t xml:space="preserve">auth_token</w:t>
      </w:r>
      <w:r>
        <w:t xml:space="preserve">. Hanya</w:t>
      </w:r>
      <w:r>
        <w:t xml:space="preserve"> </w:t>
      </w:r>
      <w:r>
        <w:rPr>
          <w:i/>
          <w:iCs/>
        </w:rPr>
        <w:t xml:space="preserve">request payload</w:t>
      </w:r>
      <w:r>
        <w:t xml:space="preserve"> </w:t>
      </w:r>
      <w:r>
        <w:t xml:space="preserve">yang melampirkan ukiran</w:t>
      </w:r>
      <w:r>
        <w:t xml:space="preserve"> </w:t>
      </w:r>
      <w:r>
        <w:rPr>
          <w:rStyle w:val="VerbatimChar"/>
        </w:rPr>
        <w:t xml:space="preserve">"DIST_SYS_SECURE_TOKEN"</w:t>
      </w:r>
      <w:r>
        <w:t xml:space="preserve"> </w:t>
      </w:r>
      <w:r>
        <w:t xml:space="preserve">di dalamnya yang diakui dan dapat melewati seleksi penjagaan firewall ini.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Tangkisan Sistem (Unauthorized Exception)</w:t>
      </w:r>
      <w:r>
        <w:t xml:space="preserve"> </w:t>
      </w:r>
      <w:r>
        <w:t xml:space="preserve">: Jika Client lalai menjahit</w:t>
      </w:r>
      <w:r>
        <w:t xml:space="preserve"> </w:t>
      </w:r>
      <w:r>
        <w:rPr>
          <w:i/>
          <w:iCs/>
        </w:rPr>
        <w:t xml:space="preserve">Token</w:t>
      </w:r>
      <w:r>
        <w:t xml:space="preserve">, atau tercurigai berasal dari</w:t>
      </w:r>
      <w:r>
        <w:t xml:space="preserve"> </w:t>
      </w:r>
      <w:r>
        <w:rPr>
          <w:i/>
          <w:iCs/>
        </w:rPr>
        <w:t xml:space="preserve">domain source</w:t>
      </w:r>
      <w:r>
        <w:t xml:space="preserve"> </w:t>
      </w:r>
      <w:r>
        <w:t xml:space="preserve">palsu karena token yg dikirim berbeda (Salah), Load Balancer memblokirnya dan langsung membuang koneksinya dengan keras:</w:t>
      </w:r>
      <w:r>
        <w:t xml:space="preserve"> </w:t>
      </w:r>
      <w:r>
        <w:rPr>
          <w:rStyle w:val="VerbatimChar"/>
        </w:rPr>
        <w:t xml:space="preserve">UNAUTHORIZED! Sistem Menolak Akses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94b6e67711c8ec7624f11c24804717b3a9cbf28"/>
    <w:p>
      <w:pPr>
        <w:pStyle w:val="Heading2"/>
      </w:pPr>
      <w:r>
        <w:t xml:space="preserve">3. Implementasi Klien Terotorisasi (</w:t>
      </w:r>
      <w:r>
        <w:rPr>
          <w:rStyle w:val="VerbatimChar"/>
        </w:rPr>
        <w:t xml:space="preserve">client.py</w:t>
      </w:r>
      <w:r>
        <w:t xml:space="preserve">)</w:t>
      </w:r>
    </w:p>
    <w:p>
      <w:pPr>
        <w:pStyle w:val="FirstParagraph"/>
      </w:pPr>
      <w:r>
        <w:t xml:space="preserve">Supaya diakui secara legal dalam perlintasan kluster terdistribusi dan mendapat antrian prioritas Load Balancer,</w:t>
      </w:r>
      <w:r>
        <w:t xml:space="preserve"> </w:t>
      </w:r>
      <w:r>
        <w:rPr>
          <w:i/>
          <w:iCs/>
        </w:rPr>
        <w:t xml:space="preserve">Client</w:t>
      </w:r>
      <w:r>
        <w:t xml:space="preserve"> </w:t>
      </w:r>
      <w:r>
        <w:t xml:space="preserve">berevolusi menyesuaikan sistem otorisasi tersebut.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Penyisipan Kunci Sandi Keamanan</w:t>
      </w:r>
      <w:r>
        <w:t xml:space="preserve">: Saat melipatgandakan serangkaian bungkusan pesanan</w:t>
      </w:r>
      <w:r>
        <w:t xml:space="preserve"> </w:t>
      </w:r>
      <w:r>
        <w:rPr>
          <w:i/>
          <w:iCs/>
        </w:rPr>
        <w:t xml:space="preserve">(Payload)</w:t>
      </w:r>
      <w:r>
        <w:t xml:space="preserve">,</w:t>
      </w:r>
      <w:r>
        <w:t xml:space="preserve"> </w:t>
      </w:r>
      <w:r>
        <w:rPr>
          <w:i/>
          <w:iCs/>
        </w:rPr>
        <w:t xml:space="preserve">Client</w:t>
      </w:r>
      <w:r>
        <w:t xml:space="preserve"> </w:t>
      </w:r>
      <w:r>
        <w:t xml:space="preserve">menjahitkan</w:t>
      </w:r>
      <w:r>
        <w:t xml:space="preserve"> </w:t>
      </w:r>
      <w:r>
        <w:rPr>
          <w:i/>
          <w:iCs/>
        </w:rPr>
        <w:t xml:space="preserve">password keys</w:t>
      </w:r>
      <w:r>
        <w:t xml:space="preserve"> </w:t>
      </w:r>
      <w:r>
        <w:t xml:space="preserve">statis layaknya di bawah:</w:t>
      </w:r>
    </w:p>
    <w:p>
      <w:pPr>
        <w:pStyle w:val="SourceCode"/>
      </w:pPr>
      <w:r>
        <w:rPr>
          <w:rStyle w:val="NormalTok"/>
        </w:rPr>
        <w:t xml:space="preserve">        task_payload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: client_id,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f"TASK-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request_num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"task_type"</w:t>
      </w:r>
      <w:r>
        <w:rPr>
          <w:rStyle w:val="NormalTok"/>
        </w:rPr>
        <w:t xml:space="preserve">: random.choice(task_types),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get_timestamp(),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"auth_token"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"DIST_SYS_SECURE_TOKEN"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&lt;-- Kunci Akses Masuk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14"/>
    <w:bookmarkStart w:id="17" w:name="X0c6e4fb9b26234768ed65ae57928b7f1584d95c"/>
    <w:p>
      <w:pPr>
        <w:pStyle w:val="Heading2"/>
      </w:pPr>
      <w:r>
        <w:t xml:space="preserve">4. Analisis Log Hasil Eksekusi Mekanisme Keamanan</w:t>
      </w:r>
    </w:p>
    <w:bookmarkStart w:id="15" w:name="a.-skenario-sukses-token-benar-sah"/>
    <w:p>
      <w:pPr>
        <w:pStyle w:val="Heading3"/>
      </w:pPr>
      <w:r>
        <w:t xml:space="preserve">A. Skenario Sukses / Token Benar &amp; Sah</w:t>
      </w:r>
    </w:p>
    <w:p>
      <w:pPr>
        <w:pStyle w:val="FirstParagraph"/>
      </w:pPr>
      <w:r>
        <w:t xml:space="preserve">Saat script</w:t>
      </w:r>
      <w:r>
        <w:t xml:space="preserve"> </w:t>
      </w:r>
      <w:r>
        <w:rPr>
          <w:i/>
          <w:iCs/>
        </w:rPr>
        <w:t xml:space="preserve">client run</w:t>
      </w:r>
      <w:r>
        <w:t xml:space="preserve"> </w:t>
      </w:r>
      <w:r>
        <w:t xml:space="preserve">dieksekusi secara standar, proses berjalan mulus:</w:t>
      </w:r>
    </w:p>
    <w:p>
      <w:pPr>
        <w:pStyle w:val="SourceCode"/>
      </w:pPr>
      <w:r>
        <w:rPr>
          <w:rStyle w:val="VerbatimChar"/>
        </w:rPr>
        <w:t xml:space="preserve">[10:45:01.121] Load Balancer | Request diterima dari ('127.0.0.1', 60982)</w:t>
      </w:r>
      <w:r>
        <w:br/>
      </w:r>
      <w:r>
        <w:rPr>
          <w:rStyle w:val="VerbatimChar"/>
        </w:rPr>
        <w:t xml:space="preserve">[10:45:01.121] Load Balancer | [SECURITY VERIFIED] Data: "{"client_id": "1", ... "auth_token": "DIST_SYS_SECURE_TOKEN"}"</w:t>
      </w:r>
      <w:r>
        <w:br/>
      </w:r>
      <w:r>
        <w:rPr>
          <w:rStyle w:val="VerbatimChar"/>
        </w:rPr>
        <w:t xml:space="preserve">[10:45:01.121] Load Balancer | Meneruskan ke Server-9002 (Round-Robin)</w:t>
      </w:r>
    </w:p>
    <w:p>
      <w:pPr>
        <w:pStyle w:val="FirstParagraph"/>
      </w:pPr>
      <w:r>
        <w:t xml:space="preserve">Kemunculan verifikasi medali stempel</w:t>
      </w:r>
      <w:r>
        <w:t xml:space="preserve"> </w:t>
      </w:r>
      <w:r>
        <w:rPr>
          <w:rStyle w:val="VerbatimChar"/>
        </w:rPr>
        <w:t xml:space="preserve">[SECURITY VERIFIED]</w:t>
      </w:r>
      <w:r>
        <w:t xml:space="preserve"> </w:t>
      </w:r>
      <w:r>
        <w:t xml:space="preserve">pada layar mencerminkan fase inspeksi</w:t>
      </w:r>
      <w:r>
        <w:t xml:space="preserve"> </w:t>
      </w:r>
      <w:r>
        <w:rPr>
          <w:i/>
          <w:iCs/>
        </w:rPr>
        <w:t xml:space="preserve">Security</w:t>
      </w:r>
      <w:r>
        <w:t xml:space="preserve"> </w:t>
      </w:r>
      <w:r>
        <w:t xml:space="preserve">telah memvalidasi kredibilitas identitas pelintas masuk.</w:t>
      </w:r>
    </w:p>
    <w:bookmarkEnd w:id="15"/>
    <w:bookmarkStart w:id="16" w:name="X59943867a2030ea891859c9817a4da19961bc37"/>
    <w:p>
      <w:pPr>
        <w:pStyle w:val="Heading3"/>
      </w:pPr>
      <w:r>
        <w:t xml:space="preserve">B. Skenario Penyusup Datang (Misal: Token Dihapus / Sengaja Disalahkan)</w:t>
      </w:r>
    </w:p>
    <w:p>
      <w:pPr>
        <w:pStyle w:val="FirstParagraph"/>
      </w:pPr>
      <w:r>
        <w:t xml:space="preserve">Seandainya simulasi peretas dijalankan yakni tidak adanya enkripsi sandi saat mengantar</w:t>
      </w:r>
      <w:r>
        <w:t xml:space="preserve"> </w:t>
      </w:r>
      <w:r>
        <w:rPr>
          <w:i/>
          <w:iCs/>
        </w:rPr>
        <w:t xml:space="preserve">request</w:t>
      </w:r>
      <w:r>
        <w:t xml:space="preserve">, instrumen mengebiri koneksi:</w:t>
      </w:r>
    </w:p>
    <w:p>
      <w:pPr>
        <w:pStyle w:val="SourceCode"/>
      </w:pPr>
      <w:r>
        <w:rPr>
          <w:rStyle w:val="VerbatimChar"/>
        </w:rPr>
        <w:t xml:space="preserve">[10:46:12.772] Load Balancer | Request diterima dari ('127.0.0.1', 61244)</w:t>
      </w:r>
      <w:r>
        <w:br/>
      </w:r>
      <w:r>
        <w:rPr>
          <w:rStyle w:val="VerbatimChar"/>
        </w:rPr>
        <w:t xml:space="preserve">[10:46:12.772] Load Balancer | [SECURITY] Error: UNAUTHORIZED! Sistem Menolak Akses (Token tidak valid atau kosong) dari ('127.0.0.1', 61244)</w:t>
      </w:r>
    </w:p>
    <w:p>
      <w:pPr>
        <w:pStyle w:val="FirstParagraph"/>
      </w:pPr>
      <w:r>
        <w:t xml:space="preserve">Sehingga otomatis antarmuka peretas menerima bumerang balik ke pangkuan mereka:</w:t>
      </w:r>
      <w:r>
        <w:t xml:space="preserve"> </w:t>
      </w:r>
      <w:r>
        <w:rPr>
          <w:rStyle w:val="VerbatimChar"/>
        </w:rPr>
        <w:t xml:space="preserve">Menerima Response: "Error: UNAUTHORIZED! Sistem Menolak Akses"</w:t>
      </w:r>
      <w:r>
        <w:t xml:space="preserve">.</w:t>
      </w:r>
    </w:p>
    <w:p>
      <w:pPr>
        <w:pStyle w:val="BodyText"/>
      </w:pPr>
      <w:r>
        <w:t xml:space="preserve">Infrastruktur menjamin keamanan bahwa keseluruhan unit Server dipreservasi di balik perlindungan mutlak dari aktivitas injeksi pihak ketiga. Parameter mekanisme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yang kokoh telah terbukti sempurna di sistem sirkulasi distribusi beban ini.</w:t>
      </w:r>
    </w:p>
    <w:bookmarkEnd w:id="16"/>
    <w:bookmarkEnd w:id="17"/>
    <w:bookmarkStart w:id="26" w:name="lampiran-screenshot"/>
    <w:p>
      <w:pPr>
        <w:pStyle w:val="Heading2"/>
      </w:pPr>
      <w:r>
        <w:t xml:space="preserve">Lampiran: Screenshot</w:t>
      </w:r>
    </w:p>
    <w:bookmarkStart w:id="21" w:name="kode-program-keamanan"/>
    <w:p>
      <w:pPr>
        <w:pStyle w:val="Heading3"/>
      </w:pPr>
      <w:r>
        <w:t xml:space="preserve">Kode Program Keamanan</w:t>
      </w:r>
    </w:p>
    <w:p>
      <w:pPr>
        <w:pStyle w:val="CaptionedFigure"/>
      </w:pPr>
      <w:r>
        <w:drawing>
          <wp:inline>
            <wp:extent cx="5334000" cy="3461801"/>
            <wp:effectExtent b="0" l="0" r="0" t="0"/>
            <wp:docPr descr="Kode Program" title="" id="19" name="Picture"/>
            <a:graphic>
              <a:graphicData uri="http://schemas.openxmlformats.org/drawingml/2006/picture">
                <pic:pic>
                  <pic:nvPicPr>
                    <pic:cNvPr descr="cod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1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Kode Program</w:t>
      </w:r>
    </w:p>
    <w:bookmarkEnd w:id="21"/>
    <w:bookmarkStart w:id="25" w:name="log-output-keamanan"/>
    <w:p>
      <w:pPr>
        <w:pStyle w:val="Heading3"/>
      </w:pPr>
      <w:r>
        <w:t xml:space="preserve">Log Output Keamanan</w:t>
      </w:r>
    </w:p>
    <w:p>
      <w:pPr>
        <w:pStyle w:val="CaptionedFigure"/>
      </w:pPr>
      <w:r>
        <w:drawing>
          <wp:inline>
            <wp:extent cx="5334000" cy="1621624"/>
            <wp:effectExtent b="0" l="0" r="0" t="0"/>
            <wp:docPr descr="Log Output" title="" id="23" name="Picture"/>
            <a:graphic>
              <a:graphicData uri="http://schemas.openxmlformats.org/drawingml/2006/picture">
                <pic:pic>
                  <pic:nvPicPr>
                    <pic:cNvPr descr="log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1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 Output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2026-04-06T05:01:00Z</dcterms:created>
  <dcterms:modified xsi:type="dcterms:W3CDTF">2026-04-06T05:01:00Z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