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F7E8" w14:textId="77777777" w:rsidR="0067046F" w:rsidRPr="00F63A79" w:rsidRDefault="0067046F" w:rsidP="00264247">
      <w:pPr>
        <w:pStyle w:val="BodyText"/>
        <w:spacing w:before="1" w:line="276" w:lineRule="auto"/>
        <w:rPr>
          <w:rFonts w:ascii="Arial" w:hAnsi="Arial" w:cs="Arial"/>
          <w:color w:val="000000" w:themeColor="text1"/>
          <w:sz w:val="24"/>
          <w:szCs w:val="18"/>
        </w:rPr>
      </w:pPr>
    </w:p>
    <w:p w14:paraId="6DBC5F1D" w14:textId="53B1258A" w:rsidR="0067046F" w:rsidRPr="00F63A79" w:rsidRDefault="00000000" w:rsidP="00264247">
      <w:pPr>
        <w:pStyle w:val="Title"/>
        <w:spacing w:line="276" w:lineRule="auto"/>
        <w:rPr>
          <w:rFonts w:ascii="Arial" w:hAnsi="Arial" w:cs="Arial"/>
          <w:color w:val="000000" w:themeColor="text1"/>
          <w:sz w:val="32"/>
          <w:szCs w:val="32"/>
        </w:rPr>
      </w:pPr>
      <w:r w:rsidRPr="00F63A79">
        <w:rPr>
          <w:rFonts w:ascii="Arial" w:hAnsi="Arial" w:cs="Arial"/>
          <w:color w:val="000000" w:themeColor="text1"/>
          <w:sz w:val="32"/>
          <w:szCs w:val="32"/>
        </w:rPr>
        <w:t>MP</w:t>
      </w:r>
      <w:r w:rsidR="00430CD3">
        <w:rPr>
          <w:rFonts w:ascii="Arial" w:hAnsi="Arial" w:cs="Arial"/>
          <w:color w:val="000000" w:themeColor="text1"/>
          <w:sz w:val="32"/>
          <w:szCs w:val="32"/>
        </w:rPr>
        <w:t>4</w:t>
      </w:r>
      <w:r w:rsidRPr="00F63A79">
        <w:rPr>
          <w:rFonts w:ascii="Arial" w:hAnsi="Arial" w:cs="Arial"/>
          <w:color w:val="000000" w:themeColor="text1"/>
          <w:sz w:val="32"/>
          <w:szCs w:val="32"/>
        </w:rPr>
        <w:t xml:space="preserve">: </w:t>
      </w:r>
      <w:r w:rsidR="005A3D9A">
        <w:rPr>
          <w:rFonts w:ascii="Arial" w:hAnsi="Arial" w:cs="Arial"/>
          <w:color w:val="000000" w:themeColor="text1"/>
          <w:sz w:val="32"/>
          <w:szCs w:val="32"/>
        </w:rPr>
        <w:t xml:space="preserve">Page Manager </w:t>
      </w:r>
      <w:r w:rsidR="00430CD3">
        <w:rPr>
          <w:rFonts w:ascii="Arial" w:hAnsi="Arial" w:cs="Arial"/>
          <w:color w:val="000000" w:themeColor="text1"/>
          <w:sz w:val="32"/>
          <w:szCs w:val="32"/>
        </w:rPr>
        <w:t>2</w:t>
      </w:r>
    </w:p>
    <w:p w14:paraId="6E99C196" w14:textId="44FFC5F9" w:rsidR="0067046F" w:rsidRPr="00F63A79" w:rsidRDefault="00264247" w:rsidP="00264247">
      <w:pPr>
        <w:tabs>
          <w:tab w:val="left" w:pos="4111"/>
        </w:tabs>
        <w:spacing w:before="256" w:line="276" w:lineRule="auto"/>
        <w:ind w:left="3544" w:right="3957"/>
        <w:jc w:val="center"/>
        <w:rPr>
          <w:rFonts w:ascii="Arial" w:hAnsi="Arial" w:cs="Arial"/>
          <w:color w:val="000000" w:themeColor="text1"/>
          <w:szCs w:val="20"/>
        </w:rPr>
      </w:pPr>
      <w:r w:rsidRPr="00F63A79">
        <w:rPr>
          <w:rFonts w:ascii="Arial" w:hAnsi="Arial" w:cs="Arial"/>
          <w:color w:val="000000" w:themeColor="text1"/>
          <w:szCs w:val="20"/>
        </w:rPr>
        <w:t xml:space="preserve">Dhanraj Murali </w:t>
      </w:r>
      <w:r w:rsidRPr="00D1656F">
        <w:rPr>
          <w:rFonts w:ascii="Arial" w:hAnsi="Arial" w:cs="Arial"/>
          <w:color w:val="000000" w:themeColor="text1"/>
          <w:sz w:val="20"/>
          <w:szCs w:val="20"/>
        </w:rPr>
        <w:t>UIN: 734003894</w:t>
      </w:r>
    </w:p>
    <w:p w14:paraId="1BA4809E" w14:textId="77777777" w:rsidR="0067046F" w:rsidRPr="00F63A79" w:rsidRDefault="00000000" w:rsidP="00264247">
      <w:pPr>
        <w:spacing w:line="276" w:lineRule="auto"/>
        <w:ind w:left="2798" w:right="2817"/>
        <w:jc w:val="center"/>
        <w:rPr>
          <w:rFonts w:ascii="Arial" w:hAnsi="Arial" w:cs="Arial"/>
          <w:color w:val="000000" w:themeColor="text1"/>
          <w:szCs w:val="20"/>
        </w:rPr>
      </w:pPr>
      <w:r w:rsidRPr="00F63A79">
        <w:rPr>
          <w:rFonts w:ascii="Arial" w:hAnsi="Arial" w:cs="Arial"/>
          <w:color w:val="000000" w:themeColor="text1"/>
          <w:szCs w:val="20"/>
        </w:rPr>
        <w:t>CSCE611: Operating System</w:t>
      </w:r>
    </w:p>
    <w:p w14:paraId="10E7013F" w14:textId="77777777" w:rsidR="0067046F" w:rsidRPr="00F63A79" w:rsidRDefault="0067046F" w:rsidP="00264247">
      <w:pPr>
        <w:pStyle w:val="BodyText"/>
        <w:spacing w:before="12" w:line="276" w:lineRule="auto"/>
        <w:rPr>
          <w:rFonts w:ascii="Arial" w:hAnsi="Arial" w:cs="Arial"/>
          <w:color w:val="000000" w:themeColor="text1"/>
          <w:sz w:val="28"/>
          <w:szCs w:val="18"/>
        </w:rPr>
      </w:pPr>
    </w:p>
    <w:p w14:paraId="09278B2F" w14:textId="4DD472CA" w:rsidR="0067046F" w:rsidRPr="00F63A79" w:rsidRDefault="00000000" w:rsidP="00264247">
      <w:pPr>
        <w:pStyle w:val="Heading1"/>
        <w:spacing w:line="276" w:lineRule="auto"/>
        <w:ind w:left="0"/>
        <w:rPr>
          <w:rFonts w:ascii="Arial" w:hAnsi="Arial" w:cs="Arial"/>
          <w:b w:val="0"/>
          <w:color w:val="000000" w:themeColor="text1"/>
          <w:sz w:val="24"/>
          <w:szCs w:val="24"/>
        </w:rPr>
      </w:pPr>
      <w:r w:rsidRPr="00F63A79">
        <w:rPr>
          <w:rFonts w:ascii="Arial" w:hAnsi="Arial" w:cs="Arial"/>
          <w:b w:val="0"/>
          <w:bCs w:val="0"/>
          <w:color w:val="000000" w:themeColor="text1"/>
          <w:sz w:val="24"/>
          <w:szCs w:val="24"/>
        </w:rPr>
        <w:t>Assigned</w:t>
      </w:r>
      <w:r w:rsidRPr="00F63A79">
        <w:rPr>
          <w:rFonts w:ascii="Arial" w:hAnsi="Arial" w:cs="Arial"/>
          <w:color w:val="000000" w:themeColor="text1"/>
          <w:sz w:val="24"/>
          <w:szCs w:val="24"/>
        </w:rPr>
        <w:t xml:space="preserve"> </w:t>
      </w:r>
      <w:r w:rsidRPr="00F63A79">
        <w:rPr>
          <w:rFonts w:ascii="Arial" w:hAnsi="Arial" w:cs="Arial"/>
          <w:b w:val="0"/>
          <w:bCs w:val="0"/>
          <w:color w:val="000000" w:themeColor="text1"/>
          <w:sz w:val="24"/>
          <w:szCs w:val="24"/>
        </w:rPr>
        <w:t>Tasks</w:t>
      </w:r>
      <w:r w:rsidR="00264247" w:rsidRPr="00F63A79">
        <w:rPr>
          <w:rFonts w:ascii="Arial" w:hAnsi="Arial" w:cs="Arial"/>
          <w:b w:val="0"/>
          <w:bCs w:val="0"/>
          <w:color w:val="000000" w:themeColor="text1"/>
          <w:sz w:val="24"/>
          <w:szCs w:val="24"/>
        </w:rPr>
        <w:t>:</w:t>
      </w:r>
    </w:p>
    <w:p w14:paraId="64FFF89A" w14:textId="7DC2BEBF" w:rsidR="0067046F" w:rsidRPr="00F63A79" w:rsidRDefault="00000000" w:rsidP="00264247">
      <w:pPr>
        <w:spacing w:line="276" w:lineRule="auto"/>
        <w:rPr>
          <w:rFonts w:ascii="Arial" w:hAnsi="Arial" w:cs="Arial"/>
          <w:color w:val="000000" w:themeColor="text1"/>
          <w:sz w:val="18"/>
          <w:szCs w:val="20"/>
        </w:rPr>
      </w:pPr>
      <w:r w:rsidRPr="00F63A79">
        <w:rPr>
          <w:rFonts w:ascii="Arial" w:hAnsi="Arial" w:cs="Arial"/>
          <w:b/>
          <w:color w:val="000000" w:themeColor="text1"/>
          <w:sz w:val="18"/>
          <w:szCs w:val="20"/>
        </w:rPr>
        <w:t xml:space="preserve">Main: </w:t>
      </w:r>
      <w:r w:rsidRPr="00F63A79">
        <w:rPr>
          <w:rFonts w:ascii="Arial" w:hAnsi="Arial" w:cs="Arial"/>
          <w:color w:val="000000" w:themeColor="text1"/>
          <w:sz w:val="18"/>
          <w:szCs w:val="20"/>
        </w:rPr>
        <w:t>Completed.</w:t>
      </w:r>
    </w:p>
    <w:p w14:paraId="34BB9A7C" w14:textId="77777777" w:rsidR="00264247" w:rsidRPr="00F63A79" w:rsidRDefault="00264247" w:rsidP="00264247">
      <w:pPr>
        <w:pStyle w:val="Heading1"/>
        <w:spacing w:line="276" w:lineRule="auto"/>
        <w:ind w:left="0"/>
        <w:rPr>
          <w:rFonts w:ascii="Arial" w:hAnsi="Arial" w:cs="Arial"/>
          <w:b w:val="0"/>
          <w:bCs w:val="0"/>
          <w:color w:val="000000" w:themeColor="text1"/>
          <w:sz w:val="24"/>
          <w:szCs w:val="24"/>
        </w:rPr>
      </w:pPr>
    </w:p>
    <w:p w14:paraId="78335B67" w14:textId="29F846A9"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System Design:</w:t>
      </w:r>
    </w:p>
    <w:p w14:paraId="109AD6C9" w14:textId="4F5F5D79" w:rsidR="00264247" w:rsidRPr="00714520" w:rsidRDefault="003A03D1"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Total memory size = 32MB</w:t>
      </w:r>
    </w:p>
    <w:p w14:paraId="0F4C2D47" w14:textId="1FC14790" w:rsidR="00E20D5C" w:rsidRPr="00714520" w:rsidRDefault="00E20D5C"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reserved for kernel = 4MB</w:t>
      </w:r>
    </w:p>
    <w:p w14:paraId="2BB0525A" w14:textId="74B3AD93" w:rsidR="003A03D1" w:rsidRPr="00714520" w:rsidRDefault="003A03D1"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partition to be used by kernel = 2MB to 4MB</w:t>
      </w:r>
    </w:p>
    <w:p w14:paraId="588408A5" w14:textId="037B1BAF" w:rsidR="00264247" w:rsidRDefault="00E20D5C" w:rsidP="00496C6F">
      <w:pPr>
        <w:pStyle w:val="ListParagraph"/>
        <w:numPr>
          <w:ilvl w:val="0"/>
          <w:numId w:val="7"/>
        </w:numPr>
        <w:spacing w:line="276" w:lineRule="auto"/>
        <w:rPr>
          <w:rFonts w:ascii="Arial" w:hAnsi="Arial" w:cs="Arial"/>
          <w:color w:val="000000" w:themeColor="text1"/>
          <w:sz w:val="20"/>
          <w:szCs w:val="20"/>
        </w:rPr>
      </w:pPr>
      <w:r w:rsidRPr="00714520">
        <w:rPr>
          <w:rFonts w:ascii="Arial" w:hAnsi="Arial" w:cs="Arial"/>
          <w:color w:val="000000" w:themeColor="text1"/>
          <w:sz w:val="20"/>
          <w:szCs w:val="20"/>
        </w:rPr>
        <w:t>Memory partition to be used by process = Above 4MB</w:t>
      </w:r>
    </w:p>
    <w:p w14:paraId="361E39D9" w14:textId="4BDEE771" w:rsidR="0028484E" w:rsidRPr="00714520" w:rsidRDefault="0028484E" w:rsidP="00496C6F">
      <w:pPr>
        <w:pStyle w:val="ListParagraph"/>
        <w:numPr>
          <w:ilvl w:val="0"/>
          <w:numId w:val="7"/>
        </w:numPr>
        <w:spacing w:line="276" w:lineRule="auto"/>
        <w:rPr>
          <w:rFonts w:ascii="Arial" w:hAnsi="Arial" w:cs="Arial"/>
          <w:color w:val="000000" w:themeColor="text1"/>
          <w:sz w:val="20"/>
          <w:szCs w:val="20"/>
        </w:rPr>
      </w:pPr>
      <w:r>
        <w:rPr>
          <w:rFonts w:ascii="Arial" w:hAnsi="Arial" w:cs="Arial"/>
          <w:color w:val="000000" w:themeColor="text1"/>
          <w:sz w:val="20"/>
          <w:szCs w:val="20"/>
        </w:rPr>
        <w:t xml:space="preserve">All page directory and page tables </w:t>
      </w:r>
      <w:r w:rsidR="00B914C7">
        <w:rPr>
          <w:rFonts w:ascii="Arial" w:hAnsi="Arial" w:cs="Arial"/>
          <w:color w:val="000000" w:themeColor="text1"/>
          <w:sz w:val="20"/>
          <w:szCs w:val="20"/>
        </w:rPr>
        <w:t>exist</w:t>
      </w:r>
      <w:r>
        <w:rPr>
          <w:rFonts w:ascii="Arial" w:hAnsi="Arial" w:cs="Arial"/>
          <w:color w:val="000000" w:themeColor="text1"/>
          <w:sz w:val="20"/>
          <w:szCs w:val="20"/>
        </w:rPr>
        <w:t xml:space="preserve"> in the process memory pool.</w:t>
      </w:r>
    </w:p>
    <w:p w14:paraId="774800E7" w14:textId="77777777" w:rsidR="00264247" w:rsidRPr="00F63A79" w:rsidRDefault="00264247" w:rsidP="00264247">
      <w:pPr>
        <w:spacing w:line="276" w:lineRule="auto"/>
        <w:ind w:left="100"/>
        <w:rPr>
          <w:rFonts w:ascii="Arial" w:hAnsi="Arial" w:cs="Arial"/>
          <w:b/>
          <w:bCs/>
          <w:color w:val="000000" w:themeColor="text1"/>
          <w:sz w:val="24"/>
          <w:szCs w:val="24"/>
        </w:rPr>
      </w:pPr>
    </w:p>
    <w:p w14:paraId="5E3EF15E" w14:textId="03F95927"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Code Description:</w:t>
      </w:r>
    </w:p>
    <w:p w14:paraId="561DAEC6" w14:textId="2E75F7F3" w:rsidR="00264247" w:rsidRPr="00714520" w:rsidRDefault="00D25DB1" w:rsidP="00AC6B8F">
      <w:pPr>
        <w:pStyle w:val="BodyText"/>
        <w:numPr>
          <w:ilvl w:val="0"/>
          <w:numId w:val="5"/>
        </w:numPr>
        <w:spacing w:line="276" w:lineRule="auto"/>
        <w:jc w:val="both"/>
        <w:rPr>
          <w:rFonts w:ascii="Arial" w:hAnsi="Arial" w:cs="Arial"/>
        </w:rPr>
      </w:pPr>
      <w:r>
        <w:rPr>
          <w:rFonts w:ascii="Arial" w:hAnsi="Arial" w:cs="Arial"/>
        </w:rPr>
        <w:t>Recursive Page Table – Lookup, last entry of the page directory and page table pointing to one’s own self triggering a recursive page lookup while handling page faults</w:t>
      </w:r>
      <w:r w:rsidR="00C065B9">
        <w:rPr>
          <w:rFonts w:ascii="Arial" w:hAnsi="Arial" w:cs="Arial"/>
        </w:rPr>
        <w:t>.</w:t>
      </w:r>
    </w:p>
    <w:p w14:paraId="108DFFF5" w14:textId="57022A28" w:rsidR="00AC6B8F" w:rsidRDefault="00D25DB1" w:rsidP="00AC6B8F">
      <w:pPr>
        <w:pStyle w:val="BodyText"/>
        <w:numPr>
          <w:ilvl w:val="0"/>
          <w:numId w:val="5"/>
        </w:numPr>
        <w:spacing w:line="276" w:lineRule="auto"/>
        <w:jc w:val="both"/>
        <w:rPr>
          <w:rFonts w:ascii="Arial" w:hAnsi="Arial" w:cs="Arial"/>
        </w:rPr>
      </w:pPr>
      <w:r>
        <w:rPr>
          <w:rFonts w:ascii="Arial" w:hAnsi="Arial" w:cs="Arial"/>
        </w:rPr>
        <w:t>Generic v</w:t>
      </w:r>
      <w:r w:rsidR="0012555D">
        <w:rPr>
          <w:rFonts w:ascii="Arial" w:hAnsi="Arial" w:cs="Arial"/>
        </w:rPr>
        <w:t xml:space="preserve">irtual </w:t>
      </w:r>
      <w:r>
        <w:rPr>
          <w:rFonts w:ascii="Arial" w:hAnsi="Arial" w:cs="Arial"/>
        </w:rPr>
        <w:t>m</w:t>
      </w:r>
      <w:r w:rsidR="0012555D">
        <w:rPr>
          <w:rFonts w:ascii="Arial" w:hAnsi="Arial" w:cs="Arial"/>
        </w:rPr>
        <w:t>emory</w:t>
      </w:r>
      <w:r>
        <w:rPr>
          <w:rFonts w:ascii="Arial" w:hAnsi="Arial" w:cs="Arial"/>
        </w:rPr>
        <w:t xml:space="preserve"> pool allocator, release functionality. The v</w:t>
      </w:r>
      <w:r w:rsidR="009A7D05">
        <w:rPr>
          <w:rFonts w:ascii="Arial" w:hAnsi="Arial" w:cs="Arial"/>
        </w:rPr>
        <w:t xml:space="preserve">irtual </w:t>
      </w:r>
      <w:r>
        <w:rPr>
          <w:rFonts w:ascii="Arial" w:hAnsi="Arial" w:cs="Arial"/>
        </w:rPr>
        <w:t>m</w:t>
      </w:r>
      <w:r w:rsidR="009A7D05">
        <w:rPr>
          <w:rFonts w:ascii="Arial" w:hAnsi="Arial" w:cs="Arial"/>
        </w:rPr>
        <w:t>emory</w:t>
      </w:r>
      <w:r>
        <w:rPr>
          <w:rFonts w:ascii="Arial" w:hAnsi="Arial" w:cs="Arial"/>
        </w:rPr>
        <w:t xml:space="preserve"> pools/regions are followed by storing their starting address and corresponding size in 2 different arrays.</w:t>
      </w:r>
    </w:p>
    <w:p w14:paraId="675844AF" w14:textId="378749A2" w:rsidR="00264247" w:rsidRPr="00095B45" w:rsidRDefault="00690DF7" w:rsidP="00264247">
      <w:pPr>
        <w:pStyle w:val="BodyText"/>
        <w:numPr>
          <w:ilvl w:val="0"/>
          <w:numId w:val="5"/>
        </w:numPr>
        <w:spacing w:line="276" w:lineRule="auto"/>
        <w:jc w:val="both"/>
        <w:rPr>
          <w:rFonts w:ascii="Arial" w:hAnsi="Arial" w:cs="Arial"/>
          <w:sz w:val="24"/>
          <w:szCs w:val="24"/>
        </w:rPr>
      </w:pPr>
      <w:r w:rsidRPr="00095B45">
        <w:rPr>
          <w:rFonts w:ascii="Arial" w:hAnsi="Arial" w:cs="Arial"/>
        </w:rPr>
        <w:t>VM Pool is initialized with a free size indicator and free address pointer. Whenever a frame or region is allocated</w:t>
      </w:r>
      <w:r w:rsidR="00095B45" w:rsidRPr="00095B45">
        <w:rPr>
          <w:rFonts w:ascii="Arial" w:hAnsi="Arial" w:cs="Arial"/>
        </w:rPr>
        <w:t>, the free size is updated accordingly in allocate and release functions by incrementing or decrementing the free size.</w:t>
      </w:r>
    </w:p>
    <w:p w14:paraId="632ED3D3" w14:textId="6E58FFBF"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Files modified:</w:t>
      </w:r>
    </w:p>
    <w:p w14:paraId="09789606" w14:textId="2246E39F" w:rsidR="00264247" w:rsidRPr="00714520" w:rsidRDefault="005A3D9A" w:rsidP="00264247">
      <w:pPr>
        <w:pStyle w:val="BodyText"/>
        <w:numPr>
          <w:ilvl w:val="0"/>
          <w:numId w:val="4"/>
        </w:numPr>
        <w:spacing w:line="276" w:lineRule="auto"/>
        <w:rPr>
          <w:rFonts w:ascii="Arial" w:hAnsi="Arial" w:cs="Arial"/>
        </w:rPr>
      </w:pPr>
      <w:r>
        <w:rPr>
          <w:rFonts w:ascii="Arial" w:hAnsi="Arial" w:cs="Arial"/>
        </w:rPr>
        <w:t>page_table.H</w:t>
      </w:r>
    </w:p>
    <w:p w14:paraId="34920CF5" w14:textId="3679D9BB" w:rsidR="00264247" w:rsidRDefault="005A3D9A" w:rsidP="00264247">
      <w:pPr>
        <w:pStyle w:val="BodyText"/>
        <w:numPr>
          <w:ilvl w:val="0"/>
          <w:numId w:val="4"/>
        </w:numPr>
        <w:spacing w:line="276" w:lineRule="auto"/>
        <w:rPr>
          <w:rFonts w:ascii="Arial" w:hAnsi="Arial" w:cs="Arial"/>
        </w:rPr>
      </w:pPr>
      <w:r>
        <w:rPr>
          <w:rFonts w:ascii="Arial" w:hAnsi="Arial" w:cs="Arial"/>
        </w:rPr>
        <w:t>page_table.C</w:t>
      </w:r>
    </w:p>
    <w:p w14:paraId="2D0E3389" w14:textId="252F9B93" w:rsidR="00791A0D" w:rsidRDefault="00791A0D" w:rsidP="00264247">
      <w:pPr>
        <w:pStyle w:val="BodyText"/>
        <w:numPr>
          <w:ilvl w:val="0"/>
          <w:numId w:val="4"/>
        </w:numPr>
        <w:spacing w:line="276" w:lineRule="auto"/>
        <w:rPr>
          <w:rFonts w:ascii="Arial" w:hAnsi="Arial" w:cs="Arial"/>
        </w:rPr>
      </w:pPr>
      <w:r>
        <w:rPr>
          <w:rFonts w:ascii="Arial" w:hAnsi="Arial" w:cs="Arial"/>
        </w:rPr>
        <w:t>vm_pool.H</w:t>
      </w:r>
    </w:p>
    <w:p w14:paraId="62085D10" w14:textId="73F03B11" w:rsidR="00791A0D" w:rsidRPr="00714520" w:rsidRDefault="00791A0D" w:rsidP="00264247">
      <w:pPr>
        <w:pStyle w:val="BodyText"/>
        <w:numPr>
          <w:ilvl w:val="0"/>
          <w:numId w:val="4"/>
        </w:numPr>
        <w:spacing w:line="276" w:lineRule="auto"/>
        <w:rPr>
          <w:rFonts w:ascii="Arial" w:hAnsi="Arial" w:cs="Arial"/>
        </w:rPr>
      </w:pPr>
      <w:r>
        <w:rPr>
          <w:rFonts w:ascii="Arial" w:hAnsi="Arial" w:cs="Arial"/>
        </w:rPr>
        <w:t>vm+pool.C</w:t>
      </w:r>
    </w:p>
    <w:p w14:paraId="4469E933" w14:textId="7C4C71F1" w:rsidR="00264247" w:rsidRPr="00714520" w:rsidRDefault="00264247" w:rsidP="00264247">
      <w:pPr>
        <w:pStyle w:val="BodyText"/>
        <w:numPr>
          <w:ilvl w:val="0"/>
          <w:numId w:val="4"/>
        </w:numPr>
        <w:spacing w:line="276" w:lineRule="auto"/>
        <w:rPr>
          <w:rFonts w:ascii="Arial" w:hAnsi="Arial" w:cs="Arial"/>
        </w:rPr>
      </w:pPr>
      <w:r w:rsidRPr="00714520">
        <w:rPr>
          <w:rFonts w:ascii="Arial" w:hAnsi="Arial" w:cs="Arial"/>
        </w:rPr>
        <w:t xml:space="preserve">kernel.C – modified to </w:t>
      </w:r>
      <w:r w:rsidR="005A3D9A">
        <w:rPr>
          <w:rFonts w:ascii="Arial" w:hAnsi="Arial" w:cs="Arial"/>
        </w:rPr>
        <w:t>add some debug points</w:t>
      </w:r>
      <w:r w:rsidRPr="00714520">
        <w:rPr>
          <w:rFonts w:ascii="Arial" w:hAnsi="Arial" w:cs="Arial"/>
        </w:rPr>
        <w:t>. Reverted to original file.</w:t>
      </w:r>
    </w:p>
    <w:p w14:paraId="096E4AEC" w14:textId="26424EC8" w:rsidR="00264247" w:rsidRPr="00714520" w:rsidRDefault="00833746" w:rsidP="00264247">
      <w:pPr>
        <w:pStyle w:val="BodyText"/>
        <w:spacing w:line="276" w:lineRule="auto"/>
        <w:rPr>
          <w:rFonts w:ascii="Arial" w:hAnsi="Arial" w:cs="Arial"/>
        </w:rPr>
      </w:pPr>
      <w:r>
        <w:rPr>
          <w:rFonts w:ascii="Arial" w:hAnsi="Arial" w:cs="Arial"/>
        </w:rPr>
        <w:t>Note: cont_frame_pool solution provided in piazza is used here as I was getting issues.</w:t>
      </w:r>
    </w:p>
    <w:p w14:paraId="039F2BE6" w14:textId="77777777" w:rsidR="00833746" w:rsidRDefault="00833746" w:rsidP="00264247">
      <w:pPr>
        <w:pStyle w:val="BodyText"/>
        <w:spacing w:line="276" w:lineRule="auto"/>
        <w:rPr>
          <w:rFonts w:ascii="Arial" w:hAnsi="Arial" w:cs="Arial"/>
        </w:rPr>
      </w:pPr>
    </w:p>
    <w:p w14:paraId="6C044090" w14:textId="58D522A6" w:rsidR="00647E9D" w:rsidRPr="00714520" w:rsidRDefault="00647E9D" w:rsidP="00264247">
      <w:pPr>
        <w:pStyle w:val="BodyText"/>
        <w:spacing w:line="276" w:lineRule="auto"/>
        <w:rPr>
          <w:rFonts w:ascii="Arial" w:hAnsi="Arial" w:cs="Arial"/>
        </w:rPr>
      </w:pPr>
      <w:r w:rsidRPr="00714520">
        <w:rPr>
          <w:rFonts w:ascii="Arial" w:hAnsi="Arial" w:cs="Arial"/>
        </w:rPr>
        <w:t>All changes made as part of MP1 bonus to enable GDB integration in the following files are also included in this repository as well.</w:t>
      </w:r>
      <w:r w:rsidR="00B03C29">
        <w:rPr>
          <w:rFonts w:ascii="Arial" w:hAnsi="Arial" w:cs="Arial"/>
        </w:rPr>
        <w:t xml:space="preserve"> GDB is disabled.</w:t>
      </w:r>
    </w:p>
    <w:p w14:paraId="49F8689F" w14:textId="34791468" w:rsidR="00647E9D" w:rsidRPr="00714520" w:rsidRDefault="00647E9D" w:rsidP="00647E9D">
      <w:pPr>
        <w:pStyle w:val="BodyText"/>
        <w:numPr>
          <w:ilvl w:val="0"/>
          <w:numId w:val="6"/>
        </w:numPr>
        <w:spacing w:line="276" w:lineRule="auto"/>
        <w:rPr>
          <w:rFonts w:ascii="Arial" w:hAnsi="Arial" w:cs="Arial"/>
        </w:rPr>
      </w:pPr>
      <w:r w:rsidRPr="00714520">
        <w:rPr>
          <w:rFonts w:ascii="Arial" w:hAnsi="Arial" w:cs="Arial"/>
        </w:rPr>
        <w:t>Makefile</w:t>
      </w:r>
    </w:p>
    <w:p w14:paraId="07DB3B3C" w14:textId="2AE4B9C2" w:rsidR="00647E9D" w:rsidRDefault="00094F58" w:rsidP="00647E9D">
      <w:pPr>
        <w:pStyle w:val="BodyText"/>
        <w:numPr>
          <w:ilvl w:val="0"/>
          <w:numId w:val="6"/>
        </w:numPr>
        <w:spacing w:line="276" w:lineRule="auto"/>
        <w:rPr>
          <w:rFonts w:ascii="Arial" w:hAnsi="Arial" w:cs="Arial"/>
        </w:rPr>
      </w:pPr>
      <w:r>
        <w:rPr>
          <w:rFonts w:ascii="Arial" w:hAnsi="Arial" w:cs="Arial"/>
        </w:rPr>
        <w:t>bochsrc.bxrc</w:t>
      </w:r>
    </w:p>
    <w:p w14:paraId="4A93846C" w14:textId="77777777" w:rsidR="00C065B9" w:rsidRPr="00714520" w:rsidRDefault="00C065B9" w:rsidP="00C065B9">
      <w:pPr>
        <w:pStyle w:val="BodyText"/>
        <w:spacing w:line="276" w:lineRule="auto"/>
        <w:rPr>
          <w:rFonts w:ascii="Arial" w:hAnsi="Arial" w:cs="Arial"/>
        </w:rPr>
      </w:pPr>
    </w:p>
    <w:p w14:paraId="0C92418B" w14:textId="54667E04"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Function Description:</w:t>
      </w:r>
    </w:p>
    <w:p w14:paraId="2B6DF00F" w14:textId="77777777" w:rsidR="00F63A79" w:rsidRPr="00F63A79" w:rsidRDefault="00F63A79" w:rsidP="00F63A79">
      <w:pPr>
        <w:ind w:left="720"/>
        <w:jc w:val="both"/>
        <w:rPr>
          <w:rFonts w:ascii="Arial" w:hAnsi="Arial" w:cs="Arial"/>
          <w:sz w:val="20"/>
          <w:szCs w:val="20"/>
        </w:rPr>
      </w:pPr>
    </w:p>
    <w:p w14:paraId="252CD6F7" w14:textId="5BEA09A5" w:rsidR="00264247" w:rsidRDefault="00094F58" w:rsidP="00AC6B8F">
      <w:pPr>
        <w:pStyle w:val="ListParagraph"/>
        <w:numPr>
          <w:ilvl w:val="0"/>
          <w:numId w:val="3"/>
        </w:numPr>
        <w:spacing w:line="276" w:lineRule="auto"/>
        <w:rPr>
          <w:rFonts w:ascii="Arial" w:hAnsi="Arial" w:cs="Arial"/>
          <w:b/>
          <w:bCs/>
          <w:sz w:val="20"/>
          <w:szCs w:val="20"/>
        </w:rPr>
      </w:pPr>
      <w:r>
        <w:rPr>
          <w:rFonts w:ascii="Arial" w:hAnsi="Arial" w:cs="Arial"/>
          <w:b/>
          <w:bCs/>
          <w:sz w:val="20"/>
          <w:szCs w:val="20"/>
        </w:rPr>
        <w:t>PageTable() - Constructor</w:t>
      </w:r>
    </w:p>
    <w:p w14:paraId="1989E4EB" w14:textId="44CE9B4B" w:rsidR="00F63A79" w:rsidRDefault="00F63A79" w:rsidP="00F63A79">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1421B74F" w14:textId="74D394F0" w:rsidR="00C065B9" w:rsidRDefault="00C065B9" w:rsidP="00C065B9">
      <w:pPr>
        <w:pStyle w:val="ListParagraph"/>
        <w:spacing w:line="276" w:lineRule="auto"/>
        <w:ind w:left="720"/>
        <w:jc w:val="both"/>
        <w:rPr>
          <w:rFonts w:ascii="Arial" w:hAnsi="Arial" w:cs="Arial"/>
          <w:sz w:val="20"/>
          <w:szCs w:val="20"/>
        </w:rPr>
      </w:pPr>
      <w:r>
        <w:rPr>
          <w:rFonts w:ascii="Arial" w:hAnsi="Arial" w:cs="Arial"/>
          <w:sz w:val="20"/>
          <w:szCs w:val="20"/>
        </w:rPr>
        <w:t xml:space="preserve">Constructor creates a page directory by getting a frame from the kernel memory pool using </w:t>
      </w:r>
      <w:r w:rsidRPr="00C065B9">
        <w:rPr>
          <w:rFonts w:ascii="Arial" w:hAnsi="Arial" w:cs="Arial"/>
          <w:i/>
          <w:iCs/>
          <w:sz w:val="20"/>
          <w:szCs w:val="20"/>
        </w:rPr>
        <w:t>get_f</w:t>
      </w:r>
      <w:r>
        <w:rPr>
          <w:rFonts w:ascii="Arial" w:hAnsi="Arial" w:cs="Arial"/>
          <w:i/>
          <w:iCs/>
          <w:sz w:val="20"/>
          <w:szCs w:val="20"/>
        </w:rPr>
        <w:t>r</w:t>
      </w:r>
      <w:r w:rsidRPr="00C065B9">
        <w:rPr>
          <w:rFonts w:ascii="Arial" w:hAnsi="Arial" w:cs="Arial"/>
          <w:i/>
          <w:iCs/>
          <w:sz w:val="20"/>
          <w:szCs w:val="20"/>
        </w:rPr>
        <w:t>ames</w:t>
      </w:r>
      <w:r>
        <w:rPr>
          <w:rFonts w:ascii="Arial" w:hAnsi="Arial" w:cs="Arial"/>
          <w:sz w:val="20"/>
          <w:szCs w:val="20"/>
        </w:rPr>
        <w:t xml:space="preserve"> function in “cont_frame_pool.C”. Once page directory is allocated a frame, all entries are initialized and write bit is enabled. For the shared memory space, a page table is created. A frame is allocated using </w:t>
      </w:r>
      <w:r>
        <w:rPr>
          <w:rFonts w:ascii="Arial" w:hAnsi="Arial" w:cs="Arial"/>
          <w:i/>
          <w:iCs/>
          <w:sz w:val="20"/>
          <w:szCs w:val="20"/>
        </w:rPr>
        <w:t xml:space="preserve">get_frame </w:t>
      </w:r>
      <w:r>
        <w:rPr>
          <w:rFonts w:ascii="Arial" w:hAnsi="Arial" w:cs="Arial"/>
          <w:sz w:val="20"/>
          <w:szCs w:val="20"/>
        </w:rPr>
        <w:t>function and then all entries of the page table are initiated with write and present enabled. The corresponding PDE is updated in page directory with the first address of the page table and write/present is enabled.</w:t>
      </w:r>
    </w:p>
    <w:p w14:paraId="1771E56D" w14:textId="4C0490C5" w:rsidR="00F44CF3" w:rsidRPr="00C065B9" w:rsidRDefault="00F44CF3" w:rsidP="00C065B9">
      <w:pPr>
        <w:pStyle w:val="ListParagraph"/>
        <w:spacing w:line="276" w:lineRule="auto"/>
        <w:ind w:left="720"/>
        <w:jc w:val="both"/>
        <w:rPr>
          <w:rFonts w:ascii="Arial" w:hAnsi="Arial" w:cs="Arial"/>
          <w:i/>
          <w:iCs/>
          <w:sz w:val="20"/>
          <w:szCs w:val="20"/>
        </w:rPr>
      </w:pPr>
      <w:r>
        <w:rPr>
          <w:rFonts w:ascii="Arial" w:hAnsi="Arial" w:cs="Arial"/>
          <w:sz w:val="20"/>
          <w:szCs w:val="20"/>
        </w:rPr>
        <w:lastRenderedPageBreak/>
        <w:t>Constructor is also updated to initialize the VM pool with null values upto the upper bound. Then the page directory address itself is stored as the last entry of the page directory enabling recursive page table lookup.</w:t>
      </w:r>
    </w:p>
    <w:p w14:paraId="516C317C" w14:textId="77777777" w:rsidR="00CE5842" w:rsidRDefault="00CE5842" w:rsidP="00F63A79">
      <w:pPr>
        <w:pStyle w:val="ListParagraph"/>
        <w:spacing w:line="276" w:lineRule="auto"/>
        <w:ind w:left="720"/>
        <w:jc w:val="both"/>
        <w:rPr>
          <w:rFonts w:ascii="Arial" w:hAnsi="Arial" w:cs="Arial"/>
          <w:sz w:val="20"/>
          <w:szCs w:val="20"/>
        </w:rPr>
      </w:pPr>
    </w:p>
    <w:p w14:paraId="1355EE5A" w14:textId="0B8482D3" w:rsidR="00AC6B8F" w:rsidRDefault="00094F58" w:rsidP="00AC6B8F">
      <w:pPr>
        <w:pStyle w:val="ListParagraph"/>
        <w:numPr>
          <w:ilvl w:val="0"/>
          <w:numId w:val="3"/>
        </w:numPr>
        <w:spacing w:line="276" w:lineRule="auto"/>
        <w:rPr>
          <w:rFonts w:ascii="Arial" w:hAnsi="Arial" w:cs="Arial"/>
          <w:b/>
          <w:bCs/>
          <w:sz w:val="20"/>
          <w:szCs w:val="20"/>
        </w:rPr>
      </w:pPr>
      <w:r>
        <w:rPr>
          <w:rFonts w:ascii="Arial" w:hAnsi="Arial" w:cs="Arial"/>
          <w:b/>
          <w:bCs/>
          <w:sz w:val="20"/>
          <w:szCs w:val="20"/>
        </w:rPr>
        <w:t>handle_faults</w:t>
      </w:r>
    </w:p>
    <w:p w14:paraId="4B17292C" w14:textId="3DF089CA" w:rsidR="008172BD" w:rsidRDefault="008172BD" w:rsidP="008172BD">
      <w:pPr>
        <w:pStyle w:val="ListParagraph"/>
        <w:spacing w:line="276" w:lineRule="auto"/>
        <w:ind w:left="720"/>
        <w:rPr>
          <w:rFonts w:ascii="Arial" w:hAnsi="Arial" w:cs="Arial"/>
          <w:b/>
          <w:bCs/>
          <w:sz w:val="20"/>
          <w:szCs w:val="20"/>
        </w:rPr>
      </w:pPr>
      <w:r>
        <w:rPr>
          <w:rFonts w:ascii="Arial" w:hAnsi="Arial" w:cs="Arial"/>
          <w:b/>
          <w:bCs/>
          <w:sz w:val="20"/>
          <w:szCs w:val="20"/>
        </w:rPr>
        <w:t>Logic Used:</w:t>
      </w:r>
    </w:p>
    <w:p w14:paraId="12DB8A66" w14:textId="5D4F4C87" w:rsidR="00C065B9" w:rsidRDefault="00C065B9" w:rsidP="008172BD">
      <w:pPr>
        <w:pStyle w:val="ListParagraph"/>
        <w:spacing w:line="276" w:lineRule="auto"/>
        <w:ind w:left="720"/>
        <w:rPr>
          <w:rFonts w:ascii="Arial" w:hAnsi="Arial" w:cs="Arial"/>
          <w:sz w:val="20"/>
          <w:szCs w:val="20"/>
        </w:rPr>
      </w:pPr>
      <w:r>
        <w:rPr>
          <w:rFonts w:ascii="Arial" w:hAnsi="Arial" w:cs="Arial"/>
          <w:sz w:val="20"/>
          <w:szCs w:val="20"/>
        </w:rPr>
        <w:t>Here we have 2 types of page faults.</w:t>
      </w:r>
    </w:p>
    <w:p w14:paraId="62D15107" w14:textId="12CFB434" w:rsidR="00C065B9" w:rsidRDefault="00714A52" w:rsidP="00714A52">
      <w:pPr>
        <w:pStyle w:val="ListParagraph"/>
        <w:numPr>
          <w:ilvl w:val="0"/>
          <w:numId w:val="11"/>
        </w:numPr>
        <w:spacing w:line="276" w:lineRule="auto"/>
        <w:jc w:val="both"/>
        <w:rPr>
          <w:rFonts w:ascii="Arial" w:hAnsi="Arial" w:cs="Arial"/>
          <w:sz w:val="20"/>
          <w:szCs w:val="20"/>
        </w:rPr>
      </w:pPr>
      <w:r>
        <w:rPr>
          <w:rFonts w:ascii="Arial" w:hAnsi="Arial" w:cs="Arial"/>
          <w:sz w:val="20"/>
          <w:szCs w:val="20"/>
        </w:rPr>
        <w:t>Page table is present but page table entry is not present. So, page is faulting in page table. We just have to get a frame for the required page and update the page table with the address and enable the write/present/user bits.</w:t>
      </w:r>
    </w:p>
    <w:p w14:paraId="2B9D75E0" w14:textId="2BF226A1" w:rsidR="00714A52" w:rsidRDefault="00714A52" w:rsidP="00714A52">
      <w:pPr>
        <w:pStyle w:val="ListParagraph"/>
        <w:numPr>
          <w:ilvl w:val="0"/>
          <w:numId w:val="11"/>
        </w:numPr>
        <w:spacing w:line="276" w:lineRule="auto"/>
        <w:jc w:val="both"/>
        <w:rPr>
          <w:rFonts w:ascii="Arial" w:hAnsi="Arial" w:cs="Arial"/>
          <w:sz w:val="20"/>
          <w:szCs w:val="20"/>
        </w:rPr>
      </w:pPr>
      <w:r>
        <w:rPr>
          <w:rFonts w:ascii="Arial" w:hAnsi="Arial" w:cs="Arial"/>
          <w:sz w:val="20"/>
          <w:szCs w:val="20"/>
        </w:rPr>
        <w:t>Page table is faulting in page directory. Now we have to get a frame for a PDE and update the write bits. Then initialize the entire page table as user and write bit enabled. Update the page directory with the address of the new page table. Now get a page for the PTE corresponding to the faulting address and update the page table with it.</w:t>
      </w:r>
    </w:p>
    <w:p w14:paraId="11FAFC6C" w14:textId="5E62B2F4" w:rsidR="00714A52" w:rsidRDefault="00714A52" w:rsidP="00714A52">
      <w:pPr>
        <w:spacing w:line="276" w:lineRule="auto"/>
        <w:ind w:left="720"/>
        <w:jc w:val="both"/>
        <w:rPr>
          <w:rFonts w:ascii="Arial" w:hAnsi="Arial" w:cs="Arial"/>
          <w:sz w:val="20"/>
          <w:szCs w:val="20"/>
        </w:rPr>
      </w:pPr>
      <w:r>
        <w:rPr>
          <w:rFonts w:ascii="Arial" w:hAnsi="Arial" w:cs="Arial"/>
          <w:sz w:val="20"/>
          <w:szCs w:val="20"/>
        </w:rPr>
        <w:t>In this function we try to manipulate the faulting address in such a way that we are able to extract the 3 parts of the address.</w:t>
      </w:r>
    </w:p>
    <w:p w14:paraId="19156017" w14:textId="3CD6C6A5" w:rsidR="00714A52" w:rsidRDefault="00714A52" w:rsidP="00714A52">
      <w:pPr>
        <w:spacing w:line="276" w:lineRule="auto"/>
        <w:ind w:left="720"/>
        <w:jc w:val="both"/>
        <w:rPr>
          <w:rFonts w:ascii="Arial" w:hAnsi="Arial" w:cs="Arial"/>
          <w:sz w:val="20"/>
          <w:szCs w:val="20"/>
        </w:rPr>
      </w:pPr>
      <w:r>
        <w:rPr>
          <w:rFonts w:ascii="Arial" w:hAnsi="Arial" w:cs="Arial"/>
          <w:sz w:val="20"/>
          <w:szCs w:val="20"/>
        </w:rPr>
        <w:t>The address is separated into 3, 10 bits for PDE, 10 bits for PTE and 12 bits for the offset.</w:t>
      </w:r>
    </w:p>
    <w:p w14:paraId="649299ED" w14:textId="0CD92A98" w:rsidR="0053243A" w:rsidRDefault="0053243A" w:rsidP="00714A52">
      <w:pPr>
        <w:spacing w:line="276" w:lineRule="auto"/>
        <w:ind w:left="720"/>
        <w:jc w:val="both"/>
        <w:rPr>
          <w:rFonts w:ascii="Arial" w:hAnsi="Arial" w:cs="Arial"/>
          <w:sz w:val="20"/>
          <w:szCs w:val="20"/>
        </w:rPr>
      </w:pPr>
      <w:r>
        <w:rPr>
          <w:rFonts w:ascii="Arial" w:hAnsi="Arial" w:cs="Arial"/>
          <w:sz w:val="20"/>
          <w:szCs w:val="20"/>
        </w:rPr>
        <w:t>Bit manipulation is done to extract the required form of addresses for creating page table by appending 1023 at the front</w:t>
      </w:r>
      <w:r w:rsidR="000411A7">
        <w:rPr>
          <w:rFonts w:ascii="Arial" w:hAnsi="Arial" w:cs="Arial"/>
          <w:sz w:val="20"/>
          <w:szCs w:val="20"/>
        </w:rPr>
        <w:t xml:space="preserve"> to enable recursive page lookup.</w:t>
      </w:r>
    </w:p>
    <w:p w14:paraId="6697C820" w14:textId="3EB04CA5" w:rsidR="00D25DB1" w:rsidRPr="00F44CF3" w:rsidRDefault="00D25DB1" w:rsidP="00D25DB1">
      <w:pPr>
        <w:pStyle w:val="ListParagraph"/>
        <w:numPr>
          <w:ilvl w:val="0"/>
          <w:numId w:val="3"/>
        </w:numPr>
        <w:spacing w:line="276" w:lineRule="auto"/>
        <w:jc w:val="both"/>
        <w:rPr>
          <w:rFonts w:ascii="Arial" w:hAnsi="Arial" w:cs="Arial"/>
          <w:sz w:val="20"/>
          <w:szCs w:val="20"/>
        </w:rPr>
      </w:pPr>
      <w:r>
        <w:rPr>
          <w:rFonts w:ascii="Arial" w:hAnsi="Arial" w:cs="Arial"/>
          <w:b/>
          <w:bCs/>
          <w:sz w:val="20"/>
          <w:szCs w:val="20"/>
        </w:rPr>
        <w:t>VMPool::allocate</w:t>
      </w:r>
    </w:p>
    <w:p w14:paraId="6ED8DDA2" w14:textId="05B81BED" w:rsidR="00F44CF3" w:rsidRDefault="00F44CF3" w:rsidP="00F44CF3">
      <w:pPr>
        <w:pStyle w:val="ListParagraph"/>
        <w:spacing w:line="276" w:lineRule="auto"/>
        <w:ind w:left="720"/>
        <w:jc w:val="both"/>
        <w:rPr>
          <w:rFonts w:ascii="Arial" w:hAnsi="Arial" w:cs="Arial"/>
          <w:b/>
          <w:bCs/>
          <w:sz w:val="20"/>
          <w:szCs w:val="20"/>
        </w:rPr>
      </w:pPr>
      <w:r>
        <w:rPr>
          <w:rFonts w:ascii="Arial" w:hAnsi="Arial" w:cs="Arial"/>
          <w:b/>
          <w:bCs/>
          <w:sz w:val="20"/>
          <w:szCs w:val="20"/>
        </w:rPr>
        <w:t>Logic used:</w:t>
      </w:r>
    </w:p>
    <w:p w14:paraId="31D44C82" w14:textId="26890FEB" w:rsidR="00F44CF3" w:rsidRPr="00F44CF3" w:rsidRDefault="00F44CF3" w:rsidP="00F44CF3">
      <w:pPr>
        <w:pStyle w:val="ListParagraph"/>
        <w:spacing w:line="276" w:lineRule="auto"/>
        <w:ind w:left="720"/>
        <w:jc w:val="both"/>
        <w:rPr>
          <w:rFonts w:ascii="Arial" w:hAnsi="Arial" w:cs="Arial"/>
          <w:sz w:val="20"/>
          <w:szCs w:val="20"/>
        </w:rPr>
      </w:pPr>
      <w:r>
        <w:rPr>
          <w:rFonts w:ascii="Arial" w:hAnsi="Arial" w:cs="Arial"/>
          <w:sz w:val="20"/>
          <w:szCs w:val="20"/>
        </w:rPr>
        <w:t>Initially, we are finding the exact number of frames required. Once it is identified, we need to assign the starting address by identifying the address where the last region ends. If the vm pool list is empty, just leave the first page for page table and then use from the 2</w:t>
      </w:r>
      <w:r w:rsidRPr="00F44CF3">
        <w:rPr>
          <w:rFonts w:ascii="Arial" w:hAnsi="Arial" w:cs="Arial"/>
          <w:sz w:val="20"/>
          <w:szCs w:val="20"/>
          <w:vertAlign w:val="superscript"/>
        </w:rPr>
        <w:t>nd</w:t>
      </w:r>
      <w:r>
        <w:rPr>
          <w:rFonts w:ascii="Arial" w:hAnsi="Arial" w:cs="Arial"/>
          <w:sz w:val="20"/>
          <w:szCs w:val="20"/>
        </w:rPr>
        <w:t xml:space="preserve"> available address. Then update the 2 arrays </w:t>
      </w:r>
      <w:r w:rsidR="00FD154F">
        <w:rPr>
          <w:rFonts w:ascii="Arial" w:hAnsi="Arial" w:cs="Arial"/>
          <w:sz w:val="20"/>
          <w:szCs w:val="20"/>
        </w:rPr>
        <w:t xml:space="preserve">for start address and size </w:t>
      </w:r>
      <w:r>
        <w:rPr>
          <w:rFonts w:ascii="Arial" w:hAnsi="Arial" w:cs="Arial"/>
          <w:sz w:val="20"/>
          <w:szCs w:val="20"/>
        </w:rPr>
        <w:t>with the corresponding starting address and the size and update the pool count in the current pool pointer variable.</w:t>
      </w:r>
    </w:p>
    <w:p w14:paraId="1DB279C8" w14:textId="61D57F3F" w:rsidR="00D25DB1" w:rsidRPr="00A9188A" w:rsidRDefault="00D25DB1" w:rsidP="00D25DB1">
      <w:pPr>
        <w:pStyle w:val="ListParagraph"/>
        <w:numPr>
          <w:ilvl w:val="0"/>
          <w:numId w:val="3"/>
        </w:numPr>
        <w:spacing w:line="276" w:lineRule="auto"/>
        <w:jc w:val="both"/>
        <w:rPr>
          <w:rFonts w:ascii="Arial" w:hAnsi="Arial" w:cs="Arial"/>
          <w:sz w:val="20"/>
          <w:szCs w:val="20"/>
        </w:rPr>
      </w:pPr>
      <w:r>
        <w:rPr>
          <w:rFonts w:ascii="Arial" w:hAnsi="Arial" w:cs="Arial"/>
          <w:b/>
          <w:bCs/>
          <w:sz w:val="20"/>
          <w:szCs w:val="20"/>
        </w:rPr>
        <w:t>VMPool::release</w:t>
      </w:r>
    </w:p>
    <w:p w14:paraId="5846221E" w14:textId="0256FD0C" w:rsidR="00A9188A" w:rsidRDefault="00A9188A" w:rsidP="00A9188A">
      <w:pPr>
        <w:pStyle w:val="ListParagraph"/>
        <w:spacing w:line="276" w:lineRule="auto"/>
        <w:ind w:left="720"/>
        <w:jc w:val="both"/>
        <w:rPr>
          <w:rFonts w:ascii="Arial" w:hAnsi="Arial" w:cs="Arial"/>
          <w:b/>
          <w:bCs/>
          <w:sz w:val="20"/>
          <w:szCs w:val="20"/>
        </w:rPr>
      </w:pPr>
      <w:r>
        <w:rPr>
          <w:rFonts w:ascii="Arial" w:hAnsi="Arial" w:cs="Arial"/>
          <w:b/>
          <w:bCs/>
          <w:sz w:val="20"/>
          <w:szCs w:val="20"/>
        </w:rPr>
        <w:t>Logic Used:</w:t>
      </w:r>
    </w:p>
    <w:p w14:paraId="0645FA1C" w14:textId="15CD40EE" w:rsidR="00312D85" w:rsidRPr="00312D85" w:rsidRDefault="00312D85" w:rsidP="00A9188A">
      <w:pPr>
        <w:pStyle w:val="ListParagraph"/>
        <w:spacing w:line="276" w:lineRule="auto"/>
        <w:ind w:left="720"/>
        <w:jc w:val="both"/>
        <w:rPr>
          <w:rFonts w:ascii="Arial" w:hAnsi="Arial" w:cs="Arial"/>
          <w:sz w:val="20"/>
          <w:szCs w:val="20"/>
        </w:rPr>
      </w:pPr>
      <w:r>
        <w:rPr>
          <w:rFonts w:ascii="Arial" w:hAnsi="Arial" w:cs="Arial"/>
          <w:sz w:val="20"/>
          <w:szCs w:val="20"/>
        </w:rPr>
        <w:t>Using start address, find the index of the region by iterating over the 2 arrays. Once size is found, we will be able to identify the number of frames allocated for the region. Once that is found we can just iterate from starting address till the size and then call the free page function. Also</w:t>
      </w:r>
      <w:r w:rsidR="002B6F62">
        <w:rPr>
          <w:rFonts w:ascii="Arial" w:hAnsi="Arial" w:cs="Arial"/>
          <w:sz w:val="20"/>
          <w:szCs w:val="20"/>
        </w:rPr>
        <w:t>,</w:t>
      </w:r>
      <w:r>
        <w:rPr>
          <w:rFonts w:ascii="Arial" w:hAnsi="Arial" w:cs="Arial"/>
          <w:sz w:val="20"/>
          <w:szCs w:val="20"/>
        </w:rPr>
        <w:t xml:space="preserve"> we need to remove the pool from the 2 arrays used to track the pools, this is done by left shifting all contents of array from the location of the target pool.</w:t>
      </w:r>
    </w:p>
    <w:p w14:paraId="69691F84" w14:textId="77777777" w:rsidR="00A9188A" w:rsidRPr="00D25DB1" w:rsidRDefault="00A9188A" w:rsidP="00A9188A">
      <w:pPr>
        <w:pStyle w:val="ListParagraph"/>
        <w:spacing w:line="276" w:lineRule="auto"/>
        <w:ind w:left="720"/>
        <w:jc w:val="both"/>
        <w:rPr>
          <w:rFonts w:ascii="Arial" w:hAnsi="Arial" w:cs="Arial"/>
          <w:sz w:val="20"/>
          <w:szCs w:val="20"/>
        </w:rPr>
      </w:pPr>
    </w:p>
    <w:p w14:paraId="7398539B" w14:textId="49C7464D" w:rsidR="00D25DB1" w:rsidRPr="001B66A8" w:rsidRDefault="00D25DB1" w:rsidP="00D25DB1">
      <w:pPr>
        <w:pStyle w:val="ListParagraph"/>
        <w:numPr>
          <w:ilvl w:val="0"/>
          <w:numId w:val="3"/>
        </w:numPr>
        <w:spacing w:line="276" w:lineRule="auto"/>
        <w:jc w:val="both"/>
        <w:rPr>
          <w:rFonts w:ascii="Arial" w:hAnsi="Arial" w:cs="Arial"/>
          <w:sz w:val="20"/>
          <w:szCs w:val="20"/>
        </w:rPr>
      </w:pPr>
      <w:r>
        <w:rPr>
          <w:rFonts w:ascii="Arial" w:hAnsi="Arial" w:cs="Arial"/>
          <w:b/>
          <w:bCs/>
          <w:sz w:val="20"/>
          <w:szCs w:val="20"/>
        </w:rPr>
        <w:t>VMPool::is_legitimate</w:t>
      </w:r>
    </w:p>
    <w:p w14:paraId="1A5A5208" w14:textId="0BD4C83A" w:rsidR="001B66A8" w:rsidRDefault="001B66A8" w:rsidP="001B66A8">
      <w:pPr>
        <w:pStyle w:val="ListParagraph"/>
        <w:spacing w:line="276" w:lineRule="auto"/>
        <w:ind w:left="720"/>
        <w:jc w:val="both"/>
        <w:rPr>
          <w:rFonts w:ascii="Arial" w:hAnsi="Arial" w:cs="Arial"/>
          <w:b/>
          <w:bCs/>
          <w:sz w:val="20"/>
          <w:szCs w:val="20"/>
        </w:rPr>
      </w:pPr>
      <w:r>
        <w:rPr>
          <w:rFonts w:ascii="Arial" w:hAnsi="Arial" w:cs="Arial"/>
          <w:b/>
          <w:bCs/>
          <w:sz w:val="20"/>
          <w:szCs w:val="20"/>
        </w:rPr>
        <w:t>Logic Used:</w:t>
      </w:r>
    </w:p>
    <w:p w14:paraId="3B0D4AC9" w14:textId="3531CA93" w:rsidR="001B66A8" w:rsidRPr="001B66A8" w:rsidRDefault="001B66A8" w:rsidP="001B66A8">
      <w:pPr>
        <w:pStyle w:val="ListParagraph"/>
        <w:spacing w:line="276" w:lineRule="auto"/>
        <w:ind w:left="720"/>
        <w:jc w:val="both"/>
        <w:rPr>
          <w:rFonts w:ascii="Arial" w:hAnsi="Arial" w:cs="Arial"/>
          <w:sz w:val="20"/>
          <w:szCs w:val="20"/>
        </w:rPr>
      </w:pPr>
      <w:r>
        <w:rPr>
          <w:rFonts w:ascii="Arial" w:hAnsi="Arial" w:cs="Arial"/>
          <w:sz w:val="20"/>
          <w:szCs w:val="20"/>
        </w:rPr>
        <w:t>Check if the address provided as input lies between the start and end of the region by using the start address and start address + size of the region</w:t>
      </w:r>
    </w:p>
    <w:p w14:paraId="2C568DAC" w14:textId="77777777" w:rsidR="00493619" w:rsidRDefault="00493619" w:rsidP="00264247">
      <w:pPr>
        <w:pStyle w:val="Heading1"/>
        <w:spacing w:line="276" w:lineRule="auto"/>
        <w:ind w:left="0"/>
        <w:rPr>
          <w:rFonts w:ascii="Arial" w:hAnsi="Arial" w:cs="Arial"/>
          <w:b w:val="0"/>
          <w:bCs w:val="0"/>
          <w:color w:val="000000" w:themeColor="text1"/>
          <w:sz w:val="24"/>
          <w:szCs w:val="24"/>
        </w:rPr>
      </w:pPr>
    </w:p>
    <w:p w14:paraId="12CC3146"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74C88420"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478CE918"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707B5A6B"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47DF6C08"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7AFFAFE0"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48DB1DBA"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207A2030"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72820B9D"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7E1DF7D7"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1B6DCC58"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1A614F0F"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41E2625A" w14:textId="77777777" w:rsidR="002B6F62" w:rsidRDefault="002B6F62" w:rsidP="00264247">
      <w:pPr>
        <w:pStyle w:val="Heading1"/>
        <w:spacing w:line="276" w:lineRule="auto"/>
        <w:ind w:left="0"/>
        <w:rPr>
          <w:rFonts w:ascii="Arial" w:hAnsi="Arial" w:cs="Arial"/>
          <w:b w:val="0"/>
          <w:bCs w:val="0"/>
          <w:color w:val="000000" w:themeColor="text1"/>
          <w:sz w:val="24"/>
          <w:szCs w:val="24"/>
        </w:rPr>
      </w:pPr>
    </w:p>
    <w:p w14:paraId="3742FB75" w14:textId="6F76F6AE"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Testing:</w:t>
      </w:r>
    </w:p>
    <w:p w14:paraId="2A770E86" w14:textId="26F970A4" w:rsidR="0067046F" w:rsidRDefault="001055C2" w:rsidP="00714A52">
      <w:pPr>
        <w:spacing w:line="276" w:lineRule="auto"/>
        <w:rPr>
          <w:rFonts w:ascii="Arial" w:hAnsi="Arial" w:cs="Arial"/>
          <w:color w:val="000000" w:themeColor="text1"/>
          <w:sz w:val="20"/>
          <w:szCs w:val="20"/>
        </w:rPr>
      </w:pPr>
      <w:r w:rsidRPr="001055C2">
        <w:rPr>
          <w:rFonts w:ascii="Arial" w:hAnsi="Arial" w:cs="Arial"/>
          <w:color w:val="000000" w:themeColor="text1"/>
          <w:sz w:val="20"/>
          <w:szCs w:val="20"/>
        </w:rPr>
        <w:drawing>
          <wp:inline distT="0" distB="0" distL="0" distR="0" wp14:anchorId="4A62FC1C" wp14:editId="374050EC">
            <wp:extent cx="5753100" cy="3065145"/>
            <wp:effectExtent l="0" t="0" r="0" b="0"/>
            <wp:docPr id="128263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4027" name=""/>
                    <pic:cNvPicPr/>
                  </pic:nvPicPr>
                  <pic:blipFill>
                    <a:blip r:embed="rId7"/>
                    <a:stretch>
                      <a:fillRect/>
                    </a:stretch>
                  </pic:blipFill>
                  <pic:spPr>
                    <a:xfrm>
                      <a:off x="0" y="0"/>
                      <a:ext cx="5753100" cy="3065145"/>
                    </a:xfrm>
                    <a:prstGeom prst="rect">
                      <a:avLst/>
                    </a:prstGeom>
                  </pic:spPr>
                </pic:pic>
              </a:graphicData>
            </a:graphic>
          </wp:inline>
        </w:drawing>
      </w:r>
    </w:p>
    <w:sectPr w:rsidR="0067046F" w:rsidSect="002C7368">
      <w:type w:val="continuous"/>
      <w:pgSz w:w="12240" w:h="15840"/>
      <w:pgMar w:top="1500" w:right="158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C014" w14:textId="77777777" w:rsidR="00857527" w:rsidRDefault="00857527">
      <w:r>
        <w:separator/>
      </w:r>
    </w:p>
  </w:endnote>
  <w:endnote w:type="continuationSeparator" w:id="0">
    <w:p w14:paraId="10AA0DF5" w14:textId="77777777" w:rsidR="00857527" w:rsidRDefault="0085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95A6" w14:textId="77777777" w:rsidR="00857527" w:rsidRDefault="00857527">
      <w:r>
        <w:separator/>
      </w:r>
    </w:p>
  </w:footnote>
  <w:footnote w:type="continuationSeparator" w:id="0">
    <w:p w14:paraId="7D1F3065" w14:textId="77777777" w:rsidR="00857527" w:rsidRDefault="00857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3C9"/>
    <w:multiLevelType w:val="hybridMultilevel"/>
    <w:tmpl w:val="E684D7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D50A3"/>
    <w:multiLevelType w:val="hybridMultilevel"/>
    <w:tmpl w:val="B082F3B4"/>
    <w:lvl w:ilvl="0" w:tplc="919EEA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1E3C4F"/>
    <w:multiLevelType w:val="hybridMultilevel"/>
    <w:tmpl w:val="F7528E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D45FC"/>
    <w:multiLevelType w:val="hybridMultilevel"/>
    <w:tmpl w:val="882A1DE6"/>
    <w:lvl w:ilvl="0" w:tplc="28F0E3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292651"/>
    <w:multiLevelType w:val="hybridMultilevel"/>
    <w:tmpl w:val="C272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D4BD0"/>
    <w:multiLevelType w:val="hybridMultilevel"/>
    <w:tmpl w:val="188892A4"/>
    <w:lvl w:ilvl="0" w:tplc="F036EE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8117CD3"/>
    <w:multiLevelType w:val="hybridMultilevel"/>
    <w:tmpl w:val="F0849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E62F58"/>
    <w:multiLevelType w:val="hybridMultilevel"/>
    <w:tmpl w:val="DAC40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A670C"/>
    <w:multiLevelType w:val="hybridMultilevel"/>
    <w:tmpl w:val="FF00678A"/>
    <w:lvl w:ilvl="0" w:tplc="40090013">
      <w:start w:val="1"/>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9660D0"/>
    <w:multiLevelType w:val="hybridMultilevel"/>
    <w:tmpl w:val="45C4D940"/>
    <w:lvl w:ilvl="0" w:tplc="05D8A4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5E3DBF"/>
    <w:multiLevelType w:val="hybridMultilevel"/>
    <w:tmpl w:val="A2BCAE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823202">
    <w:abstractNumId w:val="5"/>
  </w:num>
  <w:num w:numId="2" w16cid:durableId="2109963147">
    <w:abstractNumId w:val="4"/>
  </w:num>
  <w:num w:numId="3" w16cid:durableId="1443456048">
    <w:abstractNumId w:val="10"/>
  </w:num>
  <w:num w:numId="4" w16cid:durableId="1732653868">
    <w:abstractNumId w:val="7"/>
  </w:num>
  <w:num w:numId="5" w16cid:durableId="518155118">
    <w:abstractNumId w:val="0"/>
  </w:num>
  <w:num w:numId="6" w16cid:durableId="802235276">
    <w:abstractNumId w:val="2"/>
  </w:num>
  <w:num w:numId="7" w16cid:durableId="2105572795">
    <w:abstractNumId w:val="6"/>
  </w:num>
  <w:num w:numId="8" w16cid:durableId="1528063978">
    <w:abstractNumId w:val="1"/>
  </w:num>
  <w:num w:numId="9" w16cid:durableId="1604995663">
    <w:abstractNumId w:val="9"/>
  </w:num>
  <w:num w:numId="10" w16cid:durableId="725422167">
    <w:abstractNumId w:val="3"/>
  </w:num>
  <w:num w:numId="11" w16cid:durableId="727532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46F"/>
    <w:rsid w:val="000411A7"/>
    <w:rsid w:val="00094F58"/>
    <w:rsid w:val="00095B45"/>
    <w:rsid w:val="000D3ADA"/>
    <w:rsid w:val="001055C2"/>
    <w:rsid w:val="00106BEB"/>
    <w:rsid w:val="00112AB9"/>
    <w:rsid w:val="0012555D"/>
    <w:rsid w:val="00150C9D"/>
    <w:rsid w:val="00171659"/>
    <w:rsid w:val="001A4F04"/>
    <w:rsid w:val="001B66A8"/>
    <w:rsid w:val="001F4793"/>
    <w:rsid w:val="00264247"/>
    <w:rsid w:val="0028484E"/>
    <w:rsid w:val="002B6F62"/>
    <w:rsid w:val="002C7368"/>
    <w:rsid w:val="002F562B"/>
    <w:rsid w:val="00312D85"/>
    <w:rsid w:val="003A03D1"/>
    <w:rsid w:val="003A5EDE"/>
    <w:rsid w:val="003D2C09"/>
    <w:rsid w:val="003D4E4D"/>
    <w:rsid w:val="004165F7"/>
    <w:rsid w:val="00430CD3"/>
    <w:rsid w:val="00493619"/>
    <w:rsid w:val="00496C6F"/>
    <w:rsid w:val="0053243A"/>
    <w:rsid w:val="005441DD"/>
    <w:rsid w:val="0055525D"/>
    <w:rsid w:val="005A3D9A"/>
    <w:rsid w:val="005F3BE4"/>
    <w:rsid w:val="0060061E"/>
    <w:rsid w:val="0063088B"/>
    <w:rsid w:val="00647E9D"/>
    <w:rsid w:val="0067046F"/>
    <w:rsid w:val="00690DF7"/>
    <w:rsid w:val="00692892"/>
    <w:rsid w:val="007042BB"/>
    <w:rsid w:val="00714520"/>
    <w:rsid w:val="00714A52"/>
    <w:rsid w:val="007636D7"/>
    <w:rsid w:val="00791A0D"/>
    <w:rsid w:val="007A205D"/>
    <w:rsid w:val="008172BD"/>
    <w:rsid w:val="00833746"/>
    <w:rsid w:val="00857527"/>
    <w:rsid w:val="00880ECC"/>
    <w:rsid w:val="008A1DB4"/>
    <w:rsid w:val="00904702"/>
    <w:rsid w:val="009272B9"/>
    <w:rsid w:val="00951274"/>
    <w:rsid w:val="009A7D05"/>
    <w:rsid w:val="00A9188A"/>
    <w:rsid w:val="00AC6B8F"/>
    <w:rsid w:val="00B03C29"/>
    <w:rsid w:val="00B335C1"/>
    <w:rsid w:val="00B914C7"/>
    <w:rsid w:val="00BC698C"/>
    <w:rsid w:val="00C065B9"/>
    <w:rsid w:val="00CE5842"/>
    <w:rsid w:val="00D1656F"/>
    <w:rsid w:val="00D25DB1"/>
    <w:rsid w:val="00DF353F"/>
    <w:rsid w:val="00DF4DF7"/>
    <w:rsid w:val="00E075F4"/>
    <w:rsid w:val="00E20D5C"/>
    <w:rsid w:val="00E32EB6"/>
    <w:rsid w:val="00E4109F"/>
    <w:rsid w:val="00F179A5"/>
    <w:rsid w:val="00F33CC6"/>
    <w:rsid w:val="00F44CF3"/>
    <w:rsid w:val="00F63A79"/>
    <w:rsid w:val="00FA2BA0"/>
    <w:rsid w:val="00FD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F785"/>
  <w15:docId w15:val="{D5D6F2E7-F083-48E3-92BA-EE70C06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221" w:lineRule="exact"/>
      <w:ind w:left="100"/>
      <w:outlineLvl w:val="0"/>
    </w:pPr>
    <w:rPr>
      <w:rFonts w:ascii="LM Roman 12" w:eastAsia="LM Roman 12" w:hAnsi="LM Roman 12" w:cs="LM Roman 12"/>
      <w:b/>
      <w:bCs/>
      <w:sz w:val="28"/>
      <w:szCs w:val="28"/>
    </w:rPr>
  </w:style>
  <w:style w:type="paragraph" w:styleId="Heading2">
    <w:name w:val="heading 2"/>
    <w:basedOn w:val="Normal"/>
    <w:next w:val="Normal"/>
    <w:link w:val="Heading2Char"/>
    <w:uiPriority w:val="9"/>
    <w:unhideWhenUsed/>
    <w:qFormat/>
    <w:rsid w:val="002642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799" w:right="2817"/>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6424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94</cp:revision>
  <cp:lastPrinted>2023-10-23T13:30:00Z</cp:lastPrinted>
  <dcterms:created xsi:type="dcterms:W3CDTF">2023-09-17T20:17:00Z</dcterms:created>
  <dcterms:modified xsi:type="dcterms:W3CDTF">2023-10-23T14:02:00Z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2023-09-17T00:00:00Z</vt:filetime>
  </property>
</Properties>
</file>