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5C20" w14:textId="77777777" w:rsidR="00560B70" w:rsidRPr="00560B70" w:rsidRDefault="00560B70" w:rsidP="00560B70">
      <w:pPr>
        <w:rPr>
          <w:b/>
          <w:bCs/>
        </w:rPr>
      </w:pPr>
      <w:r w:rsidRPr="00560B70">
        <w:rPr>
          <w:b/>
          <w:bCs/>
        </w:rPr>
        <w:t>General Information About Non-Hodgkin Lymphoma</w:t>
      </w:r>
    </w:p>
    <w:p w14:paraId="21041EA7" w14:textId="77777777" w:rsidR="00560B70" w:rsidRPr="00560B70" w:rsidRDefault="00560B70" w:rsidP="00560B70">
      <w:pPr>
        <w:rPr>
          <w:b/>
          <w:bCs/>
        </w:rPr>
      </w:pPr>
      <w:r w:rsidRPr="00560B70">
        <w:rPr>
          <w:b/>
          <w:bCs/>
        </w:rPr>
        <w:t>Key Points</w:t>
      </w:r>
    </w:p>
    <w:p w14:paraId="3618BD24" w14:textId="77777777" w:rsidR="00560B70" w:rsidRPr="00560B70" w:rsidRDefault="00560B70" w:rsidP="00560B70">
      <w:pPr>
        <w:numPr>
          <w:ilvl w:val="0"/>
          <w:numId w:val="1"/>
        </w:numPr>
      </w:pPr>
      <w:r w:rsidRPr="00560B70">
        <w:t>Non-Hodgkin lymphoma is a disease in which malignant (cancer) cells form in the lymph system.</w:t>
      </w:r>
    </w:p>
    <w:p w14:paraId="6E1CEB10" w14:textId="77777777" w:rsidR="00560B70" w:rsidRPr="00560B70" w:rsidRDefault="00560B70" w:rsidP="00560B70">
      <w:pPr>
        <w:numPr>
          <w:ilvl w:val="0"/>
          <w:numId w:val="1"/>
        </w:numPr>
      </w:pPr>
      <w:r w:rsidRPr="00560B70">
        <w:t>Non-Hodgkin lymphoma can be indolent or aggressive.</w:t>
      </w:r>
    </w:p>
    <w:p w14:paraId="6672AE9C" w14:textId="77777777" w:rsidR="00560B70" w:rsidRPr="00560B70" w:rsidRDefault="00560B70" w:rsidP="00560B70">
      <w:pPr>
        <w:numPr>
          <w:ilvl w:val="0"/>
          <w:numId w:val="1"/>
        </w:numPr>
      </w:pPr>
      <w:r w:rsidRPr="00560B70">
        <w:t>Older age, being male, and having a weakened immune system can increase the risk of non-Hodgkin lymphoma.</w:t>
      </w:r>
    </w:p>
    <w:p w14:paraId="58A182CB" w14:textId="77777777" w:rsidR="00560B70" w:rsidRPr="00560B70" w:rsidRDefault="00560B70" w:rsidP="00560B70">
      <w:pPr>
        <w:numPr>
          <w:ilvl w:val="0"/>
          <w:numId w:val="1"/>
        </w:numPr>
      </w:pPr>
      <w:r w:rsidRPr="00560B70">
        <w:t>Signs and symptoms of non-Hodgkin lymphoma include swollen lymph nodes, fever, drenching night sweats, weight loss, and fatigue.</w:t>
      </w:r>
    </w:p>
    <w:p w14:paraId="472383B5" w14:textId="77777777" w:rsidR="00560B70" w:rsidRPr="00560B70" w:rsidRDefault="00560B70" w:rsidP="00560B70">
      <w:pPr>
        <w:numPr>
          <w:ilvl w:val="0"/>
          <w:numId w:val="1"/>
        </w:numPr>
      </w:pPr>
      <w:r w:rsidRPr="00560B70">
        <w:t>Tests that examine the lymph system and other parts of the body are used to diagnose and stage non-Hodgkin lymphoma.</w:t>
      </w:r>
    </w:p>
    <w:p w14:paraId="3880880D" w14:textId="77777777" w:rsidR="00560B70" w:rsidRPr="00560B70" w:rsidRDefault="00560B70" w:rsidP="00560B70">
      <w:pPr>
        <w:numPr>
          <w:ilvl w:val="0"/>
          <w:numId w:val="1"/>
        </w:numPr>
      </w:pPr>
      <w:r w:rsidRPr="00560B70">
        <w:t>Certain factors affect prognosis (chance of recovery) and treatment options.</w:t>
      </w:r>
    </w:p>
    <w:p w14:paraId="35F037A2" w14:textId="77777777" w:rsidR="00560B70" w:rsidRPr="00560B70" w:rsidRDefault="00560B70" w:rsidP="00560B70">
      <w:pPr>
        <w:rPr>
          <w:b/>
          <w:bCs/>
        </w:rPr>
      </w:pPr>
      <w:r w:rsidRPr="00560B70">
        <w:rPr>
          <w:b/>
          <w:bCs/>
        </w:rPr>
        <w:t>Non-Hodgkin lymphoma is a disease in which malignant (cancer) cells form in the lymph system.</w:t>
      </w:r>
    </w:p>
    <w:p w14:paraId="5B9324AE" w14:textId="77777777" w:rsidR="00560B70" w:rsidRPr="00560B70" w:rsidRDefault="00560B70" w:rsidP="00560B70">
      <w:hyperlink r:id="rId5" w:history="1">
        <w:r w:rsidRPr="00560B70">
          <w:rPr>
            <w:rStyle w:val="Hyperlink"/>
          </w:rPr>
          <w:t>Non-Hodgkin lymphoma</w:t>
        </w:r>
      </w:hyperlink>
      <w:r w:rsidRPr="00560B70">
        <w:t> is a type of </w:t>
      </w:r>
      <w:hyperlink r:id="rId6" w:history="1">
        <w:r w:rsidRPr="00560B70">
          <w:rPr>
            <w:rStyle w:val="Hyperlink"/>
          </w:rPr>
          <w:t>cancer</w:t>
        </w:r>
      </w:hyperlink>
      <w:r w:rsidRPr="00560B70">
        <w:t> that forms in the </w:t>
      </w:r>
      <w:hyperlink r:id="rId7" w:history="1">
        <w:r w:rsidRPr="00560B70">
          <w:rPr>
            <w:rStyle w:val="Hyperlink"/>
          </w:rPr>
          <w:t>lymph system</w:t>
        </w:r>
      </w:hyperlink>
      <w:r w:rsidRPr="00560B70">
        <w:t>. The lymph system is part of the </w:t>
      </w:r>
      <w:hyperlink r:id="rId8" w:history="1">
        <w:r w:rsidRPr="00560B70">
          <w:rPr>
            <w:rStyle w:val="Hyperlink"/>
          </w:rPr>
          <w:t>immune system</w:t>
        </w:r>
      </w:hyperlink>
      <w:r w:rsidRPr="00560B70">
        <w:t>. It helps protect the body from </w:t>
      </w:r>
      <w:hyperlink r:id="rId9" w:history="1">
        <w:r w:rsidRPr="00560B70">
          <w:rPr>
            <w:rStyle w:val="Hyperlink"/>
          </w:rPr>
          <w:t>infection</w:t>
        </w:r>
      </w:hyperlink>
      <w:r w:rsidRPr="00560B70">
        <w:t> and disease.</w:t>
      </w:r>
    </w:p>
    <w:p w14:paraId="36F31774" w14:textId="77777777" w:rsidR="00560B70" w:rsidRPr="00560B70" w:rsidRDefault="00560B70" w:rsidP="00560B70">
      <w:r w:rsidRPr="00560B70">
        <w:t>The lymph system is made up of the following:</w:t>
      </w:r>
    </w:p>
    <w:p w14:paraId="26D79ABA" w14:textId="77777777" w:rsidR="00560B70" w:rsidRPr="00560B70" w:rsidRDefault="00560B70" w:rsidP="00560B70">
      <w:pPr>
        <w:numPr>
          <w:ilvl w:val="0"/>
          <w:numId w:val="2"/>
        </w:numPr>
      </w:pPr>
      <w:hyperlink r:id="rId10" w:history="1">
        <w:r w:rsidRPr="00560B70">
          <w:rPr>
            <w:rStyle w:val="Hyperlink"/>
          </w:rPr>
          <w:t>Lymph</w:t>
        </w:r>
      </w:hyperlink>
      <w:r w:rsidRPr="00560B70">
        <w:t>: Colorless, watery </w:t>
      </w:r>
      <w:hyperlink r:id="rId11" w:history="1">
        <w:r w:rsidRPr="00560B70">
          <w:rPr>
            <w:rStyle w:val="Hyperlink"/>
          </w:rPr>
          <w:t>fluid</w:t>
        </w:r>
      </w:hyperlink>
      <w:r w:rsidRPr="00560B70">
        <w:t> that travels through the </w:t>
      </w:r>
      <w:hyperlink r:id="rId12" w:history="1">
        <w:r w:rsidRPr="00560B70">
          <w:rPr>
            <w:rStyle w:val="Hyperlink"/>
          </w:rPr>
          <w:t>lymph vessels</w:t>
        </w:r>
      </w:hyperlink>
      <w:r w:rsidRPr="00560B70">
        <w:t> and carries </w:t>
      </w:r>
      <w:hyperlink r:id="rId13" w:history="1">
        <w:r w:rsidRPr="00560B70">
          <w:rPr>
            <w:rStyle w:val="Hyperlink"/>
          </w:rPr>
          <w:t>lymphocytes</w:t>
        </w:r>
      </w:hyperlink>
      <w:r w:rsidRPr="00560B70">
        <w:t> (</w:t>
      </w:r>
      <w:hyperlink r:id="rId14" w:history="1">
        <w:r w:rsidRPr="00560B70">
          <w:rPr>
            <w:rStyle w:val="Hyperlink"/>
          </w:rPr>
          <w:t>white blood cells</w:t>
        </w:r>
      </w:hyperlink>
      <w:r w:rsidRPr="00560B70">
        <w:t>). There are three types of lymphocytes:</w:t>
      </w:r>
    </w:p>
    <w:p w14:paraId="3857A664" w14:textId="77777777" w:rsidR="00560B70" w:rsidRPr="00560B70" w:rsidRDefault="00560B70" w:rsidP="00560B70">
      <w:pPr>
        <w:numPr>
          <w:ilvl w:val="1"/>
          <w:numId w:val="2"/>
        </w:numPr>
      </w:pPr>
      <w:hyperlink r:id="rId15" w:history="1">
        <w:r w:rsidRPr="00560B70">
          <w:rPr>
            <w:rStyle w:val="Hyperlink"/>
          </w:rPr>
          <w:t>B lymphocytes</w:t>
        </w:r>
      </w:hyperlink>
      <w:r w:rsidRPr="00560B70">
        <w:t> that make </w:t>
      </w:r>
      <w:hyperlink r:id="rId16" w:history="1">
        <w:r w:rsidRPr="00560B70">
          <w:rPr>
            <w:rStyle w:val="Hyperlink"/>
          </w:rPr>
          <w:t>antibodies</w:t>
        </w:r>
      </w:hyperlink>
      <w:r w:rsidRPr="00560B70">
        <w:t> to help fight infection. Also called B cells. Most types of non-Hodgkin lymphoma begin in B lymphocytes.</w:t>
      </w:r>
    </w:p>
    <w:p w14:paraId="1597157C" w14:textId="77777777" w:rsidR="00560B70" w:rsidRPr="00560B70" w:rsidRDefault="00560B70" w:rsidP="00560B70">
      <w:pPr>
        <w:numPr>
          <w:ilvl w:val="1"/>
          <w:numId w:val="2"/>
        </w:numPr>
      </w:pPr>
      <w:hyperlink r:id="rId17" w:history="1">
        <w:r w:rsidRPr="00560B70">
          <w:rPr>
            <w:rStyle w:val="Hyperlink"/>
          </w:rPr>
          <w:t>T lymphocytes</w:t>
        </w:r>
      </w:hyperlink>
      <w:r w:rsidRPr="00560B70">
        <w:t> that help B lymphocytes make the antibodies that help fight infection. Also called T cells.</w:t>
      </w:r>
    </w:p>
    <w:p w14:paraId="601FF0A4" w14:textId="77777777" w:rsidR="00560B70" w:rsidRPr="00560B70" w:rsidRDefault="00560B70" w:rsidP="00560B70">
      <w:pPr>
        <w:numPr>
          <w:ilvl w:val="1"/>
          <w:numId w:val="2"/>
        </w:numPr>
      </w:pPr>
      <w:hyperlink r:id="rId18" w:history="1">
        <w:r w:rsidRPr="00560B70">
          <w:rPr>
            <w:rStyle w:val="Hyperlink"/>
          </w:rPr>
          <w:t>Natural killer cells</w:t>
        </w:r>
      </w:hyperlink>
      <w:r w:rsidRPr="00560B70">
        <w:t> that attack cancer </w:t>
      </w:r>
      <w:hyperlink r:id="rId19" w:history="1">
        <w:r w:rsidRPr="00560B70">
          <w:rPr>
            <w:rStyle w:val="Hyperlink"/>
          </w:rPr>
          <w:t>cells</w:t>
        </w:r>
      </w:hyperlink>
      <w:r w:rsidRPr="00560B70">
        <w:t> and </w:t>
      </w:r>
      <w:hyperlink r:id="rId20" w:history="1">
        <w:r w:rsidRPr="00560B70">
          <w:rPr>
            <w:rStyle w:val="Hyperlink"/>
          </w:rPr>
          <w:t>viruses</w:t>
        </w:r>
      </w:hyperlink>
      <w:r w:rsidRPr="00560B70">
        <w:t>. Also called NK cells.</w:t>
      </w:r>
    </w:p>
    <w:p w14:paraId="445F9F11" w14:textId="77777777" w:rsidR="00560B70" w:rsidRPr="00560B70" w:rsidRDefault="00560B70" w:rsidP="00560B70">
      <w:pPr>
        <w:numPr>
          <w:ilvl w:val="0"/>
          <w:numId w:val="2"/>
        </w:numPr>
      </w:pPr>
      <w:r w:rsidRPr="00560B70">
        <w:t>Lymph vessels: A network of thin tubes that collect lymph from different parts of the body and return it to the bloodstream.</w:t>
      </w:r>
    </w:p>
    <w:p w14:paraId="236620B3" w14:textId="77777777" w:rsidR="00560B70" w:rsidRPr="00560B70" w:rsidRDefault="00560B70" w:rsidP="00560B70">
      <w:pPr>
        <w:numPr>
          <w:ilvl w:val="0"/>
          <w:numId w:val="2"/>
        </w:numPr>
      </w:pPr>
      <w:hyperlink r:id="rId21" w:history="1">
        <w:r w:rsidRPr="00560B70">
          <w:rPr>
            <w:rStyle w:val="Hyperlink"/>
          </w:rPr>
          <w:t>Lymph nodes</w:t>
        </w:r>
      </w:hyperlink>
      <w:r w:rsidRPr="00560B70">
        <w:t>: Small, bean-shaped structures that filter lymph and store white blood cells that help fight infection and disease. Lymph nodes are found along a network of lymph vessels throughout the body. Groups of lymph nodes are found in the neck, underarm, </w:t>
      </w:r>
      <w:hyperlink r:id="rId22" w:history="1">
        <w:r w:rsidRPr="00560B70">
          <w:rPr>
            <w:rStyle w:val="Hyperlink"/>
          </w:rPr>
          <w:t>mediastinum</w:t>
        </w:r>
      </w:hyperlink>
      <w:r w:rsidRPr="00560B70">
        <w:t>, </w:t>
      </w:r>
      <w:hyperlink r:id="rId23" w:history="1">
        <w:r w:rsidRPr="00560B70">
          <w:rPr>
            <w:rStyle w:val="Hyperlink"/>
          </w:rPr>
          <w:t>abdomen</w:t>
        </w:r>
      </w:hyperlink>
      <w:r w:rsidRPr="00560B70">
        <w:t>, </w:t>
      </w:r>
      <w:hyperlink r:id="rId24" w:history="1">
        <w:r w:rsidRPr="00560B70">
          <w:rPr>
            <w:rStyle w:val="Hyperlink"/>
          </w:rPr>
          <w:t>pelvis</w:t>
        </w:r>
      </w:hyperlink>
      <w:r w:rsidRPr="00560B70">
        <w:t>, and </w:t>
      </w:r>
      <w:hyperlink r:id="rId25" w:history="1">
        <w:r w:rsidRPr="00560B70">
          <w:rPr>
            <w:rStyle w:val="Hyperlink"/>
          </w:rPr>
          <w:t>groin</w:t>
        </w:r>
      </w:hyperlink>
      <w:r w:rsidRPr="00560B70">
        <w:t>.</w:t>
      </w:r>
    </w:p>
    <w:p w14:paraId="20013E7B" w14:textId="77777777" w:rsidR="00560B70" w:rsidRPr="00560B70" w:rsidRDefault="00560B70" w:rsidP="00560B70">
      <w:pPr>
        <w:numPr>
          <w:ilvl w:val="0"/>
          <w:numId w:val="2"/>
        </w:numPr>
      </w:pPr>
      <w:hyperlink r:id="rId26" w:history="1">
        <w:r w:rsidRPr="00560B70">
          <w:rPr>
            <w:rStyle w:val="Hyperlink"/>
          </w:rPr>
          <w:t>Spleen</w:t>
        </w:r>
      </w:hyperlink>
      <w:r w:rsidRPr="00560B70">
        <w:t>: An </w:t>
      </w:r>
      <w:hyperlink r:id="rId27" w:history="1">
        <w:r w:rsidRPr="00560B70">
          <w:rPr>
            <w:rStyle w:val="Hyperlink"/>
          </w:rPr>
          <w:t>organ</w:t>
        </w:r>
      </w:hyperlink>
      <w:r w:rsidRPr="00560B70">
        <w:t> that makes lymphocytes, stores </w:t>
      </w:r>
      <w:hyperlink r:id="rId28" w:history="1">
        <w:r w:rsidRPr="00560B70">
          <w:rPr>
            <w:rStyle w:val="Hyperlink"/>
          </w:rPr>
          <w:t>red blood cells</w:t>
        </w:r>
      </w:hyperlink>
      <w:r w:rsidRPr="00560B70">
        <w:t> and lymphocytes, filters the </w:t>
      </w:r>
      <w:hyperlink r:id="rId29" w:history="1">
        <w:r w:rsidRPr="00560B70">
          <w:rPr>
            <w:rStyle w:val="Hyperlink"/>
          </w:rPr>
          <w:t>blood</w:t>
        </w:r>
      </w:hyperlink>
      <w:r w:rsidRPr="00560B70">
        <w:t>, and destroys old blood cells. The spleen is on the left side of the abdomen near the </w:t>
      </w:r>
      <w:hyperlink r:id="rId30" w:history="1">
        <w:r w:rsidRPr="00560B70">
          <w:rPr>
            <w:rStyle w:val="Hyperlink"/>
          </w:rPr>
          <w:t>stomach</w:t>
        </w:r>
      </w:hyperlink>
      <w:r w:rsidRPr="00560B70">
        <w:t>.</w:t>
      </w:r>
    </w:p>
    <w:p w14:paraId="6AC6CB26" w14:textId="77777777" w:rsidR="00560B70" w:rsidRPr="00560B70" w:rsidRDefault="00560B70" w:rsidP="00560B70">
      <w:pPr>
        <w:numPr>
          <w:ilvl w:val="0"/>
          <w:numId w:val="2"/>
        </w:numPr>
      </w:pPr>
      <w:hyperlink r:id="rId31" w:history="1">
        <w:r w:rsidRPr="00560B70">
          <w:rPr>
            <w:rStyle w:val="Hyperlink"/>
          </w:rPr>
          <w:t>Thymus</w:t>
        </w:r>
      </w:hyperlink>
      <w:r w:rsidRPr="00560B70">
        <w:t>: An organ in which T lymphocytes mature and multiply. The thymus is in the chest behind the </w:t>
      </w:r>
      <w:hyperlink r:id="rId32" w:history="1">
        <w:r w:rsidRPr="00560B70">
          <w:rPr>
            <w:rStyle w:val="Hyperlink"/>
          </w:rPr>
          <w:t>breastbone</w:t>
        </w:r>
      </w:hyperlink>
      <w:r w:rsidRPr="00560B70">
        <w:t>.</w:t>
      </w:r>
    </w:p>
    <w:p w14:paraId="676C622B" w14:textId="77777777" w:rsidR="00560B70" w:rsidRPr="00560B70" w:rsidRDefault="00560B70" w:rsidP="00560B70">
      <w:pPr>
        <w:numPr>
          <w:ilvl w:val="0"/>
          <w:numId w:val="2"/>
        </w:numPr>
      </w:pPr>
      <w:hyperlink r:id="rId33" w:history="1">
        <w:r w:rsidRPr="00560B70">
          <w:rPr>
            <w:rStyle w:val="Hyperlink"/>
          </w:rPr>
          <w:t>Tonsils</w:t>
        </w:r>
      </w:hyperlink>
      <w:r w:rsidRPr="00560B70">
        <w:t>: Two small masses of lymph </w:t>
      </w:r>
      <w:hyperlink r:id="rId34" w:history="1">
        <w:r w:rsidRPr="00560B70">
          <w:rPr>
            <w:rStyle w:val="Hyperlink"/>
          </w:rPr>
          <w:t>tissue</w:t>
        </w:r>
      </w:hyperlink>
      <w:r w:rsidRPr="00560B70">
        <w:t> at the back of the </w:t>
      </w:r>
      <w:hyperlink r:id="rId35" w:history="1">
        <w:r w:rsidRPr="00560B70">
          <w:rPr>
            <w:rStyle w:val="Hyperlink"/>
          </w:rPr>
          <w:t>throat</w:t>
        </w:r>
      </w:hyperlink>
      <w:r w:rsidRPr="00560B70">
        <w:t>. There is one tonsil on each side of the throat.</w:t>
      </w:r>
    </w:p>
    <w:p w14:paraId="43FF0514" w14:textId="77777777" w:rsidR="00560B70" w:rsidRPr="00560B70" w:rsidRDefault="00560B70" w:rsidP="00560B70">
      <w:pPr>
        <w:numPr>
          <w:ilvl w:val="0"/>
          <w:numId w:val="2"/>
        </w:numPr>
      </w:pPr>
      <w:hyperlink r:id="rId36" w:history="1">
        <w:r w:rsidRPr="00560B70">
          <w:rPr>
            <w:rStyle w:val="Hyperlink"/>
          </w:rPr>
          <w:t>Bone marrow</w:t>
        </w:r>
      </w:hyperlink>
      <w:r w:rsidRPr="00560B70">
        <w:t>: The soft, spongy tissue in the center of certain bones, such as the hip bone and breastbone. White blood cells, red blood cells, and </w:t>
      </w:r>
      <w:hyperlink r:id="rId37" w:history="1">
        <w:r w:rsidRPr="00560B70">
          <w:rPr>
            <w:rStyle w:val="Hyperlink"/>
          </w:rPr>
          <w:t>platelets</w:t>
        </w:r>
      </w:hyperlink>
      <w:r w:rsidRPr="00560B70">
        <w:t> are made in the bone marrow.</w:t>
      </w:r>
    </w:p>
    <w:p w14:paraId="1B50093A" w14:textId="77777777" w:rsidR="00560B70" w:rsidRDefault="00560B70" w:rsidP="00560B70">
      <w:pPr>
        <w:pStyle w:val="NormalWeb"/>
        <w:numPr>
          <w:ilvl w:val="0"/>
          <w:numId w:val="2"/>
        </w:numPr>
        <w:shd w:val="clear" w:color="auto" w:fill="FFFFFF"/>
        <w:spacing w:before="300" w:beforeAutospacing="0" w:after="300" w:afterAutospacing="0" w:line="360" w:lineRule="atLeast"/>
        <w:rPr>
          <w:rFonts w:ascii="Open Sans" w:hAnsi="Open Sans" w:cs="Open Sans"/>
          <w:color w:val="1B1B1B"/>
        </w:rPr>
      </w:pPr>
      <w:r>
        <w:rPr>
          <w:rFonts w:ascii="Open Sans" w:hAnsi="Open Sans" w:cs="Open Sans"/>
          <w:color w:val="1B1B1B"/>
        </w:rPr>
        <w:t>Lymph tissue is also found in other parts of the body such as the lining of the </w:t>
      </w:r>
      <w:hyperlink r:id="rId38" w:history="1">
        <w:r>
          <w:rPr>
            <w:rStyle w:val="Hyperlink"/>
            <w:rFonts w:ascii="Open Sans" w:hAnsi="Open Sans" w:cs="Open Sans"/>
            <w:color w:val="1B1B1B"/>
          </w:rPr>
          <w:t>digestive tract</w:t>
        </w:r>
      </w:hyperlink>
      <w:r>
        <w:rPr>
          <w:rFonts w:ascii="Open Sans" w:hAnsi="Open Sans" w:cs="Open Sans"/>
          <w:color w:val="1B1B1B"/>
        </w:rPr>
        <w:t>, </w:t>
      </w:r>
      <w:hyperlink r:id="rId39" w:history="1">
        <w:r>
          <w:rPr>
            <w:rStyle w:val="Hyperlink"/>
            <w:rFonts w:ascii="Open Sans" w:hAnsi="Open Sans" w:cs="Open Sans"/>
            <w:color w:val="1B1B1B"/>
          </w:rPr>
          <w:t>bronchus</w:t>
        </w:r>
      </w:hyperlink>
      <w:r>
        <w:rPr>
          <w:rFonts w:ascii="Open Sans" w:hAnsi="Open Sans" w:cs="Open Sans"/>
          <w:color w:val="1B1B1B"/>
        </w:rPr>
        <w:t>, and skin.</w:t>
      </w:r>
    </w:p>
    <w:p w14:paraId="687EB4EF" w14:textId="77777777" w:rsidR="00560B70" w:rsidRDefault="00560B70" w:rsidP="00560B70">
      <w:pPr>
        <w:pStyle w:val="NormalWeb"/>
        <w:numPr>
          <w:ilvl w:val="0"/>
          <w:numId w:val="2"/>
        </w:numPr>
        <w:shd w:val="clear" w:color="auto" w:fill="FFFFFF"/>
        <w:spacing w:before="300" w:beforeAutospacing="0" w:after="300" w:afterAutospacing="0" w:line="360" w:lineRule="atLeast"/>
        <w:rPr>
          <w:rFonts w:ascii="Open Sans" w:hAnsi="Open Sans" w:cs="Open Sans"/>
          <w:color w:val="1B1B1B"/>
        </w:rPr>
      </w:pPr>
      <w:r>
        <w:rPr>
          <w:rFonts w:ascii="Open Sans" w:hAnsi="Open Sans" w:cs="Open Sans"/>
          <w:color w:val="1B1B1B"/>
        </w:rPr>
        <w:t>There are two general types of </w:t>
      </w:r>
      <w:hyperlink r:id="rId40" w:history="1">
        <w:r>
          <w:rPr>
            <w:rStyle w:val="Hyperlink"/>
            <w:rFonts w:ascii="Open Sans" w:hAnsi="Open Sans" w:cs="Open Sans"/>
            <w:color w:val="1B1B1B"/>
          </w:rPr>
          <w:t>lymphomas</w:t>
        </w:r>
      </w:hyperlink>
      <w:r>
        <w:rPr>
          <w:rFonts w:ascii="Open Sans" w:hAnsi="Open Sans" w:cs="Open Sans"/>
          <w:color w:val="1B1B1B"/>
        </w:rPr>
        <w:t>: </w:t>
      </w:r>
      <w:hyperlink r:id="rId41" w:history="1">
        <w:r>
          <w:rPr>
            <w:rStyle w:val="Hyperlink"/>
            <w:rFonts w:ascii="Open Sans" w:hAnsi="Open Sans" w:cs="Open Sans"/>
            <w:color w:val="1B1B1B"/>
          </w:rPr>
          <w:t>Hodgkin lymphoma</w:t>
        </w:r>
      </w:hyperlink>
      <w:r>
        <w:rPr>
          <w:rFonts w:ascii="Open Sans" w:hAnsi="Open Sans" w:cs="Open Sans"/>
          <w:color w:val="1B1B1B"/>
        </w:rPr>
        <w:t> and non-Hodgkin lymphoma. This summary is about the treatment of non-Hodgkin lymphoma in adults, including during </w:t>
      </w:r>
      <w:hyperlink r:id="rId42" w:history="1">
        <w:r>
          <w:rPr>
            <w:rStyle w:val="Hyperlink"/>
            <w:rFonts w:ascii="Open Sans" w:hAnsi="Open Sans" w:cs="Open Sans"/>
            <w:color w:val="1B1B1B"/>
          </w:rPr>
          <w:t>pregnancy</w:t>
        </w:r>
      </w:hyperlink>
      <w:r>
        <w:rPr>
          <w:rFonts w:ascii="Open Sans" w:hAnsi="Open Sans" w:cs="Open Sans"/>
          <w:color w:val="1B1B1B"/>
        </w:rPr>
        <w:t>.</w:t>
      </w:r>
    </w:p>
    <w:p w14:paraId="24BD2FCE" w14:textId="77777777" w:rsidR="00560B70" w:rsidRPr="00560B70" w:rsidRDefault="00560B70" w:rsidP="00560B70">
      <w:pPr>
        <w:rPr>
          <w:b/>
          <w:bCs/>
        </w:rPr>
      </w:pPr>
      <w:r w:rsidRPr="00560B70">
        <w:rPr>
          <w:b/>
          <w:bCs/>
        </w:rPr>
        <w:t>Non-Hodgkin lymphoma can be indolent or aggressive.</w:t>
      </w:r>
    </w:p>
    <w:p w14:paraId="08DFBD84" w14:textId="77777777" w:rsidR="00560B70" w:rsidRPr="00560B70" w:rsidRDefault="00560B70" w:rsidP="00560B70">
      <w:r w:rsidRPr="00560B70">
        <w:t>Non-Hodgkin lymphoma grows and spreads at different rates and can be </w:t>
      </w:r>
      <w:hyperlink r:id="rId43" w:history="1">
        <w:r w:rsidRPr="00560B70">
          <w:rPr>
            <w:rStyle w:val="Hyperlink"/>
          </w:rPr>
          <w:t>indolent</w:t>
        </w:r>
      </w:hyperlink>
      <w:r w:rsidRPr="00560B70">
        <w:t> or </w:t>
      </w:r>
      <w:hyperlink r:id="rId44" w:history="1">
        <w:r w:rsidRPr="00560B70">
          <w:rPr>
            <w:rStyle w:val="Hyperlink"/>
          </w:rPr>
          <w:t>aggressive</w:t>
        </w:r>
      </w:hyperlink>
      <w:r w:rsidRPr="00560B70">
        <w:t>. Indolent lymphoma tends to grow and spread slowly, and has few </w:t>
      </w:r>
      <w:hyperlink r:id="rId45" w:history="1">
        <w:r w:rsidRPr="00560B70">
          <w:rPr>
            <w:rStyle w:val="Hyperlink"/>
          </w:rPr>
          <w:t>signs</w:t>
        </w:r>
      </w:hyperlink>
      <w:r w:rsidRPr="00560B70">
        <w:t> and </w:t>
      </w:r>
      <w:hyperlink r:id="rId46" w:history="1">
        <w:r w:rsidRPr="00560B70">
          <w:rPr>
            <w:rStyle w:val="Hyperlink"/>
          </w:rPr>
          <w:t>symptoms</w:t>
        </w:r>
      </w:hyperlink>
      <w:r w:rsidRPr="00560B70">
        <w:t>. Aggressive lymphoma grows and spreads quickly, and has signs and symptoms that can be severe. The treatments for indolent and aggressive lymphoma are different.</w:t>
      </w:r>
    </w:p>
    <w:p w14:paraId="0A7635F7" w14:textId="77777777" w:rsidR="00560B70" w:rsidRPr="00560B70" w:rsidRDefault="00560B70" w:rsidP="00560B70">
      <w:r w:rsidRPr="00560B70">
        <w:t>This summary is about the following types of non-Hodgkin lymphoma:</w:t>
      </w:r>
    </w:p>
    <w:p w14:paraId="7401035E" w14:textId="77777777" w:rsidR="00560B70" w:rsidRPr="00560B70" w:rsidRDefault="00560B70" w:rsidP="00560B70">
      <w:r w:rsidRPr="00560B70">
        <w:rPr>
          <w:b/>
          <w:bCs/>
        </w:rPr>
        <w:t>Indolent non-Hodgkin lymphomas</w:t>
      </w:r>
    </w:p>
    <w:p w14:paraId="65EB27A7" w14:textId="77777777" w:rsidR="00560B70" w:rsidRPr="00560B70" w:rsidRDefault="00560B70" w:rsidP="00560B70">
      <w:pPr>
        <w:numPr>
          <w:ilvl w:val="0"/>
          <w:numId w:val="3"/>
        </w:numPr>
      </w:pPr>
      <w:hyperlink r:id="rId47" w:history="1">
        <w:r w:rsidRPr="00560B70">
          <w:rPr>
            <w:rStyle w:val="Hyperlink"/>
            <w:b/>
            <w:bCs/>
          </w:rPr>
          <w:t>Follicular lymphoma</w:t>
        </w:r>
      </w:hyperlink>
      <w:r w:rsidRPr="00560B70">
        <w:rPr>
          <w:b/>
          <w:bCs/>
        </w:rPr>
        <w:t>.</w:t>
      </w:r>
      <w:r w:rsidRPr="00560B70">
        <w:t> Follicular lymphoma is the most common type of indolent non-Hodgkin lymphoma. It is a very slow-growing type of non-Hodgkin lymphoma that begins in B lymphocytes. It affects the lymph nodes and may spread to the bone marrow or spleen. Most patients with follicular lymphoma are age 50 years and older when they are </w:t>
      </w:r>
      <w:hyperlink r:id="rId48" w:history="1">
        <w:r w:rsidRPr="00560B70">
          <w:rPr>
            <w:rStyle w:val="Hyperlink"/>
          </w:rPr>
          <w:t>diagnosed</w:t>
        </w:r>
      </w:hyperlink>
      <w:r w:rsidRPr="00560B70">
        <w:t xml:space="preserve">. Follicular lymphoma may go away without treatment. The patient is closely watched for signs or symptoms that the disease has come back. Treatment is needed if signs or symptoms occur after the cancer disappeared or after initial cancer treatment. Sometimes follicular lymphoma can </w:t>
      </w:r>
      <w:r w:rsidRPr="00560B70">
        <w:lastRenderedPageBreak/>
        <w:t>become a more aggressive type of lymphoma, such as </w:t>
      </w:r>
      <w:hyperlink r:id="rId49" w:history="1">
        <w:r w:rsidRPr="00560B70">
          <w:rPr>
            <w:rStyle w:val="Hyperlink"/>
          </w:rPr>
          <w:t>diffuse large B-cell lymphoma</w:t>
        </w:r>
      </w:hyperlink>
      <w:r w:rsidRPr="00560B70">
        <w:t>.</w:t>
      </w:r>
    </w:p>
    <w:p w14:paraId="095D3146" w14:textId="77777777" w:rsidR="00560B70" w:rsidRPr="00560B70" w:rsidRDefault="00560B70" w:rsidP="00560B70">
      <w:pPr>
        <w:numPr>
          <w:ilvl w:val="0"/>
          <w:numId w:val="3"/>
        </w:numPr>
      </w:pPr>
      <w:hyperlink r:id="rId50" w:history="1">
        <w:r w:rsidRPr="00560B70">
          <w:rPr>
            <w:rStyle w:val="Hyperlink"/>
            <w:b/>
            <w:bCs/>
          </w:rPr>
          <w:t>Lymphoplasmacytic lymphoma</w:t>
        </w:r>
      </w:hyperlink>
      <w:r w:rsidRPr="00560B70">
        <w:rPr>
          <w:b/>
          <w:bCs/>
        </w:rPr>
        <w:t>.</w:t>
      </w:r>
      <w:r w:rsidRPr="00560B70">
        <w:t> In most cases of lymphoplasmacytic lymphoma, B lymphocytes that are turning into </w:t>
      </w:r>
      <w:hyperlink r:id="rId51" w:history="1">
        <w:r w:rsidRPr="00560B70">
          <w:rPr>
            <w:rStyle w:val="Hyperlink"/>
          </w:rPr>
          <w:t>plasma cells</w:t>
        </w:r>
      </w:hyperlink>
      <w:r w:rsidRPr="00560B70">
        <w:t> make large amounts of a </w:t>
      </w:r>
      <w:hyperlink r:id="rId52" w:history="1">
        <w:r w:rsidRPr="00560B70">
          <w:rPr>
            <w:rStyle w:val="Hyperlink"/>
          </w:rPr>
          <w:t>protein</w:t>
        </w:r>
      </w:hyperlink>
      <w:r w:rsidRPr="00560B70">
        <w:t> called </w:t>
      </w:r>
      <w:hyperlink r:id="rId53" w:history="1">
        <w:r w:rsidRPr="00560B70">
          <w:rPr>
            <w:rStyle w:val="Hyperlink"/>
          </w:rPr>
          <w:t>monoclonal</w:t>
        </w:r>
      </w:hyperlink>
      <w:r w:rsidRPr="00560B70">
        <w:t> </w:t>
      </w:r>
      <w:hyperlink r:id="rId54" w:history="1">
        <w:r w:rsidRPr="00560B70">
          <w:rPr>
            <w:rStyle w:val="Hyperlink"/>
          </w:rPr>
          <w:t>immunoglobulin</w:t>
        </w:r>
      </w:hyperlink>
      <w:r w:rsidRPr="00560B70">
        <w:t> M (IgM) antibody. High levels of IgM antibody in the blood cause the blood </w:t>
      </w:r>
      <w:hyperlink r:id="rId55" w:history="1">
        <w:r w:rsidRPr="00560B70">
          <w:rPr>
            <w:rStyle w:val="Hyperlink"/>
          </w:rPr>
          <w:t>plasma</w:t>
        </w:r>
      </w:hyperlink>
      <w:r w:rsidRPr="00560B70">
        <w:t> to thicken. This may cause signs or symptoms such as trouble seeing or hearing, heart problems, shortness of breath, headache, dizziness, and numbness or tingling of the hands and feet. Sometimes there are no signs or symptoms of lymphoplasmacytic lymphoma. It may be found when a </w:t>
      </w:r>
      <w:hyperlink r:id="rId56" w:history="1">
        <w:r w:rsidRPr="00560B70">
          <w:rPr>
            <w:rStyle w:val="Hyperlink"/>
          </w:rPr>
          <w:t>blood test</w:t>
        </w:r>
      </w:hyperlink>
      <w:r w:rsidRPr="00560B70">
        <w:t> is done for another reason. Lymphoplasmacytic lymphoma often spreads to the bone marrow, lymph nodes, and spleen. Patients with lymphoplasmacytic lymphoma should be checked for </w:t>
      </w:r>
      <w:hyperlink r:id="rId57" w:history="1">
        <w:r w:rsidRPr="00560B70">
          <w:rPr>
            <w:rStyle w:val="Hyperlink"/>
          </w:rPr>
          <w:t>hepatitis C virus</w:t>
        </w:r>
      </w:hyperlink>
      <w:r w:rsidRPr="00560B70">
        <w:t> infection. It is also called Waldenström macroglobulinemia.</w:t>
      </w:r>
    </w:p>
    <w:p w14:paraId="57380AB8" w14:textId="77777777" w:rsidR="00560B70" w:rsidRPr="00560B70" w:rsidRDefault="00560B70" w:rsidP="00560B70">
      <w:pPr>
        <w:numPr>
          <w:ilvl w:val="0"/>
          <w:numId w:val="3"/>
        </w:numPr>
      </w:pPr>
      <w:hyperlink r:id="rId58" w:history="1">
        <w:r w:rsidRPr="00560B70">
          <w:rPr>
            <w:rStyle w:val="Hyperlink"/>
            <w:b/>
            <w:bCs/>
          </w:rPr>
          <w:t>Marginal zone lymphoma</w:t>
        </w:r>
      </w:hyperlink>
      <w:r w:rsidRPr="00560B70">
        <w:rPr>
          <w:b/>
          <w:bCs/>
        </w:rPr>
        <w:t>.</w:t>
      </w:r>
      <w:r w:rsidRPr="00560B70">
        <w:t> This type of non-Hodgkin lymphoma begins in B lymphocytes in a part of lymph tissue called the marginal zone. The </w:t>
      </w:r>
      <w:hyperlink r:id="rId59" w:history="1">
        <w:r w:rsidRPr="00560B70">
          <w:rPr>
            <w:rStyle w:val="Hyperlink"/>
          </w:rPr>
          <w:t>prognosis</w:t>
        </w:r>
      </w:hyperlink>
      <w:r w:rsidRPr="00560B70">
        <w:t> may be worse for patients aged 70 years or older, those with </w:t>
      </w:r>
      <w:hyperlink r:id="rId60" w:history="1">
        <w:r w:rsidRPr="00560B70">
          <w:rPr>
            <w:rStyle w:val="Hyperlink"/>
          </w:rPr>
          <w:t>stage III</w:t>
        </w:r>
      </w:hyperlink>
      <w:r w:rsidRPr="00560B70">
        <w:t> or </w:t>
      </w:r>
      <w:hyperlink r:id="rId61" w:history="1">
        <w:r w:rsidRPr="00560B70">
          <w:rPr>
            <w:rStyle w:val="Hyperlink"/>
          </w:rPr>
          <w:t>stage IV</w:t>
        </w:r>
      </w:hyperlink>
      <w:r w:rsidRPr="00560B70">
        <w:t> disease, and those with high </w:t>
      </w:r>
      <w:hyperlink r:id="rId62" w:history="1">
        <w:r w:rsidRPr="00560B70">
          <w:rPr>
            <w:rStyle w:val="Hyperlink"/>
          </w:rPr>
          <w:t>lactate dehydrogenase</w:t>
        </w:r>
      </w:hyperlink>
      <w:r w:rsidRPr="00560B70">
        <w:t> (LDH) levels. There are five different types of marginal zone lymphoma. They are grouped by the type of tissue where the lymphoma formed:</w:t>
      </w:r>
    </w:p>
    <w:p w14:paraId="1C0008D7" w14:textId="77777777" w:rsidR="00560B70" w:rsidRPr="00560B70" w:rsidRDefault="00560B70" w:rsidP="00560B70">
      <w:pPr>
        <w:numPr>
          <w:ilvl w:val="1"/>
          <w:numId w:val="3"/>
        </w:numPr>
      </w:pPr>
      <w:r w:rsidRPr="00560B70">
        <w:rPr>
          <w:b/>
          <w:bCs/>
        </w:rPr>
        <w:t>Nodal marginal zone lymphoma.</w:t>
      </w:r>
      <w:r w:rsidRPr="00560B70">
        <w:t xml:space="preserve"> Nodal marginal zone lymphoma forms in lymph nodes. This type of non-Hodgkin lymphoma is rare. It is also called </w:t>
      </w:r>
      <w:proofErr w:type="spellStart"/>
      <w:r w:rsidRPr="00560B70">
        <w:t>monocytoid</w:t>
      </w:r>
      <w:proofErr w:type="spellEnd"/>
      <w:r w:rsidRPr="00560B70">
        <w:t> </w:t>
      </w:r>
      <w:hyperlink r:id="rId63" w:history="1">
        <w:r w:rsidRPr="00560B70">
          <w:rPr>
            <w:rStyle w:val="Hyperlink"/>
          </w:rPr>
          <w:t>B-cell lymphoma</w:t>
        </w:r>
      </w:hyperlink>
      <w:r w:rsidRPr="00560B70">
        <w:t>.</w:t>
      </w:r>
    </w:p>
    <w:p w14:paraId="485FEB55" w14:textId="77777777" w:rsidR="00560B70" w:rsidRPr="00560B70" w:rsidRDefault="00560B70" w:rsidP="00560B70">
      <w:pPr>
        <w:numPr>
          <w:ilvl w:val="1"/>
          <w:numId w:val="3"/>
        </w:numPr>
      </w:pPr>
      <w:hyperlink r:id="rId64" w:history="1">
        <w:r w:rsidRPr="00560B70">
          <w:rPr>
            <w:rStyle w:val="Hyperlink"/>
            <w:b/>
            <w:bCs/>
          </w:rPr>
          <w:t>Gastric</w:t>
        </w:r>
      </w:hyperlink>
      <w:r w:rsidRPr="00560B70">
        <w:rPr>
          <w:b/>
          <w:bCs/>
        </w:rPr>
        <w:t> </w:t>
      </w:r>
      <w:hyperlink r:id="rId65" w:history="1">
        <w:r w:rsidRPr="00560B70">
          <w:rPr>
            <w:rStyle w:val="Hyperlink"/>
            <w:b/>
            <w:bCs/>
          </w:rPr>
          <w:t>mucosa-associated lymphoid tissue (MALT) lymphoma</w:t>
        </w:r>
      </w:hyperlink>
      <w:r w:rsidRPr="00560B70">
        <w:rPr>
          <w:b/>
          <w:bCs/>
        </w:rPr>
        <w:t>.</w:t>
      </w:r>
      <w:r w:rsidRPr="00560B70">
        <w:t> Gastric MALT lymphoma usually begins in the stomach. This type of marginal zone lymphoma forms in cells in the </w:t>
      </w:r>
      <w:hyperlink r:id="rId66" w:history="1">
        <w:r w:rsidRPr="00560B70">
          <w:rPr>
            <w:rStyle w:val="Hyperlink"/>
          </w:rPr>
          <w:t>mucosa</w:t>
        </w:r>
      </w:hyperlink>
      <w:r w:rsidRPr="00560B70">
        <w:t> that help make antibodies. Patients with gastric MALT lymphoma may also have </w:t>
      </w:r>
      <w:hyperlink r:id="rId67" w:history="1">
        <w:r w:rsidRPr="00560B70">
          <w:rPr>
            <w:rStyle w:val="Hyperlink"/>
            <w:i/>
            <w:iCs/>
          </w:rPr>
          <w:t>Helicobacter</w:t>
        </w:r>
      </w:hyperlink>
      <w:r w:rsidRPr="00560B70">
        <w:t> </w:t>
      </w:r>
      <w:hyperlink r:id="rId68" w:history="1">
        <w:r w:rsidRPr="00560B70">
          <w:rPr>
            <w:rStyle w:val="Hyperlink"/>
          </w:rPr>
          <w:t>gastritis</w:t>
        </w:r>
      </w:hyperlink>
      <w:r w:rsidRPr="00560B70">
        <w:t> or an </w:t>
      </w:r>
      <w:hyperlink r:id="rId69" w:history="1">
        <w:r w:rsidRPr="00560B70">
          <w:rPr>
            <w:rStyle w:val="Hyperlink"/>
          </w:rPr>
          <w:t>autoimmune disease</w:t>
        </w:r>
      </w:hyperlink>
      <w:r w:rsidRPr="00560B70">
        <w:t>, such as </w:t>
      </w:r>
      <w:hyperlink r:id="rId70" w:history="1">
        <w:r w:rsidRPr="00560B70">
          <w:rPr>
            <w:rStyle w:val="Hyperlink"/>
          </w:rPr>
          <w:t>Hashimoto thyroiditis</w:t>
        </w:r>
      </w:hyperlink>
      <w:r w:rsidRPr="00560B70">
        <w:t> or </w:t>
      </w:r>
      <w:hyperlink r:id="rId71" w:history="1">
        <w:r w:rsidRPr="00560B70">
          <w:rPr>
            <w:rStyle w:val="Hyperlink"/>
          </w:rPr>
          <w:t>Sjögren syndrome</w:t>
        </w:r>
      </w:hyperlink>
      <w:r w:rsidRPr="00560B70">
        <w:t>.</w:t>
      </w:r>
    </w:p>
    <w:p w14:paraId="22D403CE" w14:textId="77777777" w:rsidR="00560B70" w:rsidRPr="00560B70" w:rsidRDefault="00560B70" w:rsidP="00560B70">
      <w:pPr>
        <w:numPr>
          <w:ilvl w:val="1"/>
          <w:numId w:val="3"/>
        </w:numPr>
      </w:pPr>
      <w:proofErr w:type="spellStart"/>
      <w:r w:rsidRPr="00560B70">
        <w:rPr>
          <w:b/>
          <w:bCs/>
        </w:rPr>
        <w:t>Extragastric</w:t>
      </w:r>
      <w:proofErr w:type="spellEnd"/>
      <w:r w:rsidRPr="00560B70">
        <w:rPr>
          <w:b/>
          <w:bCs/>
        </w:rPr>
        <w:t xml:space="preserve"> MALT lymphoma.</w:t>
      </w:r>
      <w:r w:rsidRPr="00560B70">
        <w:t> </w:t>
      </w:r>
      <w:proofErr w:type="spellStart"/>
      <w:r w:rsidRPr="00560B70">
        <w:t>Extragastric</w:t>
      </w:r>
      <w:proofErr w:type="spellEnd"/>
      <w:r w:rsidRPr="00560B70">
        <w:t xml:space="preserve"> MALT lymphoma begins outside of the stomach in almost every part of the body including other parts of the </w:t>
      </w:r>
      <w:hyperlink r:id="rId72" w:history="1">
        <w:r w:rsidRPr="00560B70">
          <w:rPr>
            <w:rStyle w:val="Hyperlink"/>
          </w:rPr>
          <w:t>gastrointestinal tract</w:t>
        </w:r>
      </w:hyperlink>
      <w:r w:rsidRPr="00560B70">
        <w:t>, </w:t>
      </w:r>
      <w:hyperlink r:id="rId73" w:history="1">
        <w:r w:rsidRPr="00560B70">
          <w:rPr>
            <w:rStyle w:val="Hyperlink"/>
          </w:rPr>
          <w:t>salivary glands</w:t>
        </w:r>
      </w:hyperlink>
      <w:r w:rsidRPr="00560B70">
        <w:t>, </w:t>
      </w:r>
      <w:hyperlink r:id="rId74" w:history="1">
        <w:r w:rsidRPr="00560B70">
          <w:rPr>
            <w:rStyle w:val="Hyperlink"/>
          </w:rPr>
          <w:t>thyroid</w:t>
        </w:r>
      </w:hyperlink>
      <w:r w:rsidRPr="00560B70">
        <w:t xml:space="preserve">, lung, skin, and around the eye. This type of marginal zone lymphoma forms in cells in the mucosa that help make antibodies. </w:t>
      </w:r>
      <w:proofErr w:type="spellStart"/>
      <w:r w:rsidRPr="00560B70">
        <w:t>Extragastric</w:t>
      </w:r>
      <w:proofErr w:type="spellEnd"/>
      <w:r w:rsidRPr="00560B70">
        <w:t xml:space="preserve"> MALT lymphoma may come back many years after treatment.</w:t>
      </w:r>
    </w:p>
    <w:p w14:paraId="3AA2CD34" w14:textId="77777777" w:rsidR="00560B70" w:rsidRPr="00560B70" w:rsidRDefault="00560B70" w:rsidP="00560B70">
      <w:pPr>
        <w:numPr>
          <w:ilvl w:val="1"/>
          <w:numId w:val="3"/>
        </w:numPr>
      </w:pPr>
      <w:r w:rsidRPr="00560B70">
        <w:rPr>
          <w:b/>
          <w:bCs/>
        </w:rPr>
        <w:t>Mediterranean </w:t>
      </w:r>
      <w:hyperlink r:id="rId75" w:history="1">
        <w:r w:rsidRPr="00560B70">
          <w:rPr>
            <w:rStyle w:val="Hyperlink"/>
            <w:b/>
            <w:bCs/>
          </w:rPr>
          <w:t>abdominal</w:t>
        </w:r>
      </w:hyperlink>
      <w:r w:rsidRPr="00560B70">
        <w:rPr>
          <w:b/>
          <w:bCs/>
        </w:rPr>
        <w:t> lymphoma.</w:t>
      </w:r>
      <w:r w:rsidRPr="00560B70">
        <w:t xml:space="preserve"> This is a type of MALT lymphoma that occurs in young adults in eastern Mediterranean countries. It often </w:t>
      </w:r>
      <w:r w:rsidRPr="00560B70">
        <w:lastRenderedPageBreak/>
        <w:t>forms in the abdomen and patients may also be infected with </w:t>
      </w:r>
      <w:hyperlink r:id="rId76" w:history="1">
        <w:r w:rsidRPr="00560B70">
          <w:rPr>
            <w:rStyle w:val="Hyperlink"/>
          </w:rPr>
          <w:t>bacteria</w:t>
        </w:r>
      </w:hyperlink>
      <w:r w:rsidRPr="00560B70">
        <w:t> called </w:t>
      </w:r>
      <w:r w:rsidRPr="00560B70">
        <w:rPr>
          <w:i/>
          <w:iCs/>
        </w:rPr>
        <w:t xml:space="preserve">Campylobacter </w:t>
      </w:r>
      <w:proofErr w:type="spellStart"/>
      <w:r w:rsidRPr="00560B70">
        <w:rPr>
          <w:i/>
          <w:iCs/>
        </w:rPr>
        <w:t>jejuni</w:t>
      </w:r>
      <w:proofErr w:type="spellEnd"/>
      <w:r w:rsidRPr="00560B70">
        <w:t>. This type of lymphoma is also called immunoproliferative small intestinal disease.</w:t>
      </w:r>
    </w:p>
    <w:p w14:paraId="12A715CA" w14:textId="77777777" w:rsidR="00560B70" w:rsidRPr="00560B70" w:rsidRDefault="00560B70" w:rsidP="00560B70">
      <w:pPr>
        <w:numPr>
          <w:ilvl w:val="1"/>
          <w:numId w:val="3"/>
        </w:numPr>
      </w:pPr>
      <w:hyperlink r:id="rId77" w:history="1">
        <w:r w:rsidRPr="00560B70">
          <w:rPr>
            <w:rStyle w:val="Hyperlink"/>
            <w:b/>
            <w:bCs/>
          </w:rPr>
          <w:t>Splenic</w:t>
        </w:r>
      </w:hyperlink>
      <w:r w:rsidRPr="00560B70">
        <w:rPr>
          <w:b/>
          <w:bCs/>
        </w:rPr>
        <w:t> marginal zone lymphoma.</w:t>
      </w:r>
      <w:r w:rsidRPr="00560B70">
        <w:t> This type of marginal zone lymphoma begins in the spleen and may spread to the </w:t>
      </w:r>
      <w:hyperlink r:id="rId78" w:history="1">
        <w:r w:rsidRPr="00560B70">
          <w:rPr>
            <w:rStyle w:val="Hyperlink"/>
          </w:rPr>
          <w:t>peripheral blood</w:t>
        </w:r>
      </w:hyperlink>
      <w:r w:rsidRPr="00560B70">
        <w:t> and bone marrow. The most common sign of this type of splenic marginal zone lymphoma is a spleen that is larger than normal.</w:t>
      </w:r>
    </w:p>
    <w:p w14:paraId="2EFBAE51" w14:textId="77777777" w:rsidR="00560B70" w:rsidRPr="00560B70" w:rsidRDefault="00560B70" w:rsidP="00560B70">
      <w:pPr>
        <w:numPr>
          <w:ilvl w:val="0"/>
          <w:numId w:val="3"/>
        </w:numPr>
      </w:pPr>
      <w:hyperlink r:id="rId79" w:history="1">
        <w:r w:rsidRPr="00560B70">
          <w:rPr>
            <w:rStyle w:val="Hyperlink"/>
            <w:b/>
            <w:bCs/>
          </w:rPr>
          <w:t>Primary</w:t>
        </w:r>
      </w:hyperlink>
      <w:r w:rsidRPr="00560B70">
        <w:rPr>
          <w:b/>
          <w:bCs/>
        </w:rPr>
        <w:t> </w:t>
      </w:r>
      <w:hyperlink r:id="rId80" w:history="1">
        <w:r w:rsidRPr="00560B70">
          <w:rPr>
            <w:rStyle w:val="Hyperlink"/>
            <w:b/>
            <w:bCs/>
          </w:rPr>
          <w:t>cutaneous</w:t>
        </w:r>
      </w:hyperlink>
      <w:r w:rsidRPr="00560B70">
        <w:rPr>
          <w:b/>
          <w:bCs/>
        </w:rPr>
        <w:t> </w:t>
      </w:r>
      <w:hyperlink r:id="rId81" w:history="1">
        <w:r w:rsidRPr="00560B70">
          <w:rPr>
            <w:rStyle w:val="Hyperlink"/>
            <w:b/>
            <w:bCs/>
          </w:rPr>
          <w:t>anaplastic large cell lymphoma</w:t>
        </w:r>
      </w:hyperlink>
      <w:r w:rsidRPr="00560B70">
        <w:rPr>
          <w:b/>
          <w:bCs/>
        </w:rPr>
        <w:t>.</w:t>
      </w:r>
      <w:r w:rsidRPr="00560B70">
        <w:t> This type of non-Hodgkin lymphoma is in the skin only. It can be a </w:t>
      </w:r>
      <w:hyperlink r:id="rId82" w:history="1">
        <w:r w:rsidRPr="00560B70">
          <w:rPr>
            <w:rStyle w:val="Hyperlink"/>
          </w:rPr>
          <w:t>benign</w:t>
        </w:r>
      </w:hyperlink>
      <w:r w:rsidRPr="00560B70">
        <w:t> (not cancer) </w:t>
      </w:r>
      <w:hyperlink r:id="rId83" w:history="1">
        <w:r w:rsidRPr="00560B70">
          <w:rPr>
            <w:rStyle w:val="Hyperlink"/>
          </w:rPr>
          <w:t>nodule</w:t>
        </w:r>
      </w:hyperlink>
      <w:r w:rsidRPr="00560B70">
        <w:t> that may go away on its own or it can spread to many places on the skin and need treatment.</w:t>
      </w:r>
    </w:p>
    <w:p w14:paraId="085B1B4B" w14:textId="77777777" w:rsidR="00560B70" w:rsidRPr="00560B70" w:rsidRDefault="00560B70" w:rsidP="00560B70">
      <w:r w:rsidRPr="00560B70">
        <w:rPr>
          <w:b/>
          <w:bCs/>
        </w:rPr>
        <w:t>Aggressive non-Hodgkin lymphomas</w:t>
      </w:r>
    </w:p>
    <w:p w14:paraId="2A32B2C3" w14:textId="77777777" w:rsidR="00560B70" w:rsidRPr="00560B70" w:rsidRDefault="00560B70" w:rsidP="00560B70">
      <w:pPr>
        <w:numPr>
          <w:ilvl w:val="0"/>
          <w:numId w:val="4"/>
        </w:numPr>
      </w:pPr>
      <w:r w:rsidRPr="00560B70">
        <w:rPr>
          <w:b/>
          <w:bCs/>
        </w:rPr>
        <w:t>Diffuse large B-cell lymphoma.</w:t>
      </w:r>
      <w:r w:rsidRPr="00560B70">
        <w:t> Diffuse large B-cell lymphoma is the most common type of non-Hodgkin lymphoma. It grows quickly in the lymph nodes and often the spleen, liver, bone marrow, or other organs are also affected. Signs and symptoms of diffuse large B-cell lymphoma may include </w:t>
      </w:r>
      <w:hyperlink r:id="rId84" w:history="1">
        <w:r w:rsidRPr="00560B70">
          <w:rPr>
            <w:rStyle w:val="Hyperlink"/>
          </w:rPr>
          <w:t>fever</w:t>
        </w:r>
      </w:hyperlink>
      <w:r w:rsidRPr="00560B70">
        <w:t>, drenching night sweats, and weight loss. These are also called B symptoms.</w:t>
      </w:r>
    </w:p>
    <w:p w14:paraId="7600A440" w14:textId="77777777" w:rsidR="00560B70" w:rsidRPr="00560B70" w:rsidRDefault="00560B70" w:rsidP="00560B70">
      <w:pPr>
        <w:numPr>
          <w:ilvl w:val="0"/>
          <w:numId w:val="4"/>
        </w:numPr>
      </w:pPr>
      <w:r w:rsidRPr="00560B70">
        <w:rPr>
          <w:b/>
          <w:bCs/>
        </w:rPr>
        <w:t>Primary mediastinal large B-cell lymphoma.</w:t>
      </w:r>
      <w:r w:rsidRPr="00560B70">
        <w:t> This type of non-Hodgkin lymphoma is marked by the overgrowth of </w:t>
      </w:r>
      <w:hyperlink r:id="rId85" w:history="1">
        <w:r w:rsidRPr="00560B70">
          <w:rPr>
            <w:rStyle w:val="Hyperlink"/>
          </w:rPr>
          <w:t>fibrous</w:t>
        </w:r>
      </w:hyperlink>
      <w:r w:rsidRPr="00560B70">
        <w:t> (scar-like) lymph tissue. A </w:t>
      </w:r>
      <w:hyperlink r:id="rId86" w:history="1">
        <w:r w:rsidRPr="00560B70">
          <w:rPr>
            <w:rStyle w:val="Hyperlink"/>
          </w:rPr>
          <w:t>tumor</w:t>
        </w:r>
      </w:hyperlink>
      <w:r w:rsidRPr="00560B70">
        <w:t> most often forms behind the breastbone. It may press on the airways and cause coughing and trouble breathing. Most patients with primary mediastinal large B-cell lymphoma are women who are age 30 to 40 years.</w:t>
      </w:r>
    </w:p>
    <w:p w14:paraId="11AA1B0C" w14:textId="77777777" w:rsidR="00560B70" w:rsidRPr="00560B70" w:rsidRDefault="00560B70" w:rsidP="00560B70">
      <w:pPr>
        <w:numPr>
          <w:ilvl w:val="0"/>
          <w:numId w:val="4"/>
        </w:numPr>
      </w:pPr>
      <w:hyperlink r:id="rId87" w:history="1">
        <w:r w:rsidRPr="00560B70">
          <w:rPr>
            <w:rStyle w:val="Hyperlink"/>
            <w:b/>
            <w:bCs/>
          </w:rPr>
          <w:t>Follicular large cell lymphoma</w:t>
        </w:r>
      </w:hyperlink>
      <w:r w:rsidRPr="00560B70">
        <w:rPr>
          <w:b/>
          <w:bCs/>
        </w:rPr>
        <w:t>, stage III.</w:t>
      </w:r>
      <w:r w:rsidRPr="00560B70">
        <w:t> Follicular large cell lymphoma, stage III, is a very rare type of non-Hodgkin lymphoma. Treatment of this type of follicular lymphoma is more like treatment of aggressive NHL than of indolent NHL.</w:t>
      </w:r>
    </w:p>
    <w:p w14:paraId="45DC4F23" w14:textId="77777777" w:rsidR="00560B70" w:rsidRPr="00560B70" w:rsidRDefault="00560B70" w:rsidP="00560B70">
      <w:pPr>
        <w:numPr>
          <w:ilvl w:val="0"/>
          <w:numId w:val="4"/>
        </w:numPr>
      </w:pPr>
      <w:r w:rsidRPr="00560B70">
        <w:rPr>
          <w:b/>
          <w:bCs/>
        </w:rPr>
        <w:t>Anaplastic large cell lymphoma.</w:t>
      </w:r>
      <w:r w:rsidRPr="00560B70">
        <w:t> Anaplastic large cell lymphoma is a type of non-Hodgkin lymphoma that usually begins in T lymphocytes. The cancer cells also have a </w:t>
      </w:r>
      <w:hyperlink r:id="rId88" w:history="1">
        <w:r w:rsidRPr="00560B70">
          <w:rPr>
            <w:rStyle w:val="Hyperlink"/>
          </w:rPr>
          <w:t>marker</w:t>
        </w:r>
      </w:hyperlink>
      <w:r w:rsidRPr="00560B70">
        <w:t> called CD30 on the surface of the cell.</w:t>
      </w:r>
    </w:p>
    <w:p w14:paraId="2FD4B8E6" w14:textId="77777777" w:rsidR="00560B70" w:rsidRPr="00560B70" w:rsidRDefault="00560B70" w:rsidP="00560B70">
      <w:r w:rsidRPr="00560B70">
        <w:t>There are two types of anaplastic large cell lymphoma:</w:t>
      </w:r>
    </w:p>
    <w:p w14:paraId="0EC61877" w14:textId="77777777" w:rsidR="00560B70" w:rsidRPr="00560B70" w:rsidRDefault="00560B70" w:rsidP="00560B70">
      <w:pPr>
        <w:numPr>
          <w:ilvl w:val="1"/>
          <w:numId w:val="4"/>
        </w:numPr>
      </w:pPr>
      <w:r w:rsidRPr="00560B70">
        <w:rPr>
          <w:b/>
          <w:bCs/>
        </w:rPr>
        <w:t>Cutaneous anaplastic large cell lymphoma.</w:t>
      </w:r>
      <w:r w:rsidRPr="00560B70">
        <w:t> This type of anaplastic large cell lymphoma mostly affects the skin, but other parts of the body may also be affected. Signs of cutaneous anaplastic large cell lymphoma include one or more bumps or </w:t>
      </w:r>
      <w:hyperlink r:id="rId89" w:history="1">
        <w:r w:rsidRPr="00560B70">
          <w:rPr>
            <w:rStyle w:val="Hyperlink"/>
          </w:rPr>
          <w:t>ulcers</w:t>
        </w:r>
      </w:hyperlink>
      <w:r w:rsidRPr="00560B70">
        <w:t> on the skin. This type of lymphoma is rare and indolent.</w:t>
      </w:r>
    </w:p>
    <w:p w14:paraId="60A53697" w14:textId="77777777" w:rsidR="00560B70" w:rsidRPr="00560B70" w:rsidRDefault="00560B70" w:rsidP="00560B70">
      <w:pPr>
        <w:numPr>
          <w:ilvl w:val="1"/>
          <w:numId w:val="4"/>
        </w:numPr>
      </w:pPr>
      <w:hyperlink r:id="rId90" w:history="1">
        <w:r w:rsidRPr="00560B70">
          <w:rPr>
            <w:rStyle w:val="Hyperlink"/>
            <w:b/>
            <w:bCs/>
          </w:rPr>
          <w:t>Systemic</w:t>
        </w:r>
      </w:hyperlink>
      <w:r w:rsidRPr="00560B70">
        <w:rPr>
          <w:b/>
          <w:bCs/>
        </w:rPr>
        <w:t> anaplastic large cell lymphoma.</w:t>
      </w:r>
      <w:r w:rsidRPr="00560B70">
        <w:t> This type of anaplastic large cell lymphoma begins in the lymph nodes and may affect other parts of the body. This type of lymphoma is more aggressive. Patients may have a lot of </w:t>
      </w:r>
      <w:hyperlink r:id="rId91" w:history="1">
        <w:r w:rsidRPr="00560B70">
          <w:rPr>
            <w:rStyle w:val="Hyperlink"/>
          </w:rPr>
          <w:t>anaplastic</w:t>
        </w:r>
      </w:hyperlink>
      <w:r w:rsidRPr="00560B70">
        <w:t> lymphoma </w:t>
      </w:r>
      <w:hyperlink r:id="rId92" w:history="1">
        <w:r w:rsidRPr="00560B70">
          <w:rPr>
            <w:rStyle w:val="Hyperlink"/>
          </w:rPr>
          <w:t>kinase</w:t>
        </w:r>
      </w:hyperlink>
      <w:r w:rsidRPr="00560B70">
        <w:t> (ALK) protein inside the lymphoma cells. These patients have a better </w:t>
      </w:r>
      <w:hyperlink r:id="rId93" w:history="1">
        <w:r w:rsidRPr="00560B70">
          <w:rPr>
            <w:rStyle w:val="Hyperlink"/>
          </w:rPr>
          <w:t>prognosis</w:t>
        </w:r>
      </w:hyperlink>
      <w:r w:rsidRPr="00560B70">
        <w:t> than patients who do not have extra ALK protein. Systemic anaplastic large cell lymphoma is more common in children than adults. For more information, see </w:t>
      </w:r>
      <w:hyperlink r:id="rId94" w:history="1">
        <w:r w:rsidRPr="00560B70">
          <w:rPr>
            <w:rStyle w:val="Hyperlink"/>
          </w:rPr>
          <w:t>Childhood Non-Hodgkin Lymphoma Treatment</w:t>
        </w:r>
      </w:hyperlink>
      <w:r w:rsidRPr="00560B70">
        <w:t>.</w:t>
      </w:r>
    </w:p>
    <w:p w14:paraId="3D2C22E3" w14:textId="77777777" w:rsidR="00560B70" w:rsidRPr="00560B70" w:rsidRDefault="00560B70" w:rsidP="00560B70">
      <w:pPr>
        <w:numPr>
          <w:ilvl w:val="0"/>
          <w:numId w:val="4"/>
        </w:numPr>
      </w:pPr>
      <w:hyperlink r:id="rId95" w:history="1">
        <w:r w:rsidRPr="00560B70">
          <w:rPr>
            <w:rStyle w:val="Hyperlink"/>
            <w:b/>
            <w:bCs/>
          </w:rPr>
          <w:t>Extranodal</w:t>
        </w:r>
      </w:hyperlink>
      <w:r w:rsidRPr="00560B70">
        <w:rPr>
          <w:b/>
          <w:bCs/>
        </w:rPr>
        <w:t> </w:t>
      </w:r>
      <w:hyperlink r:id="rId96" w:history="1">
        <w:r w:rsidRPr="00560B70">
          <w:rPr>
            <w:rStyle w:val="Hyperlink"/>
            <w:b/>
            <w:bCs/>
          </w:rPr>
          <w:t>NK</w:t>
        </w:r>
      </w:hyperlink>
      <w:r w:rsidRPr="00560B70">
        <w:rPr>
          <w:b/>
          <w:bCs/>
        </w:rPr>
        <w:t>-/</w:t>
      </w:r>
      <w:hyperlink r:id="rId97" w:history="1">
        <w:r w:rsidRPr="00560B70">
          <w:rPr>
            <w:rStyle w:val="Hyperlink"/>
            <w:b/>
            <w:bCs/>
          </w:rPr>
          <w:t>T-cell lymphoma</w:t>
        </w:r>
      </w:hyperlink>
      <w:r w:rsidRPr="00560B70">
        <w:rPr>
          <w:b/>
          <w:bCs/>
        </w:rPr>
        <w:t>.</w:t>
      </w:r>
      <w:r w:rsidRPr="00560B70">
        <w:t> Extranodal NK-/T-cell lymphoma usually begins in the area around the nose. It may also affect the </w:t>
      </w:r>
      <w:hyperlink r:id="rId98" w:history="1">
        <w:r w:rsidRPr="00560B70">
          <w:rPr>
            <w:rStyle w:val="Hyperlink"/>
          </w:rPr>
          <w:t>paranasal sinus</w:t>
        </w:r>
      </w:hyperlink>
      <w:r w:rsidRPr="00560B70">
        <w:t> (hollow spaces in the bones around the nose), roof of the mouth, </w:t>
      </w:r>
      <w:hyperlink r:id="rId99" w:history="1">
        <w:r w:rsidRPr="00560B70">
          <w:rPr>
            <w:rStyle w:val="Hyperlink"/>
          </w:rPr>
          <w:t>trachea</w:t>
        </w:r>
      </w:hyperlink>
      <w:r w:rsidRPr="00560B70">
        <w:t>, skin, stomach, and </w:t>
      </w:r>
      <w:hyperlink r:id="rId100" w:history="1">
        <w:r w:rsidRPr="00560B70">
          <w:rPr>
            <w:rStyle w:val="Hyperlink"/>
          </w:rPr>
          <w:t>intestines</w:t>
        </w:r>
      </w:hyperlink>
      <w:r w:rsidRPr="00560B70">
        <w:t>. Most cases of extranodal NK-/T-cell lymphoma have </w:t>
      </w:r>
      <w:hyperlink r:id="rId101" w:history="1">
        <w:r w:rsidRPr="00560B70">
          <w:rPr>
            <w:rStyle w:val="Hyperlink"/>
          </w:rPr>
          <w:t>Epstein-Barr virus</w:t>
        </w:r>
      </w:hyperlink>
      <w:r w:rsidRPr="00560B70">
        <w:t> in the tumor cells. Sometimes hemophagocytic </w:t>
      </w:r>
      <w:hyperlink r:id="rId102" w:history="1">
        <w:r w:rsidRPr="00560B70">
          <w:rPr>
            <w:rStyle w:val="Hyperlink"/>
          </w:rPr>
          <w:t>syndrome</w:t>
        </w:r>
      </w:hyperlink>
      <w:r w:rsidRPr="00560B70">
        <w:t> occurs (a serious </w:t>
      </w:r>
      <w:hyperlink r:id="rId103" w:history="1">
        <w:r w:rsidRPr="00560B70">
          <w:rPr>
            <w:rStyle w:val="Hyperlink"/>
          </w:rPr>
          <w:t>condition</w:t>
        </w:r>
      </w:hyperlink>
      <w:r w:rsidRPr="00560B70">
        <w:t> in which there are too many active histiocytes and T cells that cause severe </w:t>
      </w:r>
      <w:hyperlink r:id="rId104" w:history="1">
        <w:r w:rsidRPr="00560B70">
          <w:rPr>
            <w:rStyle w:val="Hyperlink"/>
          </w:rPr>
          <w:t>inflammation</w:t>
        </w:r>
      </w:hyperlink>
      <w:r w:rsidRPr="00560B70">
        <w:t> in the body). Treatment to suppress the immune system is needed. This type of non-Hodgkin lymphoma is not common in the United States.</w:t>
      </w:r>
    </w:p>
    <w:p w14:paraId="614324BF" w14:textId="77777777" w:rsidR="00560B70" w:rsidRPr="00560B70" w:rsidRDefault="00560B70" w:rsidP="00560B70">
      <w:pPr>
        <w:numPr>
          <w:ilvl w:val="0"/>
          <w:numId w:val="4"/>
        </w:numPr>
      </w:pPr>
      <w:hyperlink r:id="rId105" w:history="1">
        <w:proofErr w:type="spellStart"/>
        <w:r w:rsidRPr="00560B70">
          <w:rPr>
            <w:rStyle w:val="Hyperlink"/>
            <w:b/>
            <w:bCs/>
          </w:rPr>
          <w:t>Lymphomatoid</w:t>
        </w:r>
        <w:proofErr w:type="spellEnd"/>
        <w:r w:rsidRPr="00560B70">
          <w:rPr>
            <w:rStyle w:val="Hyperlink"/>
            <w:b/>
            <w:bCs/>
          </w:rPr>
          <w:t xml:space="preserve"> granulomatosis</w:t>
        </w:r>
      </w:hyperlink>
      <w:r w:rsidRPr="00560B70">
        <w:rPr>
          <w:b/>
          <w:bCs/>
        </w:rPr>
        <w:t>.</w:t>
      </w:r>
      <w:r w:rsidRPr="00560B70">
        <w:t> </w:t>
      </w:r>
      <w:proofErr w:type="spellStart"/>
      <w:r w:rsidRPr="00560B70">
        <w:t>Lymphomatoid</w:t>
      </w:r>
      <w:proofErr w:type="spellEnd"/>
      <w:r w:rsidRPr="00560B70">
        <w:t xml:space="preserve"> granulomatosis mostly affects the lungs. It may also affect the paranasal sinuses (hollow spaces in the bones around the nose), skin, </w:t>
      </w:r>
      <w:hyperlink r:id="rId106" w:history="1">
        <w:r w:rsidRPr="00560B70">
          <w:rPr>
            <w:rStyle w:val="Hyperlink"/>
          </w:rPr>
          <w:t>kidneys</w:t>
        </w:r>
      </w:hyperlink>
      <w:r w:rsidRPr="00560B70">
        <w:t>, and </w:t>
      </w:r>
      <w:hyperlink r:id="rId107" w:history="1">
        <w:r w:rsidRPr="00560B70">
          <w:rPr>
            <w:rStyle w:val="Hyperlink"/>
          </w:rPr>
          <w:t>central nervous system</w:t>
        </w:r>
      </w:hyperlink>
      <w:r w:rsidRPr="00560B70">
        <w:t xml:space="preserve">. In </w:t>
      </w:r>
      <w:proofErr w:type="spellStart"/>
      <w:r w:rsidRPr="00560B70">
        <w:t>lymphomatoid</w:t>
      </w:r>
      <w:proofErr w:type="spellEnd"/>
      <w:r w:rsidRPr="00560B70">
        <w:t xml:space="preserve"> granulomatosis, cancer invades the </w:t>
      </w:r>
      <w:hyperlink r:id="rId108" w:history="1">
        <w:r w:rsidRPr="00560B70">
          <w:rPr>
            <w:rStyle w:val="Hyperlink"/>
          </w:rPr>
          <w:t>blood vessels</w:t>
        </w:r>
      </w:hyperlink>
      <w:r w:rsidRPr="00560B70">
        <w:t> and kills tissue. Because the cancer may spread to the </w:t>
      </w:r>
      <w:hyperlink r:id="rId109" w:history="1">
        <w:r w:rsidRPr="00560B70">
          <w:rPr>
            <w:rStyle w:val="Hyperlink"/>
          </w:rPr>
          <w:t>brain</w:t>
        </w:r>
      </w:hyperlink>
      <w:r w:rsidRPr="00560B70">
        <w:t>, </w:t>
      </w:r>
      <w:hyperlink r:id="rId110" w:history="1">
        <w:r w:rsidRPr="00560B70">
          <w:rPr>
            <w:rStyle w:val="Hyperlink"/>
          </w:rPr>
          <w:t>intrathecal chemotherapy</w:t>
        </w:r>
      </w:hyperlink>
      <w:r w:rsidRPr="00560B70">
        <w:t> or </w:t>
      </w:r>
      <w:hyperlink r:id="rId111" w:history="1">
        <w:r w:rsidRPr="00560B70">
          <w:rPr>
            <w:rStyle w:val="Hyperlink"/>
          </w:rPr>
          <w:t>radiation therapy</w:t>
        </w:r>
      </w:hyperlink>
      <w:r w:rsidRPr="00560B70">
        <w:t> to the brain is given.</w:t>
      </w:r>
    </w:p>
    <w:p w14:paraId="67E59BC2" w14:textId="77777777" w:rsidR="00560B70" w:rsidRPr="00560B70" w:rsidRDefault="00560B70" w:rsidP="00560B70">
      <w:pPr>
        <w:numPr>
          <w:ilvl w:val="0"/>
          <w:numId w:val="4"/>
        </w:numPr>
      </w:pPr>
      <w:hyperlink r:id="rId112" w:history="1">
        <w:r w:rsidRPr="00560B70">
          <w:rPr>
            <w:rStyle w:val="Hyperlink"/>
            <w:b/>
            <w:bCs/>
          </w:rPr>
          <w:t>Angioimmunoblastic T-cell lymphoma</w:t>
        </w:r>
      </w:hyperlink>
      <w:r w:rsidRPr="00560B70">
        <w:rPr>
          <w:b/>
          <w:bCs/>
        </w:rPr>
        <w:t>.</w:t>
      </w:r>
      <w:r w:rsidRPr="00560B70">
        <w:t> This type of non-Hodgkin lymphoma begins in T cells. Swollen lymph nodes are a common sign. Other signs may include a skin rash, fever, weight loss, or drenching night sweats. There may also be high levels of gamma globulin (antibodies) in the blood. Patients may also have opportunistic infections because their immune systems are weakened.</w:t>
      </w:r>
    </w:p>
    <w:p w14:paraId="6E9562A7" w14:textId="77777777" w:rsidR="00560B70" w:rsidRPr="00560B70" w:rsidRDefault="00560B70" w:rsidP="00560B70">
      <w:pPr>
        <w:numPr>
          <w:ilvl w:val="0"/>
          <w:numId w:val="4"/>
        </w:numPr>
      </w:pPr>
      <w:hyperlink r:id="rId113" w:history="1">
        <w:r w:rsidRPr="00560B70">
          <w:rPr>
            <w:rStyle w:val="Hyperlink"/>
            <w:b/>
            <w:bCs/>
          </w:rPr>
          <w:t>Peripheral T-cell lymphoma</w:t>
        </w:r>
      </w:hyperlink>
      <w:r w:rsidRPr="00560B70">
        <w:rPr>
          <w:b/>
          <w:bCs/>
        </w:rPr>
        <w:t>.</w:t>
      </w:r>
      <w:r w:rsidRPr="00560B70">
        <w:t> Peripheral T-cell lymphoma begins in mature T lymphocytes. This type of T lymphocyte matures in the thymus </w:t>
      </w:r>
      <w:hyperlink r:id="rId114" w:history="1">
        <w:r w:rsidRPr="00560B70">
          <w:rPr>
            <w:rStyle w:val="Hyperlink"/>
          </w:rPr>
          <w:t>gland</w:t>
        </w:r>
      </w:hyperlink>
      <w:r w:rsidRPr="00560B70">
        <w:t> and travels to other lymphatic sites in the body such as the lymph nodes, bone marrow, and spleen. There are three subtypes of peripheral T-cell lymphoma:</w:t>
      </w:r>
    </w:p>
    <w:p w14:paraId="73F68033" w14:textId="77777777" w:rsidR="00560B70" w:rsidRPr="00560B70" w:rsidRDefault="00560B70" w:rsidP="00560B70">
      <w:pPr>
        <w:numPr>
          <w:ilvl w:val="1"/>
          <w:numId w:val="4"/>
        </w:numPr>
      </w:pPr>
      <w:r w:rsidRPr="00560B70">
        <w:rPr>
          <w:b/>
          <w:bCs/>
        </w:rPr>
        <w:t>Hepatosplenic T-cell lymphoma.</w:t>
      </w:r>
      <w:r w:rsidRPr="00560B70">
        <w:t> This is an uncommon type of peripheral T-cell lymphoma that occurs mostly in young men. It begins in the liver and spleen and the cancer cells also have a T-cell </w:t>
      </w:r>
      <w:hyperlink r:id="rId115" w:history="1">
        <w:r w:rsidRPr="00560B70">
          <w:rPr>
            <w:rStyle w:val="Hyperlink"/>
          </w:rPr>
          <w:t>receptor</w:t>
        </w:r>
      </w:hyperlink>
      <w:r w:rsidRPr="00560B70">
        <w:t> called gamma/delta on the surface of the cell.</w:t>
      </w:r>
    </w:p>
    <w:p w14:paraId="52A11525" w14:textId="77777777" w:rsidR="00560B70" w:rsidRPr="00560B70" w:rsidRDefault="00560B70" w:rsidP="00560B70">
      <w:pPr>
        <w:numPr>
          <w:ilvl w:val="1"/>
          <w:numId w:val="4"/>
        </w:numPr>
      </w:pPr>
      <w:hyperlink r:id="rId116" w:history="1">
        <w:r w:rsidRPr="00560B70">
          <w:rPr>
            <w:rStyle w:val="Hyperlink"/>
            <w:b/>
            <w:bCs/>
          </w:rPr>
          <w:t>Subcutaneous</w:t>
        </w:r>
      </w:hyperlink>
      <w:r w:rsidRPr="00560B70">
        <w:rPr>
          <w:b/>
          <w:bCs/>
        </w:rPr>
        <w:t> panniculitis-like T-cell lymphoma.</w:t>
      </w:r>
      <w:r w:rsidRPr="00560B70">
        <w:t> Subcutaneous panniculitis-like T-cell lymphoma begins in the skin or mucosa. It may occur with hemophagocytic syndrome (a serious condition in which there are too many active histiocytes and T cells that cause severe inflammation in the body). Treatment to suppress the immune system is needed.</w:t>
      </w:r>
    </w:p>
    <w:p w14:paraId="08B50695" w14:textId="77777777" w:rsidR="00560B70" w:rsidRPr="00560B70" w:rsidRDefault="00560B70" w:rsidP="00560B70">
      <w:pPr>
        <w:numPr>
          <w:ilvl w:val="1"/>
          <w:numId w:val="4"/>
        </w:numPr>
      </w:pPr>
      <w:r w:rsidRPr="00560B70">
        <w:rPr>
          <w:b/>
          <w:bCs/>
        </w:rPr>
        <w:t>Enteropathy-type </w:t>
      </w:r>
      <w:hyperlink r:id="rId117" w:history="1">
        <w:r w:rsidRPr="00560B70">
          <w:rPr>
            <w:rStyle w:val="Hyperlink"/>
            <w:b/>
            <w:bCs/>
          </w:rPr>
          <w:t>intestinal</w:t>
        </w:r>
      </w:hyperlink>
      <w:r w:rsidRPr="00560B70">
        <w:rPr>
          <w:b/>
          <w:bCs/>
        </w:rPr>
        <w:t> T-cell lymphoma.</w:t>
      </w:r>
      <w:r w:rsidRPr="00560B70">
        <w:t> This type of peripheral T-cell lymphoma occurs in the small </w:t>
      </w:r>
      <w:hyperlink r:id="rId118" w:history="1">
        <w:r w:rsidRPr="00560B70">
          <w:rPr>
            <w:rStyle w:val="Hyperlink"/>
          </w:rPr>
          <w:t>bowel</w:t>
        </w:r>
      </w:hyperlink>
      <w:r w:rsidRPr="00560B70">
        <w:t> of patients with untreated </w:t>
      </w:r>
      <w:hyperlink r:id="rId119" w:history="1">
        <w:r w:rsidRPr="00560B70">
          <w:rPr>
            <w:rStyle w:val="Hyperlink"/>
          </w:rPr>
          <w:t>celiac disease</w:t>
        </w:r>
      </w:hyperlink>
      <w:r w:rsidRPr="00560B70">
        <w:t> (an </w:t>
      </w:r>
      <w:hyperlink r:id="rId120" w:history="1">
        <w:r w:rsidRPr="00560B70">
          <w:rPr>
            <w:rStyle w:val="Hyperlink"/>
          </w:rPr>
          <w:t>immune response</w:t>
        </w:r>
      </w:hyperlink>
      <w:r w:rsidRPr="00560B70">
        <w:t> to gluten that causes </w:t>
      </w:r>
      <w:hyperlink r:id="rId121" w:history="1">
        <w:r w:rsidRPr="00560B70">
          <w:rPr>
            <w:rStyle w:val="Hyperlink"/>
          </w:rPr>
          <w:t>malnutrition</w:t>
        </w:r>
      </w:hyperlink>
      <w:r w:rsidRPr="00560B70">
        <w:t>). Patients who are diagnosed with celiac disease in childhood and stay on a gluten-free </w:t>
      </w:r>
      <w:hyperlink r:id="rId122" w:history="1">
        <w:r w:rsidRPr="00560B70">
          <w:rPr>
            <w:rStyle w:val="Hyperlink"/>
          </w:rPr>
          <w:t>diet</w:t>
        </w:r>
      </w:hyperlink>
      <w:r w:rsidRPr="00560B70">
        <w:t> rarely develop enteropathy-type intestinal T-cell lymphoma.</w:t>
      </w:r>
    </w:p>
    <w:p w14:paraId="23CA4950" w14:textId="77777777" w:rsidR="00560B70" w:rsidRPr="00560B70" w:rsidRDefault="00560B70" w:rsidP="00560B70">
      <w:pPr>
        <w:numPr>
          <w:ilvl w:val="0"/>
          <w:numId w:val="4"/>
        </w:numPr>
      </w:pPr>
      <w:r w:rsidRPr="00560B70">
        <w:rPr>
          <w:b/>
          <w:bCs/>
        </w:rPr>
        <w:t>Intravascular large B-cell lymphoma.</w:t>
      </w:r>
      <w:r w:rsidRPr="00560B70">
        <w:t> This type of non-Hodgkin lymphoma affects blood vessels, especially the small blood vessels in the brain, kidney, lung, and skin. Signs and symptoms of intravascular large B-cell lymphoma are caused by blocked blood vessels. It is also called intravascular lymphomatosis.</w:t>
      </w:r>
    </w:p>
    <w:p w14:paraId="226B4AF8" w14:textId="77777777" w:rsidR="00560B70" w:rsidRPr="00560B70" w:rsidRDefault="00560B70" w:rsidP="00560B70">
      <w:pPr>
        <w:numPr>
          <w:ilvl w:val="0"/>
          <w:numId w:val="4"/>
        </w:numPr>
      </w:pPr>
      <w:hyperlink r:id="rId123" w:history="1">
        <w:r w:rsidRPr="00560B70">
          <w:rPr>
            <w:rStyle w:val="Hyperlink"/>
            <w:b/>
            <w:bCs/>
          </w:rPr>
          <w:t>Burkitt lymphoma</w:t>
        </w:r>
      </w:hyperlink>
      <w:r w:rsidRPr="00560B70">
        <w:rPr>
          <w:b/>
          <w:bCs/>
        </w:rPr>
        <w:t>.</w:t>
      </w:r>
      <w:r w:rsidRPr="00560B70">
        <w:t> Burkitt lymphoma is a type of B-cell non-Hodgkin lymphoma that grows and spreads very quickly. It may affect the jaw, bones of the face, bowel, kidneys, </w:t>
      </w:r>
      <w:hyperlink r:id="rId124" w:history="1">
        <w:r w:rsidRPr="00560B70">
          <w:rPr>
            <w:rStyle w:val="Hyperlink"/>
          </w:rPr>
          <w:t>ovaries</w:t>
        </w:r>
      </w:hyperlink>
      <w:r w:rsidRPr="00560B70">
        <w:t>, or other organs. There are three main types of Burkitt lymphoma (</w:t>
      </w:r>
      <w:hyperlink r:id="rId125" w:history="1">
        <w:r w:rsidRPr="00560B70">
          <w:rPr>
            <w:rStyle w:val="Hyperlink"/>
          </w:rPr>
          <w:t>endemic</w:t>
        </w:r>
      </w:hyperlink>
      <w:r w:rsidRPr="00560B70">
        <w:t>, </w:t>
      </w:r>
      <w:hyperlink r:id="rId126" w:history="1">
        <w:r w:rsidRPr="00560B70">
          <w:rPr>
            <w:rStyle w:val="Hyperlink"/>
          </w:rPr>
          <w:t>sporadic</w:t>
        </w:r>
      </w:hyperlink>
      <w:r w:rsidRPr="00560B70">
        <w:t>, and </w:t>
      </w:r>
      <w:hyperlink r:id="rId127" w:history="1">
        <w:r w:rsidRPr="00560B70">
          <w:rPr>
            <w:rStyle w:val="Hyperlink"/>
          </w:rPr>
          <w:t>immunodeficiency</w:t>
        </w:r>
      </w:hyperlink>
      <w:r w:rsidRPr="00560B70">
        <w:t> related). Endemic Burkitt lymphoma commonly occurs in Africa and is linked to the Epstein-Barr virus, and sporadic Burkitt lymphoma occurs throughout the world. Immunodeficiency-related Burkitt lymphoma is most often seen in patients who have </w:t>
      </w:r>
      <w:hyperlink r:id="rId128" w:history="1">
        <w:r w:rsidRPr="00560B70">
          <w:rPr>
            <w:rStyle w:val="Hyperlink"/>
          </w:rPr>
          <w:t>AIDS</w:t>
        </w:r>
      </w:hyperlink>
      <w:r w:rsidRPr="00560B70">
        <w:t>. Burkitt lymphoma may spread to the brain and </w:t>
      </w:r>
      <w:hyperlink r:id="rId129" w:history="1">
        <w:r w:rsidRPr="00560B70">
          <w:rPr>
            <w:rStyle w:val="Hyperlink"/>
          </w:rPr>
          <w:t>spinal cord</w:t>
        </w:r>
      </w:hyperlink>
      <w:r w:rsidRPr="00560B70">
        <w:t> and treatment to </w:t>
      </w:r>
      <w:hyperlink r:id="rId130" w:history="1">
        <w:r w:rsidRPr="00560B70">
          <w:rPr>
            <w:rStyle w:val="Hyperlink"/>
          </w:rPr>
          <w:t>prevent</w:t>
        </w:r>
      </w:hyperlink>
      <w:r w:rsidRPr="00560B70">
        <w:t> its spread may be given. Burkitt lymphoma occurs most often in children and young adults. For more information, see </w:t>
      </w:r>
      <w:hyperlink r:id="rId131" w:history="1">
        <w:r w:rsidRPr="00560B70">
          <w:rPr>
            <w:rStyle w:val="Hyperlink"/>
          </w:rPr>
          <w:t>Childhood Non-Hodgkin Lymphoma Treatment</w:t>
        </w:r>
      </w:hyperlink>
      <w:r w:rsidRPr="00560B70">
        <w:t>. Burkitt lymphoma is also called diffuse small noncleaved-cell lymphoma.</w:t>
      </w:r>
    </w:p>
    <w:p w14:paraId="0927DBD2" w14:textId="77777777" w:rsidR="00560B70" w:rsidRPr="00560B70" w:rsidRDefault="00560B70" w:rsidP="00560B70">
      <w:pPr>
        <w:numPr>
          <w:ilvl w:val="0"/>
          <w:numId w:val="4"/>
        </w:numPr>
      </w:pPr>
      <w:hyperlink r:id="rId132" w:history="1">
        <w:r w:rsidRPr="00560B70">
          <w:rPr>
            <w:rStyle w:val="Hyperlink"/>
            <w:b/>
            <w:bCs/>
          </w:rPr>
          <w:t>Lymphoblastic lymphoma</w:t>
        </w:r>
      </w:hyperlink>
      <w:r w:rsidRPr="00560B70">
        <w:rPr>
          <w:b/>
          <w:bCs/>
        </w:rPr>
        <w:t>.</w:t>
      </w:r>
      <w:r w:rsidRPr="00560B70">
        <w:t> Lymphoblastic lymphoma may begin in T cells or B cells, but it usually begins in T cells. In this type of non-Hodgkin lymphoma, there are too many </w:t>
      </w:r>
      <w:hyperlink r:id="rId133" w:history="1">
        <w:r w:rsidRPr="00560B70">
          <w:rPr>
            <w:rStyle w:val="Hyperlink"/>
          </w:rPr>
          <w:t>lymphoblasts</w:t>
        </w:r>
      </w:hyperlink>
      <w:r w:rsidRPr="00560B70">
        <w:t> (immature white blood cells) in the lymph nodes and the thymus gland. These lymphoblasts may spread to other places in the body, such as the bone marrow, brain, and spinal cord. Lymphoblastic lymphoma is most common in teenagers and young adults. It is a lot like </w:t>
      </w:r>
      <w:hyperlink r:id="rId134" w:history="1">
        <w:r w:rsidRPr="00560B70">
          <w:rPr>
            <w:rStyle w:val="Hyperlink"/>
          </w:rPr>
          <w:t>acute lymphoblastic leukemia</w:t>
        </w:r>
      </w:hyperlink>
      <w:r w:rsidRPr="00560B70">
        <w:t> (lymphoblasts are mostly found in the bone marrow and blood). For more information, see </w:t>
      </w:r>
      <w:hyperlink r:id="rId135" w:history="1">
        <w:r w:rsidRPr="00560B70">
          <w:rPr>
            <w:rStyle w:val="Hyperlink"/>
          </w:rPr>
          <w:t>Acute Lymphoblastic Leukemia Treatment</w:t>
        </w:r>
      </w:hyperlink>
      <w:r w:rsidRPr="00560B70">
        <w:t>.</w:t>
      </w:r>
    </w:p>
    <w:p w14:paraId="5928C4F4" w14:textId="77777777" w:rsidR="00560B70" w:rsidRPr="00560B70" w:rsidRDefault="00560B70" w:rsidP="00560B70">
      <w:pPr>
        <w:numPr>
          <w:ilvl w:val="0"/>
          <w:numId w:val="4"/>
        </w:numPr>
      </w:pPr>
      <w:hyperlink r:id="rId136" w:history="1">
        <w:r w:rsidRPr="00560B70">
          <w:rPr>
            <w:rStyle w:val="Hyperlink"/>
            <w:b/>
            <w:bCs/>
          </w:rPr>
          <w:t>T-cell leukemia/lymphoma</w:t>
        </w:r>
      </w:hyperlink>
      <w:r w:rsidRPr="00560B70">
        <w:rPr>
          <w:b/>
          <w:bCs/>
        </w:rPr>
        <w:t>.</w:t>
      </w:r>
      <w:r w:rsidRPr="00560B70">
        <w:t> T-cell leukemia/lymphoma is caused by the </w:t>
      </w:r>
      <w:hyperlink r:id="rId137" w:history="1">
        <w:r w:rsidRPr="00560B70">
          <w:rPr>
            <w:rStyle w:val="Hyperlink"/>
          </w:rPr>
          <w:t>human T-cell leukemia virus type 1</w:t>
        </w:r>
      </w:hyperlink>
      <w:r w:rsidRPr="00560B70">
        <w:t> (HTLV-1). Signs include bone and skin </w:t>
      </w:r>
      <w:hyperlink r:id="rId138" w:history="1">
        <w:r w:rsidRPr="00560B70">
          <w:rPr>
            <w:rStyle w:val="Hyperlink"/>
          </w:rPr>
          <w:t>lesions</w:t>
        </w:r>
      </w:hyperlink>
      <w:r w:rsidRPr="00560B70">
        <w:t xml:space="preserve">, high </w:t>
      </w:r>
      <w:r w:rsidRPr="00560B70">
        <w:lastRenderedPageBreak/>
        <w:t>blood </w:t>
      </w:r>
      <w:hyperlink r:id="rId139" w:history="1">
        <w:r w:rsidRPr="00560B70">
          <w:rPr>
            <w:rStyle w:val="Hyperlink"/>
          </w:rPr>
          <w:t>calcium</w:t>
        </w:r>
      </w:hyperlink>
      <w:r w:rsidRPr="00560B70">
        <w:t> levels, and lymph nodes, spleen, and liver that are larger than normal.</w:t>
      </w:r>
    </w:p>
    <w:p w14:paraId="0C18B14A" w14:textId="77777777" w:rsidR="00560B70" w:rsidRPr="00560B70" w:rsidRDefault="00560B70" w:rsidP="00560B70">
      <w:pPr>
        <w:numPr>
          <w:ilvl w:val="0"/>
          <w:numId w:val="4"/>
        </w:numPr>
      </w:pPr>
      <w:hyperlink r:id="rId140" w:history="1">
        <w:r w:rsidRPr="00560B70">
          <w:rPr>
            <w:rStyle w:val="Hyperlink"/>
            <w:b/>
            <w:bCs/>
          </w:rPr>
          <w:t>Mantle cell lymphoma</w:t>
        </w:r>
      </w:hyperlink>
      <w:r w:rsidRPr="00560B70">
        <w:rPr>
          <w:b/>
          <w:bCs/>
        </w:rPr>
        <w:t>.</w:t>
      </w:r>
      <w:r w:rsidRPr="00560B70">
        <w:t> Mantle cell lymphoma is a type of B-cell non-Hodgkin lymphoma that usually occurs in middle-aged or older adults. It begins in the lymph nodes and spreads to the spleen, bone marrow, blood, and sometimes the </w:t>
      </w:r>
      <w:hyperlink r:id="rId141" w:history="1">
        <w:r w:rsidRPr="00560B70">
          <w:rPr>
            <w:rStyle w:val="Hyperlink"/>
          </w:rPr>
          <w:t>esophagus</w:t>
        </w:r>
      </w:hyperlink>
      <w:r w:rsidRPr="00560B70">
        <w:t>, stomach, and intestines. Patients with mantle cell lymphoma have too much of a protein called </w:t>
      </w:r>
      <w:hyperlink r:id="rId142" w:history="1">
        <w:r w:rsidRPr="00560B70">
          <w:rPr>
            <w:rStyle w:val="Hyperlink"/>
          </w:rPr>
          <w:t>cyclin-D1</w:t>
        </w:r>
      </w:hyperlink>
      <w:r w:rsidRPr="00560B70">
        <w:t> or a certain </w:t>
      </w:r>
      <w:hyperlink r:id="rId143" w:history="1">
        <w:r w:rsidRPr="00560B70">
          <w:rPr>
            <w:rStyle w:val="Hyperlink"/>
          </w:rPr>
          <w:t>gene</w:t>
        </w:r>
      </w:hyperlink>
      <w:r w:rsidRPr="00560B70">
        <w:t> change in the lymphoma cells. In some patients who do not have signs or symptoms of lymphoma, delaying the start of treatment does not affect the prognosis.</w:t>
      </w:r>
    </w:p>
    <w:p w14:paraId="2A5625E5" w14:textId="77777777" w:rsidR="00560B70" w:rsidRPr="00560B70" w:rsidRDefault="00560B70" w:rsidP="00560B70">
      <w:pPr>
        <w:numPr>
          <w:ilvl w:val="0"/>
          <w:numId w:val="4"/>
        </w:numPr>
      </w:pPr>
      <w:hyperlink r:id="rId144" w:history="1">
        <w:proofErr w:type="spellStart"/>
        <w:r w:rsidRPr="00560B70">
          <w:rPr>
            <w:rStyle w:val="Hyperlink"/>
            <w:b/>
            <w:bCs/>
          </w:rPr>
          <w:t>Posttransplantation</w:t>
        </w:r>
        <w:proofErr w:type="spellEnd"/>
        <w:r w:rsidRPr="00560B70">
          <w:rPr>
            <w:rStyle w:val="Hyperlink"/>
            <w:b/>
            <w:bCs/>
          </w:rPr>
          <w:t xml:space="preserve"> lymphoproliferative disorder</w:t>
        </w:r>
      </w:hyperlink>
      <w:r w:rsidRPr="00560B70">
        <w:rPr>
          <w:b/>
          <w:bCs/>
        </w:rPr>
        <w:t>.</w:t>
      </w:r>
      <w:r w:rsidRPr="00560B70">
        <w:t> This disease occurs in patients who have had a heart, lung, liver, kidney, or </w:t>
      </w:r>
      <w:hyperlink r:id="rId145" w:history="1">
        <w:r w:rsidRPr="00560B70">
          <w:rPr>
            <w:rStyle w:val="Hyperlink"/>
          </w:rPr>
          <w:t>pancreas</w:t>
        </w:r>
      </w:hyperlink>
      <w:r w:rsidRPr="00560B70">
        <w:t> </w:t>
      </w:r>
      <w:hyperlink r:id="rId146" w:history="1">
        <w:r w:rsidRPr="00560B70">
          <w:rPr>
            <w:rStyle w:val="Hyperlink"/>
          </w:rPr>
          <w:t>transplant</w:t>
        </w:r>
      </w:hyperlink>
      <w:r w:rsidRPr="00560B70">
        <w:t> and need lifelong </w:t>
      </w:r>
      <w:hyperlink r:id="rId147" w:history="1">
        <w:r w:rsidRPr="00560B70">
          <w:rPr>
            <w:rStyle w:val="Hyperlink"/>
          </w:rPr>
          <w:t>immunosuppressive therapy</w:t>
        </w:r>
      </w:hyperlink>
      <w:r w:rsidRPr="00560B70">
        <w:t>. Most posttransplant lymphoproliferative disorders affect the B cells and have Epstein-Barr virus in the cells. Lymphoproliferative disorders are often treated like cancer.</w:t>
      </w:r>
    </w:p>
    <w:p w14:paraId="45F89D01" w14:textId="77777777" w:rsidR="00560B70" w:rsidRPr="00560B70" w:rsidRDefault="00560B70" w:rsidP="00560B70">
      <w:pPr>
        <w:numPr>
          <w:ilvl w:val="0"/>
          <w:numId w:val="4"/>
        </w:numPr>
      </w:pPr>
      <w:r w:rsidRPr="00560B70">
        <w:rPr>
          <w:b/>
          <w:bCs/>
        </w:rPr>
        <w:t>True </w:t>
      </w:r>
      <w:hyperlink r:id="rId148" w:history="1">
        <w:r w:rsidRPr="00560B70">
          <w:rPr>
            <w:rStyle w:val="Hyperlink"/>
            <w:b/>
            <w:bCs/>
          </w:rPr>
          <w:t>histiocytic lymphoma</w:t>
        </w:r>
      </w:hyperlink>
      <w:r w:rsidRPr="00560B70">
        <w:rPr>
          <w:b/>
          <w:bCs/>
        </w:rPr>
        <w:t>.</w:t>
      </w:r>
      <w:r w:rsidRPr="00560B70">
        <w:t> This is a rare, very aggressive type of lymphoma. It is not known whether it begins in B cells or T cells. It does not respond well to treatment with standard </w:t>
      </w:r>
      <w:hyperlink r:id="rId149" w:history="1">
        <w:r w:rsidRPr="00560B70">
          <w:rPr>
            <w:rStyle w:val="Hyperlink"/>
          </w:rPr>
          <w:t>chemotherapy</w:t>
        </w:r>
      </w:hyperlink>
      <w:r w:rsidRPr="00560B70">
        <w:t>.</w:t>
      </w:r>
    </w:p>
    <w:p w14:paraId="6DAC0EE5" w14:textId="77777777" w:rsidR="00560B70" w:rsidRPr="00560B70" w:rsidRDefault="00560B70" w:rsidP="00560B70">
      <w:pPr>
        <w:numPr>
          <w:ilvl w:val="0"/>
          <w:numId w:val="4"/>
        </w:numPr>
      </w:pPr>
      <w:hyperlink r:id="rId150" w:history="1">
        <w:r w:rsidRPr="00560B70">
          <w:rPr>
            <w:rStyle w:val="Hyperlink"/>
            <w:b/>
            <w:bCs/>
          </w:rPr>
          <w:t>Primary effusion lymphoma</w:t>
        </w:r>
      </w:hyperlink>
      <w:r w:rsidRPr="00560B70">
        <w:rPr>
          <w:b/>
          <w:bCs/>
        </w:rPr>
        <w:t>.</w:t>
      </w:r>
      <w:r w:rsidRPr="00560B70">
        <w:t> Primary effusion lymphoma begins in B cells that are found in an area where there is a large build-up of fluid, such as the areas between the lining of the lung and </w:t>
      </w:r>
      <w:hyperlink r:id="rId151" w:history="1">
        <w:r w:rsidRPr="00560B70">
          <w:rPr>
            <w:rStyle w:val="Hyperlink"/>
          </w:rPr>
          <w:t>chest wall</w:t>
        </w:r>
      </w:hyperlink>
      <w:r w:rsidRPr="00560B70">
        <w:t> (</w:t>
      </w:r>
      <w:hyperlink r:id="rId152" w:history="1">
        <w:r w:rsidRPr="00560B70">
          <w:rPr>
            <w:rStyle w:val="Hyperlink"/>
          </w:rPr>
          <w:t>pleural effusion</w:t>
        </w:r>
      </w:hyperlink>
      <w:r w:rsidRPr="00560B70">
        <w:t>), the sac around the heart and the heart (</w:t>
      </w:r>
      <w:hyperlink r:id="rId153" w:history="1">
        <w:r w:rsidRPr="00560B70">
          <w:rPr>
            <w:rStyle w:val="Hyperlink"/>
          </w:rPr>
          <w:t>pericardial effusion</w:t>
        </w:r>
      </w:hyperlink>
      <w:r w:rsidRPr="00560B70">
        <w:t>), or in the abdominal </w:t>
      </w:r>
      <w:hyperlink r:id="rId154" w:history="1">
        <w:r w:rsidRPr="00560B70">
          <w:rPr>
            <w:rStyle w:val="Hyperlink"/>
          </w:rPr>
          <w:t>cavity</w:t>
        </w:r>
      </w:hyperlink>
      <w:r w:rsidRPr="00560B70">
        <w:t>. There is usually no tumor that can be seen. This type of lymphoma often occurs in patients who are infected with </w:t>
      </w:r>
      <w:hyperlink r:id="rId155" w:history="1">
        <w:r w:rsidRPr="00560B70">
          <w:rPr>
            <w:rStyle w:val="Hyperlink"/>
          </w:rPr>
          <w:t>HIV</w:t>
        </w:r>
      </w:hyperlink>
      <w:r w:rsidRPr="00560B70">
        <w:t>.</w:t>
      </w:r>
    </w:p>
    <w:p w14:paraId="7CC457BB" w14:textId="77777777" w:rsidR="00560B70" w:rsidRPr="00560B70" w:rsidRDefault="00560B70" w:rsidP="00560B70">
      <w:pPr>
        <w:numPr>
          <w:ilvl w:val="0"/>
          <w:numId w:val="4"/>
        </w:numPr>
      </w:pPr>
      <w:hyperlink r:id="rId156" w:history="1">
        <w:proofErr w:type="spellStart"/>
        <w:r w:rsidRPr="00560B70">
          <w:rPr>
            <w:rStyle w:val="Hyperlink"/>
            <w:b/>
            <w:bCs/>
          </w:rPr>
          <w:t>Plasmablastic</w:t>
        </w:r>
        <w:proofErr w:type="spellEnd"/>
        <w:r w:rsidRPr="00560B70">
          <w:rPr>
            <w:rStyle w:val="Hyperlink"/>
            <w:b/>
            <w:bCs/>
          </w:rPr>
          <w:t xml:space="preserve"> lymphoma</w:t>
        </w:r>
      </w:hyperlink>
      <w:r w:rsidRPr="00560B70">
        <w:rPr>
          <w:b/>
          <w:bCs/>
        </w:rPr>
        <w:t>.</w:t>
      </w:r>
      <w:r w:rsidRPr="00560B70">
        <w:t> </w:t>
      </w:r>
      <w:proofErr w:type="spellStart"/>
      <w:r w:rsidRPr="00560B70">
        <w:t>Plasmablastic</w:t>
      </w:r>
      <w:proofErr w:type="spellEnd"/>
      <w:r w:rsidRPr="00560B70">
        <w:t xml:space="preserve"> lymphoma is a type of large B-cell non-Hodgkin lymphoma that is very aggressive. It is most often seen in patients with HIV infection.</w:t>
      </w:r>
    </w:p>
    <w:p w14:paraId="731F3810" w14:textId="77777777" w:rsidR="00560B70" w:rsidRPr="00560B70" w:rsidRDefault="00560B70" w:rsidP="00560B70">
      <w:pPr>
        <w:rPr>
          <w:b/>
          <w:bCs/>
        </w:rPr>
      </w:pPr>
      <w:r w:rsidRPr="00560B70">
        <w:rPr>
          <w:b/>
          <w:bCs/>
        </w:rPr>
        <w:t>Older age, being male, and having a weakened immune system can increase the risk of non-Hodgkin lymphoma.</w:t>
      </w:r>
    </w:p>
    <w:p w14:paraId="0FB6B57A" w14:textId="77777777" w:rsidR="00560B70" w:rsidRPr="00560B70" w:rsidRDefault="00560B70" w:rsidP="00560B70">
      <w:r w:rsidRPr="00560B70">
        <w:t>Anything that increases a person's chance of getting a disease is called a </w:t>
      </w:r>
      <w:hyperlink r:id="rId157" w:history="1">
        <w:r w:rsidRPr="00560B70">
          <w:rPr>
            <w:rStyle w:val="Hyperlink"/>
          </w:rPr>
          <w:t>risk factor</w:t>
        </w:r>
      </w:hyperlink>
      <w:r w:rsidRPr="00560B70">
        <w:t>. Not every person with one or more of these risk factors will develop non-Hodgkin lymphoma, and it can develop in people who don't have any known risk factors. Talk with your doctor if you think you may be at risk.</w:t>
      </w:r>
    </w:p>
    <w:p w14:paraId="6F5CBFF1" w14:textId="77777777" w:rsidR="00560B70" w:rsidRPr="00560B70" w:rsidRDefault="00560B70" w:rsidP="00560B70">
      <w:r w:rsidRPr="00560B70">
        <w:t>These and other risk factors may increase the risk of certain types of non-Hodgkin lymphoma:</w:t>
      </w:r>
    </w:p>
    <w:p w14:paraId="543C6A59" w14:textId="77777777" w:rsidR="00560B70" w:rsidRPr="00560B70" w:rsidRDefault="00560B70" w:rsidP="00560B70">
      <w:pPr>
        <w:numPr>
          <w:ilvl w:val="0"/>
          <w:numId w:val="5"/>
        </w:numPr>
      </w:pPr>
      <w:r w:rsidRPr="00560B70">
        <w:lastRenderedPageBreak/>
        <w:t>Being older, male, or White.</w:t>
      </w:r>
    </w:p>
    <w:p w14:paraId="2CC8C474" w14:textId="77777777" w:rsidR="00560B70" w:rsidRPr="00560B70" w:rsidRDefault="00560B70" w:rsidP="00560B70">
      <w:pPr>
        <w:numPr>
          <w:ilvl w:val="0"/>
          <w:numId w:val="5"/>
        </w:numPr>
      </w:pPr>
      <w:r w:rsidRPr="00560B70">
        <w:t>Having one of the following medical conditions that weakens the immune system:</w:t>
      </w:r>
    </w:p>
    <w:p w14:paraId="2D25741A" w14:textId="77777777" w:rsidR="00560B70" w:rsidRPr="00560B70" w:rsidRDefault="00560B70" w:rsidP="00560B70">
      <w:pPr>
        <w:numPr>
          <w:ilvl w:val="1"/>
          <w:numId w:val="5"/>
        </w:numPr>
      </w:pPr>
      <w:r w:rsidRPr="00560B70">
        <w:t>An </w:t>
      </w:r>
      <w:hyperlink r:id="rId158" w:history="1">
        <w:r w:rsidRPr="00560B70">
          <w:rPr>
            <w:rStyle w:val="Hyperlink"/>
          </w:rPr>
          <w:t>inherited</w:t>
        </w:r>
      </w:hyperlink>
      <w:r w:rsidRPr="00560B70">
        <w:t> immune </w:t>
      </w:r>
      <w:hyperlink r:id="rId159" w:history="1">
        <w:r w:rsidRPr="00560B70">
          <w:rPr>
            <w:rStyle w:val="Hyperlink"/>
          </w:rPr>
          <w:t>disorder</w:t>
        </w:r>
      </w:hyperlink>
      <w:r w:rsidRPr="00560B70">
        <w:t> (such as </w:t>
      </w:r>
      <w:hyperlink r:id="rId160" w:history="1">
        <w:r w:rsidRPr="00560B70">
          <w:rPr>
            <w:rStyle w:val="Hyperlink"/>
          </w:rPr>
          <w:t>hypogammaglobulinemia</w:t>
        </w:r>
      </w:hyperlink>
      <w:r w:rsidRPr="00560B70">
        <w:t> or </w:t>
      </w:r>
      <w:proofErr w:type="spellStart"/>
      <w:r w:rsidRPr="00560B70">
        <w:fldChar w:fldCharType="begin"/>
      </w:r>
      <w:r w:rsidRPr="00560B70">
        <w:instrText>HYPERLINK "https://www.cancer.gov/Common/PopUps/popDefinition.aspx?id=539110&amp;version=patient&amp;language=English&amp;dictionary=Cancer.gov"</w:instrText>
      </w:r>
      <w:r w:rsidRPr="00560B70">
        <w:fldChar w:fldCharType="separate"/>
      </w:r>
      <w:r w:rsidRPr="00560B70">
        <w:rPr>
          <w:rStyle w:val="Hyperlink"/>
        </w:rPr>
        <w:t>Wiskott</w:t>
      </w:r>
      <w:proofErr w:type="spellEnd"/>
      <w:r w:rsidRPr="00560B70">
        <w:rPr>
          <w:rStyle w:val="Hyperlink"/>
        </w:rPr>
        <w:t>-Aldrich syndrome</w:t>
      </w:r>
      <w:r w:rsidRPr="00560B70">
        <w:fldChar w:fldCharType="end"/>
      </w:r>
      <w:r w:rsidRPr="00560B70">
        <w:t>).</w:t>
      </w:r>
    </w:p>
    <w:p w14:paraId="10E3DABF" w14:textId="77777777" w:rsidR="00560B70" w:rsidRPr="00560B70" w:rsidRDefault="00560B70" w:rsidP="00560B70">
      <w:pPr>
        <w:numPr>
          <w:ilvl w:val="1"/>
          <w:numId w:val="5"/>
        </w:numPr>
      </w:pPr>
      <w:r w:rsidRPr="00560B70">
        <w:t>An autoimmune disease (such as </w:t>
      </w:r>
      <w:hyperlink r:id="rId161" w:history="1">
        <w:r w:rsidRPr="00560B70">
          <w:rPr>
            <w:rStyle w:val="Hyperlink"/>
          </w:rPr>
          <w:t>rheumatoid arthritis</w:t>
        </w:r>
      </w:hyperlink>
      <w:r w:rsidRPr="00560B70">
        <w:t>, </w:t>
      </w:r>
      <w:hyperlink r:id="rId162" w:history="1">
        <w:r w:rsidRPr="00560B70">
          <w:rPr>
            <w:rStyle w:val="Hyperlink"/>
          </w:rPr>
          <w:t>psoriasis</w:t>
        </w:r>
      </w:hyperlink>
      <w:r w:rsidRPr="00560B70">
        <w:t>, or Sjögren syndrome).</w:t>
      </w:r>
    </w:p>
    <w:p w14:paraId="104B87F0" w14:textId="77777777" w:rsidR="00560B70" w:rsidRPr="00560B70" w:rsidRDefault="00560B70" w:rsidP="00560B70">
      <w:pPr>
        <w:numPr>
          <w:ilvl w:val="1"/>
          <w:numId w:val="5"/>
        </w:numPr>
      </w:pPr>
      <w:r w:rsidRPr="00560B70">
        <w:t>HIV/AIDS.</w:t>
      </w:r>
    </w:p>
    <w:p w14:paraId="3CAABEA8" w14:textId="77777777" w:rsidR="00560B70" w:rsidRPr="00560B70" w:rsidRDefault="00560B70" w:rsidP="00560B70">
      <w:pPr>
        <w:numPr>
          <w:ilvl w:val="1"/>
          <w:numId w:val="5"/>
        </w:numPr>
      </w:pPr>
      <w:r w:rsidRPr="00560B70">
        <w:t>Human T-</w:t>
      </w:r>
      <w:proofErr w:type="spellStart"/>
      <w:r w:rsidRPr="00560B70">
        <w:t>lymphotrophic</w:t>
      </w:r>
      <w:proofErr w:type="spellEnd"/>
      <w:r w:rsidRPr="00560B70">
        <w:t xml:space="preserve"> virus type I or Epstein-Barr virus infection.</w:t>
      </w:r>
    </w:p>
    <w:p w14:paraId="7D60FCE8" w14:textId="77777777" w:rsidR="00560B70" w:rsidRPr="00560B70" w:rsidRDefault="00560B70" w:rsidP="00560B70">
      <w:pPr>
        <w:numPr>
          <w:ilvl w:val="1"/>
          <w:numId w:val="5"/>
        </w:numPr>
      </w:pPr>
      <w:r w:rsidRPr="00560B70">
        <w:rPr>
          <w:i/>
          <w:iCs/>
        </w:rPr>
        <w:t>Helicobacter pylori</w:t>
      </w:r>
      <w:r w:rsidRPr="00560B70">
        <w:t> infection.</w:t>
      </w:r>
    </w:p>
    <w:p w14:paraId="0CD3543C" w14:textId="77777777" w:rsidR="00560B70" w:rsidRDefault="00560B70" w:rsidP="00560B70">
      <w:pPr>
        <w:numPr>
          <w:ilvl w:val="0"/>
          <w:numId w:val="5"/>
        </w:numPr>
      </w:pPr>
      <w:r w:rsidRPr="00560B70">
        <w:t>Taking </w:t>
      </w:r>
      <w:hyperlink r:id="rId163" w:history="1">
        <w:r w:rsidRPr="00560B70">
          <w:rPr>
            <w:rStyle w:val="Hyperlink"/>
          </w:rPr>
          <w:t>immunosuppressant</w:t>
        </w:r>
      </w:hyperlink>
      <w:r w:rsidRPr="00560B70">
        <w:t> </w:t>
      </w:r>
      <w:hyperlink r:id="rId164" w:history="1">
        <w:r w:rsidRPr="00560B70">
          <w:rPr>
            <w:rStyle w:val="Hyperlink"/>
          </w:rPr>
          <w:t>drugs</w:t>
        </w:r>
      </w:hyperlink>
      <w:r w:rsidRPr="00560B70">
        <w:t> after an organ transplant.</w:t>
      </w:r>
    </w:p>
    <w:p w14:paraId="6A73936D" w14:textId="77777777" w:rsidR="00560B70" w:rsidRPr="00560B70" w:rsidRDefault="00560B70" w:rsidP="00560B70">
      <w:pPr>
        <w:rPr>
          <w:b/>
          <w:bCs/>
        </w:rPr>
      </w:pPr>
      <w:r w:rsidRPr="00560B70">
        <w:rPr>
          <w:b/>
          <w:bCs/>
        </w:rPr>
        <w:t>Certain factors affect prognosis (chance of recovery) and treatment options.</w:t>
      </w:r>
    </w:p>
    <w:p w14:paraId="6EEBA0ED" w14:textId="77777777" w:rsidR="00560B70" w:rsidRPr="00560B70" w:rsidRDefault="00560B70" w:rsidP="00560B70">
      <w:r w:rsidRPr="00560B70">
        <w:t>The prognosis and treatment options depend on the following:</w:t>
      </w:r>
    </w:p>
    <w:p w14:paraId="60898641" w14:textId="77777777" w:rsidR="00560B70" w:rsidRPr="00560B70" w:rsidRDefault="00560B70" w:rsidP="00560B70">
      <w:pPr>
        <w:numPr>
          <w:ilvl w:val="0"/>
          <w:numId w:val="6"/>
        </w:numPr>
      </w:pPr>
      <w:r w:rsidRPr="00560B70">
        <w:t>The patient's signs and symptoms, including whether or not they have B symptoms (fever for no known reason, weight loss for no known reason, or drenching night sweats).</w:t>
      </w:r>
    </w:p>
    <w:p w14:paraId="16F043A8" w14:textId="77777777" w:rsidR="00560B70" w:rsidRPr="00560B70" w:rsidRDefault="00560B70" w:rsidP="00560B70">
      <w:pPr>
        <w:numPr>
          <w:ilvl w:val="0"/>
          <w:numId w:val="6"/>
        </w:numPr>
      </w:pPr>
      <w:r w:rsidRPr="00560B70">
        <w:t>The </w:t>
      </w:r>
      <w:hyperlink r:id="rId165" w:history="1">
        <w:r w:rsidRPr="00560B70">
          <w:rPr>
            <w:rStyle w:val="Hyperlink"/>
          </w:rPr>
          <w:t>stage</w:t>
        </w:r>
      </w:hyperlink>
      <w:r w:rsidRPr="00560B70">
        <w:t> of the cancer (the size of the cancer tumors and whether the cancer has spread to other parts of the body or lymph nodes).</w:t>
      </w:r>
    </w:p>
    <w:p w14:paraId="1A6047EB" w14:textId="77777777" w:rsidR="00560B70" w:rsidRPr="00560B70" w:rsidRDefault="00560B70" w:rsidP="00560B70">
      <w:pPr>
        <w:numPr>
          <w:ilvl w:val="0"/>
          <w:numId w:val="6"/>
        </w:numPr>
      </w:pPr>
      <w:r w:rsidRPr="00560B70">
        <w:t>The type of non-Hodgkin lymphoma.</w:t>
      </w:r>
    </w:p>
    <w:p w14:paraId="7AB3CB93" w14:textId="77777777" w:rsidR="00560B70" w:rsidRPr="00560B70" w:rsidRDefault="00560B70" w:rsidP="00560B70">
      <w:pPr>
        <w:numPr>
          <w:ilvl w:val="0"/>
          <w:numId w:val="6"/>
        </w:numPr>
      </w:pPr>
      <w:r w:rsidRPr="00560B70">
        <w:t>The amount of lactate dehydrogenase (LDH) in the blood.</w:t>
      </w:r>
    </w:p>
    <w:p w14:paraId="5E95B1FF" w14:textId="77777777" w:rsidR="00560B70" w:rsidRPr="00560B70" w:rsidRDefault="00560B70" w:rsidP="00560B70">
      <w:pPr>
        <w:numPr>
          <w:ilvl w:val="0"/>
          <w:numId w:val="6"/>
        </w:numPr>
      </w:pPr>
      <w:r w:rsidRPr="00560B70">
        <w:t>Whether there are certain changes in the genes.</w:t>
      </w:r>
    </w:p>
    <w:p w14:paraId="2FDA7D8C" w14:textId="77777777" w:rsidR="00560B70" w:rsidRPr="00560B70" w:rsidRDefault="00560B70" w:rsidP="00560B70">
      <w:pPr>
        <w:numPr>
          <w:ilvl w:val="0"/>
          <w:numId w:val="6"/>
        </w:numPr>
      </w:pPr>
      <w:r w:rsidRPr="00560B70">
        <w:t>The patient’s age, sex, and general health.</w:t>
      </w:r>
    </w:p>
    <w:p w14:paraId="6C0F2BA3" w14:textId="77777777" w:rsidR="00560B70" w:rsidRPr="00560B70" w:rsidRDefault="00560B70" w:rsidP="00560B70">
      <w:pPr>
        <w:numPr>
          <w:ilvl w:val="0"/>
          <w:numId w:val="6"/>
        </w:numPr>
      </w:pPr>
      <w:r w:rsidRPr="00560B70">
        <w:t>Whether the lymphoma is newly diagnosed, continues to grow during treatment, or has </w:t>
      </w:r>
      <w:hyperlink r:id="rId166" w:history="1">
        <w:r w:rsidRPr="00560B70">
          <w:rPr>
            <w:rStyle w:val="Hyperlink"/>
          </w:rPr>
          <w:t>recurred</w:t>
        </w:r>
      </w:hyperlink>
      <w:r w:rsidRPr="00560B70">
        <w:t> (come back).</w:t>
      </w:r>
    </w:p>
    <w:p w14:paraId="1D0A0CDF" w14:textId="77777777" w:rsidR="00560B70" w:rsidRPr="00560B70" w:rsidRDefault="00560B70" w:rsidP="00560B70">
      <w:r w:rsidRPr="00560B70">
        <w:t>For non-Hodgkin lymphoma during pregnancy, treatment options also depend on:</w:t>
      </w:r>
    </w:p>
    <w:p w14:paraId="259C75D8" w14:textId="77777777" w:rsidR="00560B70" w:rsidRPr="00560B70" w:rsidRDefault="00560B70" w:rsidP="00560B70">
      <w:pPr>
        <w:numPr>
          <w:ilvl w:val="0"/>
          <w:numId w:val="7"/>
        </w:numPr>
      </w:pPr>
      <w:r w:rsidRPr="00560B70">
        <w:t>The wishes of the patient.</w:t>
      </w:r>
    </w:p>
    <w:p w14:paraId="7E61A719" w14:textId="77777777" w:rsidR="00560B70" w:rsidRPr="00560B70" w:rsidRDefault="00560B70" w:rsidP="00560B70">
      <w:pPr>
        <w:numPr>
          <w:ilvl w:val="0"/>
          <w:numId w:val="7"/>
        </w:numPr>
      </w:pPr>
      <w:r w:rsidRPr="00560B70">
        <w:t>Which trimester of pregnancy the patient is in.</w:t>
      </w:r>
    </w:p>
    <w:p w14:paraId="03545CCD" w14:textId="77777777" w:rsidR="00560B70" w:rsidRPr="00560B70" w:rsidRDefault="00560B70" w:rsidP="00560B70">
      <w:pPr>
        <w:numPr>
          <w:ilvl w:val="0"/>
          <w:numId w:val="7"/>
        </w:numPr>
      </w:pPr>
      <w:r w:rsidRPr="00560B70">
        <w:t>Whether the baby can be delivered early.</w:t>
      </w:r>
    </w:p>
    <w:p w14:paraId="5678DB8B" w14:textId="77777777" w:rsidR="00560B70" w:rsidRDefault="00560B70" w:rsidP="00560B70">
      <w:r w:rsidRPr="00560B70">
        <w:lastRenderedPageBreak/>
        <w:t>Some types of non-Hodgkin lymphoma spread more quickly than others do. Most non-Hodgkin lymphomas that occur during pregnancy are aggressive. Delaying treatment of aggressive lymphoma until after the baby is born may lessen the mother's chance of survival. Immediate treatment is often recommended, even during pregnancy.</w:t>
      </w:r>
    </w:p>
    <w:p w14:paraId="69F922D1" w14:textId="77777777" w:rsidR="00560B70" w:rsidRPr="00560B70" w:rsidRDefault="00560B70" w:rsidP="00560B70">
      <w:pPr>
        <w:rPr>
          <w:b/>
          <w:bCs/>
        </w:rPr>
      </w:pPr>
      <w:r w:rsidRPr="00560B70">
        <w:rPr>
          <w:b/>
          <w:bCs/>
        </w:rPr>
        <w:t>Treatment for non-Hodgkin lymphoma may cause side effects.</w:t>
      </w:r>
    </w:p>
    <w:p w14:paraId="15B9914F" w14:textId="77777777" w:rsidR="00560B70" w:rsidRPr="00560B70" w:rsidRDefault="00560B70" w:rsidP="00560B70">
      <w:r w:rsidRPr="00560B70">
        <w:t>To learn more about </w:t>
      </w:r>
      <w:hyperlink r:id="rId167" w:history="1">
        <w:r w:rsidRPr="00560B70">
          <w:rPr>
            <w:rStyle w:val="Hyperlink"/>
          </w:rPr>
          <w:t>side effects</w:t>
        </w:r>
      </w:hyperlink>
      <w:r w:rsidRPr="00560B70">
        <w:t> that begin during treatment for cancer, visit </w:t>
      </w:r>
      <w:hyperlink r:id="rId168" w:tooltip="https://www.cancer.gov/about-cancer/treatment/side-effects" w:history="1">
        <w:r w:rsidRPr="00560B70">
          <w:rPr>
            <w:rStyle w:val="Hyperlink"/>
          </w:rPr>
          <w:t>Side Effects</w:t>
        </w:r>
      </w:hyperlink>
      <w:r w:rsidRPr="00560B70">
        <w:t>.</w:t>
      </w:r>
    </w:p>
    <w:p w14:paraId="0B082DF6" w14:textId="77777777" w:rsidR="00560B70" w:rsidRPr="00560B70" w:rsidRDefault="00560B70" w:rsidP="00560B70">
      <w:r w:rsidRPr="00560B70">
        <w:t>Side effects from cancer treatment that begin after treatment and continue for months or years are called </w:t>
      </w:r>
      <w:hyperlink r:id="rId169" w:history="1">
        <w:r w:rsidRPr="00560B70">
          <w:rPr>
            <w:rStyle w:val="Hyperlink"/>
          </w:rPr>
          <w:t>late effects</w:t>
        </w:r>
      </w:hyperlink>
      <w:r w:rsidRPr="00560B70">
        <w:t>. Treatment with </w:t>
      </w:r>
      <w:hyperlink r:id="rId170" w:history="1">
        <w:r w:rsidRPr="00560B70">
          <w:rPr>
            <w:rStyle w:val="Hyperlink"/>
          </w:rPr>
          <w:t>chemotherapy</w:t>
        </w:r>
      </w:hyperlink>
      <w:r w:rsidRPr="00560B70">
        <w:t>, </w:t>
      </w:r>
      <w:hyperlink r:id="rId171" w:history="1">
        <w:r w:rsidRPr="00560B70">
          <w:rPr>
            <w:rStyle w:val="Hyperlink"/>
          </w:rPr>
          <w:t>radiation therapy</w:t>
        </w:r>
      </w:hyperlink>
      <w:r w:rsidRPr="00560B70">
        <w:t>, or </w:t>
      </w:r>
      <w:hyperlink r:id="rId172" w:history="1">
        <w:r w:rsidRPr="00560B70">
          <w:rPr>
            <w:rStyle w:val="Hyperlink"/>
          </w:rPr>
          <w:t>stem cell transplant</w:t>
        </w:r>
      </w:hyperlink>
      <w:r w:rsidRPr="00560B70">
        <w:t> for non-Hodgkin lymphoma may increase the risk of late effects.</w:t>
      </w:r>
    </w:p>
    <w:p w14:paraId="53D7FAED" w14:textId="77777777" w:rsidR="00560B70" w:rsidRPr="00560B70" w:rsidRDefault="00560B70" w:rsidP="00560B70">
      <w:r w:rsidRPr="00560B70">
        <w:t>Late effects of cancer treatment may include the following:</w:t>
      </w:r>
    </w:p>
    <w:p w14:paraId="1FC237A8" w14:textId="77777777" w:rsidR="00560B70" w:rsidRPr="00560B70" w:rsidRDefault="00560B70" w:rsidP="00560B70">
      <w:pPr>
        <w:numPr>
          <w:ilvl w:val="0"/>
          <w:numId w:val="8"/>
        </w:numPr>
      </w:pPr>
      <w:r w:rsidRPr="00560B70">
        <w:t>Heart problems.</w:t>
      </w:r>
    </w:p>
    <w:p w14:paraId="78DDEE89" w14:textId="77777777" w:rsidR="00560B70" w:rsidRPr="00560B70" w:rsidRDefault="00560B70" w:rsidP="00560B70">
      <w:pPr>
        <w:numPr>
          <w:ilvl w:val="0"/>
          <w:numId w:val="8"/>
        </w:numPr>
      </w:pPr>
      <w:hyperlink r:id="rId173" w:history="1">
        <w:r w:rsidRPr="00560B70">
          <w:rPr>
            <w:rStyle w:val="Hyperlink"/>
          </w:rPr>
          <w:t>Infertility</w:t>
        </w:r>
      </w:hyperlink>
      <w:r w:rsidRPr="00560B70">
        <w:t> (inability to have children).</w:t>
      </w:r>
    </w:p>
    <w:p w14:paraId="7514FB0C" w14:textId="77777777" w:rsidR="00560B70" w:rsidRPr="00560B70" w:rsidRDefault="00560B70" w:rsidP="00560B70">
      <w:pPr>
        <w:numPr>
          <w:ilvl w:val="0"/>
          <w:numId w:val="8"/>
        </w:numPr>
      </w:pPr>
      <w:r w:rsidRPr="00560B70">
        <w:t>Loss of </w:t>
      </w:r>
      <w:hyperlink r:id="rId174" w:history="1">
        <w:r w:rsidRPr="00560B70">
          <w:rPr>
            <w:rStyle w:val="Hyperlink"/>
          </w:rPr>
          <w:t>bone density</w:t>
        </w:r>
      </w:hyperlink>
      <w:r w:rsidRPr="00560B70">
        <w:t>.</w:t>
      </w:r>
    </w:p>
    <w:p w14:paraId="40EFF02C" w14:textId="77777777" w:rsidR="00560B70" w:rsidRPr="00560B70" w:rsidRDefault="00560B70" w:rsidP="00560B70">
      <w:pPr>
        <w:numPr>
          <w:ilvl w:val="0"/>
          <w:numId w:val="8"/>
        </w:numPr>
      </w:pPr>
      <w:hyperlink r:id="rId175" w:history="1">
        <w:r w:rsidRPr="00560B70">
          <w:rPr>
            <w:rStyle w:val="Hyperlink"/>
          </w:rPr>
          <w:t>Neuropathy</w:t>
        </w:r>
      </w:hyperlink>
      <w:r w:rsidRPr="00560B70">
        <w:t> (</w:t>
      </w:r>
      <w:hyperlink r:id="rId176" w:history="1">
        <w:r w:rsidRPr="00560B70">
          <w:rPr>
            <w:rStyle w:val="Hyperlink"/>
          </w:rPr>
          <w:t>nerve</w:t>
        </w:r>
      </w:hyperlink>
      <w:r w:rsidRPr="00560B70">
        <w:t> damage that causes numbness or trouble walking).</w:t>
      </w:r>
    </w:p>
    <w:p w14:paraId="4FDDA8B7" w14:textId="77777777" w:rsidR="00560B70" w:rsidRPr="00560B70" w:rsidRDefault="00560B70" w:rsidP="00560B70">
      <w:pPr>
        <w:numPr>
          <w:ilvl w:val="0"/>
          <w:numId w:val="8"/>
        </w:numPr>
      </w:pPr>
      <w:r w:rsidRPr="00560B70">
        <w:t>A </w:t>
      </w:r>
      <w:hyperlink r:id="rId177" w:history="1">
        <w:r w:rsidRPr="00560B70">
          <w:rPr>
            <w:rStyle w:val="Hyperlink"/>
          </w:rPr>
          <w:t>second cancer</w:t>
        </w:r>
      </w:hyperlink>
      <w:r w:rsidRPr="00560B70">
        <w:t>, such as:</w:t>
      </w:r>
    </w:p>
    <w:p w14:paraId="059E616E" w14:textId="77777777" w:rsidR="00560B70" w:rsidRPr="00560B70" w:rsidRDefault="00560B70" w:rsidP="00560B70">
      <w:pPr>
        <w:numPr>
          <w:ilvl w:val="1"/>
          <w:numId w:val="8"/>
        </w:numPr>
      </w:pPr>
      <w:hyperlink r:id="rId178" w:history="1">
        <w:r w:rsidRPr="00560B70">
          <w:rPr>
            <w:rStyle w:val="Hyperlink"/>
          </w:rPr>
          <w:t>Lung cancer</w:t>
        </w:r>
      </w:hyperlink>
      <w:r w:rsidRPr="00560B70">
        <w:t>.</w:t>
      </w:r>
    </w:p>
    <w:p w14:paraId="280C707C" w14:textId="77777777" w:rsidR="00560B70" w:rsidRPr="00560B70" w:rsidRDefault="00560B70" w:rsidP="00560B70">
      <w:pPr>
        <w:numPr>
          <w:ilvl w:val="1"/>
          <w:numId w:val="8"/>
        </w:numPr>
      </w:pPr>
      <w:r w:rsidRPr="00560B70">
        <w:t>Brain cancer.</w:t>
      </w:r>
    </w:p>
    <w:p w14:paraId="00440F61" w14:textId="77777777" w:rsidR="00560B70" w:rsidRPr="00560B70" w:rsidRDefault="00560B70" w:rsidP="00560B70">
      <w:pPr>
        <w:numPr>
          <w:ilvl w:val="1"/>
          <w:numId w:val="8"/>
        </w:numPr>
      </w:pPr>
      <w:hyperlink r:id="rId179" w:history="1">
        <w:r w:rsidRPr="00560B70">
          <w:rPr>
            <w:rStyle w:val="Hyperlink"/>
          </w:rPr>
          <w:t>Kidney cancer</w:t>
        </w:r>
      </w:hyperlink>
      <w:r w:rsidRPr="00560B70">
        <w:t>.</w:t>
      </w:r>
    </w:p>
    <w:p w14:paraId="4E0EB6E8" w14:textId="77777777" w:rsidR="00560B70" w:rsidRPr="00560B70" w:rsidRDefault="00560B70" w:rsidP="00560B70">
      <w:pPr>
        <w:numPr>
          <w:ilvl w:val="1"/>
          <w:numId w:val="8"/>
        </w:numPr>
      </w:pPr>
      <w:hyperlink r:id="rId180" w:history="1">
        <w:r w:rsidRPr="00560B70">
          <w:rPr>
            <w:rStyle w:val="Hyperlink"/>
          </w:rPr>
          <w:t>Bladder cancer</w:t>
        </w:r>
      </w:hyperlink>
      <w:r w:rsidRPr="00560B70">
        <w:t>.</w:t>
      </w:r>
    </w:p>
    <w:p w14:paraId="258BC4BE" w14:textId="77777777" w:rsidR="00560B70" w:rsidRPr="00560B70" w:rsidRDefault="00560B70" w:rsidP="00560B70">
      <w:pPr>
        <w:numPr>
          <w:ilvl w:val="1"/>
          <w:numId w:val="8"/>
        </w:numPr>
      </w:pPr>
      <w:hyperlink r:id="rId181" w:history="1">
        <w:r w:rsidRPr="00560B70">
          <w:rPr>
            <w:rStyle w:val="Hyperlink"/>
          </w:rPr>
          <w:t>Melanoma</w:t>
        </w:r>
      </w:hyperlink>
      <w:r w:rsidRPr="00560B70">
        <w:t>.</w:t>
      </w:r>
    </w:p>
    <w:p w14:paraId="7E076272" w14:textId="77777777" w:rsidR="00560B70" w:rsidRPr="00560B70" w:rsidRDefault="00560B70" w:rsidP="00560B70">
      <w:pPr>
        <w:numPr>
          <w:ilvl w:val="1"/>
          <w:numId w:val="8"/>
        </w:numPr>
      </w:pPr>
      <w:hyperlink r:id="rId182" w:history="1">
        <w:r w:rsidRPr="00560B70">
          <w:rPr>
            <w:rStyle w:val="Hyperlink"/>
          </w:rPr>
          <w:t>Hodgkin lymphoma</w:t>
        </w:r>
      </w:hyperlink>
      <w:r w:rsidRPr="00560B70">
        <w:t>.</w:t>
      </w:r>
    </w:p>
    <w:p w14:paraId="7C589CCE" w14:textId="77777777" w:rsidR="00560B70" w:rsidRPr="00560B70" w:rsidRDefault="00560B70" w:rsidP="00560B70">
      <w:pPr>
        <w:numPr>
          <w:ilvl w:val="1"/>
          <w:numId w:val="8"/>
        </w:numPr>
      </w:pPr>
      <w:hyperlink r:id="rId183" w:history="1">
        <w:r w:rsidRPr="00560B70">
          <w:rPr>
            <w:rStyle w:val="Hyperlink"/>
          </w:rPr>
          <w:t>Myelodysplastic syndrome</w:t>
        </w:r>
      </w:hyperlink>
      <w:r w:rsidRPr="00560B70">
        <w:t>.</w:t>
      </w:r>
    </w:p>
    <w:p w14:paraId="6E849287" w14:textId="77777777" w:rsidR="00560B70" w:rsidRPr="00560B70" w:rsidRDefault="00560B70" w:rsidP="00560B70">
      <w:pPr>
        <w:numPr>
          <w:ilvl w:val="1"/>
          <w:numId w:val="8"/>
        </w:numPr>
      </w:pPr>
      <w:hyperlink r:id="rId184" w:history="1">
        <w:r w:rsidRPr="00560B70">
          <w:rPr>
            <w:rStyle w:val="Hyperlink"/>
          </w:rPr>
          <w:t>Acute myeloid leukemia</w:t>
        </w:r>
      </w:hyperlink>
      <w:r w:rsidRPr="00560B70">
        <w:t>.</w:t>
      </w:r>
    </w:p>
    <w:p w14:paraId="6EF64372" w14:textId="77777777" w:rsidR="00560B70" w:rsidRPr="00560B70" w:rsidRDefault="00560B70" w:rsidP="00560B70">
      <w:r w:rsidRPr="00560B70">
        <w:t>Some late effects may be treated or controlled. It is important to talk with your doctor about the effects cancer treatment can have on you. Regular </w:t>
      </w:r>
      <w:hyperlink r:id="rId185" w:history="1">
        <w:r w:rsidRPr="00560B70">
          <w:rPr>
            <w:rStyle w:val="Hyperlink"/>
          </w:rPr>
          <w:t>follow-up</w:t>
        </w:r>
      </w:hyperlink>
      <w:r w:rsidRPr="00560B70">
        <w:t> to check for late effects is important.</w:t>
      </w:r>
    </w:p>
    <w:p w14:paraId="2B408D59" w14:textId="77777777" w:rsidR="00560B70" w:rsidRPr="00560B70" w:rsidRDefault="00560B70" w:rsidP="00560B70">
      <w:pPr>
        <w:rPr>
          <w:b/>
          <w:bCs/>
        </w:rPr>
      </w:pPr>
      <w:r w:rsidRPr="00560B70">
        <w:rPr>
          <w:b/>
          <w:bCs/>
        </w:rPr>
        <w:t>Targeted therapy</w:t>
      </w:r>
    </w:p>
    <w:p w14:paraId="667B4A73" w14:textId="77777777" w:rsidR="00560B70" w:rsidRPr="00560B70" w:rsidRDefault="00560B70" w:rsidP="00560B70">
      <w:r w:rsidRPr="00560B70">
        <w:lastRenderedPageBreak/>
        <w:t>Targeted therapy is a type of treatment that uses drugs or other substances to identify and attack specific cancer cells. </w:t>
      </w:r>
      <w:hyperlink r:id="rId186" w:history="1">
        <w:r w:rsidRPr="00560B70">
          <w:rPr>
            <w:rStyle w:val="Hyperlink"/>
          </w:rPr>
          <w:t>Monoclonal antibody</w:t>
        </w:r>
      </w:hyperlink>
      <w:r w:rsidRPr="00560B70">
        <w:t> </w:t>
      </w:r>
      <w:hyperlink r:id="rId187" w:history="1">
        <w:r w:rsidRPr="00560B70">
          <w:rPr>
            <w:rStyle w:val="Hyperlink"/>
          </w:rPr>
          <w:t>therapy</w:t>
        </w:r>
      </w:hyperlink>
      <w:r w:rsidRPr="00560B70">
        <w:t>, </w:t>
      </w:r>
      <w:hyperlink r:id="rId188" w:history="1">
        <w:r w:rsidRPr="00560B70">
          <w:rPr>
            <w:rStyle w:val="Hyperlink"/>
          </w:rPr>
          <w:t>proteasome inhibitor</w:t>
        </w:r>
      </w:hyperlink>
      <w:r w:rsidRPr="00560B70">
        <w:t> therapy, and </w:t>
      </w:r>
      <w:hyperlink r:id="rId189" w:history="1">
        <w:r w:rsidRPr="00560B70">
          <w:rPr>
            <w:rStyle w:val="Hyperlink"/>
          </w:rPr>
          <w:t>kinase inhibitor</w:t>
        </w:r>
      </w:hyperlink>
      <w:r w:rsidRPr="00560B70">
        <w:t> therapy are types of targeted therapy used to treat non-Hodgkin lymphoma.</w:t>
      </w:r>
    </w:p>
    <w:p w14:paraId="22E403AF" w14:textId="77777777" w:rsidR="00560B70" w:rsidRPr="00560B70" w:rsidRDefault="00560B70" w:rsidP="00560B70">
      <w:pPr>
        <w:numPr>
          <w:ilvl w:val="0"/>
          <w:numId w:val="9"/>
        </w:numPr>
      </w:pPr>
      <w:r w:rsidRPr="00560B70">
        <w:t>Monoclonal antibody therapy: Monoclonal antibodies are </w:t>
      </w:r>
      <w:hyperlink r:id="rId190" w:history="1">
        <w:r w:rsidRPr="00560B70">
          <w:rPr>
            <w:rStyle w:val="Hyperlink"/>
          </w:rPr>
          <w:t>immune system</w:t>
        </w:r>
      </w:hyperlink>
      <w:r w:rsidRPr="00560B70">
        <w:t> proteins made in the laboratory to treat many diseases, including cancer. As a cancer treatment, these </w:t>
      </w:r>
      <w:hyperlink r:id="rId191" w:history="1">
        <w:r w:rsidRPr="00560B70">
          <w:rPr>
            <w:rStyle w:val="Hyperlink"/>
          </w:rPr>
          <w:t>antibodies</w:t>
        </w:r>
      </w:hyperlink>
      <w:r w:rsidRPr="00560B70">
        <w:t> can attach to a specific target on cancer cells or other cells that may help cancer cells grow. The antibodies are able to then kill the cancer cells, block their growth, or keep them from spreading. Monoclonal antibodies are given by </w:t>
      </w:r>
      <w:hyperlink r:id="rId192" w:history="1">
        <w:r w:rsidRPr="00560B70">
          <w:rPr>
            <w:rStyle w:val="Hyperlink"/>
          </w:rPr>
          <w:t>infusion</w:t>
        </w:r>
      </w:hyperlink>
      <w:r w:rsidRPr="00560B70">
        <w:t>. They may be used alone or to carry drugs, </w:t>
      </w:r>
      <w:hyperlink r:id="rId193" w:history="1">
        <w:r w:rsidRPr="00560B70">
          <w:rPr>
            <w:rStyle w:val="Hyperlink"/>
          </w:rPr>
          <w:t>toxins</w:t>
        </w:r>
      </w:hyperlink>
      <w:r w:rsidRPr="00560B70">
        <w:t>, or </w:t>
      </w:r>
      <w:hyperlink r:id="rId194" w:history="1">
        <w:r w:rsidRPr="00560B70">
          <w:rPr>
            <w:rStyle w:val="Hyperlink"/>
          </w:rPr>
          <w:t>radioactive</w:t>
        </w:r>
      </w:hyperlink>
      <w:r w:rsidRPr="00560B70">
        <w:t> material directly to cancer cells.</w:t>
      </w:r>
    </w:p>
    <w:p w14:paraId="206E0540" w14:textId="77777777" w:rsidR="00560B70" w:rsidRPr="00560B70" w:rsidRDefault="00560B70" w:rsidP="00560B70">
      <w:r w:rsidRPr="00560B70">
        <w:t>Types of monoclonal antibodies include:</w:t>
      </w:r>
    </w:p>
    <w:p w14:paraId="37CC3653" w14:textId="77777777" w:rsidR="00560B70" w:rsidRPr="00560B70" w:rsidRDefault="00560B70" w:rsidP="00560B70">
      <w:pPr>
        <w:numPr>
          <w:ilvl w:val="1"/>
          <w:numId w:val="9"/>
        </w:numPr>
      </w:pPr>
      <w:hyperlink r:id="rId195" w:history="1">
        <w:r w:rsidRPr="00560B70">
          <w:rPr>
            <w:rStyle w:val="Hyperlink"/>
          </w:rPr>
          <w:t>Rituximab</w:t>
        </w:r>
      </w:hyperlink>
      <w:r w:rsidRPr="00560B70">
        <w:t>, used to treat many types of non-Hodgkin lymphoma.</w:t>
      </w:r>
    </w:p>
    <w:p w14:paraId="304CF255" w14:textId="77777777" w:rsidR="00560B70" w:rsidRPr="00560B70" w:rsidRDefault="00560B70" w:rsidP="00560B70">
      <w:pPr>
        <w:numPr>
          <w:ilvl w:val="1"/>
          <w:numId w:val="9"/>
        </w:numPr>
      </w:pPr>
      <w:hyperlink r:id="rId196" w:history="1">
        <w:r w:rsidRPr="00560B70">
          <w:rPr>
            <w:rStyle w:val="Hyperlink"/>
          </w:rPr>
          <w:t>Obinutuzumab</w:t>
        </w:r>
      </w:hyperlink>
      <w:r w:rsidRPr="00560B70">
        <w:t>, used to treat </w:t>
      </w:r>
      <w:hyperlink r:id="rId197" w:history="1">
        <w:r w:rsidRPr="00560B70">
          <w:rPr>
            <w:rStyle w:val="Hyperlink"/>
          </w:rPr>
          <w:t>follicular lymphoma</w:t>
        </w:r>
      </w:hyperlink>
      <w:r w:rsidRPr="00560B70">
        <w:t>.</w:t>
      </w:r>
    </w:p>
    <w:p w14:paraId="12F97B1A" w14:textId="77777777" w:rsidR="00560B70" w:rsidRPr="00560B70" w:rsidRDefault="00560B70" w:rsidP="00560B70">
      <w:pPr>
        <w:numPr>
          <w:ilvl w:val="1"/>
          <w:numId w:val="9"/>
        </w:numPr>
      </w:pPr>
      <w:hyperlink r:id="rId198" w:history="1">
        <w:r w:rsidRPr="00560B70">
          <w:rPr>
            <w:rStyle w:val="Hyperlink"/>
          </w:rPr>
          <w:t>Mogamulizumab</w:t>
        </w:r>
      </w:hyperlink>
      <w:r w:rsidRPr="00560B70">
        <w:t>, used to treat certain types of </w:t>
      </w:r>
      <w:hyperlink r:id="rId199" w:history="1">
        <w:r w:rsidRPr="00560B70">
          <w:rPr>
            <w:rStyle w:val="Hyperlink"/>
          </w:rPr>
          <w:t>relapsed</w:t>
        </w:r>
      </w:hyperlink>
      <w:r w:rsidRPr="00560B70">
        <w:t> or </w:t>
      </w:r>
      <w:hyperlink r:id="rId200" w:history="1">
        <w:r w:rsidRPr="00560B70">
          <w:rPr>
            <w:rStyle w:val="Hyperlink"/>
          </w:rPr>
          <w:t>refractory</w:t>
        </w:r>
      </w:hyperlink>
      <w:r w:rsidRPr="00560B70">
        <w:t> </w:t>
      </w:r>
      <w:hyperlink r:id="rId201" w:history="1">
        <w:r w:rsidRPr="00560B70">
          <w:rPr>
            <w:rStyle w:val="Hyperlink"/>
          </w:rPr>
          <w:t>T-cell lymphoma</w:t>
        </w:r>
      </w:hyperlink>
      <w:r w:rsidRPr="00560B70">
        <w:t>.</w:t>
      </w:r>
    </w:p>
    <w:p w14:paraId="07F44E38" w14:textId="77777777" w:rsidR="00560B70" w:rsidRPr="00560B70" w:rsidRDefault="00560B70" w:rsidP="00560B70">
      <w:pPr>
        <w:numPr>
          <w:ilvl w:val="1"/>
          <w:numId w:val="9"/>
        </w:numPr>
      </w:pPr>
      <w:hyperlink r:id="rId202" w:history="1">
        <w:proofErr w:type="spellStart"/>
        <w:r w:rsidRPr="00560B70">
          <w:rPr>
            <w:rStyle w:val="Hyperlink"/>
          </w:rPr>
          <w:t>Tafasitamab</w:t>
        </w:r>
        <w:proofErr w:type="spellEnd"/>
      </w:hyperlink>
      <w:r w:rsidRPr="00560B70">
        <w:t> combined with lenalidomide to treat relapsed or refractory diffuse large B-cell lymphoma.</w:t>
      </w:r>
    </w:p>
    <w:p w14:paraId="42696F8B" w14:textId="77777777" w:rsidR="00560B70" w:rsidRPr="00560B70" w:rsidRDefault="00560B70" w:rsidP="00560B70">
      <w:pPr>
        <w:numPr>
          <w:ilvl w:val="1"/>
          <w:numId w:val="9"/>
        </w:numPr>
      </w:pPr>
      <w:hyperlink r:id="rId203" w:history="1">
        <w:r w:rsidRPr="00560B70">
          <w:rPr>
            <w:rStyle w:val="Hyperlink"/>
          </w:rPr>
          <w:t>Pembrolizumab</w:t>
        </w:r>
      </w:hyperlink>
      <w:r w:rsidRPr="00560B70">
        <w:t> to treat </w:t>
      </w:r>
      <w:hyperlink r:id="rId204" w:history="1">
        <w:r w:rsidRPr="00560B70">
          <w:rPr>
            <w:rStyle w:val="Hyperlink"/>
          </w:rPr>
          <w:t>primary mediastinal large B-cell lymphoma</w:t>
        </w:r>
      </w:hyperlink>
      <w:r w:rsidRPr="00560B70">
        <w:t>.</w:t>
      </w:r>
    </w:p>
    <w:p w14:paraId="61E8FFFC" w14:textId="77777777" w:rsidR="00560B70" w:rsidRPr="00560B70" w:rsidRDefault="00560B70" w:rsidP="00560B70">
      <w:pPr>
        <w:numPr>
          <w:ilvl w:val="1"/>
          <w:numId w:val="9"/>
        </w:numPr>
      </w:pPr>
      <w:hyperlink r:id="rId205" w:history="1">
        <w:proofErr w:type="spellStart"/>
        <w:r w:rsidRPr="00560B70">
          <w:rPr>
            <w:rStyle w:val="Hyperlink"/>
          </w:rPr>
          <w:t>Polatuzumab</w:t>
        </w:r>
        <w:proofErr w:type="spellEnd"/>
        <w:r w:rsidRPr="00560B70">
          <w:rPr>
            <w:rStyle w:val="Hyperlink"/>
          </w:rPr>
          <w:t xml:space="preserve"> vedotin</w:t>
        </w:r>
      </w:hyperlink>
      <w:r w:rsidRPr="00560B70">
        <w:t>, combined with </w:t>
      </w:r>
      <w:proofErr w:type="spellStart"/>
      <w:r w:rsidRPr="00560B70">
        <w:fldChar w:fldCharType="begin"/>
      </w:r>
      <w:r w:rsidRPr="00560B70">
        <w:instrText>HYPERLINK "https://www.cancer.gov/Common/PopUps/popDefinition.aspx?id=386197&amp;version=patient&amp;language=English&amp;dictionary=Cancer.gov"</w:instrText>
      </w:r>
      <w:r w:rsidRPr="00560B70">
        <w:fldChar w:fldCharType="separate"/>
      </w:r>
      <w:r w:rsidRPr="00560B70">
        <w:rPr>
          <w:rStyle w:val="Hyperlink"/>
        </w:rPr>
        <w:t>bendamustine</w:t>
      </w:r>
      <w:proofErr w:type="spellEnd"/>
      <w:r w:rsidRPr="00560B70">
        <w:fldChar w:fldCharType="end"/>
      </w:r>
      <w:r w:rsidRPr="00560B70">
        <w:t> and rituximab to treat relapsed or refractory </w:t>
      </w:r>
      <w:hyperlink r:id="rId206" w:history="1">
        <w:r w:rsidRPr="00560B70">
          <w:rPr>
            <w:rStyle w:val="Hyperlink"/>
          </w:rPr>
          <w:t>diffuse large B-cell lymphoma</w:t>
        </w:r>
      </w:hyperlink>
      <w:r w:rsidRPr="00560B70">
        <w:t>.</w:t>
      </w:r>
    </w:p>
    <w:p w14:paraId="42B1543E" w14:textId="77777777" w:rsidR="00560B70" w:rsidRPr="00560B70" w:rsidRDefault="00560B70" w:rsidP="00560B70">
      <w:pPr>
        <w:numPr>
          <w:ilvl w:val="1"/>
          <w:numId w:val="9"/>
        </w:numPr>
      </w:pPr>
      <w:hyperlink r:id="rId207" w:history="1">
        <w:r w:rsidRPr="00560B70">
          <w:rPr>
            <w:rStyle w:val="Hyperlink"/>
          </w:rPr>
          <w:t>Brentuximab vedotin</w:t>
        </w:r>
      </w:hyperlink>
      <w:r w:rsidRPr="00560B70">
        <w:t>, which contains a monoclonal antibody that binds to a protein called </w:t>
      </w:r>
      <w:hyperlink r:id="rId208" w:history="1">
        <w:r w:rsidRPr="00560B70">
          <w:rPr>
            <w:rStyle w:val="Hyperlink"/>
          </w:rPr>
          <w:t>CD30</w:t>
        </w:r>
      </w:hyperlink>
      <w:r w:rsidRPr="00560B70">
        <w:t> that is found on some lymphoma cells. It also contains an anticancer drug that may help kill cancer cells.</w:t>
      </w:r>
    </w:p>
    <w:p w14:paraId="27F9A55E" w14:textId="77777777" w:rsidR="00560B70" w:rsidRPr="00560B70" w:rsidRDefault="00560B70" w:rsidP="00560B70">
      <w:pPr>
        <w:numPr>
          <w:ilvl w:val="1"/>
          <w:numId w:val="9"/>
        </w:numPr>
      </w:pPr>
      <w:hyperlink r:id="rId209" w:history="1">
        <w:r w:rsidRPr="00560B70">
          <w:rPr>
            <w:rStyle w:val="Hyperlink"/>
          </w:rPr>
          <w:t xml:space="preserve">Yttrium Y 90-ibritumomab </w:t>
        </w:r>
        <w:proofErr w:type="spellStart"/>
        <w:r w:rsidRPr="00560B70">
          <w:rPr>
            <w:rStyle w:val="Hyperlink"/>
          </w:rPr>
          <w:t>tiuxetan</w:t>
        </w:r>
        <w:proofErr w:type="spellEnd"/>
      </w:hyperlink>
      <w:r w:rsidRPr="00560B70">
        <w:t>, an example of a </w:t>
      </w:r>
      <w:hyperlink r:id="rId210" w:history="1">
        <w:r w:rsidRPr="00560B70">
          <w:rPr>
            <w:rStyle w:val="Hyperlink"/>
          </w:rPr>
          <w:t>radiolabeled</w:t>
        </w:r>
      </w:hyperlink>
      <w:r w:rsidRPr="00560B70">
        <w:t> monoclonal antibody.</w:t>
      </w:r>
    </w:p>
    <w:p w14:paraId="2F49CEA2" w14:textId="77777777" w:rsidR="00560B70" w:rsidRPr="00560B70" w:rsidRDefault="00560B70" w:rsidP="00560B70">
      <w:pPr>
        <w:numPr>
          <w:ilvl w:val="1"/>
          <w:numId w:val="9"/>
        </w:numPr>
      </w:pPr>
      <w:hyperlink r:id="rId211" w:history="1">
        <w:proofErr w:type="spellStart"/>
        <w:r w:rsidRPr="00560B70">
          <w:rPr>
            <w:rStyle w:val="Hyperlink"/>
          </w:rPr>
          <w:t>Mosunetuzumab</w:t>
        </w:r>
        <w:proofErr w:type="spellEnd"/>
      </w:hyperlink>
      <w:r w:rsidRPr="00560B70">
        <w:t>, which is a </w:t>
      </w:r>
      <w:hyperlink r:id="rId212" w:history="1">
        <w:r w:rsidRPr="00560B70">
          <w:rPr>
            <w:rStyle w:val="Hyperlink"/>
          </w:rPr>
          <w:t>bispecific monoclonal antibody</w:t>
        </w:r>
      </w:hyperlink>
      <w:r w:rsidRPr="00560B70">
        <w:t> that helps the body's immune system recognize and kill cancer cells. It is used to treat relapsed or refractory follicular lymphoma.</w:t>
      </w:r>
    </w:p>
    <w:p w14:paraId="73E31364" w14:textId="77777777" w:rsidR="00560B70" w:rsidRDefault="00560B70" w:rsidP="00560B70">
      <w:pPr>
        <w:pStyle w:val="Heading4"/>
        <w:shd w:val="clear" w:color="auto" w:fill="FFFFFF"/>
        <w:spacing w:before="240" w:after="120" w:line="320" w:lineRule="atLeast"/>
        <w:rPr>
          <w:rFonts w:ascii="Poppins" w:hAnsi="Poppins" w:cs="Poppins"/>
          <w:color w:val="1B1B1B"/>
          <w:sz w:val="27"/>
          <w:szCs w:val="27"/>
        </w:rPr>
      </w:pPr>
      <w:r>
        <w:rPr>
          <w:rFonts w:ascii="Poppins" w:hAnsi="Poppins" w:cs="Poppins"/>
          <w:color w:val="1B1B1B"/>
          <w:sz w:val="27"/>
          <w:szCs w:val="27"/>
        </w:rPr>
        <w:lastRenderedPageBreak/>
        <w:t>Watchful waiting</w:t>
      </w:r>
    </w:p>
    <w:p w14:paraId="696BD73D" w14:textId="77777777" w:rsidR="00560B70" w:rsidRDefault="00560B70" w:rsidP="00560B70">
      <w:pPr>
        <w:pStyle w:val="NormalWeb"/>
        <w:shd w:val="clear" w:color="auto" w:fill="FFFFFF"/>
        <w:spacing w:before="120" w:beforeAutospacing="0" w:after="300" w:afterAutospacing="0" w:line="360" w:lineRule="atLeast"/>
        <w:rPr>
          <w:rFonts w:ascii="Open Sans" w:hAnsi="Open Sans" w:cs="Open Sans"/>
          <w:color w:val="1B1B1B"/>
        </w:rPr>
      </w:pPr>
      <w:hyperlink r:id="rId213" w:history="1">
        <w:r>
          <w:rPr>
            <w:rStyle w:val="Hyperlink"/>
            <w:rFonts w:ascii="Open Sans" w:hAnsi="Open Sans" w:cs="Open Sans"/>
            <w:color w:val="1B1B1B"/>
          </w:rPr>
          <w:t>Watchful waiting</w:t>
        </w:r>
      </w:hyperlink>
      <w:r>
        <w:rPr>
          <w:rFonts w:ascii="Open Sans" w:hAnsi="Open Sans" w:cs="Open Sans"/>
          <w:color w:val="1B1B1B"/>
        </w:rPr>
        <w:t> is closely </w:t>
      </w:r>
      <w:hyperlink r:id="rId214" w:history="1">
        <w:r>
          <w:rPr>
            <w:rStyle w:val="Hyperlink"/>
            <w:rFonts w:ascii="Open Sans" w:hAnsi="Open Sans" w:cs="Open Sans"/>
            <w:color w:val="1B1B1B"/>
          </w:rPr>
          <w:t>monitoring</w:t>
        </w:r>
      </w:hyperlink>
      <w:r>
        <w:rPr>
          <w:rFonts w:ascii="Open Sans" w:hAnsi="Open Sans" w:cs="Open Sans"/>
          <w:color w:val="1B1B1B"/>
        </w:rPr>
        <w:t> a patient’s </w:t>
      </w:r>
      <w:hyperlink r:id="rId215" w:history="1">
        <w:r>
          <w:rPr>
            <w:rStyle w:val="Hyperlink"/>
            <w:rFonts w:ascii="Open Sans" w:hAnsi="Open Sans" w:cs="Open Sans"/>
            <w:color w:val="1B1B1B"/>
          </w:rPr>
          <w:t>condition</w:t>
        </w:r>
      </w:hyperlink>
      <w:r>
        <w:rPr>
          <w:rFonts w:ascii="Open Sans" w:hAnsi="Open Sans" w:cs="Open Sans"/>
          <w:color w:val="1B1B1B"/>
        </w:rPr>
        <w:t> without giving any treatment until signs or symptoms appear or change.</w:t>
      </w:r>
    </w:p>
    <w:p w14:paraId="0430F82B" w14:textId="77777777" w:rsidR="00560B70" w:rsidRPr="00560B70" w:rsidRDefault="00560B70" w:rsidP="00560B70">
      <w:pPr>
        <w:pStyle w:val="NormalWeb"/>
        <w:spacing w:before="120" w:after="300" w:line="360" w:lineRule="atLeast"/>
        <w:rPr>
          <w:rFonts w:ascii="Open Sans" w:hAnsi="Open Sans" w:cs="Open Sans"/>
          <w:b/>
          <w:bCs/>
          <w:color w:val="1B1B1B"/>
        </w:rPr>
      </w:pPr>
      <w:r w:rsidRPr="00560B70">
        <w:rPr>
          <w:rFonts w:ascii="Open Sans" w:hAnsi="Open Sans" w:cs="Open Sans"/>
          <w:b/>
          <w:bCs/>
          <w:color w:val="1B1B1B"/>
        </w:rPr>
        <w:t>Treatment of Recurrent Non-Hodgkin Lymphoma</w:t>
      </w:r>
    </w:p>
    <w:p w14:paraId="65AD35FA" w14:textId="77777777" w:rsidR="00560B70" w:rsidRPr="00560B70" w:rsidRDefault="00560B70" w:rsidP="00560B70">
      <w:pPr>
        <w:pStyle w:val="NormalWeb"/>
        <w:spacing w:before="120"/>
        <w:rPr>
          <w:rFonts w:ascii="Open Sans" w:hAnsi="Open Sans" w:cs="Open Sans"/>
          <w:color w:val="1B1B1B"/>
        </w:rPr>
      </w:pPr>
      <w:r w:rsidRPr="00560B70">
        <w:rPr>
          <w:rFonts w:ascii="Open Sans" w:hAnsi="Open Sans" w:cs="Open Sans"/>
          <w:color w:val="1B1B1B"/>
        </w:rPr>
        <w:t>For information about the treatments listed below, see the </w:t>
      </w:r>
      <w:hyperlink r:id="rId216" w:anchor="_195" w:history="1">
        <w:r w:rsidRPr="00560B70">
          <w:rPr>
            <w:rStyle w:val="Hyperlink"/>
            <w:rFonts w:ascii="Open Sans" w:hAnsi="Open Sans" w:cs="Open Sans"/>
          </w:rPr>
          <w:t>Treatment Option Overview</w:t>
        </w:r>
      </w:hyperlink>
      <w:r w:rsidRPr="00560B70">
        <w:rPr>
          <w:rFonts w:ascii="Open Sans" w:hAnsi="Open Sans" w:cs="Open Sans"/>
          <w:color w:val="1B1B1B"/>
        </w:rPr>
        <w:t> section.</w:t>
      </w:r>
    </w:p>
    <w:p w14:paraId="40FCA60A" w14:textId="77777777" w:rsidR="00560B70" w:rsidRPr="00560B70" w:rsidRDefault="00560B70" w:rsidP="00560B70">
      <w:pPr>
        <w:pStyle w:val="NormalWeb"/>
        <w:spacing w:before="120"/>
        <w:rPr>
          <w:rFonts w:ascii="Open Sans" w:hAnsi="Open Sans" w:cs="Open Sans"/>
          <w:color w:val="1B1B1B"/>
        </w:rPr>
      </w:pPr>
      <w:r w:rsidRPr="00560B70">
        <w:rPr>
          <w:rFonts w:ascii="Open Sans" w:hAnsi="Open Sans" w:cs="Open Sans"/>
          <w:color w:val="1B1B1B"/>
        </w:rPr>
        <w:t>Treatment of </w:t>
      </w:r>
      <w:hyperlink r:id="rId217" w:history="1">
        <w:r w:rsidRPr="00560B70">
          <w:rPr>
            <w:rStyle w:val="Hyperlink"/>
            <w:rFonts w:ascii="Open Sans" w:hAnsi="Open Sans" w:cs="Open Sans"/>
          </w:rPr>
          <w:t>indolent</w:t>
        </w:r>
      </w:hyperlink>
      <w:r w:rsidRPr="00560B70">
        <w:rPr>
          <w:rFonts w:ascii="Open Sans" w:hAnsi="Open Sans" w:cs="Open Sans"/>
          <w:color w:val="1B1B1B"/>
        </w:rPr>
        <w:t>, </w:t>
      </w:r>
      <w:hyperlink r:id="rId218" w:history="1">
        <w:r w:rsidRPr="00560B70">
          <w:rPr>
            <w:rStyle w:val="Hyperlink"/>
            <w:rFonts w:ascii="Open Sans" w:hAnsi="Open Sans" w:cs="Open Sans"/>
          </w:rPr>
          <w:t>recurrent</w:t>
        </w:r>
      </w:hyperlink>
      <w:r w:rsidRPr="00560B70">
        <w:rPr>
          <w:rFonts w:ascii="Open Sans" w:hAnsi="Open Sans" w:cs="Open Sans"/>
          <w:color w:val="1B1B1B"/>
        </w:rPr>
        <w:t> </w:t>
      </w:r>
      <w:hyperlink r:id="rId219" w:history="1">
        <w:r w:rsidRPr="00560B70">
          <w:rPr>
            <w:rStyle w:val="Hyperlink"/>
            <w:rFonts w:ascii="Open Sans" w:hAnsi="Open Sans" w:cs="Open Sans"/>
          </w:rPr>
          <w:t>non-Hodgkin lymphoma</w:t>
        </w:r>
      </w:hyperlink>
      <w:r w:rsidRPr="00560B70">
        <w:rPr>
          <w:rFonts w:ascii="Open Sans" w:hAnsi="Open Sans" w:cs="Open Sans"/>
          <w:color w:val="1B1B1B"/>
        </w:rPr>
        <w:t> may include the following:</w:t>
      </w:r>
    </w:p>
    <w:p w14:paraId="377AAEE4"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20" w:history="1">
        <w:r w:rsidRPr="00560B70">
          <w:rPr>
            <w:rStyle w:val="Hyperlink"/>
            <w:rFonts w:ascii="Open Sans" w:hAnsi="Open Sans" w:cs="Open Sans"/>
          </w:rPr>
          <w:t>Monoclonal antibody</w:t>
        </w:r>
      </w:hyperlink>
      <w:r w:rsidRPr="00560B70">
        <w:rPr>
          <w:rFonts w:ascii="Open Sans" w:hAnsi="Open Sans" w:cs="Open Sans"/>
          <w:color w:val="1B1B1B"/>
        </w:rPr>
        <w:t> </w:t>
      </w:r>
      <w:hyperlink r:id="rId221" w:history="1">
        <w:r w:rsidRPr="00560B70">
          <w:rPr>
            <w:rStyle w:val="Hyperlink"/>
            <w:rFonts w:ascii="Open Sans" w:hAnsi="Open Sans" w:cs="Open Sans"/>
          </w:rPr>
          <w:t>therapy</w:t>
        </w:r>
      </w:hyperlink>
      <w:r w:rsidRPr="00560B70">
        <w:rPr>
          <w:rFonts w:ascii="Open Sans" w:hAnsi="Open Sans" w:cs="Open Sans"/>
          <w:color w:val="1B1B1B"/>
        </w:rPr>
        <w:t> (</w:t>
      </w:r>
      <w:hyperlink r:id="rId222" w:history="1">
        <w:r w:rsidRPr="00560B70">
          <w:rPr>
            <w:rStyle w:val="Hyperlink"/>
            <w:rFonts w:ascii="Open Sans" w:hAnsi="Open Sans" w:cs="Open Sans"/>
          </w:rPr>
          <w:t>rituximab</w:t>
        </w:r>
      </w:hyperlink>
      <w:r w:rsidRPr="00560B70">
        <w:rPr>
          <w:rFonts w:ascii="Open Sans" w:hAnsi="Open Sans" w:cs="Open Sans"/>
          <w:color w:val="1B1B1B"/>
        </w:rPr>
        <w:t> or </w:t>
      </w:r>
      <w:hyperlink r:id="rId223" w:history="1">
        <w:r w:rsidRPr="00560B70">
          <w:rPr>
            <w:rStyle w:val="Hyperlink"/>
            <w:rFonts w:ascii="Open Sans" w:hAnsi="Open Sans" w:cs="Open Sans"/>
          </w:rPr>
          <w:t>obinutuzumab</w:t>
        </w:r>
      </w:hyperlink>
      <w:r w:rsidRPr="00560B70">
        <w:rPr>
          <w:rFonts w:ascii="Open Sans" w:hAnsi="Open Sans" w:cs="Open Sans"/>
          <w:color w:val="1B1B1B"/>
        </w:rPr>
        <w:t>) with or without </w:t>
      </w:r>
      <w:hyperlink r:id="rId224" w:history="1">
        <w:r w:rsidRPr="00560B70">
          <w:rPr>
            <w:rStyle w:val="Hyperlink"/>
            <w:rFonts w:ascii="Open Sans" w:hAnsi="Open Sans" w:cs="Open Sans"/>
          </w:rPr>
          <w:t>chemotherapy</w:t>
        </w:r>
      </w:hyperlink>
      <w:r w:rsidRPr="00560B70">
        <w:rPr>
          <w:rFonts w:ascii="Open Sans" w:hAnsi="Open Sans" w:cs="Open Sans"/>
          <w:color w:val="1B1B1B"/>
        </w:rPr>
        <w:t>.</w:t>
      </w:r>
    </w:p>
    <w:p w14:paraId="789431D3"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25" w:history="1">
        <w:r w:rsidRPr="00560B70">
          <w:rPr>
            <w:rStyle w:val="Hyperlink"/>
            <w:rFonts w:ascii="Open Sans" w:hAnsi="Open Sans" w:cs="Open Sans"/>
          </w:rPr>
          <w:t>Lenalidomide</w:t>
        </w:r>
      </w:hyperlink>
      <w:r w:rsidRPr="00560B70">
        <w:rPr>
          <w:rFonts w:ascii="Open Sans" w:hAnsi="Open Sans" w:cs="Open Sans"/>
          <w:color w:val="1B1B1B"/>
        </w:rPr>
        <w:t> and rituximab.</w:t>
      </w:r>
    </w:p>
    <w:p w14:paraId="6848530D"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26" w:history="1">
        <w:r w:rsidRPr="00560B70">
          <w:rPr>
            <w:rStyle w:val="Hyperlink"/>
            <w:rFonts w:ascii="Open Sans" w:hAnsi="Open Sans" w:cs="Open Sans"/>
          </w:rPr>
          <w:t>EZH2</w:t>
        </w:r>
      </w:hyperlink>
      <w:r w:rsidRPr="00560B70">
        <w:rPr>
          <w:rFonts w:ascii="Open Sans" w:hAnsi="Open Sans" w:cs="Open Sans"/>
          <w:color w:val="1B1B1B"/>
        </w:rPr>
        <w:t> inhibitor therapy (</w:t>
      </w:r>
      <w:proofErr w:type="spellStart"/>
      <w:r w:rsidRPr="00560B70">
        <w:rPr>
          <w:rFonts w:ascii="Open Sans" w:hAnsi="Open Sans" w:cs="Open Sans"/>
          <w:color w:val="1B1B1B"/>
        </w:rPr>
        <w:fldChar w:fldCharType="begin"/>
      </w:r>
      <w:r w:rsidRPr="00560B70">
        <w:rPr>
          <w:rFonts w:ascii="Open Sans" w:hAnsi="Open Sans" w:cs="Open Sans"/>
          <w:color w:val="1B1B1B"/>
        </w:rPr>
        <w:instrText>HYPERLINK "https://www.cancer.gov/Common/PopUps/popDefinition.aspx?id=793179&amp;version=patient&amp;language=English&amp;dictionary=Cancer.gov"</w:instrText>
      </w:r>
      <w:r w:rsidRPr="00560B70">
        <w:rPr>
          <w:rFonts w:ascii="Open Sans" w:hAnsi="Open Sans" w:cs="Open Sans"/>
          <w:color w:val="1B1B1B"/>
        </w:rPr>
      </w:r>
      <w:r w:rsidRPr="00560B70">
        <w:rPr>
          <w:rFonts w:ascii="Open Sans" w:hAnsi="Open Sans" w:cs="Open Sans"/>
          <w:color w:val="1B1B1B"/>
        </w:rPr>
        <w:fldChar w:fldCharType="separate"/>
      </w:r>
      <w:r w:rsidRPr="00560B70">
        <w:rPr>
          <w:rStyle w:val="Hyperlink"/>
          <w:rFonts w:ascii="Open Sans" w:hAnsi="Open Sans" w:cs="Open Sans"/>
        </w:rPr>
        <w:t>tazemetostat</w:t>
      </w:r>
      <w:proofErr w:type="spellEnd"/>
      <w:r w:rsidRPr="00560B70">
        <w:rPr>
          <w:rFonts w:ascii="Open Sans" w:hAnsi="Open Sans" w:cs="Open Sans"/>
          <w:color w:val="1B1B1B"/>
        </w:rPr>
        <w:fldChar w:fldCharType="end"/>
      </w:r>
      <w:r w:rsidRPr="00560B70">
        <w:rPr>
          <w:rFonts w:ascii="Open Sans" w:hAnsi="Open Sans" w:cs="Open Sans"/>
          <w:color w:val="1B1B1B"/>
        </w:rPr>
        <w:t>).</w:t>
      </w:r>
    </w:p>
    <w:p w14:paraId="39A70D0A"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27" w:history="1">
        <w:r w:rsidRPr="00560B70">
          <w:rPr>
            <w:rStyle w:val="Hyperlink"/>
            <w:rFonts w:ascii="Open Sans" w:hAnsi="Open Sans" w:cs="Open Sans"/>
          </w:rPr>
          <w:t>Radiation therapy</w:t>
        </w:r>
      </w:hyperlink>
      <w:r w:rsidRPr="00560B70">
        <w:rPr>
          <w:rFonts w:ascii="Open Sans" w:hAnsi="Open Sans" w:cs="Open Sans"/>
          <w:color w:val="1B1B1B"/>
        </w:rPr>
        <w:t> as </w:t>
      </w:r>
      <w:hyperlink r:id="rId228" w:history="1">
        <w:r w:rsidRPr="00560B70">
          <w:rPr>
            <w:rStyle w:val="Hyperlink"/>
            <w:rFonts w:ascii="Open Sans" w:hAnsi="Open Sans" w:cs="Open Sans"/>
          </w:rPr>
          <w:t>palliative therapy</w:t>
        </w:r>
      </w:hyperlink>
      <w:r w:rsidRPr="00560B70">
        <w:rPr>
          <w:rFonts w:ascii="Open Sans" w:hAnsi="Open Sans" w:cs="Open Sans"/>
          <w:color w:val="1B1B1B"/>
        </w:rPr>
        <w:t> to relieve </w:t>
      </w:r>
      <w:hyperlink r:id="rId229" w:history="1">
        <w:r w:rsidRPr="00560B70">
          <w:rPr>
            <w:rStyle w:val="Hyperlink"/>
            <w:rFonts w:ascii="Open Sans" w:hAnsi="Open Sans" w:cs="Open Sans"/>
          </w:rPr>
          <w:t>symptoms</w:t>
        </w:r>
      </w:hyperlink>
      <w:r w:rsidRPr="00560B70">
        <w:rPr>
          <w:rFonts w:ascii="Open Sans" w:hAnsi="Open Sans" w:cs="Open Sans"/>
          <w:color w:val="1B1B1B"/>
        </w:rPr>
        <w:t> and improve </w:t>
      </w:r>
      <w:hyperlink r:id="rId230" w:history="1">
        <w:r w:rsidRPr="00560B70">
          <w:rPr>
            <w:rStyle w:val="Hyperlink"/>
            <w:rFonts w:ascii="Open Sans" w:hAnsi="Open Sans" w:cs="Open Sans"/>
          </w:rPr>
          <w:t>quality of life</w:t>
        </w:r>
      </w:hyperlink>
      <w:r w:rsidRPr="00560B70">
        <w:rPr>
          <w:rFonts w:ascii="Open Sans" w:hAnsi="Open Sans" w:cs="Open Sans"/>
          <w:color w:val="1B1B1B"/>
        </w:rPr>
        <w:t>.</w:t>
      </w:r>
    </w:p>
    <w:p w14:paraId="58AC0103"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31" w:history="1">
        <w:r w:rsidRPr="00560B70">
          <w:rPr>
            <w:rStyle w:val="Hyperlink"/>
            <w:rFonts w:ascii="Open Sans" w:hAnsi="Open Sans" w:cs="Open Sans"/>
          </w:rPr>
          <w:t>Chemotherapy</w:t>
        </w:r>
      </w:hyperlink>
      <w:r w:rsidRPr="00560B70">
        <w:rPr>
          <w:rFonts w:ascii="Open Sans" w:hAnsi="Open Sans" w:cs="Open Sans"/>
          <w:color w:val="1B1B1B"/>
        </w:rPr>
        <w:t> with one or more </w:t>
      </w:r>
      <w:hyperlink r:id="rId232" w:history="1">
        <w:r w:rsidRPr="00560B70">
          <w:rPr>
            <w:rStyle w:val="Hyperlink"/>
            <w:rFonts w:ascii="Open Sans" w:hAnsi="Open Sans" w:cs="Open Sans"/>
          </w:rPr>
          <w:t>drugs</w:t>
        </w:r>
      </w:hyperlink>
      <w:r w:rsidRPr="00560B70">
        <w:rPr>
          <w:rFonts w:ascii="Open Sans" w:hAnsi="Open Sans" w:cs="Open Sans"/>
          <w:color w:val="1B1B1B"/>
        </w:rPr>
        <w:t>.</w:t>
      </w:r>
    </w:p>
    <w:p w14:paraId="59AFBBC3"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33" w:history="1">
        <w:r w:rsidRPr="00560B70">
          <w:rPr>
            <w:rStyle w:val="Hyperlink"/>
            <w:rFonts w:ascii="Open Sans" w:hAnsi="Open Sans" w:cs="Open Sans"/>
          </w:rPr>
          <w:t>Radiolabeled</w:t>
        </w:r>
      </w:hyperlink>
      <w:r w:rsidRPr="00560B70">
        <w:rPr>
          <w:rFonts w:ascii="Open Sans" w:hAnsi="Open Sans" w:cs="Open Sans"/>
          <w:color w:val="1B1B1B"/>
        </w:rPr>
        <w:t> monoclonal antibody therapy.</w:t>
      </w:r>
    </w:p>
    <w:p w14:paraId="45C3025A"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34" w:history="1">
        <w:r w:rsidRPr="00560B70">
          <w:rPr>
            <w:rStyle w:val="Hyperlink"/>
            <w:rFonts w:ascii="Open Sans" w:hAnsi="Open Sans" w:cs="Open Sans"/>
          </w:rPr>
          <w:t>CAR T-cell therapy</w:t>
        </w:r>
      </w:hyperlink>
      <w:r w:rsidRPr="00560B70">
        <w:rPr>
          <w:rFonts w:ascii="Open Sans" w:hAnsi="Open Sans" w:cs="Open Sans"/>
          <w:color w:val="1B1B1B"/>
        </w:rPr>
        <w:t>.</w:t>
      </w:r>
    </w:p>
    <w:p w14:paraId="653E20B8"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35" w:history="1">
        <w:r w:rsidRPr="00560B70">
          <w:rPr>
            <w:rStyle w:val="Hyperlink"/>
            <w:rFonts w:ascii="Open Sans" w:hAnsi="Open Sans" w:cs="Open Sans"/>
          </w:rPr>
          <w:t>Bispecific monoclonal antibody</w:t>
        </w:r>
      </w:hyperlink>
      <w:r w:rsidRPr="00560B70">
        <w:rPr>
          <w:rFonts w:ascii="Open Sans" w:hAnsi="Open Sans" w:cs="Open Sans"/>
          <w:color w:val="1B1B1B"/>
        </w:rPr>
        <w:t> therapy (</w:t>
      </w:r>
      <w:proofErr w:type="spellStart"/>
      <w:r w:rsidRPr="00560B70">
        <w:rPr>
          <w:rFonts w:ascii="Open Sans" w:hAnsi="Open Sans" w:cs="Open Sans"/>
          <w:color w:val="1B1B1B"/>
        </w:rPr>
        <w:fldChar w:fldCharType="begin"/>
      </w:r>
      <w:r w:rsidRPr="00560B70">
        <w:rPr>
          <w:rFonts w:ascii="Open Sans" w:hAnsi="Open Sans" w:cs="Open Sans"/>
          <w:color w:val="1B1B1B"/>
        </w:rPr>
        <w:instrText>HYPERLINK "https://www.cancer.gov/Common/PopUps/popDefinition.aspx?id=811230&amp;version=patient&amp;language=English&amp;dictionary=Cancer.gov"</w:instrText>
      </w:r>
      <w:r w:rsidRPr="00560B70">
        <w:rPr>
          <w:rFonts w:ascii="Open Sans" w:hAnsi="Open Sans" w:cs="Open Sans"/>
          <w:color w:val="1B1B1B"/>
        </w:rPr>
      </w:r>
      <w:r w:rsidRPr="00560B70">
        <w:rPr>
          <w:rFonts w:ascii="Open Sans" w:hAnsi="Open Sans" w:cs="Open Sans"/>
          <w:color w:val="1B1B1B"/>
        </w:rPr>
        <w:fldChar w:fldCharType="separate"/>
      </w:r>
      <w:r w:rsidRPr="00560B70">
        <w:rPr>
          <w:rStyle w:val="Hyperlink"/>
          <w:rFonts w:ascii="Open Sans" w:hAnsi="Open Sans" w:cs="Open Sans"/>
        </w:rPr>
        <w:t>mosunetuzumab</w:t>
      </w:r>
      <w:proofErr w:type="spellEnd"/>
      <w:r w:rsidRPr="00560B70">
        <w:rPr>
          <w:rFonts w:ascii="Open Sans" w:hAnsi="Open Sans" w:cs="Open Sans"/>
          <w:color w:val="1B1B1B"/>
        </w:rPr>
        <w:fldChar w:fldCharType="end"/>
      </w:r>
      <w:r w:rsidRPr="00560B70">
        <w:rPr>
          <w:rFonts w:ascii="Open Sans" w:hAnsi="Open Sans" w:cs="Open Sans"/>
          <w:color w:val="1B1B1B"/>
        </w:rPr>
        <w:t>).</w:t>
      </w:r>
    </w:p>
    <w:p w14:paraId="1B7A0D82" w14:textId="77777777" w:rsidR="00560B70" w:rsidRPr="00560B70" w:rsidRDefault="00560B70" w:rsidP="00560B70">
      <w:pPr>
        <w:pStyle w:val="NormalWeb"/>
        <w:numPr>
          <w:ilvl w:val="0"/>
          <w:numId w:val="10"/>
        </w:numPr>
        <w:spacing w:after="300" w:line="360" w:lineRule="atLeast"/>
        <w:rPr>
          <w:rFonts w:ascii="Open Sans" w:hAnsi="Open Sans" w:cs="Open Sans"/>
          <w:color w:val="1B1B1B"/>
        </w:rPr>
      </w:pPr>
      <w:hyperlink r:id="rId236" w:history="1">
        <w:r w:rsidRPr="00560B70">
          <w:rPr>
            <w:rStyle w:val="Hyperlink"/>
            <w:rFonts w:ascii="Open Sans" w:hAnsi="Open Sans" w:cs="Open Sans"/>
          </w:rPr>
          <w:t>Stem cell transplant</w:t>
        </w:r>
      </w:hyperlink>
      <w:r w:rsidRPr="00560B70">
        <w:rPr>
          <w:rFonts w:ascii="Open Sans" w:hAnsi="Open Sans" w:cs="Open Sans"/>
          <w:color w:val="1B1B1B"/>
        </w:rPr>
        <w:t>.</w:t>
      </w:r>
    </w:p>
    <w:p w14:paraId="346505D3" w14:textId="77777777" w:rsidR="00560B70" w:rsidRPr="00560B70" w:rsidRDefault="00560B70" w:rsidP="00560B70">
      <w:pPr>
        <w:pStyle w:val="NormalWeb"/>
        <w:spacing w:before="120"/>
        <w:rPr>
          <w:rFonts w:ascii="Open Sans" w:hAnsi="Open Sans" w:cs="Open Sans"/>
          <w:color w:val="1B1B1B"/>
        </w:rPr>
      </w:pPr>
      <w:r w:rsidRPr="00560B70">
        <w:rPr>
          <w:rFonts w:ascii="Open Sans" w:hAnsi="Open Sans" w:cs="Open Sans"/>
          <w:color w:val="1B1B1B"/>
        </w:rPr>
        <w:t>Treatment of </w:t>
      </w:r>
      <w:hyperlink r:id="rId237" w:history="1">
        <w:r w:rsidRPr="00560B70">
          <w:rPr>
            <w:rStyle w:val="Hyperlink"/>
            <w:rFonts w:ascii="Open Sans" w:hAnsi="Open Sans" w:cs="Open Sans"/>
          </w:rPr>
          <w:t>aggressive</w:t>
        </w:r>
      </w:hyperlink>
      <w:r w:rsidRPr="00560B70">
        <w:rPr>
          <w:rFonts w:ascii="Open Sans" w:hAnsi="Open Sans" w:cs="Open Sans"/>
          <w:color w:val="1B1B1B"/>
        </w:rPr>
        <w:t>, recurrent non-Hodgkin lymphoma may include the following:</w:t>
      </w:r>
    </w:p>
    <w:p w14:paraId="229D4213"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hyperlink r:id="rId238" w:history="1">
        <w:r w:rsidRPr="00560B70">
          <w:rPr>
            <w:rStyle w:val="Hyperlink"/>
            <w:rFonts w:ascii="Open Sans" w:hAnsi="Open Sans" w:cs="Open Sans"/>
          </w:rPr>
          <w:t>CAR T-cell therapy</w:t>
        </w:r>
      </w:hyperlink>
      <w:r w:rsidRPr="00560B70">
        <w:rPr>
          <w:rFonts w:ascii="Open Sans" w:hAnsi="Open Sans" w:cs="Open Sans"/>
          <w:color w:val="1B1B1B"/>
        </w:rPr>
        <w:t> with </w:t>
      </w:r>
      <w:proofErr w:type="spellStart"/>
      <w:r w:rsidRPr="00560B70">
        <w:rPr>
          <w:rFonts w:ascii="Open Sans" w:hAnsi="Open Sans" w:cs="Open Sans"/>
          <w:color w:val="1B1B1B"/>
        </w:rPr>
        <w:fldChar w:fldCharType="begin"/>
      </w:r>
      <w:r w:rsidRPr="00560B70">
        <w:rPr>
          <w:rFonts w:ascii="Open Sans" w:hAnsi="Open Sans" w:cs="Open Sans"/>
          <w:color w:val="1B1B1B"/>
        </w:rPr>
        <w:instrText>HYPERLINK "https://www.cancer.gov/Common/PopUps/popDefinition.aspx?id=791266&amp;version=patient&amp;language=English&amp;dictionary=Cancer.gov"</w:instrText>
      </w:r>
      <w:r w:rsidRPr="00560B70">
        <w:rPr>
          <w:rFonts w:ascii="Open Sans" w:hAnsi="Open Sans" w:cs="Open Sans"/>
          <w:color w:val="1B1B1B"/>
        </w:rPr>
      </w:r>
      <w:r w:rsidRPr="00560B70">
        <w:rPr>
          <w:rFonts w:ascii="Open Sans" w:hAnsi="Open Sans" w:cs="Open Sans"/>
          <w:color w:val="1B1B1B"/>
        </w:rPr>
        <w:fldChar w:fldCharType="separate"/>
      </w:r>
      <w:r w:rsidRPr="00560B70">
        <w:rPr>
          <w:rStyle w:val="Hyperlink"/>
          <w:rFonts w:ascii="Open Sans" w:hAnsi="Open Sans" w:cs="Open Sans"/>
        </w:rPr>
        <w:t>axicabtagene</w:t>
      </w:r>
      <w:proofErr w:type="spellEnd"/>
      <w:r w:rsidRPr="00560B70">
        <w:rPr>
          <w:rStyle w:val="Hyperlink"/>
          <w:rFonts w:ascii="Open Sans" w:hAnsi="Open Sans" w:cs="Open Sans"/>
        </w:rPr>
        <w:t xml:space="preserve"> </w:t>
      </w:r>
      <w:proofErr w:type="spellStart"/>
      <w:r w:rsidRPr="00560B70">
        <w:rPr>
          <w:rStyle w:val="Hyperlink"/>
          <w:rFonts w:ascii="Open Sans" w:hAnsi="Open Sans" w:cs="Open Sans"/>
        </w:rPr>
        <w:t>ciloleucel</w:t>
      </w:r>
      <w:proofErr w:type="spellEnd"/>
      <w:r w:rsidRPr="00560B70">
        <w:rPr>
          <w:rFonts w:ascii="Open Sans" w:hAnsi="Open Sans" w:cs="Open Sans"/>
          <w:color w:val="1B1B1B"/>
        </w:rPr>
        <w:fldChar w:fldCharType="end"/>
      </w:r>
      <w:r w:rsidRPr="00560B70">
        <w:rPr>
          <w:rFonts w:ascii="Open Sans" w:hAnsi="Open Sans" w:cs="Open Sans"/>
          <w:color w:val="1B1B1B"/>
        </w:rPr>
        <w:t> for </w:t>
      </w:r>
      <w:hyperlink r:id="rId239" w:history="1">
        <w:r w:rsidRPr="00560B70">
          <w:rPr>
            <w:rStyle w:val="Hyperlink"/>
            <w:rFonts w:ascii="Open Sans" w:hAnsi="Open Sans" w:cs="Open Sans"/>
          </w:rPr>
          <w:t>primary</w:t>
        </w:r>
      </w:hyperlink>
      <w:r w:rsidRPr="00560B70">
        <w:rPr>
          <w:rFonts w:ascii="Open Sans" w:hAnsi="Open Sans" w:cs="Open Sans"/>
          <w:color w:val="1B1B1B"/>
        </w:rPr>
        <w:t> </w:t>
      </w:r>
      <w:hyperlink r:id="rId240" w:history="1">
        <w:r w:rsidRPr="00560B70">
          <w:rPr>
            <w:rStyle w:val="Hyperlink"/>
            <w:rFonts w:ascii="Open Sans" w:hAnsi="Open Sans" w:cs="Open Sans"/>
          </w:rPr>
          <w:t>refractory</w:t>
        </w:r>
      </w:hyperlink>
      <w:r w:rsidRPr="00560B70">
        <w:rPr>
          <w:rFonts w:ascii="Open Sans" w:hAnsi="Open Sans" w:cs="Open Sans"/>
          <w:color w:val="1B1B1B"/>
        </w:rPr>
        <w:t> disease or </w:t>
      </w:r>
      <w:hyperlink r:id="rId241" w:history="1">
        <w:r w:rsidRPr="00560B70">
          <w:rPr>
            <w:rStyle w:val="Hyperlink"/>
            <w:rFonts w:ascii="Open Sans" w:hAnsi="Open Sans" w:cs="Open Sans"/>
          </w:rPr>
          <w:t>relapse</w:t>
        </w:r>
      </w:hyperlink>
      <w:r w:rsidRPr="00560B70">
        <w:rPr>
          <w:rFonts w:ascii="Open Sans" w:hAnsi="Open Sans" w:cs="Open Sans"/>
          <w:color w:val="1B1B1B"/>
        </w:rPr>
        <w:t> within 1 year.</w:t>
      </w:r>
    </w:p>
    <w:p w14:paraId="05FCA541"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hyperlink r:id="rId242" w:history="1">
        <w:r w:rsidRPr="00560B70">
          <w:rPr>
            <w:rStyle w:val="Hyperlink"/>
            <w:rFonts w:ascii="Open Sans" w:hAnsi="Open Sans" w:cs="Open Sans"/>
          </w:rPr>
          <w:t>Bone marrow transplant</w:t>
        </w:r>
      </w:hyperlink>
      <w:r w:rsidRPr="00560B70">
        <w:rPr>
          <w:rFonts w:ascii="Open Sans" w:hAnsi="Open Sans" w:cs="Open Sans"/>
          <w:color w:val="1B1B1B"/>
        </w:rPr>
        <w:t> or stem cell transplant </w:t>
      </w:r>
      <w:hyperlink r:id="rId243" w:history="1">
        <w:r w:rsidRPr="00560B70">
          <w:rPr>
            <w:rStyle w:val="Hyperlink"/>
            <w:rFonts w:ascii="Open Sans" w:hAnsi="Open Sans" w:cs="Open Sans"/>
          </w:rPr>
          <w:t>consolidation therapy</w:t>
        </w:r>
      </w:hyperlink>
      <w:r w:rsidRPr="00560B70">
        <w:rPr>
          <w:rFonts w:ascii="Open Sans" w:hAnsi="Open Sans" w:cs="Open Sans"/>
          <w:color w:val="1B1B1B"/>
        </w:rPr>
        <w:t>.</w:t>
      </w:r>
    </w:p>
    <w:p w14:paraId="485C53A1"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CAR T-cell therapy for relapse after </w:t>
      </w:r>
      <w:hyperlink r:id="rId244" w:history="1">
        <w:r w:rsidRPr="00560B70">
          <w:rPr>
            <w:rStyle w:val="Hyperlink"/>
            <w:rFonts w:ascii="Open Sans" w:hAnsi="Open Sans" w:cs="Open Sans"/>
          </w:rPr>
          <w:t>autologous</w:t>
        </w:r>
      </w:hyperlink>
      <w:r w:rsidRPr="00560B70">
        <w:rPr>
          <w:rFonts w:ascii="Open Sans" w:hAnsi="Open Sans" w:cs="Open Sans"/>
          <w:color w:val="1B1B1B"/>
        </w:rPr>
        <w:t> stem cell transplant.</w:t>
      </w:r>
    </w:p>
    <w:p w14:paraId="190116FD"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hyperlink r:id="rId245" w:history="1">
        <w:proofErr w:type="spellStart"/>
        <w:r w:rsidRPr="00560B70">
          <w:rPr>
            <w:rStyle w:val="Hyperlink"/>
            <w:rFonts w:ascii="Open Sans" w:hAnsi="Open Sans" w:cs="Open Sans"/>
          </w:rPr>
          <w:t>Tafasitamab</w:t>
        </w:r>
        <w:proofErr w:type="spellEnd"/>
      </w:hyperlink>
      <w:r w:rsidRPr="00560B70">
        <w:rPr>
          <w:rFonts w:ascii="Open Sans" w:hAnsi="Open Sans" w:cs="Open Sans"/>
          <w:color w:val="1B1B1B"/>
        </w:rPr>
        <w:t> plus lenalidomide.</w:t>
      </w:r>
    </w:p>
    <w:p w14:paraId="59DBB708"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Rituximab plus lenalidomide.</w:t>
      </w:r>
    </w:p>
    <w:p w14:paraId="5D09A6EA"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hyperlink r:id="rId246" w:history="1">
        <w:proofErr w:type="spellStart"/>
        <w:r w:rsidRPr="00560B70">
          <w:rPr>
            <w:rStyle w:val="Hyperlink"/>
            <w:rFonts w:ascii="Open Sans" w:hAnsi="Open Sans" w:cs="Open Sans"/>
          </w:rPr>
          <w:t>Polatuzumab</w:t>
        </w:r>
        <w:proofErr w:type="spellEnd"/>
        <w:r w:rsidRPr="00560B70">
          <w:rPr>
            <w:rStyle w:val="Hyperlink"/>
            <w:rFonts w:ascii="Open Sans" w:hAnsi="Open Sans" w:cs="Open Sans"/>
          </w:rPr>
          <w:t xml:space="preserve"> vedotin</w:t>
        </w:r>
      </w:hyperlink>
      <w:r w:rsidRPr="00560B70">
        <w:rPr>
          <w:rFonts w:ascii="Open Sans" w:hAnsi="Open Sans" w:cs="Open Sans"/>
          <w:color w:val="1B1B1B"/>
        </w:rPr>
        <w:t> plus rituximab and </w:t>
      </w:r>
      <w:proofErr w:type="spellStart"/>
      <w:r w:rsidRPr="00560B70">
        <w:rPr>
          <w:rFonts w:ascii="Open Sans" w:hAnsi="Open Sans" w:cs="Open Sans"/>
          <w:color w:val="1B1B1B"/>
        </w:rPr>
        <w:fldChar w:fldCharType="begin"/>
      </w:r>
      <w:r w:rsidRPr="00560B70">
        <w:rPr>
          <w:rFonts w:ascii="Open Sans" w:hAnsi="Open Sans" w:cs="Open Sans"/>
          <w:color w:val="1B1B1B"/>
        </w:rPr>
        <w:instrText>HYPERLINK "https://www.cancer.gov/Common/PopUps/popDefinition.aspx?id=386197&amp;version=patient&amp;language=English&amp;dictionary=Cancer.gov"</w:instrText>
      </w:r>
      <w:r w:rsidRPr="00560B70">
        <w:rPr>
          <w:rFonts w:ascii="Open Sans" w:hAnsi="Open Sans" w:cs="Open Sans"/>
          <w:color w:val="1B1B1B"/>
        </w:rPr>
      </w:r>
      <w:r w:rsidRPr="00560B70">
        <w:rPr>
          <w:rFonts w:ascii="Open Sans" w:hAnsi="Open Sans" w:cs="Open Sans"/>
          <w:color w:val="1B1B1B"/>
        </w:rPr>
        <w:fldChar w:fldCharType="separate"/>
      </w:r>
      <w:r w:rsidRPr="00560B70">
        <w:rPr>
          <w:rStyle w:val="Hyperlink"/>
          <w:rFonts w:ascii="Open Sans" w:hAnsi="Open Sans" w:cs="Open Sans"/>
        </w:rPr>
        <w:t>bendamustine</w:t>
      </w:r>
      <w:proofErr w:type="spellEnd"/>
      <w:r w:rsidRPr="00560B70">
        <w:rPr>
          <w:rFonts w:ascii="Open Sans" w:hAnsi="Open Sans" w:cs="Open Sans"/>
          <w:color w:val="1B1B1B"/>
        </w:rPr>
        <w:fldChar w:fldCharType="end"/>
      </w:r>
      <w:r w:rsidRPr="00560B70">
        <w:rPr>
          <w:rFonts w:ascii="Open Sans" w:hAnsi="Open Sans" w:cs="Open Sans"/>
          <w:color w:val="1B1B1B"/>
        </w:rPr>
        <w:t>.</w:t>
      </w:r>
    </w:p>
    <w:p w14:paraId="56554642"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hyperlink r:id="rId247" w:history="1">
        <w:proofErr w:type="spellStart"/>
        <w:r w:rsidRPr="00560B70">
          <w:rPr>
            <w:rStyle w:val="Hyperlink"/>
            <w:rFonts w:ascii="Open Sans" w:hAnsi="Open Sans" w:cs="Open Sans"/>
          </w:rPr>
          <w:t>Loncastuximab</w:t>
        </w:r>
        <w:proofErr w:type="spellEnd"/>
        <w:r w:rsidRPr="00560B70">
          <w:rPr>
            <w:rStyle w:val="Hyperlink"/>
            <w:rFonts w:ascii="Open Sans" w:hAnsi="Open Sans" w:cs="Open Sans"/>
          </w:rPr>
          <w:t xml:space="preserve"> </w:t>
        </w:r>
        <w:proofErr w:type="spellStart"/>
        <w:r w:rsidRPr="00560B70">
          <w:rPr>
            <w:rStyle w:val="Hyperlink"/>
            <w:rFonts w:ascii="Open Sans" w:hAnsi="Open Sans" w:cs="Open Sans"/>
          </w:rPr>
          <w:t>tesirine</w:t>
        </w:r>
        <w:proofErr w:type="spellEnd"/>
      </w:hyperlink>
      <w:r w:rsidRPr="00560B70">
        <w:rPr>
          <w:rFonts w:ascii="Open Sans" w:hAnsi="Open Sans" w:cs="Open Sans"/>
          <w:color w:val="1B1B1B"/>
        </w:rPr>
        <w:t>.</w:t>
      </w:r>
    </w:p>
    <w:p w14:paraId="2075375B"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Bispecific monoclonal antibody therapy (</w:t>
      </w:r>
      <w:proofErr w:type="spellStart"/>
      <w:r w:rsidRPr="00560B70">
        <w:rPr>
          <w:rFonts w:ascii="Open Sans" w:hAnsi="Open Sans" w:cs="Open Sans"/>
          <w:color w:val="1B1B1B"/>
        </w:rPr>
        <w:t>mosunetuzumab</w:t>
      </w:r>
      <w:proofErr w:type="spellEnd"/>
      <w:r w:rsidRPr="00560B70">
        <w:rPr>
          <w:rFonts w:ascii="Open Sans" w:hAnsi="Open Sans" w:cs="Open Sans"/>
          <w:color w:val="1B1B1B"/>
        </w:rPr>
        <w:t>).</w:t>
      </w:r>
    </w:p>
    <w:p w14:paraId="4BD96EAE"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Chemotherapy with or without </w:t>
      </w:r>
      <w:hyperlink r:id="rId248" w:history="1">
        <w:r w:rsidRPr="00560B70">
          <w:rPr>
            <w:rStyle w:val="Hyperlink"/>
            <w:rFonts w:ascii="Open Sans" w:hAnsi="Open Sans" w:cs="Open Sans"/>
          </w:rPr>
          <w:t>stem cell transplant</w:t>
        </w:r>
      </w:hyperlink>
      <w:r w:rsidRPr="00560B70">
        <w:rPr>
          <w:rFonts w:ascii="Open Sans" w:hAnsi="Open Sans" w:cs="Open Sans"/>
          <w:color w:val="1B1B1B"/>
        </w:rPr>
        <w:t>.</w:t>
      </w:r>
    </w:p>
    <w:p w14:paraId="6F77F422"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lastRenderedPageBreak/>
        <w:t>For certain </w:t>
      </w:r>
      <w:hyperlink r:id="rId249" w:history="1">
        <w:r w:rsidRPr="00560B70">
          <w:rPr>
            <w:rStyle w:val="Hyperlink"/>
            <w:rFonts w:ascii="Open Sans" w:hAnsi="Open Sans" w:cs="Open Sans"/>
          </w:rPr>
          <w:t>T-cell lymphomas</w:t>
        </w:r>
      </w:hyperlink>
      <w:r w:rsidRPr="00560B70">
        <w:rPr>
          <w:rFonts w:ascii="Open Sans" w:hAnsi="Open Sans" w:cs="Open Sans"/>
          <w:color w:val="1B1B1B"/>
        </w:rPr>
        <w:t>, monoclonal antibody therapy with </w:t>
      </w:r>
      <w:hyperlink r:id="rId250" w:history="1">
        <w:r w:rsidRPr="00560B70">
          <w:rPr>
            <w:rStyle w:val="Hyperlink"/>
            <w:rFonts w:ascii="Open Sans" w:hAnsi="Open Sans" w:cs="Open Sans"/>
          </w:rPr>
          <w:t>mogamulizumab</w:t>
        </w:r>
      </w:hyperlink>
      <w:r w:rsidRPr="00560B70">
        <w:rPr>
          <w:rFonts w:ascii="Open Sans" w:hAnsi="Open Sans" w:cs="Open Sans"/>
          <w:color w:val="1B1B1B"/>
        </w:rPr>
        <w:t>.</w:t>
      </w:r>
    </w:p>
    <w:p w14:paraId="67DD9DE8"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Monoclonal antibody therapy with or without </w:t>
      </w:r>
      <w:hyperlink r:id="rId251" w:history="1">
        <w:r w:rsidRPr="00560B70">
          <w:rPr>
            <w:rStyle w:val="Hyperlink"/>
            <w:rFonts w:ascii="Open Sans" w:hAnsi="Open Sans" w:cs="Open Sans"/>
          </w:rPr>
          <w:t>combination chemotherapy</w:t>
        </w:r>
      </w:hyperlink>
      <w:r w:rsidRPr="00560B70">
        <w:rPr>
          <w:rFonts w:ascii="Open Sans" w:hAnsi="Open Sans" w:cs="Open Sans"/>
          <w:color w:val="1B1B1B"/>
        </w:rPr>
        <w:t> followed by autologous stem cell transplant.</w:t>
      </w:r>
    </w:p>
    <w:p w14:paraId="3BFFBA4D"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Radiation therapy as palliative therapy to relieve symptoms and improve quality of life.</w:t>
      </w:r>
    </w:p>
    <w:p w14:paraId="5C9B00D3"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Radiolabeled monoclonal antibody therapy.</w:t>
      </w:r>
    </w:p>
    <w:p w14:paraId="417B8B39"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For </w:t>
      </w:r>
      <w:hyperlink r:id="rId252" w:history="1">
        <w:r w:rsidRPr="00560B70">
          <w:rPr>
            <w:rStyle w:val="Hyperlink"/>
            <w:rFonts w:ascii="Open Sans" w:hAnsi="Open Sans" w:cs="Open Sans"/>
          </w:rPr>
          <w:t>mantle cell lymphoma</w:t>
        </w:r>
      </w:hyperlink>
      <w:r w:rsidRPr="00560B70">
        <w:rPr>
          <w:rFonts w:ascii="Open Sans" w:hAnsi="Open Sans" w:cs="Open Sans"/>
          <w:color w:val="1B1B1B"/>
        </w:rPr>
        <w:t>, treatment may include the following:</w:t>
      </w:r>
    </w:p>
    <w:p w14:paraId="3B98EB1D"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r w:rsidRPr="00560B70">
        <w:rPr>
          <w:rFonts w:ascii="Open Sans" w:hAnsi="Open Sans" w:cs="Open Sans"/>
          <w:color w:val="1B1B1B"/>
        </w:rPr>
        <w:t>Bruton </w:t>
      </w:r>
      <w:hyperlink r:id="rId253" w:history="1">
        <w:r w:rsidRPr="00560B70">
          <w:rPr>
            <w:rStyle w:val="Hyperlink"/>
            <w:rFonts w:ascii="Open Sans" w:hAnsi="Open Sans" w:cs="Open Sans"/>
          </w:rPr>
          <w:t>tyrosine kinase inhibitor</w:t>
        </w:r>
      </w:hyperlink>
      <w:r w:rsidRPr="00560B70">
        <w:rPr>
          <w:rFonts w:ascii="Open Sans" w:hAnsi="Open Sans" w:cs="Open Sans"/>
          <w:color w:val="1B1B1B"/>
        </w:rPr>
        <w:t> therapy.</w:t>
      </w:r>
    </w:p>
    <w:p w14:paraId="74809677"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r w:rsidRPr="00560B70">
        <w:rPr>
          <w:rFonts w:ascii="Open Sans" w:hAnsi="Open Sans" w:cs="Open Sans"/>
          <w:color w:val="1B1B1B"/>
        </w:rPr>
        <w:t>Rituximab with or without a tyrosine kinase inhibitor (</w:t>
      </w:r>
      <w:hyperlink r:id="rId254" w:history="1">
        <w:r w:rsidRPr="00560B70">
          <w:rPr>
            <w:rStyle w:val="Hyperlink"/>
            <w:rFonts w:ascii="Open Sans" w:hAnsi="Open Sans" w:cs="Open Sans"/>
          </w:rPr>
          <w:t>ibrutinib</w:t>
        </w:r>
      </w:hyperlink>
      <w:r w:rsidRPr="00560B70">
        <w:rPr>
          <w:rFonts w:ascii="Open Sans" w:hAnsi="Open Sans" w:cs="Open Sans"/>
          <w:color w:val="1B1B1B"/>
        </w:rPr>
        <w:t>).</w:t>
      </w:r>
    </w:p>
    <w:p w14:paraId="041958C2"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hyperlink r:id="rId255" w:history="1">
        <w:r w:rsidRPr="00560B70">
          <w:rPr>
            <w:rStyle w:val="Hyperlink"/>
            <w:rFonts w:ascii="Open Sans" w:hAnsi="Open Sans" w:cs="Open Sans"/>
          </w:rPr>
          <w:t>Lenalidomide</w:t>
        </w:r>
      </w:hyperlink>
      <w:r w:rsidRPr="00560B70">
        <w:rPr>
          <w:rFonts w:ascii="Open Sans" w:hAnsi="Open Sans" w:cs="Open Sans"/>
          <w:color w:val="1B1B1B"/>
        </w:rPr>
        <w:t>.</w:t>
      </w:r>
    </w:p>
    <w:p w14:paraId="5B6EB1F6"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r w:rsidRPr="00560B70">
        <w:rPr>
          <w:rFonts w:ascii="Open Sans" w:hAnsi="Open Sans" w:cs="Open Sans"/>
          <w:color w:val="1B1B1B"/>
        </w:rPr>
        <w:t>A clinical trial of lenalidomide with monoclonal antibody therapy.</w:t>
      </w:r>
    </w:p>
    <w:p w14:paraId="40AE2001"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r w:rsidRPr="00560B70">
        <w:rPr>
          <w:rFonts w:ascii="Open Sans" w:hAnsi="Open Sans" w:cs="Open Sans"/>
          <w:color w:val="1B1B1B"/>
        </w:rPr>
        <w:t>A clinical trial comparing lenalidomide to other therapy.</w:t>
      </w:r>
    </w:p>
    <w:p w14:paraId="730EA6F1"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r w:rsidRPr="00560B70">
        <w:rPr>
          <w:rFonts w:ascii="Open Sans" w:hAnsi="Open Sans" w:cs="Open Sans"/>
          <w:color w:val="1B1B1B"/>
        </w:rPr>
        <w:t>A clinical trial of </w:t>
      </w:r>
      <w:hyperlink r:id="rId256" w:history="1">
        <w:r w:rsidRPr="00560B70">
          <w:rPr>
            <w:rStyle w:val="Hyperlink"/>
            <w:rFonts w:ascii="Open Sans" w:hAnsi="Open Sans" w:cs="Open Sans"/>
          </w:rPr>
          <w:t>proteasome inhibitor</w:t>
        </w:r>
      </w:hyperlink>
      <w:r w:rsidRPr="00560B70">
        <w:rPr>
          <w:rFonts w:ascii="Open Sans" w:hAnsi="Open Sans" w:cs="Open Sans"/>
          <w:color w:val="1B1B1B"/>
        </w:rPr>
        <w:t> therapy (</w:t>
      </w:r>
      <w:hyperlink r:id="rId257" w:history="1">
        <w:r w:rsidRPr="00560B70">
          <w:rPr>
            <w:rStyle w:val="Hyperlink"/>
            <w:rFonts w:ascii="Open Sans" w:hAnsi="Open Sans" w:cs="Open Sans"/>
          </w:rPr>
          <w:t>bortezomib</w:t>
        </w:r>
      </w:hyperlink>
      <w:r w:rsidRPr="00560B70">
        <w:rPr>
          <w:rFonts w:ascii="Open Sans" w:hAnsi="Open Sans" w:cs="Open Sans"/>
          <w:color w:val="1B1B1B"/>
        </w:rPr>
        <w:t>).</w:t>
      </w:r>
    </w:p>
    <w:p w14:paraId="142770ED"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For </w:t>
      </w:r>
      <w:hyperlink r:id="rId258" w:history="1">
        <w:r w:rsidRPr="00560B70">
          <w:rPr>
            <w:rStyle w:val="Hyperlink"/>
            <w:rFonts w:ascii="Open Sans" w:hAnsi="Open Sans" w:cs="Open Sans"/>
          </w:rPr>
          <w:t>diffuse large B-cell lymphoma</w:t>
        </w:r>
      </w:hyperlink>
      <w:r w:rsidRPr="00560B70">
        <w:rPr>
          <w:rFonts w:ascii="Open Sans" w:hAnsi="Open Sans" w:cs="Open Sans"/>
          <w:color w:val="1B1B1B"/>
        </w:rPr>
        <w:t>, treatment may include the following:</w:t>
      </w:r>
    </w:p>
    <w:p w14:paraId="4823F3DD"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proofErr w:type="spellStart"/>
      <w:r w:rsidRPr="00560B70">
        <w:rPr>
          <w:rFonts w:ascii="Open Sans" w:hAnsi="Open Sans" w:cs="Open Sans"/>
          <w:color w:val="1B1B1B"/>
        </w:rPr>
        <w:t>Tafasitamab</w:t>
      </w:r>
      <w:proofErr w:type="spellEnd"/>
      <w:r w:rsidRPr="00560B70">
        <w:rPr>
          <w:rFonts w:ascii="Open Sans" w:hAnsi="Open Sans" w:cs="Open Sans"/>
          <w:color w:val="1B1B1B"/>
        </w:rPr>
        <w:t xml:space="preserve"> plus lenalidomide.</w:t>
      </w:r>
    </w:p>
    <w:p w14:paraId="264F2EDE" w14:textId="77777777" w:rsidR="00560B70" w:rsidRPr="00560B70" w:rsidRDefault="00560B70" w:rsidP="00560B70">
      <w:pPr>
        <w:pStyle w:val="NormalWeb"/>
        <w:numPr>
          <w:ilvl w:val="1"/>
          <w:numId w:val="11"/>
        </w:numPr>
        <w:spacing w:after="300" w:line="360" w:lineRule="atLeast"/>
        <w:rPr>
          <w:rFonts w:ascii="Open Sans" w:hAnsi="Open Sans" w:cs="Open Sans"/>
          <w:color w:val="1B1B1B"/>
        </w:rPr>
      </w:pPr>
      <w:proofErr w:type="spellStart"/>
      <w:r w:rsidRPr="00560B70">
        <w:rPr>
          <w:rFonts w:ascii="Open Sans" w:hAnsi="Open Sans" w:cs="Open Sans"/>
          <w:color w:val="1B1B1B"/>
        </w:rPr>
        <w:t>Polatuzumab</w:t>
      </w:r>
      <w:proofErr w:type="spellEnd"/>
      <w:r w:rsidRPr="00560B70">
        <w:rPr>
          <w:rFonts w:ascii="Open Sans" w:hAnsi="Open Sans" w:cs="Open Sans"/>
          <w:color w:val="1B1B1B"/>
        </w:rPr>
        <w:t xml:space="preserve"> vedotin, combined with </w:t>
      </w:r>
      <w:proofErr w:type="spellStart"/>
      <w:r w:rsidRPr="00560B70">
        <w:rPr>
          <w:rFonts w:ascii="Open Sans" w:hAnsi="Open Sans" w:cs="Open Sans"/>
          <w:color w:val="1B1B1B"/>
        </w:rPr>
        <w:t>bendamustine</w:t>
      </w:r>
      <w:proofErr w:type="spellEnd"/>
      <w:r w:rsidRPr="00560B70">
        <w:rPr>
          <w:rFonts w:ascii="Open Sans" w:hAnsi="Open Sans" w:cs="Open Sans"/>
          <w:color w:val="1B1B1B"/>
        </w:rPr>
        <w:t xml:space="preserve"> and rituximab.</w:t>
      </w:r>
    </w:p>
    <w:p w14:paraId="46C5BC5C" w14:textId="77777777" w:rsidR="00560B70" w:rsidRPr="00560B70" w:rsidRDefault="00560B70" w:rsidP="00560B70">
      <w:pPr>
        <w:pStyle w:val="NormalWeb"/>
        <w:numPr>
          <w:ilvl w:val="0"/>
          <w:numId w:val="11"/>
        </w:numPr>
        <w:spacing w:after="300" w:line="360" w:lineRule="atLeast"/>
        <w:rPr>
          <w:rFonts w:ascii="Open Sans" w:hAnsi="Open Sans" w:cs="Open Sans"/>
          <w:color w:val="1B1B1B"/>
        </w:rPr>
      </w:pPr>
      <w:r w:rsidRPr="00560B70">
        <w:rPr>
          <w:rFonts w:ascii="Open Sans" w:hAnsi="Open Sans" w:cs="Open Sans"/>
          <w:color w:val="1B1B1B"/>
        </w:rPr>
        <w:t>A clinical trial of autologous or allogeneic stem cell transplant.</w:t>
      </w:r>
    </w:p>
    <w:p w14:paraId="2AD7FABA" w14:textId="77777777" w:rsidR="00560B70" w:rsidRPr="00560B70" w:rsidRDefault="00560B70" w:rsidP="00560B70">
      <w:pPr>
        <w:pStyle w:val="NormalWeb"/>
        <w:spacing w:before="120"/>
        <w:rPr>
          <w:rFonts w:ascii="Open Sans" w:hAnsi="Open Sans" w:cs="Open Sans"/>
          <w:color w:val="1B1B1B"/>
        </w:rPr>
      </w:pPr>
      <w:r w:rsidRPr="00560B70">
        <w:rPr>
          <w:rFonts w:ascii="Open Sans" w:hAnsi="Open Sans" w:cs="Open Sans"/>
          <w:color w:val="1B1B1B"/>
        </w:rPr>
        <w:t>Treatment of </w:t>
      </w:r>
      <w:hyperlink r:id="rId259" w:history="1">
        <w:r w:rsidRPr="00560B70">
          <w:rPr>
            <w:rStyle w:val="Hyperlink"/>
            <w:rFonts w:ascii="Open Sans" w:hAnsi="Open Sans" w:cs="Open Sans"/>
          </w:rPr>
          <w:t>indolent lymphoma</w:t>
        </w:r>
      </w:hyperlink>
      <w:r w:rsidRPr="00560B70">
        <w:rPr>
          <w:rFonts w:ascii="Open Sans" w:hAnsi="Open Sans" w:cs="Open Sans"/>
          <w:color w:val="1B1B1B"/>
        </w:rPr>
        <w:t> that comes back as </w:t>
      </w:r>
      <w:hyperlink r:id="rId260" w:history="1">
        <w:r w:rsidRPr="00560B70">
          <w:rPr>
            <w:rStyle w:val="Hyperlink"/>
            <w:rFonts w:ascii="Open Sans" w:hAnsi="Open Sans" w:cs="Open Sans"/>
          </w:rPr>
          <w:t>aggressive lymphoma</w:t>
        </w:r>
      </w:hyperlink>
      <w:r w:rsidRPr="00560B70">
        <w:rPr>
          <w:rFonts w:ascii="Open Sans" w:hAnsi="Open Sans" w:cs="Open Sans"/>
          <w:color w:val="1B1B1B"/>
        </w:rPr>
        <w:t> depends on the type of non-Hodgkin lymphoma and may include radiation therapy as palliative therapy to relieve symptoms and improve quality of life. Treatment of aggressive lymphoma that comes back as indolent lymphoma may include chemotherapy.</w:t>
      </w:r>
    </w:p>
    <w:p w14:paraId="48F4A379" w14:textId="77777777" w:rsidR="00560B70" w:rsidRDefault="00560B70" w:rsidP="00560B70">
      <w:pPr>
        <w:pStyle w:val="NormalWeb"/>
        <w:shd w:val="clear" w:color="auto" w:fill="FFFFFF"/>
        <w:spacing w:before="120" w:beforeAutospacing="0" w:after="300" w:afterAutospacing="0" w:line="360" w:lineRule="atLeast"/>
        <w:rPr>
          <w:rFonts w:ascii="Open Sans" w:hAnsi="Open Sans" w:cs="Open Sans"/>
          <w:color w:val="1B1B1B"/>
        </w:rPr>
      </w:pPr>
    </w:p>
    <w:p w14:paraId="1B147192" w14:textId="77777777" w:rsidR="00560B70" w:rsidRPr="00560B70" w:rsidRDefault="00560B70" w:rsidP="00560B70"/>
    <w:p w14:paraId="485EF462" w14:textId="77777777" w:rsidR="00560B70" w:rsidRPr="00560B70" w:rsidRDefault="00560B70" w:rsidP="00560B70"/>
    <w:p w14:paraId="2972BAF7" w14:textId="5B01C3A3" w:rsidR="00560B70" w:rsidRPr="00560B70" w:rsidRDefault="00560B70" w:rsidP="00560B70"/>
    <w:p w14:paraId="1D4E5AEF" w14:textId="33FDC399"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4BA"/>
    <w:multiLevelType w:val="multilevel"/>
    <w:tmpl w:val="A22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D3178"/>
    <w:multiLevelType w:val="multilevel"/>
    <w:tmpl w:val="05B6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51282"/>
    <w:multiLevelType w:val="multilevel"/>
    <w:tmpl w:val="980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0734"/>
    <w:multiLevelType w:val="multilevel"/>
    <w:tmpl w:val="0BE8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855CD"/>
    <w:multiLevelType w:val="multilevel"/>
    <w:tmpl w:val="A7284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6723F"/>
    <w:multiLevelType w:val="multilevel"/>
    <w:tmpl w:val="50D21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B51BE"/>
    <w:multiLevelType w:val="multilevel"/>
    <w:tmpl w:val="56D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A6F29"/>
    <w:multiLevelType w:val="multilevel"/>
    <w:tmpl w:val="A6EAE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D3B8C"/>
    <w:multiLevelType w:val="multilevel"/>
    <w:tmpl w:val="42F6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51E77"/>
    <w:multiLevelType w:val="multilevel"/>
    <w:tmpl w:val="03CC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227B6"/>
    <w:multiLevelType w:val="multilevel"/>
    <w:tmpl w:val="365A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655169">
    <w:abstractNumId w:val="6"/>
  </w:num>
  <w:num w:numId="2" w16cid:durableId="330328459">
    <w:abstractNumId w:val="10"/>
  </w:num>
  <w:num w:numId="3" w16cid:durableId="2012633504">
    <w:abstractNumId w:val="4"/>
  </w:num>
  <w:num w:numId="4" w16cid:durableId="816606813">
    <w:abstractNumId w:val="3"/>
  </w:num>
  <w:num w:numId="5" w16cid:durableId="272523032">
    <w:abstractNumId w:val="8"/>
  </w:num>
  <w:num w:numId="6" w16cid:durableId="19018468">
    <w:abstractNumId w:val="2"/>
  </w:num>
  <w:num w:numId="7" w16cid:durableId="469639852">
    <w:abstractNumId w:val="0"/>
  </w:num>
  <w:num w:numId="8" w16cid:durableId="1992634773">
    <w:abstractNumId w:val="9"/>
  </w:num>
  <w:num w:numId="9" w16cid:durableId="1930697694">
    <w:abstractNumId w:val="7"/>
  </w:num>
  <w:num w:numId="10" w16cid:durableId="1401714504">
    <w:abstractNumId w:val="1"/>
  </w:num>
  <w:num w:numId="11" w16cid:durableId="648174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70"/>
    <w:rsid w:val="00124B7C"/>
    <w:rsid w:val="00371D07"/>
    <w:rsid w:val="00475C9F"/>
    <w:rsid w:val="00560B70"/>
    <w:rsid w:val="006F309D"/>
    <w:rsid w:val="008C1F55"/>
    <w:rsid w:val="00AA4179"/>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CF74"/>
  <w15:chartTrackingRefBased/>
  <w15:docId w15:val="{09E3866A-66C7-4A7E-8ABF-74D0A77BA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0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0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70"/>
    <w:rPr>
      <w:rFonts w:eastAsiaTheme="majorEastAsia" w:cstheme="majorBidi"/>
      <w:color w:val="272727" w:themeColor="text1" w:themeTint="D8"/>
    </w:rPr>
  </w:style>
  <w:style w:type="paragraph" w:styleId="Title">
    <w:name w:val="Title"/>
    <w:basedOn w:val="Normal"/>
    <w:next w:val="Normal"/>
    <w:link w:val="TitleChar"/>
    <w:uiPriority w:val="10"/>
    <w:qFormat/>
    <w:rsid w:val="00560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70"/>
    <w:pPr>
      <w:spacing w:before="160"/>
      <w:jc w:val="center"/>
    </w:pPr>
    <w:rPr>
      <w:i/>
      <w:iCs/>
      <w:color w:val="404040" w:themeColor="text1" w:themeTint="BF"/>
    </w:rPr>
  </w:style>
  <w:style w:type="character" w:customStyle="1" w:styleId="QuoteChar">
    <w:name w:val="Quote Char"/>
    <w:basedOn w:val="DefaultParagraphFont"/>
    <w:link w:val="Quote"/>
    <w:uiPriority w:val="29"/>
    <w:rsid w:val="00560B70"/>
    <w:rPr>
      <w:i/>
      <w:iCs/>
      <w:color w:val="404040" w:themeColor="text1" w:themeTint="BF"/>
    </w:rPr>
  </w:style>
  <w:style w:type="paragraph" w:styleId="ListParagraph">
    <w:name w:val="List Paragraph"/>
    <w:basedOn w:val="Normal"/>
    <w:uiPriority w:val="34"/>
    <w:qFormat/>
    <w:rsid w:val="00560B70"/>
    <w:pPr>
      <w:ind w:left="720"/>
      <w:contextualSpacing/>
    </w:pPr>
  </w:style>
  <w:style w:type="character" w:styleId="IntenseEmphasis">
    <w:name w:val="Intense Emphasis"/>
    <w:basedOn w:val="DefaultParagraphFont"/>
    <w:uiPriority w:val="21"/>
    <w:qFormat/>
    <w:rsid w:val="00560B70"/>
    <w:rPr>
      <w:i/>
      <w:iCs/>
      <w:color w:val="0F4761" w:themeColor="accent1" w:themeShade="BF"/>
    </w:rPr>
  </w:style>
  <w:style w:type="paragraph" w:styleId="IntenseQuote">
    <w:name w:val="Intense Quote"/>
    <w:basedOn w:val="Normal"/>
    <w:next w:val="Normal"/>
    <w:link w:val="IntenseQuoteChar"/>
    <w:uiPriority w:val="30"/>
    <w:qFormat/>
    <w:rsid w:val="00560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70"/>
    <w:rPr>
      <w:i/>
      <w:iCs/>
      <w:color w:val="0F4761" w:themeColor="accent1" w:themeShade="BF"/>
    </w:rPr>
  </w:style>
  <w:style w:type="character" w:styleId="IntenseReference">
    <w:name w:val="Intense Reference"/>
    <w:basedOn w:val="DefaultParagraphFont"/>
    <w:uiPriority w:val="32"/>
    <w:qFormat/>
    <w:rsid w:val="00560B70"/>
    <w:rPr>
      <w:b/>
      <w:bCs/>
      <w:smallCaps/>
      <w:color w:val="0F4761" w:themeColor="accent1" w:themeShade="BF"/>
      <w:spacing w:val="5"/>
    </w:rPr>
  </w:style>
  <w:style w:type="character" w:styleId="Hyperlink">
    <w:name w:val="Hyperlink"/>
    <w:basedOn w:val="DefaultParagraphFont"/>
    <w:uiPriority w:val="99"/>
    <w:unhideWhenUsed/>
    <w:rsid w:val="00560B70"/>
    <w:rPr>
      <w:color w:val="467886" w:themeColor="hyperlink"/>
      <w:u w:val="single"/>
    </w:rPr>
  </w:style>
  <w:style w:type="character" w:styleId="UnresolvedMention">
    <w:name w:val="Unresolved Mention"/>
    <w:basedOn w:val="DefaultParagraphFont"/>
    <w:uiPriority w:val="99"/>
    <w:semiHidden/>
    <w:unhideWhenUsed/>
    <w:rsid w:val="00560B70"/>
    <w:rPr>
      <w:color w:val="605E5C"/>
      <w:shd w:val="clear" w:color="auto" w:fill="E1DFDD"/>
    </w:rPr>
  </w:style>
  <w:style w:type="paragraph" w:styleId="NormalWeb">
    <w:name w:val="Normal (Web)"/>
    <w:basedOn w:val="Normal"/>
    <w:uiPriority w:val="99"/>
    <w:semiHidden/>
    <w:unhideWhenUsed/>
    <w:rsid w:val="00560B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ancer.gov/Common/PopUps/popDefinition.aspx?id=44046&amp;version=patient&amp;language=English&amp;dictionary=Cancer.gov" TargetMode="External"/><Relationship Id="rId21" Type="http://schemas.openxmlformats.org/officeDocument/2006/relationships/hyperlink" Target="https://www.cancer.gov/Common/PopUps/popDefinition.aspx?id=45762&amp;version=patient&amp;language=English&amp;dictionary=Cancer.gov" TargetMode="External"/><Relationship Id="rId63" Type="http://schemas.openxmlformats.org/officeDocument/2006/relationships/hyperlink" Target="https://www.cancer.gov/Common/PopUps/popDefinition.aspx?id=444967&amp;version=patient&amp;language=English&amp;dictionary=Cancer.gov" TargetMode="External"/><Relationship Id="rId159" Type="http://schemas.openxmlformats.org/officeDocument/2006/relationships/hyperlink" Target="https://www.cancer.gov/Common/PopUps/popDefinition.aspx?id=407758&amp;version=patient&amp;language=English&amp;dictionary=Cancer.gov" TargetMode="External"/><Relationship Id="rId170" Type="http://schemas.openxmlformats.org/officeDocument/2006/relationships/hyperlink" Target="https://www.cancer.gov/Common/PopUps/popDefinition.aspx?id=45214&amp;version=patient&amp;language=English&amp;dictionary=Cancer.gov" TargetMode="External"/><Relationship Id="rId191" Type="http://schemas.openxmlformats.org/officeDocument/2006/relationships/hyperlink" Target="https://www.cancer.gov/Common/PopUps/popDefinition.aspx?id=44918&amp;version=patient&amp;language=English&amp;dictionary=Cancer.gov" TargetMode="External"/><Relationship Id="rId205" Type="http://schemas.openxmlformats.org/officeDocument/2006/relationships/hyperlink" Target="https://www.cancer.gov/Common/PopUps/popDefinition.aspx?id=798457&amp;version=patient&amp;language=English&amp;dictionary=Cancer.gov" TargetMode="External"/><Relationship Id="rId226" Type="http://schemas.openxmlformats.org/officeDocument/2006/relationships/hyperlink" Target="https://www.cancer.gov/Common/PopUps/popDefinition.aspx?id=801889&amp;version=patient&amp;language=English&amp;dictionary=Cancer.gov" TargetMode="External"/><Relationship Id="rId247" Type="http://schemas.openxmlformats.org/officeDocument/2006/relationships/hyperlink" Target="https://www.cancer.gov/Common/PopUps/popDefinition.aspx?id=804892&amp;version=patient&amp;language=English&amp;dictionary=Cancer.gov" TargetMode="External"/><Relationship Id="rId107" Type="http://schemas.openxmlformats.org/officeDocument/2006/relationships/hyperlink" Target="https://www.cancer.gov/Common/PopUps/popDefinition.aspx?id=46481&amp;version=patient&amp;language=English&amp;dictionary=Cancer.gov" TargetMode="External"/><Relationship Id="rId11" Type="http://schemas.openxmlformats.org/officeDocument/2006/relationships/hyperlink" Target="https://www.cancer.gov/Common/PopUps/popDefinition.aspx?id=44669&amp;version=patient&amp;language=English&amp;dictionary=Cancer.gov" TargetMode="External"/><Relationship Id="rId32" Type="http://schemas.openxmlformats.org/officeDocument/2006/relationships/hyperlink" Target="https://www.cancer.gov/Common/PopUps/popDefinition.aspx?id=549425&amp;version=patient&amp;language=English&amp;dictionary=Cancer.gov" TargetMode="External"/><Relationship Id="rId53" Type="http://schemas.openxmlformats.org/officeDocument/2006/relationships/hyperlink" Target="https://www.cancer.gov/Common/PopUps/popDefinition.aspx?id=411378&amp;version=patient&amp;language=English&amp;dictionary=Cancer.gov" TargetMode="External"/><Relationship Id="rId74" Type="http://schemas.openxmlformats.org/officeDocument/2006/relationships/hyperlink" Target="https://www.cancer.gov/Common/PopUps/popDefinition.aspx?id=46036&amp;version=patient&amp;language=English&amp;dictionary=Cancer.gov" TargetMode="External"/><Relationship Id="rId128" Type="http://schemas.openxmlformats.org/officeDocument/2006/relationships/hyperlink" Target="https://www.cancer.gov/Common/PopUps/popDefinition.aspx?id=45950&amp;version=patient&amp;language=English&amp;dictionary=Cancer.gov" TargetMode="External"/><Relationship Id="rId149" Type="http://schemas.openxmlformats.org/officeDocument/2006/relationships/hyperlink" Target="https://www.cancer.gov/Common/PopUps/popDefinition.aspx?id=45214&amp;version=patient&amp;language=English&amp;dictionary=Cancer.gov" TargetMode="External"/><Relationship Id="rId5" Type="http://schemas.openxmlformats.org/officeDocument/2006/relationships/hyperlink" Target="https://www.cancer.gov/Common/PopUps/popDefinition.aspx?id=45148&amp;version=patient&amp;language=English&amp;dictionary=Cancer.gov" TargetMode="External"/><Relationship Id="rId95" Type="http://schemas.openxmlformats.org/officeDocument/2006/relationships/hyperlink" Target="https://www.cancer.gov/Common/PopUps/popDefinition.aspx?id=539104&amp;version=patient&amp;language=English&amp;dictionary=Cancer.gov" TargetMode="External"/><Relationship Id="rId160" Type="http://schemas.openxmlformats.org/officeDocument/2006/relationships/hyperlink" Target="https://www.cancer.gov/Common/PopUps/popDefinition.aspx?id=455335&amp;version=patient&amp;language=English&amp;dictionary=Cancer.gov" TargetMode="External"/><Relationship Id="rId181" Type="http://schemas.openxmlformats.org/officeDocument/2006/relationships/hyperlink" Target="https://www.cancer.gov/Common/PopUps/popDefinition.aspx?id=45135&amp;version=patient&amp;language=English&amp;dictionary=Cancer.gov" TargetMode="External"/><Relationship Id="rId216" Type="http://schemas.openxmlformats.org/officeDocument/2006/relationships/hyperlink" Target="https://www.cancer.gov/types/lymphoma/patient/adult-nhl-treatment-pdq" TargetMode="External"/><Relationship Id="rId237" Type="http://schemas.openxmlformats.org/officeDocument/2006/relationships/hyperlink" Target="https://www.cancer.gov/Common/PopUps/popDefinition.aspx?id=45588&amp;version=patient&amp;language=English&amp;dictionary=Cancer.gov" TargetMode="External"/><Relationship Id="rId258" Type="http://schemas.openxmlformats.org/officeDocument/2006/relationships/hyperlink" Target="https://www.cancer.gov/Common/PopUps/popDefinition.aspx?id=428286&amp;version=patient&amp;language=English&amp;dictionary=Cancer.gov" TargetMode="External"/><Relationship Id="rId22" Type="http://schemas.openxmlformats.org/officeDocument/2006/relationships/hyperlink" Target="https://www.cancer.gov/Common/PopUps/popDefinition.aspx?id=46288&amp;version=patient&amp;language=English&amp;dictionary=Cancer.gov" TargetMode="External"/><Relationship Id="rId43" Type="http://schemas.openxmlformats.org/officeDocument/2006/relationships/hyperlink" Target="https://www.cancer.gov/Common/PopUps/popDefinition.aspx?id=46355&amp;version=patient&amp;language=English&amp;dictionary=Cancer.gov" TargetMode="External"/><Relationship Id="rId64" Type="http://schemas.openxmlformats.org/officeDocument/2006/relationships/hyperlink" Target="https://www.cancer.gov/Common/PopUps/popDefinition.aspx?id=46770&amp;version=patient&amp;language=English&amp;dictionary=Cancer.gov" TargetMode="External"/><Relationship Id="rId118" Type="http://schemas.openxmlformats.org/officeDocument/2006/relationships/hyperlink" Target="https://www.cancer.gov/Common/PopUps/popDefinition.aspx?id=46500&amp;version=patient&amp;language=English&amp;dictionary=Cancer.gov" TargetMode="External"/><Relationship Id="rId139" Type="http://schemas.openxmlformats.org/officeDocument/2006/relationships/hyperlink" Target="https://www.cancer.gov/Common/PopUps/popDefinition.aspx?id=45632&amp;version=patient&amp;language=English&amp;dictionary=Cancer.gov" TargetMode="External"/><Relationship Id="rId85" Type="http://schemas.openxmlformats.org/officeDocument/2006/relationships/hyperlink" Target="https://www.cancer.gov/Common/PopUps/popDefinition.aspx?id=344349&amp;version=patient&amp;language=English&amp;dictionary=Cancer.gov" TargetMode="External"/><Relationship Id="rId150" Type="http://schemas.openxmlformats.org/officeDocument/2006/relationships/hyperlink" Target="https://www.cancer.gov/Common/PopUps/popDefinition.aspx?id=455144&amp;version=patient&amp;language=English&amp;dictionary=Cancer.gov" TargetMode="External"/><Relationship Id="rId171" Type="http://schemas.openxmlformats.org/officeDocument/2006/relationships/hyperlink" Target="https://www.cancer.gov/Common/PopUps/popDefinition.aspx?id=44971&amp;version=patient&amp;language=English&amp;dictionary=Cancer.gov" TargetMode="External"/><Relationship Id="rId192" Type="http://schemas.openxmlformats.org/officeDocument/2006/relationships/hyperlink" Target="https://www.cancer.gov/Common/PopUps/popDefinition.aspx?id=45738&amp;version=patient&amp;language=English&amp;dictionary=Cancer.gov" TargetMode="External"/><Relationship Id="rId206" Type="http://schemas.openxmlformats.org/officeDocument/2006/relationships/hyperlink" Target="https://www.cancer.gov/Common/PopUps/popDefinition.aspx?id=428286&amp;version=patient&amp;language=English&amp;dictionary=Cancer.gov" TargetMode="External"/><Relationship Id="rId227" Type="http://schemas.openxmlformats.org/officeDocument/2006/relationships/hyperlink" Target="https://www.cancer.gov/Common/PopUps/popDefinition.aspx?id=44971&amp;version=patient&amp;language=English&amp;dictionary=Cancer.gov" TargetMode="External"/><Relationship Id="rId248" Type="http://schemas.openxmlformats.org/officeDocument/2006/relationships/hyperlink" Target="https://www.cancer.gov/Common/PopUps/popDefinition.aspx?id=46695&amp;version=patient&amp;language=English&amp;dictionary=Cancer.gov" TargetMode="External"/><Relationship Id="rId12" Type="http://schemas.openxmlformats.org/officeDocument/2006/relationships/hyperlink" Target="https://www.cancer.gov/Common/PopUps/popDefinition.aspx?id=269462&amp;version=patient&amp;language=English&amp;dictionary=Cancer.gov" TargetMode="External"/><Relationship Id="rId33" Type="http://schemas.openxmlformats.org/officeDocument/2006/relationships/hyperlink" Target="https://www.cancer.gov/Common/PopUps/popDefinition.aspx?id=46618&amp;version=patient&amp;language=English&amp;dictionary=Cancer.gov" TargetMode="External"/><Relationship Id="rId108" Type="http://schemas.openxmlformats.org/officeDocument/2006/relationships/hyperlink" Target="https://www.cancer.gov/Common/PopUps/popDefinition.aspx?id=45020&amp;version=patient&amp;language=English&amp;dictionary=Cancer.gov" TargetMode="External"/><Relationship Id="rId129" Type="http://schemas.openxmlformats.org/officeDocument/2006/relationships/hyperlink" Target="https://www.cancer.gov/Common/PopUps/popDefinition.aspx?id=340937&amp;version=patient&amp;language=English&amp;dictionary=Cancer.gov" TargetMode="External"/><Relationship Id="rId54" Type="http://schemas.openxmlformats.org/officeDocument/2006/relationships/hyperlink" Target="https://www.cancer.gov/Common/PopUps/popDefinition.aspx?id=45725&amp;version=patient&amp;language=English&amp;dictionary=Cancer.gov" TargetMode="External"/><Relationship Id="rId75" Type="http://schemas.openxmlformats.org/officeDocument/2006/relationships/hyperlink" Target="https://www.cancer.gov/Common/PopUps/popDefinition.aspx?id=46684&amp;version=patient&amp;language=English&amp;dictionary=Cancer.gov" TargetMode="External"/><Relationship Id="rId96" Type="http://schemas.openxmlformats.org/officeDocument/2006/relationships/hyperlink" Target="https://www.cancer.gov/Common/PopUps/popDefinition.aspx?id=44439&amp;version=patient&amp;language=English&amp;dictionary=Cancer.gov" TargetMode="External"/><Relationship Id="rId140" Type="http://schemas.openxmlformats.org/officeDocument/2006/relationships/hyperlink" Target="https://www.cancer.gov/Common/PopUps/popDefinition.aspx?id=445048&amp;version=patient&amp;language=English&amp;dictionary=Cancer.gov" TargetMode="External"/><Relationship Id="rId161" Type="http://schemas.openxmlformats.org/officeDocument/2006/relationships/hyperlink" Target="https://www.cancer.gov/Common/PopUps/popDefinition.aspx?id=455398&amp;version=patient&amp;language=English&amp;dictionary=Cancer.gov" TargetMode="External"/><Relationship Id="rId182" Type="http://schemas.openxmlformats.org/officeDocument/2006/relationships/hyperlink" Target="https://www.cancer.gov/Common/PopUps/popDefinition.aspx?id=270800&amp;version=patient&amp;language=English&amp;dictionary=Cancer.gov" TargetMode="External"/><Relationship Id="rId217" Type="http://schemas.openxmlformats.org/officeDocument/2006/relationships/hyperlink" Target="https://www.cancer.gov/Common/PopUps/popDefinition.aspx?id=46355&amp;version=patient&amp;language=English&amp;dictionary=Cancer.gov" TargetMode="External"/><Relationship Id="rId6" Type="http://schemas.openxmlformats.org/officeDocument/2006/relationships/hyperlink" Target="https://www.cancer.gov/Common/PopUps/popDefinition.aspx?id=45333&amp;version=patient&amp;language=English&amp;dictionary=Cancer.gov" TargetMode="External"/><Relationship Id="rId238" Type="http://schemas.openxmlformats.org/officeDocument/2006/relationships/hyperlink" Target="https://www.cancer.gov/Common/PopUps/popDefinition.aspx?id=771302&amp;version=patient&amp;language=English&amp;dictionary=Cancer.gov" TargetMode="External"/><Relationship Id="rId259" Type="http://schemas.openxmlformats.org/officeDocument/2006/relationships/hyperlink" Target="https://www.cancer.gov/Common/PopUps/popDefinition.aspx?id=45735&amp;version=patient&amp;language=English&amp;dictionary=Cancer.gov" TargetMode="External"/><Relationship Id="rId23" Type="http://schemas.openxmlformats.org/officeDocument/2006/relationships/hyperlink" Target="https://www.cancer.gov/Common/PopUps/popDefinition.aspx?id=45070&amp;version=patient&amp;language=English&amp;dictionary=Cancer.gov" TargetMode="External"/><Relationship Id="rId119" Type="http://schemas.openxmlformats.org/officeDocument/2006/relationships/hyperlink" Target="https://www.cancer.gov/Common/PopUps/popDefinition.aspx?id=377726&amp;version=patient&amp;language=English&amp;dictionary=Cancer.gov" TargetMode="External"/><Relationship Id="rId44" Type="http://schemas.openxmlformats.org/officeDocument/2006/relationships/hyperlink" Target="https://www.cancer.gov/Common/PopUps/popDefinition.aspx?id=46053&amp;version=patient&amp;language=English&amp;dictionary=Cancer.gov" TargetMode="External"/><Relationship Id="rId65" Type="http://schemas.openxmlformats.org/officeDocument/2006/relationships/hyperlink" Target="https://www.cancer.gov/Common/PopUps/popDefinition.aspx?id=44437&amp;version=patient&amp;language=English&amp;dictionary=Cancer.gov" TargetMode="External"/><Relationship Id="rId86" Type="http://schemas.openxmlformats.org/officeDocument/2006/relationships/hyperlink" Target="https://www.cancer.gov/Common/PopUps/popDefinition.aspx?id=46634&amp;version=patient&amp;language=English&amp;dictionary=Cancer.gov" TargetMode="External"/><Relationship Id="rId130" Type="http://schemas.openxmlformats.org/officeDocument/2006/relationships/hyperlink" Target="https://www.cancer.gov/Common/PopUps/popDefinition.aspx?id=439419&amp;version=patient&amp;language=English&amp;dictionary=Cancer.gov" TargetMode="External"/><Relationship Id="rId151" Type="http://schemas.openxmlformats.org/officeDocument/2006/relationships/hyperlink" Target="https://www.cancer.gov/Common/PopUps/popDefinition.aspx?id=44996&amp;version=patient&amp;language=English&amp;dictionary=Cancer.gov" TargetMode="External"/><Relationship Id="rId172" Type="http://schemas.openxmlformats.org/officeDocument/2006/relationships/hyperlink" Target="https://www.cancer.gov/Common/PopUps/popDefinition.aspx?id=46695&amp;version=patient&amp;language=English&amp;dictionary=Cancer.gov" TargetMode="External"/><Relationship Id="rId193" Type="http://schemas.openxmlformats.org/officeDocument/2006/relationships/hyperlink" Target="https://www.cancer.gov/Common/PopUps/popDefinition.aspx?id=46622&amp;version=patient&amp;language=English&amp;dictionary=Cancer.gov" TargetMode="External"/><Relationship Id="rId207" Type="http://schemas.openxmlformats.org/officeDocument/2006/relationships/hyperlink" Target="https://www.cancer.gov/Common/PopUps/popDefinition.aspx?id=710543&amp;version=patient&amp;language=English&amp;dictionary=Cancer.gov" TargetMode="External"/><Relationship Id="rId228" Type="http://schemas.openxmlformats.org/officeDocument/2006/relationships/hyperlink" Target="https://www.cancer.gov/Common/PopUps/popDefinition.aspx?id=45815&amp;version=patient&amp;language=English&amp;dictionary=Cancer.gov" TargetMode="External"/><Relationship Id="rId249" Type="http://schemas.openxmlformats.org/officeDocument/2006/relationships/hyperlink" Target="https://www.cancer.gov/Common/PopUps/popDefinition.aspx?id=45924&amp;version=patient&amp;language=English&amp;dictionary=Cancer.gov" TargetMode="External"/><Relationship Id="rId13" Type="http://schemas.openxmlformats.org/officeDocument/2006/relationships/hyperlink" Target="https://www.cancer.gov/Common/PopUps/popDefinition.aspx?id=45765&amp;version=patient&amp;language=English&amp;dictionary=Cancer.gov" TargetMode="External"/><Relationship Id="rId109" Type="http://schemas.openxmlformats.org/officeDocument/2006/relationships/hyperlink" Target="https://www.cancer.gov/Common/PopUps/popDefinition.aspx?id=797669&amp;version=patient&amp;language=English&amp;dictionary=Cancer.gov" TargetMode="External"/><Relationship Id="rId260" Type="http://schemas.openxmlformats.org/officeDocument/2006/relationships/hyperlink" Target="https://www.cancer.gov/Common/PopUps/popDefinition.aspx?id=45588&amp;version=patient&amp;language=English&amp;dictionary=Cancer.gov" TargetMode="External"/><Relationship Id="rId34" Type="http://schemas.openxmlformats.org/officeDocument/2006/relationships/hyperlink" Target="https://www.cancer.gov/Common/PopUps/popDefinition.aspx?id=46683&amp;version=patient&amp;language=English&amp;dictionary=Cancer.gov" TargetMode="External"/><Relationship Id="rId55" Type="http://schemas.openxmlformats.org/officeDocument/2006/relationships/hyperlink" Target="https://www.cancer.gov/Common/PopUps/popDefinition.aspx?id=45839&amp;version=patient&amp;language=English&amp;dictionary=Cancer.gov" TargetMode="External"/><Relationship Id="rId76" Type="http://schemas.openxmlformats.org/officeDocument/2006/relationships/hyperlink" Target="https://www.cancer.gov/Common/PopUps/popDefinition.aspx?id=44123&amp;version=patient&amp;language=English&amp;dictionary=Cancer.gov" TargetMode="External"/><Relationship Id="rId97" Type="http://schemas.openxmlformats.org/officeDocument/2006/relationships/hyperlink" Target="https://www.cancer.gov/Common/PopUps/popDefinition.aspx?id=45924&amp;version=patient&amp;language=English&amp;dictionary=Cancer.gov" TargetMode="External"/><Relationship Id="rId120" Type="http://schemas.openxmlformats.org/officeDocument/2006/relationships/hyperlink" Target="https://www.cancer.gov/Common/PopUps/popDefinition.aspx?id=45722&amp;version=patient&amp;language=English&amp;dictionary=Cancer.gov" TargetMode="External"/><Relationship Id="rId141" Type="http://schemas.openxmlformats.org/officeDocument/2006/relationships/hyperlink" Target="https://www.cancer.gov/Common/PopUps/popDefinition.aspx?id=46408&amp;version=patient&amp;language=English&amp;dictionary=Cancer.gov" TargetMode="External"/><Relationship Id="rId7" Type="http://schemas.openxmlformats.org/officeDocument/2006/relationships/hyperlink" Target="https://www.cancer.gov/Common/PopUps/popDefinition.aspx?id=45764&amp;version=patient&amp;language=English&amp;dictionary=Cancer.gov" TargetMode="External"/><Relationship Id="rId162" Type="http://schemas.openxmlformats.org/officeDocument/2006/relationships/hyperlink" Target="https://www.cancer.gov/Common/PopUps/popDefinition.aspx?id=44219&amp;version=patient&amp;language=English&amp;dictionary=Cancer.gov" TargetMode="External"/><Relationship Id="rId183" Type="http://schemas.openxmlformats.org/officeDocument/2006/relationships/hyperlink" Target="https://www.cancer.gov/Common/PopUps/popDefinition.aspx?id=45266&amp;version=patient&amp;language=English&amp;dictionary=Cancer.gov" TargetMode="External"/><Relationship Id="rId218" Type="http://schemas.openxmlformats.org/officeDocument/2006/relationships/hyperlink" Target="https://www.cancer.gov/Common/PopUps/popDefinition.aspx?id=45862&amp;version=patient&amp;language=English&amp;dictionary=Cancer.gov" TargetMode="External"/><Relationship Id="rId239" Type="http://schemas.openxmlformats.org/officeDocument/2006/relationships/hyperlink" Target="https://www.cancer.gov/Common/PopUps/popDefinition.aspx?id=748354&amp;version=patient&amp;language=English&amp;dictionary=Cancer.gov" TargetMode="External"/><Relationship Id="rId250" Type="http://schemas.openxmlformats.org/officeDocument/2006/relationships/hyperlink" Target="https://www.cancer.gov/Common/PopUps/popDefinition.aspx?id=794274&amp;version=patient&amp;language=English&amp;dictionary=Cancer.gov" TargetMode="External"/><Relationship Id="rId24" Type="http://schemas.openxmlformats.org/officeDocument/2006/relationships/hyperlink" Target="https://www.cancer.gov/Common/PopUps/popDefinition.aspx?id=46246&amp;version=patient&amp;language=English&amp;dictionary=Cancer.gov" TargetMode="External"/><Relationship Id="rId45" Type="http://schemas.openxmlformats.org/officeDocument/2006/relationships/hyperlink" Target="https://www.cancer.gov/Common/PopUps/popDefinition.aspx?id=750109&amp;version=patient&amp;language=English&amp;dictionary=Cancer.gov" TargetMode="External"/><Relationship Id="rId66" Type="http://schemas.openxmlformats.org/officeDocument/2006/relationships/hyperlink" Target="https://www.cancer.gov/Common/PopUps/popDefinition.aspx?id=257213&amp;version=patient&amp;language=English&amp;dictionary=Cancer.gov" TargetMode="External"/><Relationship Id="rId87" Type="http://schemas.openxmlformats.org/officeDocument/2006/relationships/hyperlink" Target="https://www.cancer.gov/Common/PopUps/popDefinition.aspx?id=44238&amp;version=patient&amp;language=English&amp;dictionary=Cancer.gov" TargetMode="External"/><Relationship Id="rId110" Type="http://schemas.openxmlformats.org/officeDocument/2006/relationships/hyperlink" Target="https://www.cancer.gov/Common/PopUps/popDefinition.aspx?id=46681&amp;version=patient&amp;language=English&amp;dictionary=Cancer.gov" TargetMode="External"/><Relationship Id="rId131" Type="http://schemas.openxmlformats.org/officeDocument/2006/relationships/hyperlink" Target="https://www.cancer.gov/types/lymphoma/patient/child-nhl-treatment-pdq" TargetMode="External"/><Relationship Id="rId152" Type="http://schemas.openxmlformats.org/officeDocument/2006/relationships/hyperlink" Target="https://www.cancer.gov/Common/PopUps/popDefinition.aspx?id=45843&amp;version=patient&amp;language=English&amp;dictionary=Cancer.gov" TargetMode="External"/><Relationship Id="rId173" Type="http://schemas.openxmlformats.org/officeDocument/2006/relationships/hyperlink" Target="https://www.cancer.gov/Common/PopUps/popDefinition.aspx?id=46348&amp;version=patient&amp;language=English&amp;dictionary=Cancer.gov" TargetMode="External"/><Relationship Id="rId194" Type="http://schemas.openxmlformats.org/officeDocument/2006/relationships/hyperlink" Target="https://www.cancer.gov/Common/PopUps/popDefinition.aspx?id=46550&amp;version=patient&amp;language=English&amp;dictionary=Cancer.gov" TargetMode="External"/><Relationship Id="rId208" Type="http://schemas.openxmlformats.org/officeDocument/2006/relationships/hyperlink" Target="https://www.cancer.gov/Common/PopUps/popDefinition.aspx?id=796822&amp;version=patient&amp;language=English&amp;dictionary=Cancer.gov" TargetMode="External"/><Relationship Id="rId229" Type="http://schemas.openxmlformats.org/officeDocument/2006/relationships/hyperlink" Target="https://www.cancer.gov/Common/PopUps/popDefinition.aspx?id=45022&amp;version=patient&amp;language=English&amp;dictionary=Cancer.gov" TargetMode="External"/><Relationship Id="rId240" Type="http://schemas.openxmlformats.org/officeDocument/2006/relationships/hyperlink" Target="https://www.cancer.gov/Common/PopUps/popDefinition.aspx?id=350245&amp;version=patient&amp;language=English&amp;dictionary=Cancer.gov" TargetMode="External"/><Relationship Id="rId261" Type="http://schemas.openxmlformats.org/officeDocument/2006/relationships/fontTable" Target="fontTable.xml"/><Relationship Id="rId14" Type="http://schemas.openxmlformats.org/officeDocument/2006/relationships/hyperlink" Target="https://www.cancer.gov/Common/PopUps/popDefinition.aspx?id=45993&amp;version=patient&amp;language=English&amp;dictionary=Cancer.gov" TargetMode="External"/><Relationship Id="rId35" Type="http://schemas.openxmlformats.org/officeDocument/2006/relationships/hyperlink" Target="https://www.cancer.gov/Common/PopUps/popDefinition.aspx?id=439429&amp;version=patient&amp;language=English&amp;dictionary=Cancer.gov" TargetMode="External"/><Relationship Id="rId56" Type="http://schemas.openxmlformats.org/officeDocument/2006/relationships/hyperlink" Target="https://www.cancer.gov/Common/PopUps/popDefinition.aspx?id=688783&amp;version=patient&amp;language=English&amp;dictionary=Cancer.gov" TargetMode="External"/><Relationship Id="rId77" Type="http://schemas.openxmlformats.org/officeDocument/2006/relationships/hyperlink" Target="https://www.cancer.gov/Common/PopUps/popDefinition.aspx?id=467863&amp;version=patient&amp;language=English&amp;dictionary=Cancer.gov" TargetMode="External"/><Relationship Id="rId100" Type="http://schemas.openxmlformats.org/officeDocument/2006/relationships/hyperlink" Target="https://www.cancer.gov/Common/PopUps/popDefinition.aspx?id=46335&amp;version=patient&amp;language=English&amp;dictionary=Cancer.gov" TargetMode="External"/><Relationship Id="rId8" Type="http://schemas.openxmlformats.org/officeDocument/2006/relationships/hyperlink" Target="https://www.cancer.gov/Common/PopUps/popDefinition.aspx?id=46356&amp;version=patient&amp;language=English&amp;dictionary=Cancer.gov" TargetMode="External"/><Relationship Id="rId98" Type="http://schemas.openxmlformats.org/officeDocument/2006/relationships/hyperlink" Target="https://www.cancer.gov/Common/PopUps/popDefinition.aspx?id=518299&amp;version=patient&amp;language=English&amp;dictionary=Cancer.gov" TargetMode="External"/><Relationship Id="rId121" Type="http://schemas.openxmlformats.org/officeDocument/2006/relationships/hyperlink" Target="https://www.cancer.gov/Common/PopUps/popDefinition.aspx?id=46014&amp;version=patient&amp;language=English&amp;dictionary=Cancer.gov" TargetMode="External"/><Relationship Id="rId142" Type="http://schemas.openxmlformats.org/officeDocument/2006/relationships/hyperlink" Target="https://www.cancer.gov/Common/PopUps/popDefinition.aspx?id=729820&amp;version=patient&amp;language=English&amp;dictionary=Cancer.gov" TargetMode="External"/><Relationship Id="rId163" Type="http://schemas.openxmlformats.org/officeDocument/2006/relationships/hyperlink" Target="https://www.cancer.gov/Common/PopUps/popDefinition.aspx?id=45727&amp;version=patient&amp;language=English&amp;dictionary=Cancer.gov" TargetMode="External"/><Relationship Id="rId184" Type="http://schemas.openxmlformats.org/officeDocument/2006/relationships/hyperlink" Target="https://www.cancer.gov/Common/PopUps/popDefinition.aspx?id=46347&amp;version=patient&amp;language=English&amp;dictionary=Cancer.gov" TargetMode="External"/><Relationship Id="rId219" Type="http://schemas.openxmlformats.org/officeDocument/2006/relationships/hyperlink" Target="https://www.cancer.gov/Common/PopUps/popDefinition.aspx?id=45148&amp;version=patient&amp;language=English&amp;dictionary=Cancer.gov" TargetMode="External"/><Relationship Id="rId230" Type="http://schemas.openxmlformats.org/officeDocument/2006/relationships/hyperlink" Target="https://www.cancer.gov/Common/PopUps/popDefinition.aspx?id=45417&amp;version=patient&amp;language=English&amp;dictionary=Cancer.gov" TargetMode="External"/><Relationship Id="rId251" Type="http://schemas.openxmlformats.org/officeDocument/2006/relationships/hyperlink" Target="https://www.cancer.gov/Common/PopUps/popDefinition.aspx?id=45650&amp;version=patient&amp;language=English&amp;dictionary=Cancer.gov" TargetMode="External"/><Relationship Id="rId25" Type="http://schemas.openxmlformats.org/officeDocument/2006/relationships/hyperlink" Target="https://www.cancer.gov/Common/PopUps/popDefinition.aspx?id=46375&amp;version=patient&amp;language=English&amp;dictionary=Cancer.gov" TargetMode="External"/><Relationship Id="rId46" Type="http://schemas.openxmlformats.org/officeDocument/2006/relationships/hyperlink" Target="https://www.cancer.gov/Common/PopUps/popDefinition.aspx?id=45022&amp;version=patient&amp;language=English&amp;dictionary=Cancer.gov" TargetMode="External"/><Relationship Id="rId67" Type="http://schemas.openxmlformats.org/officeDocument/2006/relationships/hyperlink" Target="https://www.cancer.gov/Common/PopUps/popDefinition.aspx?id=45706&amp;version=patient&amp;language=English&amp;dictionary=Cancer.gov" TargetMode="External"/><Relationship Id="rId88" Type="http://schemas.openxmlformats.org/officeDocument/2006/relationships/hyperlink" Target="https://www.cancer.gov/Common/PopUps/popDefinition.aspx?id=45776&amp;version=patient&amp;language=English&amp;dictionary=Cancer.gov" TargetMode="External"/><Relationship Id="rId111" Type="http://schemas.openxmlformats.org/officeDocument/2006/relationships/hyperlink" Target="https://www.cancer.gov/Common/PopUps/popDefinition.aspx?id=44971&amp;version=patient&amp;language=English&amp;dictionary=Cancer.gov" TargetMode="External"/><Relationship Id="rId132" Type="http://schemas.openxmlformats.org/officeDocument/2006/relationships/hyperlink" Target="https://www.cancer.gov/Common/PopUps/popDefinition.aspx?id=597158&amp;version=patient&amp;language=English&amp;dictionary=Cancer.gov" TargetMode="External"/><Relationship Id="rId153" Type="http://schemas.openxmlformats.org/officeDocument/2006/relationships/hyperlink" Target="https://www.cancer.gov/Common/PopUps/popDefinition.aspx?id=45825&amp;version=patient&amp;language=English&amp;dictionary=Cancer.gov" TargetMode="External"/><Relationship Id="rId174" Type="http://schemas.openxmlformats.org/officeDocument/2006/relationships/hyperlink" Target="https://www.cancer.gov/Common/PopUps/popDefinition.aspx?id=407755&amp;version=patient&amp;language=English&amp;dictionary=Cancer.gov" TargetMode="External"/><Relationship Id="rId195" Type="http://schemas.openxmlformats.org/officeDocument/2006/relationships/hyperlink" Target="https://www.cancer.gov/Common/PopUps/popDefinition.aspx?id=45525&amp;version=patient&amp;language=English&amp;dictionary=Cancer.gov" TargetMode="External"/><Relationship Id="rId209" Type="http://schemas.openxmlformats.org/officeDocument/2006/relationships/hyperlink" Target="https://www.cancer.gov/Common/PopUps/popDefinition.aspx?id=46020&amp;version=patient&amp;language=English&amp;dictionary=Cancer.gov" TargetMode="External"/><Relationship Id="rId220" Type="http://schemas.openxmlformats.org/officeDocument/2006/relationships/hyperlink" Target="https://www.cancer.gov/Common/PopUps/popDefinition.aspx?id=46066&amp;version=patient&amp;language=English&amp;dictionary=Cancer.gov" TargetMode="External"/><Relationship Id="rId241" Type="http://schemas.openxmlformats.org/officeDocument/2006/relationships/hyperlink" Target="https://www.cancer.gov/Common/PopUps/popDefinition.aspx?id=45866&amp;version=patient&amp;language=English&amp;dictionary=Cancer.gov" TargetMode="External"/><Relationship Id="rId15" Type="http://schemas.openxmlformats.org/officeDocument/2006/relationships/hyperlink" Target="https://www.cancer.gov/Common/PopUps/popDefinition.aspx?id=44953&amp;version=patient&amp;language=English&amp;dictionary=Cancer.gov" TargetMode="External"/><Relationship Id="rId36" Type="http://schemas.openxmlformats.org/officeDocument/2006/relationships/hyperlink" Target="https://www.cancer.gov/Common/PopUps/popDefinition.aspx?id=45622&amp;version=patient&amp;language=English&amp;dictionary=Cancer.gov" TargetMode="External"/><Relationship Id="rId57" Type="http://schemas.openxmlformats.org/officeDocument/2006/relationships/hyperlink" Target="https://www.cancer.gov/Common/PopUps/popDefinition.aspx?id=44139&amp;version=patient&amp;language=English&amp;dictionary=Cancer.gov" TargetMode="External"/><Relationship Id="rId262" Type="http://schemas.openxmlformats.org/officeDocument/2006/relationships/theme" Target="theme/theme1.xml"/><Relationship Id="rId78" Type="http://schemas.openxmlformats.org/officeDocument/2006/relationships/hyperlink" Target="https://www.cancer.gov/Common/PopUps/popDefinition.aspx?id=46011&amp;version=patient&amp;language=English&amp;dictionary=Cancer.gov" TargetMode="External"/><Relationship Id="rId99" Type="http://schemas.openxmlformats.org/officeDocument/2006/relationships/hyperlink" Target="https://www.cancer.gov/Common/PopUps/popDefinition.aspx?id=46623&amp;version=patient&amp;language=English&amp;dictionary=Cancer.gov" TargetMode="External"/><Relationship Id="rId101" Type="http://schemas.openxmlformats.org/officeDocument/2006/relationships/hyperlink" Target="https://www.cancer.gov/Common/PopUps/popDefinition.aspx?id=45684&amp;version=patient&amp;language=English&amp;dictionary=Cancer.gov" TargetMode="External"/><Relationship Id="rId122" Type="http://schemas.openxmlformats.org/officeDocument/2006/relationships/hyperlink" Target="https://www.cancer.gov/Common/PopUps/popDefinition.aspx?id=44660&amp;version=patient&amp;language=English&amp;dictionary=Cancer.gov" TargetMode="External"/><Relationship Id="rId143" Type="http://schemas.openxmlformats.org/officeDocument/2006/relationships/hyperlink" Target="https://www.cancer.gov/Common/PopUps/popDefinition.aspx?id=45693&amp;version=patient&amp;language=English&amp;dictionary=Cancer.gov" TargetMode="External"/><Relationship Id="rId164" Type="http://schemas.openxmlformats.org/officeDocument/2006/relationships/hyperlink" Target="https://www.cancer.gov/Common/PopUps/popDefinition.aspx?id=348921&amp;version=patient&amp;language=English&amp;dictionary=Cancer.gov" TargetMode="External"/><Relationship Id="rId185" Type="http://schemas.openxmlformats.org/officeDocument/2006/relationships/hyperlink" Target="https://www.cancer.gov/Common/PopUps/popDefinition.aspx?id=44671&amp;version=patient&amp;language=English&amp;dictionary=Cancer.gov" TargetMode="External"/><Relationship Id="rId9" Type="http://schemas.openxmlformats.org/officeDocument/2006/relationships/hyperlink" Target="https://www.cancer.gov/Common/PopUps/popDefinition.aspx?id=45364&amp;version=patient&amp;language=English&amp;dictionary=Cancer.gov" TargetMode="External"/><Relationship Id="rId210" Type="http://schemas.openxmlformats.org/officeDocument/2006/relationships/hyperlink" Target="https://www.cancer.gov/Common/PopUps/popDefinition.aspx?id=45857&amp;version=patient&amp;language=English&amp;dictionary=Cancer.gov" TargetMode="External"/><Relationship Id="rId26" Type="http://schemas.openxmlformats.org/officeDocument/2006/relationships/hyperlink" Target="https://www.cancer.gov/Common/PopUps/popDefinition.aspx?id=46593&amp;version=patient&amp;language=English&amp;dictionary=Cancer.gov" TargetMode="External"/><Relationship Id="rId231" Type="http://schemas.openxmlformats.org/officeDocument/2006/relationships/hyperlink" Target="https://www.cancer.gov/Common/PopUps/popDefinition.aspx?id=45214&amp;version=patient&amp;language=English&amp;dictionary=Cancer.gov" TargetMode="External"/><Relationship Id="rId252" Type="http://schemas.openxmlformats.org/officeDocument/2006/relationships/hyperlink" Target="https://www.cancer.gov/Common/PopUps/popDefinition.aspx?id=445048&amp;version=patient&amp;language=English&amp;dictionary=Cancer.gov" TargetMode="External"/><Relationship Id="rId47" Type="http://schemas.openxmlformats.org/officeDocument/2006/relationships/hyperlink" Target="https://www.cancer.gov/Common/PopUps/popDefinition.aspx?id=428287&amp;version=patient&amp;language=English&amp;dictionary=Cancer.gov" TargetMode="External"/><Relationship Id="rId68" Type="http://schemas.openxmlformats.org/officeDocument/2006/relationships/hyperlink" Target="https://www.cancer.gov/Common/PopUps/popDefinition.aspx?id=330169&amp;version=patient&amp;language=English&amp;dictionary=Cancer.gov" TargetMode="External"/><Relationship Id="rId89" Type="http://schemas.openxmlformats.org/officeDocument/2006/relationships/hyperlink" Target="https://www.cancer.gov/Common/PopUps/popDefinition.aspx?id=390317&amp;version=patient&amp;language=English&amp;dictionary=Cancer.gov" TargetMode="External"/><Relationship Id="rId112" Type="http://schemas.openxmlformats.org/officeDocument/2006/relationships/hyperlink" Target="https://www.cancer.gov/Common/PopUps/popDefinition.aspx?id=346464&amp;version=patient&amp;language=English&amp;dictionary=Cancer.gov" TargetMode="External"/><Relationship Id="rId133" Type="http://schemas.openxmlformats.org/officeDocument/2006/relationships/hyperlink" Target="https://www.cancer.gov/Common/PopUps/popDefinition.aspx?id=302475&amp;version=patient&amp;language=English&amp;dictionary=Cancer.gov" TargetMode="External"/><Relationship Id="rId154" Type="http://schemas.openxmlformats.org/officeDocument/2006/relationships/hyperlink" Target="https://www.cancer.gov/Common/PopUps/popDefinition.aspx?id=463703&amp;version=patient&amp;language=English&amp;dictionary=Cancer.gov" TargetMode="External"/><Relationship Id="rId175" Type="http://schemas.openxmlformats.org/officeDocument/2006/relationships/hyperlink" Target="https://www.cancer.gov/Common/PopUps/popDefinition.aspx?id=46041&amp;version=patient&amp;language=English&amp;dictionary=Cancer.gov" TargetMode="External"/><Relationship Id="rId196" Type="http://schemas.openxmlformats.org/officeDocument/2006/relationships/hyperlink" Target="https://www.cancer.gov/Common/PopUps/popDefinition.aspx?id=754339&amp;version=patient&amp;language=English&amp;dictionary=Cancer.gov" TargetMode="External"/><Relationship Id="rId200" Type="http://schemas.openxmlformats.org/officeDocument/2006/relationships/hyperlink" Target="https://www.cancer.gov/Common/PopUps/popDefinition.aspx?id=45863&amp;version=patient&amp;language=English&amp;dictionary=Cancer.gov" TargetMode="External"/><Relationship Id="rId16" Type="http://schemas.openxmlformats.org/officeDocument/2006/relationships/hyperlink" Target="https://www.cancer.gov/Common/PopUps/popDefinition.aspx?id=44918&amp;version=patient&amp;language=English&amp;dictionary=Cancer.gov" TargetMode="External"/><Relationship Id="rId221" Type="http://schemas.openxmlformats.org/officeDocument/2006/relationships/hyperlink" Target="https://www.cancer.gov/Common/PopUps/popDefinition.aspx?id=44737&amp;version=patient&amp;language=English&amp;dictionary=Cancer.gov" TargetMode="External"/><Relationship Id="rId242" Type="http://schemas.openxmlformats.org/officeDocument/2006/relationships/hyperlink" Target="https://www.cancer.gov/Common/PopUps/popDefinition.aspx?id=45263&amp;version=patient&amp;language=English&amp;dictionary=Cancer.gov" TargetMode="External"/><Relationship Id="rId37" Type="http://schemas.openxmlformats.org/officeDocument/2006/relationships/hyperlink" Target="https://www.cancer.gov/Common/PopUps/popDefinition.aspx?id=45840&amp;version=patient&amp;language=English&amp;dictionary=Cancer.gov" TargetMode="External"/><Relationship Id="rId58" Type="http://schemas.openxmlformats.org/officeDocument/2006/relationships/hyperlink" Target="https://www.cancer.gov/Common/PopUps/popDefinition.aspx?id=543124&amp;version=patient&amp;language=English&amp;dictionary=Cancer.gov" TargetMode="External"/><Relationship Id="rId79" Type="http://schemas.openxmlformats.org/officeDocument/2006/relationships/hyperlink" Target="https://www.cancer.gov/Common/PopUps/popDefinition.aspx?id=748354&amp;version=patient&amp;language=English&amp;dictionary=Cancer.gov" TargetMode="External"/><Relationship Id="rId102" Type="http://schemas.openxmlformats.org/officeDocument/2006/relationships/hyperlink" Target="https://www.cancer.gov/Common/PopUps/popDefinition.aspx?id=45090&amp;version=patient&amp;language=English&amp;dictionary=Cancer.gov" TargetMode="External"/><Relationship Id="rId123" Type="http://schemas.openxmlformats.org/officeDocument/2006/relationships/hyperlink" Target="https://www.cancer.gov/Common/PopUps/popDefinition.aspx?id=45203&amp;version=patient&amp;language=English&amp;dictionary=Cancer.gov" TargetMode="External"/><Relationship Id="rId144" Type="http://schemas.openxmlformats.org/officeDocument/2006/relationships/hyperlink" Target="https://www.cancer.gov/Common/PopUps/popDefinition.aspx?id=468786&amp;version=patient&amp;language=English&amp;dictionary=Cancer.gov" TargetMode="External"/><Relationship Id="rId90" Type="http://schemas.openxmlformats.org/officeDocument/2006/relationships/hyperlink" Target="https://www.cancer.gov/Common/PopUps/popDefinition.aspx?id=45921&amp;version=patient&amp;language=English&amp;dictionary=Cancer.gov" TargetMode="External"/><Relationship Id="rId165" Type="http://schemas.openxmlformats.org/officeDocument/2006/relationships/hyperlink" Target="https://www.cancer.gov/Common/PopUps/popDefinition.aspx?id=45885&amp;version=patient&amp;language=English&amp;dictionary=Cancer.gov" TargetMode="External"/><Relationship Id="rId186" Type="http://schemas.openxmlformats.org/officeDocument/2006/relationships/hyperlink" Target="https://www.cancer.gov/Common/PopUps/popDefinition.aspx?id=46066&amp;version=patient&amp;language=English&amp;dictionary=Cancer.gov" TargetMode="External"/><Relationship Id="rId211" Type="http://schemas.openxmlformats.org/officeDocument/2006/relationships/hyperlink" Target="https://www.cancer.gov/Common/PopUps/popDefinition.aspx?id=811230&amp;version=patient&amp;language=English&amp;dictionary=Cancer.gov" TargetMode="External"/><Relationship Id="rId232" Type="http://schemas.openxmlformats.org/officeDocument/2006/relationships/hyperlink" Target="https://www.cancer.gov/Common/PopUps/popDefinition.aspx?id=348921&amp;version=patient&amp;language=English&amp;dictionary=Cancer.gov" TargetMode="External"/><Relationship Id="rId253" Type="http://schemas.openxmlformats.org/officeDocument/2006/relationships/hyperlink" Target="https://www.cancer.gov/Common/PopUps/popDefinition.aspx?id=44833&amp;version=patient&amp;language=English&amp;dictionary=Cancer.gov" TargetMode="External"/><Relationship Id="rId27" Type="http://schemas.openxmlformats.org/officeDocument/2006/relationships/hyperlink" Target="https://www.cancer.gov/Common/PopUps/popDefinition.aspx?id=257523&amp;version=patient&amp;language=English&amp;dictionary=Cancer.gov" TargetMode="External"/><Relationship Id="rId48" Type="http://schemas.openxmlformats.org/officeDocument/2006/relationships/hyperlink" Target="https://www.cancer.gov/Common/PopUps/popDefinition.aspx?id=46450&amp;version=patient&amp;language=English&amp;dictionary=Cancer.gov" TargetMode="External"/><Relationship Id="rId69" Type="http://schemas.openxmlformats.org/officeDocument/2006/relationships/hyperlink" Target="https://www.cancer.gov/Common/PopUps/popDefinition.aspx?id=45604&amp;version=patient&amp;language=English&amp;dictionary=Cancer.gov" TargetMode="External"/><Relationship Id="rId113" Type="http://schemas.openxmlformats.org/officeDocument/2006/relationships/hyperlink" Target="https://www.cancer.gov/Common/PopUps/popDefinition.aspx?id=405873&amp;version=patient&amp;language=English&amp;dictionary=Cancer.gov" TargetMode="External"/><Relationship Id="rId134" Type="http://schemas.openxmlformats.org/officeDocument/2006/relationships/hyperlink" Target="https://www.cancer.gov/Common/PopUps/popDefinition.aspx?id=45586&amp;version=patient&amp;language=English&amp;dictionary=Cancer.gov" TargetMode="External"/><Relationship Id="rId80" Type="http://schemas.openxmlformats.org/officeDocument/2006/relationships/hyperlink" Target="https://www.cancer.gov/Common/PopUps/popDefinition.aspx?id=46112&amp;version=patient&amp;language=English&amp;dictionary=Cancer.gov" TargetMode="External"/><Relationship Id="rId155" Type="http://schemas.openxmlformats.org/officeDocument/2006/relationships/hyperlink" Target="https://www.cancer.gov/Common/PopUps/popDefinition.aspx?id=44985&amp;version=patient&amp;language=English&amp;dictionary=Cancer.gov" TargetMode="External"/><Relationship Id="rId176" Type="http://schemas.openxmlformats.org/officeDocument/2006/relationships/hyperlink" Target="https://www.cancer.gov/Common/PopUps/popDefinition.aspx?id=373935&amp;version=patient&amp;language=English&amp;dictionary=Cancer.gov" TargetMode="External"/><Relationship Id="rId197" Type="http://schemas.openxmlformats.org/officeDocument/2006/relationships/hyperlink" Target="https://www.cancer.gov/Common/PopUps/popDefinition.aspx?id=428287&amp;version=patient&amp;language=English&amp;dictionary=Cancer.gov" TargetMode="External"/><Relationship Id="rId201" Type="http://schemas.openxmlformats.org/officeDocument/2006/relationships/hyperlink" Target="https://www.cancer.gov/Common/PopUps/popDefinition.aspx?id=45924&amp;version=patient&amp;language=English&amp;dictionary=Cancer.gov" TargetMode="External"/><Relationship Id="rId222" Type="http://schemas.openxmlformats.org/officeDocument/2006/relationships/hyperlink" Target="https://www.cancer.gov/Common/PopUps/popDefinition.aspx?id=45525&amp;version=patient&amp;language=English&amp;dictionary=Cancer.gov" TargetMode="External"/><Relationship Id="rId243" Type="http://schemas.openxmlformats.org/officeDocument/2006/relationships/hyperlink" Target="https://www.cancer.gov/Common/PopUps/popDefinition.aspx?id=45654&amp;version=patient&amp;language=English&amp;dictionary=Cancer.gov" TargetMode="External"/><Relationship Id="rId17" Type="http://schemas.openxmlformats.org/officeDocument/2006/relationships/hyperlink" Target="https://www.cancer.gov/Common/PopUps/popDefinition.aspx?id=44928&amp;version=patient&amp;language=English&amp;dictionary=Cancer.gov" TargetMode="External"/><Relationship Id="rId38" Type="http://schemas.openxmlformats.org/officeDocument/2006/relationships/hyperlink" Target="https://www.cancer.gov/Common/PopUps/popDefinition.aspx?id=46447&amp;version=patient&amp;language=English&amp;dictionary=Cancer.gov" TargetMode="External"/><Relationship Id="rId59" Type="http://schemas.openxmlformats.org/officeDocument/2006/relationships/hyperlink" Target="https://www.cancer.gov/Common/PopUps/popDefinition.aspx?id=45849&amp;version=patient&amp;language=English&amp;dictionary=Cancer.gov" TargetMode="External"/><Relationship Id="rId103" Type="http://schemas.openxmlformats.org/officeDocument/2006/relationships/hyperlink" Target="https://www.cancer.gov/Common/PopUps/popDefinition.aspx?id=651193&amp;version=patient&amp;language=English&amp;dictionary=Cancer.gov" TargetMode="External"/><Relationship Id="rId124" Type="http://schemas.openxmlformats.org/officeDocument/2006/relationships/hyperlink" Target="https://www.cancer.gov/Common/PopUps/popDefinition.aspx?id=46687&amp;version=patient&amp;language=English&amp;dictionary=Cancer.gov" TargetMode="External"/><Relationship Id="rId70" Type="http://schemas.openxmlformats.org/officeDocument/2006/relationships/hyperlink" Target="https://www.cancer.gov/Common/PopUps/popDefinition.aspx?id=658010&amp;version=patient&amp;language=English&amp;dictionary=Cancer.gov" TargetMode="External"/><Relationship Id="rId91" Type="http://schemas.openxmlformats.org/officeDocument/2006/relationships/hyperlink" Target="https://www.cancer.gov/Common/PopUps/popDefinition.aspx?id=45591&amp;version=patient&amp;language=English&amp;dictionary=Cancer.gov" TargetMode="External"/><Relationship Id="rId145" Type="http://schemas.openxmlformats.org/officeDocument/2006/relationships/hyperlink" Target="https://www.cancer.gov/Common/PopUps/popDefinition.aspx?id=46254&amp;version=patient&amp;language=English&amp;dictionary=Cancer.gov" TargetMode="External"/><Relationship Id="rId166" Type="http://schemas.openxmlformats.org/officeDocument/2006/relationships/hyperlink" Target="https://www.cancer.gov/Common/PopUps/popDefinition.aspx?id=45862&amp;version=patient&amp;language=English&amp;dictionary=Cancer.gov" TargetMode="External"/><Relationship Id="rId187" Type="http://schemas.openxmlformats.org/officeDocument/2006/relationships/hyperlink" Target="https://www.cancer.gov/Common/PopUps/popDefinition.aspx?id=44737&amp;version=patient&amp;language=English&amp;dictionary=Cancer.gov" TargetMode="External"/><Relationship Id="rId1" Type="http://schemas.openxmlformats.org/officeDocument/2006/relationships/numbering" Target="numbering.xml"/><Relationship Id="rId212" Type="http://schemas.openxmlformats.org/officeDocument/2006/relationships/hyperlink" Target="https://www.cancer.gov/Common/PopUps/popDefinition.aspx?id=44582&amp;version=patient&amp;language=English&amp;dictionary=Cancer.gov" TargetMode="External"/><Relationship Id="rId233" Type="http://schemas.openxmlformats.org/officeDocument/2006/relationships/hyperlink" Target="https://www.cancer.gov/Common/PopUps/popDefinition.aspx?id=45857&amp;version=patient&amp;language=English&amp;dictionary=Cancer.gov" TargetMode="External"/><Relationship Id="rId254" Type="http://schemas.openxmlformats.org/officeDocument/2006/relationships/hyperlink" Target="https://www.cancer.gov/Common/PopUps/popDefinition.aspx?id=754851&amp;version=patient&amp;language=English&amp;dictionary=Cancer.gov" TargetMode="External"/><Relationship Id="rId28" Type="http://schemas.openxmlformats.org/officeDocument/2006/relationships/hyperlink" Target="https://www.cancer.gov/Common/PopUps/popDefinition.aspx?id=46124&amp;version=patient&amp;language=English&amp;dictionary=Cancer.gov" TargetMode="External"/><Relationship Id="rId49" Type="http://schemas.openxmlformats.org/officeDocument/2006/relationships/hyperlink" Target="https://www.cancer.gov/Common/PopUps/popDefinition.aspx?id=428286&amp;version=patient&amp;language=English&amp;dictionary=Cancer.gov" TargetMode="External"/><Relationship Id="rId114" Type="http://schemas.openxmlformats.org/officeDocument/2006/relationships/hyperlink" Target="https://www.cancer.gov/Common/PopUps/popDefinition.aspx?id=46386&amp;version=patient&amp;language=English&amp;dictionary=Cancer.gov" TargetMode="External"/><Relationship Id="rId60" Type="http://schemas.openxmlformats.org/officeDocument/2006/relationships/hyperlink" Target="https://www.cancer.gov/Common/PopUps/popDefinition.aspx?id=45908&amp;version=patient&amp;language=English&amp;dictionary=Cancer.gov" TargetMode="External"/><Relationship Id="rId81" Type="http://schemas.openxmlformats.org/officeDocument/2006/relationships/hyperlink" Target="https://www.cancer.gov/Common/PopUps/popDefinition.aspx?id=45552&amp;version=patient&amp;language=English&amp;dictionary=Cancer.gov" TargetMode="External"/><Relationship Id="rId135" Type="http://schemas.openxmlformats.org/officeDocument/2006/relationships/hyperlink" Target="https://www.cancer.gov/types/leukemia/patient/adult-all-treatment-pdq" TargetMode="External"/><Relationship Id="rId156" Type="http://schemas.openxmlformats.org/officeDocument/2006/relationships/hyperlink" Target="https://www.cancer.gov/Common/PopUps/popDefinition.aspx?id=776368&amp;version=patient&amp;language=English&amp;dictionary=Cancer.gov" TargetMode="External"/><Relationship Id="rId177" Type="http://schemas.openxmlformats.org/officeDocument/2006/relationships/hyperlink" Target="https://www.cancer.gov/Common/PopUps/popDefinition.aspx?id=46658&amp;version=patient&amp;language=English&amp;dictionary=Cancer.gov" TargetMode="External"/><Relationship Id="rId198" Type="http://schemas.openxmlformats.org/officeDocument/2006/relationships/hyperlink" Target="https://www.cancer.gov/Common/PopUps/popDefinition.aspx?id=794274&amp;version=patient&amp;language=English&amp;dictionary=Cancer.gov" TargetMode="External"/><Relationship Id="rId202" Type="http://schemas.openxmlformats.org/officeDocument/2006/relationships/hyperlink" Target="https://www.cancer.gov/Common/PopUps/popDefinition.aspx?id=802193&amp;version=patient&amp;language=English&amp;dictionary=Cancer.gov" TargetMode="External"/><Relationship Id="rId223" Type="http://schemas.openxmlformats.org/officeDocument/2006/relationships/hyperlink" Target="https://www.cancer.gov/Common/PopUps/popDefinition.aspx?id=754339&amp;version=patient&amp;language=English&amp;dictionary=Cancer.gov" TargetMode="External"/><Relationship Id="rId244" Type="http://schemas.openxmlformats.org/officeDocument/2006/relationships/hyperlink" Target="https://www.cancer.gov/Common/PopUps/popDefinition.aspx?id=44912&amp;version=patient&amp;language=English&amp;dictionary=Cancer.gov" TargetMode="External"/><Relationship Id="rId18" Type="http://schemas.openxmlformats.org/officeDocument/2006/relationships/hyperlink" Target="https://www.cancer.gov/Common/PopUps/popDefinition.aspx?id=44062&amp;version=patient&amp;language=English&amp;dictionary=Cancer.gov" TargetMode="External"/><Relationship Id="rId39" Type="http://schemas.openxmlformats.org/officeDocument/2006/relationships/hyperlink" Target="https://www.cancer.gov/Common/PopUps/popDefinition.aspx?id=45629&amp;version=patient&amp;language=English&amp;dictionary=Cancer.gov" TargetMode="External"/><Relationship Id="rId50" Type="http://schemas.openxmlformats.org/officeDocument/2006/relationships/hyperlink" Target="https://www.cancer.gov/Common/PopUps/popDefinition.aspx?id=409750&amp;version=patient&amp;language=English&amp;dictionary=Cancer.gov" TargetMode="External"/><Relationship Id="rId104" Type="http://schemas.openxmlformats.org/officeDocument/2006/relationships/hyperlink" Target="https://www.cancer.gov/Common/PopUps/popDefinition.aspx?id=44042&amp;version=patient&amp;language=English&amp;dictionary=Cancer.gov" TargetMode="External"/><Relationship Id="rId125" Type="http://schemas.openxmlformats.org/officeDocument/2006/relationships/hyperlink" Target="https://www.cancer.gov/Common/PopUps/popDefinition.aspx?id=776371&amp;version=patient&amp;language=English&amp;dictionary=Cancer.gov" TargetMode="External"/><Relationship Id="rId146" Type="http://schemas.openxmlformats.org/officeDocument/2006/relationships/hyperlink" Target="https://www.cancer.gov/Common/PopUps/popDefinition.aspx?id=46631&amp;version=patient&amp;language=English&amp;dictionary=Cancer.gov" TargetMode="External"/><Relationship Id="rId167" Type="http://schemas.openxmlformats.org/officeDocument/2006/relationships/hyperlink" Target="https://www.cancer.gov/Common/PopUps/popDefinition.aspx?id=46580&amp;version=patient&amp;language=English&amp;dictionary=Cancer.gov" TargetMode="External"/><Relationship Id="rId188" Type="http://schemas.openxmlformats.org/officeDocument/2006/relationships/hyperlink" Target="https://www.cancer.gov/Common/PopUps/popDefinition.aspx?id=393541&amp;version=patient&amp;language=English&amp;dictionary=Cancer.gov" TargetMode="External"/><Relationship Id="rId71" Type="http://schemas.openxmlformats.org/officeDocument/2006/relationships/hyperlink" Target="https://www.cancer.gov/Common/PopUps/popDefinition.aspx?id=455423&amp;version=patient&amp;language=English&amp;dictionary=Cancer.gov" TargetMode="External"/><Relationship Id="rId92" Type="http://schemas.openxmlformats.org/officeDocument/2006/relationships/hyperlink" Target="https://www.cancer.gov/Common/PopUps/popDefinition.aspx?id=641114&amp;version=patient&amp;language=English&amp;dictionary=Cancer.gov" TargetMode="External"/><Relationship Id="rId213" Type="http://schemas.openxmlformats.org/officeDocument/2006/relationships/hyperlink" Target="https://www.cancer.gov/Common/PopUps/popDefinition.aspx?id=45942&amp;version=patient&amp;language=English&amp;dictionary=Cancer.gov" TargetMode="External"/><Relationship Id="rId234" Type="http://schemas.openxmlformats.org/officeDocument/2006/relationships/hyperlink" Target="https://www.cancer.gov/Common/PopUps/popDefinition.aspx?id=771302&amp;version=patient&amp;language=English&amp;dictionary=Cancer.gov" TargetMode="External"/><Relationship Id="rId2" Type="http://schemas.openxmlformats.org/officeDocument/2006/relationships/styles" Target="styles.xml"/><Relationship Id="rId29" Type="http://schemas.openxmlformats.org/officeDocument/2006/relationships/hyperlink" Target="https://www.cancer.gov/Common/PopUps/popDefinition.aspx?id=270735&amp;version=patient&amp;language=English&amp;dictionary=Cancer.gov" TargetMode="External"/><Relationship Id="rId255" Type="http://schemas.openxmlformats.org/officeDocument/2006/relationships/hyperlink" Target="https://www.cancer.gov/Common/PopUps/popDefinition.aspx?id=393761&amp;version=patient&amp;language=English&amp;dictionary=Cancer.gov" TargetMode="External"/><Relationship Id="rId40" Type="http://schemas.openxmlformats.org/officeDocument/2006/relationships/hyperlink" Target="https://www.cancer.gov/Common/PopUps/popDefinition.aspx?id=45368&amp;version=patient&amp;language=English&amp;dictionary=Cancer.gov" TargetMode="External"/><Relationship Id="rId115" Type="http://schemas.openxmlformats.org/officeDocument/2006/relationships/hyperlink" Target="https://www.cancer.gov/Common/PopUps/popDefinition.aspx?id=44958&amp;version=patient&amp;language=English&amp;dictionary=Cancer.gov" TargetMode="External"/><Relationship Id="rId136" Type="http://schemas.openxmlformats.org/officeDocument/2006/relationships/hyperlink" Target="https://www.cancer.gov/Common/PopUps/popDefinition.aspx?id=269410&amp;version=patient&amp;language=English&amp;dictionary=Cancer.gov" TargetMode="External"/><Relationship Id="rId157" Type="http://schemas.openxmlformats.org/officeDocument/2006/relationships/hyperlink" Target="https://www.cancer.gov/Common/PopUps/popDefinition.aspx?id=45873&amp;version=patient&amp;language=English&amp;dictionary=Cancer.gov" TargetMode="External"/><Relationship Id="rId178" Type="http://schemas.openxmlformats.org/officeDocument/2006/relationships/hyperlink" Target="https://www.cancer.gov/Common/PopUps/popDefinition.aspx?id=445043&amp;version=patient&amp;language=English&amp;dictionary=Cancer.gov" TargetMode="External"/><Relationship Id="rId61" Type="http://schemas.openxmlformats.org/officeDocument/2006/relationships/hyperlink" Target="https://www.cancer.gov/Common/PopUps/popDefinition.aspx?id=45909&amp;version=patient&amp;language=English&amp;dictionary=Cancer.gov" TargetMode="External"/><Relationship Id="rId82" Type="http://schemas.openxmlformats.org/officeDocument/2006/relationships/hyperlink" Target="https://www.cancer.gov/Common/PopUps/popDefinition.aspx?id=45614&amp;version=patient&amp;language=English&amp;dictionary=Cancer.gov" TargetMode="External"/><Relationship Id="rId199" Type="http://schemas.openxmlformats.org/officeDocument/2006/relationships/hyperlink" Target="https://www.cancer.gov/Common/PopUps/popDefinition.aspx?id=45866&amp;version=patient&amp;language=English&amp;dictionary=Cancer.gov" TargetMode="External"/><Relationship Id="rId203" Type="http://schemas.openxmlformats.org/officeDocument/2006/relationships/hyperlink" Target="https://www.cancer.gov/Common/PopUps/popDefinition.aspx?id=764538&amp;version=patient&amp;language=English&amp;dictionary=Cancer.gov" TargetMode="External"/><Relationship Id="rId19" Type="http://schemas.openxmlformats.org/officeDocument/2006/relationships/hyperlink" Target="https://www.cancer.gov/Common/PopUps/popDefinition.aspx?id=46476&amp;version=patient&amp;language=English&amp;dictionary=Cancer.gov" TargetMode="External"/><Relationship Id="rId224" Type="http://schemas.openxmlformats.org/officeDocument/2006/relationships/hyperlink" Target="https://www.cancer.gov/Common/PopUps/popDefinition.aspx?id=45214&amp;version=patient&amp;language=English&amp;dictionary=Cancer.gov" TargetMode="External"/><Relationship Id="rId245" Type="http://schemas.openxmlformats.org/officeDocument/2006/relationships/hyperlink" Target="https://www.cancer.gov/Common/PopUps/popDefinition.aspx?id=802193&amp;version=patient&amp;language=English&amp;dictionary=Cancer.gov" TargetMode="External"/><Relationship Id="rId30" Type="http://schemas.openxmlformats.org/officeDocument/2006/relationships/hyperlink" Target="https://www.cancer.gov/Common/PopUps/popDefinition.aspx?id=46604&amp;version=patient&amp;language=English&amp;dictionary=Cancer.gov" TargetMode="External"/><Relationship Id="rId105" Type="http://schemas.openxmlformats.org/officeDocument/2006/relationships/hyperlink" Target="https://www.cancer.gov/Common/PopUps/popDefinition.aspx?id=45766&amp;version=patient&amp;language=English&amp;dictionary=Cancer.gov" TargetMode="External"/><Relationship Id="rId126" Type="http://schemas.openxmlformats.org/officeDocument/2006/relationships/hyperlink" Target="https://www.cancer.gov/Common/PopUps/popDefinition.aspx?id=339347&amp;version=patient&amp;language=English&amp;dictionary=Cancer.gov" TargetMode="External"/><Relationship Id="rId147" Type="http://schemas.openxmlformats.org/officeDocument/2006/relationships/hyperlink" Target="https://www.cancer.gov/Common/PopUps/popDefinition.aspx?id=45728&amp;version=patient&amp;language=English&amp;dictionary=Cancer.gov" TargetMode="External"/><Relationship Id="rId168" Type="http://schemas.openxmlformats.org/officeDocument/2006/relationships/hyperlink" Target="https://www.cancer.gov/about-cancer/treatment/side-effects" TargetMode="External"/><Relationship Id="rId51" Type="http://schemas.openxmlformats.org/officeDocument/2006/relationships/hyperlink" Target="https://www.cancer.gov/Common/PopUps/popDefinition.aspx?id=46230&amp;version=patient&amp;language=English&amp;dictionary=Cancer.gov" TargetMode="External"/><Relationship Id="rId72" Type="http://schemas.openxmlformats.org/officeDocument/2006/relationships/hyperlink" Target="https://www.cancer.gov/Common/PopUps/popDefinition.aspx?id=46189&amp;version=patient&amp;language=English&amp;dictionary=Cancer.gov" TargetMode="External"/><Relationship Id="rId93" Type="http://schemas.openxmlformats.org/officeDocument/2006/relationships/hyperlink" Target="https://www.cancer.gov/Common/PopUps/popDefinition.aspx?id=45849&amp;version=patient&amp;language=English&amp;dictionary=Cancer.gov" TargetMode="External"/><Relationship Id="rId189" Type="http://schemas.openxmlformats.org/officeDocument/2006/relationships/hyperlink" Target="https://www.cancer.gov/Common/PopUps/popDefinition.aspx?id=750798&amp;version=patient&amp;language=English&amp;dictionary=Cancer.gov" TargetMode="External"/><Relationship Id="rId3" Type="http://schemas.openxmlformats.org/officeDocument/2006/relationships/settings" Target="settings.xml"/><Relationship Id="rId214" Type="http://schemas.openxmlformats.org/officeDocument/2006/relationships/hyperlink" Target="https://www.cancer.gov/Common/PopUps/popDefinition.aspx?id=454803&amp;version=patient&amp;language=English&amp;dictionary=Cancer.gov" TargetMode="External"/><Relationship Id="rId235" Type="http://schemas.openxmlformats.org/officeDocument/2006/relationships/hyperlink" Target="https://www.cancer.gov/Common/PopUps/popDefinition.aspx?id=44582&amp;version=patient&amp;language=English&amp;dictionary=Cancer.gov" TargetMode="External"/><Relationship Id="rId256" Type="http://schemas.openxmlformats.org/officeDocument/2006/relationships/hyperlink" Target="https://www.cancer.gov/Common/PopUps/popDefinition.aspx?id=393541&amp;version=patient&amp;language=English&amp;dictionary=Cancer.gov" TargetMode="External"/><Relationship Id="rId116" Type="http://schemas.openxmlformats.org/officeDocument/2006/relationships/hyperlink" Target="https://www.cancer.gov/Common/PopUps/popDefinition.aspx?id=45914&amp;version=patient&amp;language=English&amp;dictionary=Cancer.gov" TargetMode="External"/><Relationship Id="rId137" Type="http://schemas.openxmlformats.org/officeDocument/2006/relationships/hyperlink" Target="https://www.cancer.gov/Common/PopUps/popDefinition.aspx?id=269420&amp;version=patient&amp;language=English&amp;dictionary=Cancer.gov" TargetMode="External"/><Relationship Id="rId158" Type="http://schemas.openxmlformats.org/officeDocument/2006/relationships/hyperlink" Target="https://www.cancer.gov/Common/PopUps/popDefinition.aspx?id=45098&amp;version=patient&amp;language=English&amp;dictionary=Cancer.gov" TargetMode="External"/><Relationship Id="rId20" Type="http://schemas.openxmlformats.org/officeDocument/2006/relationships/hyperlink" Target="https://www.cancer.gov/Common/PopUps/popDefinition.aspx?id=45941&amp;version=patient&amp;language=English&amp;dictionary=Cancer.gov" TargetMode="External"/><Relationship Id="rId41" Type="http://schemas.openxmlformats.org/officeDocument/2006/relationships/hyperlink" Target="https://www.cancer.gov/Common/PopUps/popDefinition.aspx?id=270800&amp;version=patient&amp;language=English&amp;dictionary=Cancer.gov" TargetMode="External"/><Relationship Id="rId62" Type="http://schemas.openxmlformats.org/officeDocument/2006/relationships/hyperlink" Target="https://www.cancer.gov/Common/PopUps/popDefinition.aspx?id=354462&amp;version=patient&amp;language=English&amp;dictionary=Cancer.gov" TargetMode="External"/><Relationship Id="rId83" Type="http://schemas.openxmlformats.org/officeDocument/2006/relationships/hyperlink" Target="https://www.cancer.gov/Common/PopUps/popDefinition.aspx?id=44502&amp;version=patient&amp;language=English&amp;dictionary=Cancer.gov" TargetMode="External"/><Relationship Id="rId179" Type="http://schemas.openxmlformats.org/officeDocument/2006/relationships/hyperlink" Target="https://www.cancer.gov/Common/PopUps/popDefinition.aspx?id=444995&amp;version=patient&amp;language=English&amp;dictionary=Cancer.gov" TargetMode="External"/><Relationship Id="rId190" Type="http://schemas.openxmlformats.org/officeDocument/2006/relationships/hyperlink" Target="https://www.cancer.gov/Common/PopUps/popDefinition.aspx?id=46356&amp;version=patient&amp;language=English&amp;dictionary=Cancer.gov" TargetMode="External"/><Relationship Id="rId204" Type="http://schemas.openxmlformats.org/officeDocument/2006/relationships/hyperlink" Target="https://www.cancer.gov/Common/PopUps/popDefinition.aspx?id=777025&amp;version=patient&amp;language=English&amp;dictionary=Cancer.gov" TargetMode="External"/><Relationship Id="rId225" Type="http://schemas.openxmlformats.org/officeDocument/2006/relationships/hyperlink" Target="https://www.cancer.gov/Common/PopUps/popDefinition.aspx?id=393761&amp;version=patient&amp;language=English&amp;dictionary=Cancer.gov" TargetMode="External"/><Relationship Id="rId246" Type="http://schemas.openxmlformats.org/officeDocument/2006/relationships/hyperlink" Target="https://www.cancer.gov/Common/PopUps/popDefinition.aspx?id=798457&amp;version=patient&amp;language=English&amp;dictionary=Cancer.gov" TargetMode="External"/><Relationship Id="rId106" Type="http://schemas.openxmlformats.org/officeDocument/2006/relationships/hyperlink" Target="https://www.cancer.gov/Common/PopUps/popDefinition.aspx?id=46325&amp;version=patient&amp;language=English&amp;dictionary=Cancer.gov" TargetMode="External"/><Relationship Id="rId127" Type="http://schemas.openxmlformats.org/officeDocument/2006/relationships/hyperlink" Target="https://www.cancer.gov/Common/PopUps/popDefinition.aspx?id=46357&amp;version=patient&amp;language=English&amp;dictionary=Cancer.gov" TargetMode="External"/><Relationship Id="rId10" Type="http://schemas.openxmlformats.org/officeDocument/2006/relationships/hyperlink" Target="https://www.cancer.gov/Common/PopUps/popDefinition.aspx?id=46305&amp;version=patient&amp;language=English&amp;dictionary=Cancer.gov" TargetMode="External"/><Relationship Id="rId31" Type="http://schemas.openxmlformats.org/officeDocument/2006/relationships/hyperlink" Target="https://www.cancer.gov/Common/PopUps/popDefinition.aspx?id=46616&amp;version=patient&amp;language=English&amp;dictionary=Cancer.gov" TargetMode="External"/><Relationship Id="rId52" Type="http://schemas.openxmlformats.org/officeDocument/2006/relationships/hyperlink" Target="https://www.cancer.gov/Common/PopUps/popDefinition.aspx?id=46092&amp;version=patient&amp;language=English&amp;dictionary=Cancer.gov" TargetMode="External"/><Relationship Id="rId73" Type="http://schemas.openxmlformats.org/officeDocument/2006/relationships/hyperlink" Target="https://www.cancer.gov/Common/PopUps/popDefinition.aspx?id=46196&amp;version=patient&amp;language=English&amp;dictionary=Cancer.gov" TargetMode="External"/><Relationship Id="rId94" Type="http://schemas.openxmlformats.org/officeDocument/2006/relationships/hyperlink" Target="https://www.cancer.gov/types/lymphoma/patient/child-nhl-treatment-pdq" TargetMode="External"/><Relationship Id="rId148" Type="http://schemas.openxmlformats.org/officeDocument/2006/relationships/hyperlink" Target="https://www.cancer.gov/Common/PopUps/popDefinition.aspx?id=373019&amp;version=patient&amp;language=English&amp;dictionary=Cancer.gov" TargetMode="External"/><Relationship Id="rId169" Type="http://schemas.openxmlformats.org/officeDocument/2006/relationships/hyperlink" Target="https://www.cancer.gov/Common/PopUps/popDefinition.aspx?id=390292&amp;version=patient&amp;language=English&amp;dictionary=Cancer.gov" TargetMode="External"/><Relationship Id="rId4" Type="http://schemas.openxmlformats.org/officeDocument/2006/relationships/webSettings" Target="webSettings.xml"/><Relationship Id="rId180" Type="http://schemas.openxmlformats.org/officeDocument/2006/relationships/hyperlink" Target="https://www.cancer.gov/Common/PopUps/popDefinition.aspx?id=444968&amp;version=patient&amp;language=English&amp;dictionary=Cancer.gov" TargetMode="External"/><Relationship Id="rId215" Type="http://schemas.openxmlformats.org/officeDocument/2006/relationships/hyperlink" Target="https://www.cancer.gov/Common/PopUps/popDefinition.aspx?id=651193&amp;version=patient&amp;language=English&amp;dictionary=Cancer.gov" TargetMode="External"/><Relationship Id="rId236" Type="http://schemas.openxmlformats.org/officeDocument/2006/relationships/hyperlink" Target="https://www.cancer.gov/Common/PopUps/popDefinition.aspx?id=46695&amp;version=patient&amp;language=English&amp;dictionary=Cancer.gov" TargetMode="External"/><Relationship Id="rId257" Type="http://schemas.openxmlformats.org/officeDocument/2006/relationships/hyperlink" Target="https://www.cancer.gov/Common/PopUps/popDefinition.aspx?id=269133&amp;version=patient&amp;language=English&amp;dictionary=Cancer.gov" TargetMode="External"/><Relationship Id="rId42" Type="http://schemas.openxmlformats.org/officeDocument/2006/relationships/hyperlink" Target="https://www.cancer.gov/Common/PopUps/popDefinition.aspx?id=666677&amp;version=patient&amp;language=English&amp;dictionary=Cancer.gov" TargetMode="External"/><Relationship Id="rId84" Type="http://schemas.openxmlformats.org/officeDocument/2006/relationships/hyperlink" Target="https://www.cancer.gov/Common/PopUps/popDefinition.aspx?id=450108&amp;version=patient&amp;language=English&amp;dictionary=Cancer.gov" TargetMode="External"/><Relationship Id="rId138" Type="http://schemas.openxmlformats.org/officeDocument/2006/relationships/hyperlink" Target="https://www.cancer.gov/Common/PopUps/popDefinition.aspx?id=46324&amp;version=patient&amp;language=English&amp;dictionary=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8694</Words>
  <Characters>49558</Characters>
  <Application>Microsoft Office Word</Application>
  <DocSecurity>0</DocSecurity>
  <Lines>412</Lines>
  <Paragraphs>116</Paragraphs>
  <ScaleCrop>false</ScaleCrop>
  <Company/>
  <LinksUpToDate>false</LinksUpToDate>
  <CharactersWithSpaces>58136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1</cp:revision>
  <dcterms:created xsi:type="dcterms:W3CDTF">2026-06-18T21:44:00Z</dcterms:created>
  <dcterms:modified xsi:type="dcterms:W3CDTF">2026-06-18T21:52:00Z</dcterms:modified>
</cp:coreProperties>
</file>