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F016" w14:textId="2D7C2384" w:rsidR="00002248" w:rsidRPr="00C86146" w:rsidRDefault="00C86146">
      <w:pPr>
        <w:rPr>
          <w:b/>
          <w:bCs/>
          <w:sz w:val="32"/>
          <w:szCs w:val="32"/>
        </w:rPr>
      </w:pPr>
      <w:r w:rsidRPr="00C86146">
        <w:rPr>
          <w:b/>
          <w:bCs/>
          <w:sz w:val="32"/>
          <w:szCs w:val="32"/>
        </w:rPr>
        <w:t>Experiment:5</w:t>
      </w:r>
    </w:p>
    <w:p w14:paraId="47E6ADA9" w14:textId="68E3EB66" w:rsidR="00C86146" w:rsidRPr="00C86146" w:rsidRDefault="00C86146">
      <w:pPr>
        <w:rPr>
          <w:b/>
          <w:bCs/>
        </w:rPr>
      </w:pPr>
      <w:r w:rsidRPr="00C86146">
        <w:rPr>
          <w:b/>
          <w:bCs/>
        </w:rPr>
        <w:t>Aim:</w:t>
      </w:r>
    </w:p>
    <w:p w14:paraId="17980C56" w14:textId="550903B6" w:rsidR="00C86146" w:rsidRDefault="00C86146">
      <w:r>
        <w:tab/>
      </w:r>
      <w:r w:rsidRPr="00C86146">
        <w:t>To write a Python program to solve the Missionaries and Cannibals problem using Breadth-First Search (BFS).</w:t>
      </w:r>
    </w:p>
    <w:p w14:paraId="28F578B3" w14:textId="0B2152C5" w:rsidR="00C86146" w:rsidRPr="00C86146" w:rsidRDefault="00C86146">
      <w:pPr>
        <w:rPr>
          <w:b/>
          <w:bCs/>
        </w:rPr>
      </w:pPr>
      <w:r w:rsidRPr="00C86146">
        <w:rPr>
          <w:b/>
          <w:bCs/>
        </w:rPr>
        <w:t>Algorithm:</w:t>
      </w:r>
    </w:p>
    <w:p w14:paraId="148E2F96" w14:textId="229F93CE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Start with 3 missionaries and 3 cannibals on the left bank.</w:t>
      </w:r>
    </w:p>
    <w:p w14:paraId="2DC43E6C" w14:textId="2588D105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Place the boat on the left bank.</w:t>
      </w:r>
    </w:p>
    <w:p w14:paraId="5C9B8029" w14:textId="730C00EE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Use a queue to perform Breadth-First Search (BFS).</w:t>
      </w:r>
    </w:p>
    <w:p w14:paraId="5490974F" w14:textId="5BF32D12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 xml:space="preserve">Generate possible boat movements: one or two missionaries, one or two cannibals, or </w:t>
      </w:r>
      <w:r>
        <w:t xml:space="preserve">  </w:t>
      </w:r>
      <w:r w:rsidRPr="00C86146">
        <w:t>one missionary and one cannibal.</w:t>
      </w:r>
    </w:p>
    <w:p w14:paraId="4A09998D" w14:textId="51CE9921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Check that the number of people on each bank is valid.</w:t>
      </w:r>
    </w:p>
    <w:p w14:paraId="6D54869E" w14:textId="16A7A8D5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Ensure cannibals never outnumber missionaries on either bank when missionaries are present.</w:t>
      </w:r>
    </w:p>
    <w:p w14:paraId="5EBD57C7" w14:textId="2A9D119B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Add each valid, unvisited state to the queue.</w:t>
      </w:r>
    </w:p>
    <w:p w14:paraId="20DD5B37" w14:textId="294C3FDD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Repeat until all missionaries and cannibals reach the right bank.</w:t>
      </w:r>
    </w:p>
    <w:p w14:paraId="6701125D" w14:textId="617F8E1B" w:rsidR="00C86146" w:rsidRPr="00C86146" w:rsidRDefault="00C86146" w:rsidP="00C86146">
      <w:pPr>
        <w:pStyle w:val="ListParagraph"/>
        <w:numPr>
          <w:ilvl w:val="1"/>
          <w:numId w:val="3"/>
        </w:numPr>
        <w:spacing w:line="276" w:lineRule="auto"/>
      </w:pPr>
      <w:r w:rsidRPr="00C86146">
        <w:t>Print the solution path.</w:t>
      </w:r>
    </w:p>
    <w:p w14:paraId="270C0A85" w14:textId="399A3FE0" w:rsidR="00C86146" w:rsidRPr="00C86146" w:rsidRDefault="00C86146" w:rsidP="00C86146">
      <w:pPr>
        <w:rPr>
          <w:b/>
          <w:bCs/>
        </w:rPr>
      </w:pPr>
      <w:r w:rsidRPr="00C86146">
        <w:rPr>
          <w:b/>
          <w:bCs/>
        </w:rPr>
        <w:t>Code:</w:t>
      </w:r>
    </w:p>
    <w:p w14:paraId="773F2A82" w14:textId="701DCAE5" w:rsidR="00C86146" w:rsidRDefault="00C86146" w:rsidP="00C86146">
      <w:r w:rsidRPr="00C86146">
        <w:drawing>
          <wp:inline distT="0" distB="0" distL="0" distR="0" wp14:anchorId="41FDB0D9" wp14:editId="41AB2A0F">
            <wp:extent cx="5731510" cy="3223895"/>
            <wp:effectExtent l="0" t="0" r="2540" b="0"/>
            <wp:docPr id="11054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6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D875" w14:textId="6BB8E4FD" w:rsidR="00C86146" w:rsidRDefault="00C86146" w:rsidP="00C86146">
      <w:r w:rsidRPr="00C86146">
        <w:lastRenderedPageBreak/>
        <w:drawing>
          <wp:inline distT="0" distB="0" distL="0" distR="0" wp14:anchorId="2F35B56C" wp14:editId="56BAC813">
            <wp:extent cx="5731510" cy="3223895"/>
            <wp:effectExtent l="0" t="0" r="2540" b="0"/>
            <wp:docPr id="10657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4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1DDB" w14:textId="59A7EE62" w:rsidR="00C86146" w:rsidRPr="00C86146" w:rsidRDefault="00C86146" w:rsidP="00C86146">
      <w:pPr>
        <w:rPr>
          <w:b/>
          <w:bCs/>
        </w:rPr>
      </w:pPr>
      <w:r w:rsidRPr="00C86146">
        <w:rPr>
          <w:b/>
          <w:bCs/>
        </w:rPr>
        <w:t>Output:</w:t>
      </w:r>
    </w:p>
    <w:p w14:paraId="7FA7B9D1" w14:textId="6828F947" w:rsidR="00C86146" w:rsidRDefault="00C86146" w:rsidP="00C86146">
      <w:r>
        <w:tab/>
      </w:r>
      <w:r w:rsidRPr="00C86146">
        <w:drawing>
          <wp:inline distT="0" distB="0" distL="0" distR="0" wp14:anchorId="06EFFDBA" wp14:editId="66E93B22">
            <wp:extent cx="5731510" cy="2151380"/>
            <wp:effectExtent l="0" t="0" r="2540" b="1270"/>
            <wp:docPr id="11613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CB0F" w14:textId="6B8E8961" w:rsidR="00C86146" w:rsidRPr="00C86146" w:rsidRDefault="00C86146" w:rsidP="00C86146">
      <w:pPr>
        <w:rPr>
          <w:b/>
          <w:bCs/>
        </w:rPr>
      </w:pPr>
      <w:r w:rsidRPr="00C86146">
        <w:rPr>
          <w:b/>
          <w:bCs/>
        </w:rPr>
        <w:t>Result:</w:t>
      </w:r>
    </w:p>
    <w:p w14:paraId="5BC5831B" w14:textId="44A5E7FA" w:rsidR="00C86146" w:rsidRDefault="00C86146" w:rsidP="00C86146">
      <w:r>
        <w:tab/>
      </w:r>
      <w:proofErr w:type="gramStart"/>
      <w:r>
        <w:t>Thus</w:t>
      </w:r>
      <w:proofErr w:type="gramEnd"/>
      <w:r>
        <w:t xml:space="preserve"> the python program to </w:t>
      </w:r>
      <w:r w:rsidRPr="00C86146">
        <w:t>solve the Missionaries and Cannibals problem using Breadth-First Search (BFS)</w:t>
      </w:r>
      <w:r>
        <w:t xml:space="preserve"> has been executed successfully</w:t>
      </w:r>
    </w:p>
    <w:p w14:paraId="3073848C" w14:textId="77777777" w:rsidR="00C86146" w:rsidRDefault="00C86146" w:rsidP="00C86146"/>
    <w:p w14:paraId="6BE86062" w14:textId="43438A36" w:rsidR="00C86146" w:rsidRDefault="00C86146" w:rsidP="00C86146"/>
    <w:sectPr w:rsidR="00C8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155"/>
    <w:multiLevelType w:val="hybridMultilevel"/>
    <w:tmpl w:val="93C8F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36BBD"/>
    <w:multiLevelType w:val="hybridMultilevel"/>
    <w:tmpl w:val="737A8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35490"/>
    <w:multiLevelType w:val="hybridMultilevel"/>
    <w:tmpl w:val="A694F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94775">
    <w:abstractNumId w:val="2"/>
  </w:num>
  <w:num w:numId="2" w16cid:durableId="329060396">
    <w:abstractNumId w:val="0"/>
  </w:num>
  <w:num w:numId="3" w16cid:durableId="30103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46"/>
    <w:rsid w:val="00002248"/>
    <w:rsid w:val="00131A98"/>
    <w:rsid w:val="002D0FD9"/>
    <w:rsid w:val="007B59CA"/>
    <w:rsid w:val="00C8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BB50"/>
  <w15:chartTrackingRefBased/>
  <w15:docId w15:val="{37947DFF-EE2F-41BA-90FD-325B9DD6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1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2026-10-15T07:49:00Z</dcterms:created>
  <dcterms:modified xsi:type="dcterms:W3CDTF">2026-10-15T07:57:00Z</dcterms:modified>
</cp:coreProperties>
</file>