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01D" w:rsidRPr="00091F9F" w:rsidRDefault="0073230F" w:rsidP="005B2261">
      <w:pPr>
        <w:jc w:val="center"/>
        <w:rPr>
          <w:sz w:val="40"/>
          <w:szCs w:val="40"/>
        </w:rPr>
      </w:pPr>
      <w:proofErr w:type="spellStart"/>
      <w:r w:rsidRPr="00091F9F">
        <w:rPr>
          <w:sz w:val="40"/>
          <w:szCs w:val="40"/>
        </w:rPr>
        <w:t>StarterBook</w:t>
      </w:r>
      <w:proofErr w:type="spellEnd"/>
      <w:r w:rsidRPr="00091F9F">
        <w:rPr>
          <w:sz w:val="40"/>
          <w:szCs w:val="40"/>
        </w:rPr>
        <w:t xml:space="preserve">- Data </w:t>
      </w:r>
      <w:r w:rsidR="005B2261" w:rsidRPr="00091F9F">
        <w:rPr>
          <w:sz w:val="40"/>
          <w:szCs w:val="40"/>
        </w:rPr>
        <w:t>Analysis</w:t>
      </w:r>
    </w:p>
    <w:p w:rsidR="00091F9F" w:rsidRPr="005B2261" w:rsidRDefault="00091F9F" w:rsidP="005B2261">
      <w:pPr>
        <w:jc w:val="center"/>
        <w:rPr>
          <w:sz w:val="32"/>
          <w:szCs w:val="32"/>
        </w:rPr>
      </w:pPr>
      <w:r>
        <w:rPr>
          <w:sz w:val="32"/>
          <w:szCs w:val="32"/>
        </w:rPr>
        <w:t>Thanu Thavasi Perumal</w:t>
      </w:r>
    </w:p>
    <w:p w:rsidR="0073230F" w:rsidRPr="005B2261" w:rsidRDefault="0073230F">
      <w:pPr>
        <w:rPr>
          <w:sz w:val="28"/>
          <w:szCs w:val="28"/>
        </w:rPr>
      </w:pPr>
    </w:p>
    <w:p w:rsidR="00091F9F" w:rsidRDefault="00091F9F" w:rsidP="005B2261">
      <w:pPr>
        <w:ind w:firstLine="720"/>
        <w:jc w:val="both"/>
        <w:rPr>
          <w:rFonts w:asciiTheme="minorHAnsi" w:hAnsiTheme="minorHAnsi" w:cstheme="minorHAnsi"/>
          <w:sz w:val="28"/>
          <w:szCs w:val="28"/>
        </w:rPr>
      </w:pPr>
    </w:p>
    <w:p w:rsidR="0073230F" w:rsidRPr="00D14D1D" w:rsidRDefault="0073230F" w:rsidP="005B2261">
      <w:pPr>
        <w:ind w:firstLine="720"/>
        <w:jc w:val="both"/>
        <w:rPr>
          <w:rFonts w:asciiTheme="minorHAnsi" w:hAnsiTheme="minorHAnsi" w:cstheme="minorHAnsi"/>
          <w:sz w:val="28"/>
          <w:szCs w:val="28"/>
        </w:rPr>
      </w:pPr>
      <w:proofErr w:type="spellStart"/>
      <w:r w:rsidRPr="00D14D1D">
        <w:rPr>
          <w:rFonts w:asciiTheme="minorHAnsi" w:hAnsiTheme="minorHAnsi" w:cstheme="minorHAnsi"/>
          <w:sz w:val="28"/>
          <w:szCs w:val="28"/>
        </w:rPr>
        <w:t>StarterBook</w:t>
      </w:r>
      <w:proofErr w:type="spellEnd"/>
      <w:r w:rsidRPr="00D14D1D">
        <w:rPr>
          <w:rFonts w:asciiTheme="minorHAnsi" w:hAnsiTheme="minorHAnsi" w:cstheme="minorHAnsi"/>
          <w:sz w:val="28"/>
          <w:szCs w:val="28"/>
        </w:rPr>
        <w:t xml:space="preserve"> Data Analysis project analyses a snippet </w:t>
      </w:r>
      <w:r w:rsidR="005B2261" w:rsidRPr="00D14D1D">
        <w:rPr>
          <w:rFonts w:asciiTheme="minorHAnsi" w:hAnsiTheme="minorHAnsi" w:cstheme="minorHAnsi"/>
          <w:sz w:val="28"/>
          <w:szCs w:val="28"/>
        </w:rPr>
        <w:t>of a</w:t>
      </w:r>
      <w:r w:rsidR="00171854" w:rsidRPr="00D14D1D">
        <w:rPr>
          <w:rFonts w:asciiTheme="minorHAnsi" w:hAnsiTheme="minorHAnsi" w:cstheme="minorHAnsi"/>
          <w:sz w:val="28"/>
          <w:szCs w:val="28"/>
        </w:rPr>
        <w:t xml:space="preserve"> </w:t>
      </w:r>
      <w:r w:rsidRPr="00D14D1D">
        <w:rPr>
          <w:rFonts w:asciiTheme="minorHAnsi" w:hAnsiTheme="minorHAnsi" w:cstheme="minorHAnsi"/>
          <w:sz w:val="28"/>
          <w:szCs w:val="28"/>
        </w:rPr>
        <w:t>dataset from an online crowdfunding platform (Kickstarter</w:t>
      </w:r>
      <w:r w:rsidR="005B2261" w:rsidRPr="00D14D1D">
        <w:rPr>
          <w:rFonts w:asciiTheme="minorHAnsi" w:hAnsiTheme="minorHAnsi" w:cstheme="minorHAnsi"/>
          <w:sz w:val="28"/>
          <w:szCs w:val="28"/>
        </w:rPr>
        <w:t>), Kickstarter</w:t>
      </w:r>
      <w:r w:rsidRPr="00D14D1D">
        <w:rPr>
          <w:rFonts w:asciiTheme="minorHAnsi" w:hAnsiTheme="minorHAnsi" w:cstheme="minorHAnsi"/>
          <w:sz w:val="28"/>
          <w:szCs w:val="28"/>
        </w:rPr>
        <w:t xml:space="preserve"> helps people to attract investors towards their ideas to get funded and meantime building a community of fans to support their ideas.</w:t>
      </w:r>
      <w:r w:rsidR="005B2261" w:rsidRPr="00D14D1D">
        <w:rPr>
          <w:rFonts w:asciiTheme="minorHAnsi" w:hAnsiTheme="minorHAnsi" w:cstheme="minorHAnsi"/>
          <w:sz w:val="28"/>
          <w:szCs w:val="28"/>
        </w:rPr>
        <w:t xml:space="preserve"> </w:t>
      </w:r>
      <w:r w:rsidRPr="00D14D1D">
        <w:rPr>
          <w:rFonts w:asciiTheme="minorHAnsi" w:hAnsiTheme="minorHAnsi" w:cstheme="minorHAnsi"/>
          <w:sz w:val="28"/>
          <w:szCs w:val="28"/>
        </w:rPr>
        <w:t xml:space="preserve">But still besides </w:t>
      </w:r>
      <w:r w:rsidR="00171854" w:rsidRPr="00D14D1D">
        <w:rPr>
          <w:rFonts w:asciiTheme="minorHAnsi" w:hAnsiTheme="minorHAnsi" w:cstheme="minorHAnsi"/>
          <w:sz w:val="28"/>
          <w:szCs w:val="28"/>
        </w:rPr>
        <w:t xml:space="preserve">all </w:t>
      </w:r>
      <w:r w:rsidR="005B2261" w:rsidRPr="00D14D1D">
        <w:rPr>
          <w:rFonts w:asciiTheme="minorHAnsi" w:hAnsiTheme="minorHAnsi" w:cstheme="minorHAnsi"/>
          <w:sz w:val="28"/>
          <w:szCs w:val="28"/>
        </w:rPr>
        <w:t>their</w:t>
      </w:r>
      <w:r w:rsidRPr="00D14D1D">
        <w:rPr>
          <w:rFonts w:asciiTheme="minorHAnsi" w:hAnsiTheme="minorHAnsi" w:cstheme="minorHAnsi"/>
          <w:sz w:val="28"/>
          <w:szCs w:val="28"/>
        </w:rPr>
        <w:t xml:space="preserve"> positive efforts the campaigns still fail </w:t>
      </w:r>
      <w:r w:rsidR="00171854" w:rsidRPr="00D14D1D">
        <w:rPr>
          <w:rFonts w:asciiTheme="minorHAnsi" w:hAnsiTheme="minorHAnsi" w:cstheme="minorHAnsi"/>
          <w:sz w:val="28"/>
          <w:szCs w:val="28"/>
        </w:rPr>
        <w:t xml:space="preserve">or sometimes </w:t>
      </w:r>
      <w:r w:rsidRPr="00D14D1D">
        <w:rPr>
          <w:rFonts w:asciiTheme="minorHAnsi" w:hAnsiTheme="minorHAnsi" w:cstheme="minorHAnsi"/>
          <w:sz w:val="28"/>
          <w:szCs w:val="28"/>
        </w:rPr>
        <w:t xml:space="preserve">the projects get </w:t>
      </w:r>
      <w:r w:rsidR="005B2261" w:rsidRPr="00D14D1D">
        <w:rPr>
          <w:rFonts w:asciiTheme="minorHAnsi" w:hAnsiTheme="minorHAnsi" w:cstheme="minorHAnsi"/>
          <w:sz w:val="28"/>
          <w:szCs w:val="28"/>
        </w:rPr>
        <w:t>cancelled.</w:t>
      </w:r>
    </w:p>
    <w:p w:rsidR="00171854" w:rsidRPr="00D14D1D" w:rsidRDefault="00171854" w:rsidP="005B2261">
      <w:pPr>
        <w:jc w:val="both"/>
        <w:rPr>
          <w:rFonts w:asciiTheme="minorHAnsi" w:hAnsiTheme="minorHAnsi" w:cstheme="minorHAnsi"/>
          <w:sz w:val="28"/>
          <w:szCs w:val="28"/>
        </w:rPr>
      </w:pPr>
    </w:p>
    <w:p w:rsidR="00171854" w:rsidRPr="00D14D1D" w:rsidRDefault="00171854" w:rsidP="005B2261">
      <w:pPr>
        <w:ind w:firstLine="720"/>
        <w:jc w:val="both"/>
        <w:rPr>
          <w:rFonts w:asciiTheme="minorHAnsi" w:hAnsiTheme="minorHAnsi" w:cstheme="minorHAnsi"/>
          <w:sz w:val="28"/>
          <w:szCs w:val="28"/>
        </w:rPr>
      </w:pPr>
      <w:r w:rsidRPr="00D14D1D">
        <w:rPr>
          <w:rFonts w:asciiTheme="minorHAnsi" w:hAnsiTheme="minorHAnsi" w:cstheme="minorHAnsi"/>
          <w:sz w:val="28"/>
          <w:szCs w:val="28"/>
        </w:rPr>
        <w:t xml:space="preserve">The Objective of this project is to carry out an </w:t>
      </w:r>
      <w:r w:rsidR="005B2261" w:rsidRPr="00D14D1D">
        <w:rPr>
          <w:rFonts w:asciiTheme="minorHAnsi" w:hAnsiTheme="minorHAnsi" w:cstheme="minorHAnsi"/>
          <w:sz w:val="28"/>
          <w:szCs w:val="28"/>
        </w:rPr>
        <w:t>exploratory</w:t>
      </w:r>
      <w:r w:rsidRPr="00D14D1D">
        <w:rPr>
          <w:rFonts w:asciiTheme="minorHAnsi" w:hAnsiTheme="minorHAnsi" w:cstheme="minorHAnsi"/>
          <w:sz w:val="28"/>
          <w:szCs w:val="28"/>
        </w:rPr>
        <w:t xml:space="preserve"> analysis on the dataset by analyzing </w:t>
      </w:r>
      <w:r w:rsidR="004C141A" w:rsidRPr="00D14D1D">
        <w:rPr>
          <w:rFonts w:asciiTheme="minorHAnsi" w:hAnsiTheme="minorHAnsi" w:cstheme="minorHAnsi"/>
          <w:sz w:val="28"/>
          <w:szCs w:val="28"/>
        </w:rPr>
        <w:t xml:space="preserve">across </w:t>
      </w:r>
      <w:r w:rsidR="00C36005" w:rsidRPr="00D14D1D">
        <w:rPr>
          <w:rFonts w:asciiTheme="minorHAnsi" w:hAnsiTheme="minorHAnsi" w:cstheme="minorHAnsi"/>
          <w:sz w:val="28"/>
          <w:szCs w:val="28"/>
        </w:rPr>
        <w:t>different set of</w:t>
      </w:r>
      <w:r w:rsidRPr="00D14D1D">
        <w:rPr>
          <w:rFonts w:asciiTheme="minorHAnsi" w:hAnsiTheme="minorHAnsi" w:cstheme="minorHAnsi"/>
          <w:sz w:val="28"/>
          <w:szCs w:val="28"/>
        </w:rPr>
        <w:t xml:space="preserve"> variables and their observations </w:t>
      </w:r>
      <w:r w:rsidR="00C36005" w:rsidRPr="00D14D1D">
        <w:rPr>
          <w:rFonts w:asciiTheme="minorHAnsi" w:hAnsiTheme="minorHAnsi" w:cstheme="minorHAnsi"/>
          <w:sz w:val="28"/>
          <w:szCs w:val="28"/>
        </w:rPr>
        <w:t xml:space="preserve">to predict the possibilities of success and failure rates that could help people to achieve their </w:t>
      </w:r>
      <w:r w:rsidR="005B2261" w:rsidRPr="00D14D1D">
        <w:rPr>
          <w:rFonts w:asciiTheme="minorHAnsi" w:hAnsiTheme="minorHAnsi" w:cstheme="minorHAnsi"/>
          <w:sz w:val="28"/>
          <w:szCs w:val="28"/>
        </w:rPr>
        <w:t>goal.</w:t>
      </w:r>
    </w:p>
    <w:p w:rsidR="00C36005" w:rsidRPr="00D14D1D" w:rsidRDefault="00C36005" w:rsidP="005B2261">
      <w:pPr>
        <w:jc w:val="both"/>
        <w:rPr>
          <w:rFonts w:asciiTheme="minorHAnsi" w:hAnsiTheme="minorHAnsi" w:cstheme="minorHAnsi"/>
          <w:sz w:val="28"/>
          <w:szCs w:val="28"/>
        </w:rPr>
      </w:pPr>
    </w:p>
    <w:p w:rsidR="004C141A" w:rsidRPr="00D14D1D" w:rsidRDefault="004C141A" w:rsidP="005B2261">
      <w:pPr>
        <w:ind w:firstLine="720"/>
        <w:jc w:val="both"/>
        <w:rPr>
          <w:rFonts w:asciiTheme="minorHAnsi" w:hAnsiTheme="minorHAnsi" w:cstheme="minorHAnsi"/>
          <w:sz w:val="28"/>
          <w:szCs w:val="28"/>
        </w:rPr>
      </w:pPr>
      <w:r w:rsidRPr="00D14D1D">
        <w:rPr>
          <w:rFonts w:asciiTheme="minorHAnsi" w:hAnsiTheme="minorHAnsi" w:cstheme="minorHAnsi"/>
          <w:sz w:val="28"/>
          <w:szCs w:val="28"/>
        </w:rPr>
        <w:t xml:space="preserve">This Project analyses a dataset that contains data for </w:t>
      </w:r>
      <w:r w:rsidR="00C36005" w:rsidRPr="00D14D1D">
        <w:rPr>
          <w:rFonts w:asciiTheme="minorHAnsi" w:hAnsiTheme="minorHAnsi" w:cstheme="minorHAnsi"/>
          <w:sz w:val="28"/>
          <w:szCs w:val="28"/>
        </w:rPr>
        <w:t>over 4100 campaigns</w:t>
      </w:r>
      <w:r w:rsidRPr="00D14D1D">
        <w:rPr>
          <w:rFonts w:asciiTheme="minorHAnsi" w:hAnsiTheme="minorHAnsi" w:cstheme="minorHAnsi"/>
          <w:sz w:val="28"/>
          <w:szCs w:val="28"/>
        </w:rPr>
        <w:t xml:space="preserve"> and their important attributes like Project Name,</w:t>
      </w:r>
      <w:r w:rsidR="005B2261" w:rsidRPr="00D14D1D">
        <w:rPr>
          <w:rFonts w:asciiTheme="minorHAnsi" w:hAnsiTheme="minorHAnsi" w:cstheme="minorHAnsi"/>
          <w:sz w:val="28"/>
          <w:szCs w:val="28"/>
        </w:rPr>
        <w:t xml:space="preserve"> </w:t>
      </w:r>
      <w:r w:rsidRPr="00D14D1D">
        <w:rPr>
          <w:rFonts w:asciiTheme="minorHAnsi" w:hAnsiTheme="minorHAnsi" w:cstheme="minorHAnsi"/>
          <w:sz w:val="28"/>
          <w:szCs w:val="28"/>
        </w:rPr>
        <w:t>Funding Goal,</w:t>
      </w:r>
      <w:r w:rsidR="005B2261" w:rsidRPr="00D14D1D">
        <w:rPr>
          <w:rFonts w:asciiTheme="minorHAnsi" w:hAnsiTheme="minorHAnsi" w:cstheme="minorHAnsi"/>
          <w:sz w:val="28"/>
          <w:szCs w:val="28"/>
        </w:rPr>
        <w:t xml:space="preserve"> </w:t>
      </w:r>
      <w:proofErr w:type="gramStart"/>
      <w:r w:rsidR="005B2261" w:rsidRPr="00D14D1D">
        <w:rPr>
          <w:rFonts w:asciiTheme="minorHAnsi" w:hAnsiTheme="minorHAnsi" w:cstheme="minorHAnsi"/>
          <w:sz w:val="28"/>
          <w:szCs w:val="28"/>
        </w:rPr>
        <w:t>Pledged</w:t>
      </w:r>
      <w:proofErr w:type="gramEnd"/>
      <w:r w:rsidRPr="00D14D1D">
        <w:rPr>
          <w:rFonts w:asciiTheme="minorHAnsi" w:hAnsiTheme="minorHAnsi" w:cstheme="minorHAnsi"/>
          <w:sz w:val="28"/>
          <w:szCs w:val="28"/>
        </w:rPr>
        <w:t xml:space="preserve"> </w:t>
      </w:r>
      <w:r w:rsidR="005B2261" w:rsidRPr="00D14D1D">
        <w:rPr>
          <w:rFonts w:asciiTheme="minorHAnsi" w:hAnsiTheme="minorHAnsi" w:cstheme="minorHAnsi"/>
          <w:sz w:val="28"/>
          <w:szCs w:val="28"/>
        </w:rPr>
        <w:t>amount, State</w:t>
      </w:r>
      <w:r w:rsidRPr="00D14D1D">
        <w:rPr>
          <w:rFonts w:asciiTheme="minorHAnsi" w:hAnsiTheme="minorHAnsi" w:cstheme="minorHAnsi"/>
          <w:sz w:val="28"/>
          <w:szCs w:val="28"/>
        </w:rPr>
        <w:t xml:space="preserve"> of the </w:t>
      </w:r>
      <w:r w:rsidR="005B2261" w:rsidRPr="00D14D1D">
        <w:rPr>
          <w:rFonts w:asciiTheme="minorHAnsi" w:hAnsiTheme="minorHAnsi" w:cstheme="minorHAnsi"/>
          <w:sz w:val="28"/>
          <w:szCs w:val="28"/>
        </w:rPr>
        <w:t>project, Start</w:t>
      </w:r>
      <w:r w:rsidRPr="00D14D1D">
        <w:rPr>
          <w:rFonts w:asciiTheme="minorHAnsi" w:hAnsiTheme="minorHAnsi" w:cstheme="minorHAnsi"/>
          <w:sz w:val="28"/>
          <w:szCs w:val="28"/>
        </w:rPr>
        <w:t xml:space="preserve"> and end </w:t>
      </w:r>
      <w:r w:rsidR="005B2261" w:rsidRPr="00D14D1D">
        <w:rPr>
          <w:rFonts w:asciiTheme="minorHAnsi" w:hAnsiTheme="minorHAnsi" w:cstheme="minorHAnsi"/>
          <w:sz w:val="28"/>
          <w:szCs w:val="28"/>
        </w:rPr>
        <w:t>Date, Category</w:t>
      </w:r>
      <w:r w:rsidRPr="00D14D1D">
        <w:rPr>
          <w:rFonts w:asciiTheme="minorHAnsi" w:hAnsiTheme="minorHAnsi" w:cstheme="minorHAnsi"/>
          <w:sz w:val="28"/>
          <w:szCs w:val="28"/>
        </w:rPr>
        <w:t xml:space="preserve"> and sub-category etc.</w:t>
      </w:r>
    </w:p>
    <w:p w:rsidR="004C141A" w:rsidRPr="00D14D1D" w:rsidRDefault="004C141A">
      <w:pPr>
        <w:rPr>
          <w:rFonts w:asciiTheme="minorHAnsi" w:hAnsiTheme="minorHAnsi" w:cstheme="minorHAnsi"/>
          <w:sz w:val="28"/>
          <w:szCs w:val="28"/>
        </w:rPr>
      </w:pPr>
    </w:p>
    <w:p w:rsidR="005B2261" w:rsidRPr="00D14D1D" w:rsidRDefault="005B2261">
      <w:pPr>
        <w:rPr>
          <w:rFonts w:asciiTheme="minorHAnsi" w:hAnsiTheme="minorHAnsi" w:cstheme="minorHAnsi"/>
          <w:sz w:val="32"/>
          <w:szCs w:val="32"/>
        </w:rPr>
      </w:pPr>
    </w:p>
    <w:p w:rsidR="005B2261" w:rsidRDefault="005B2261">
      <w:pPr>
        <w:rPr>
          <w:sz w:val="32"/>
          <w:szCs w:val="32"/>
        </w:rPr>
      </w:pPr>
      <w:r>
        <w:rPr>
          <w:sz w:val="32"/>
          <w:szCs w:val="32"/>
        </w:rPr>
        <w:t>Description of the Attributes:</w:t>
      </w:r>
    </w:p>
    <w:p w:rsidR="005B2261" w:rsidRDefault="005B2261">
      <w:pPr>
        <w:rPr>
          <w:sz w:val="32"/>
          <w:szCs w:val="32"/>
        </w:rPr>
      </w:pPr>
    </w:p>
    <w:p w:rsidR="005B2261" w:rsidRPr="00D14D1D" w:rsidRDefault="005B2261" w:rsidP="005B2261">
      <w:pPr>
        <w:numPr>
          <w:ilvl w:val="0"/>
          <w:numId w:val="1"/>
        </w:numPr>
        <w:spacing w:before="100" w:beforeAutospacing="1" w:after="100" w:afterAutospacing="1"/>
        <w:rPr>
          <w:rFonts w:asciiTheme="minorHAnsi" w:hAnsiTheme="minorHAnsi" w:cstheme="minorHAnsi"/>
          <w:color w:val="333D49"/>
          <w:sz w:val="28"/>
          <w:szCs w:val="28"/>
        </w:rPr>
      </w:pPr>
      <w:r w:rsidRPr="00D14D1D">
        <w:rPr>
          <w:rFonts w:asciiTheme="minorHAnsi" w:hAnsiTheme="minorHAnsi" w:cstheme="minorHAnsi"/>
          <w:b/>
          <w:sz w:val="28"/>
          <w:szCs w:val="28"/>
        </w:rPr>
        <w:t>State</w:t>
      </w:r>
      <w:r w:rsidR="00D14D1D" w:rsidRPr="00D14D1D">
        <w:rPr>
          <w:rFonts w:asciiTheme="minorHAnsi" w:hAnsiTheme="minorHAnsi" w:cstheme="minorHAnsi"/>
          <w:sz w:val="28"/>
          <w:szCs w:val="28"/>
        </w:rPr>
        <w:t>-</w:t>
      </w:r>
      <w:r w:rsidRPr="00D14D1D">
        <w:rPr>
          <w:rFonts w:asciiTheme="minorHAnsi" w:hAnsiTheme="minorHAnsi" w:cstheme="minorHAnsi"/>
          <w:color w:val="333D49"/>
          <w:sz w:val="28"/>
          <w:szCs w:val="28"/>
        </w:rPr>
        <w:t>Successful,</w:t>
      </w:r>
      <w:r w:rsidR="00D14D1D" w:rsidRPr="00D14D1D">
        <w:rPr>
          <w:rFonts w:asciiTheme="minorHAnsi" w:hAnsiTheme="minorHAnsi" w:cstheme="minorHAnsi"/>
          <w:color w:val="333D49"/>
          <w:sz w:val="28"/>
          <w:szCs w:val="28"/>
        </w:rPr>
        <w:t xml:space="preserve"> </w:t>
      </w:r>
      <w:r w:rsidRPr="00D14D1D">
        <w:rPr>
          <w:rFonts w:asciiTheme="minorHAnsi" w:hAnsiTheme="minorHAnsi" w:cstheme="minorHAnsi"/>
          <w:color w:val="333D49"/>
          <w:sz w:val="28"/>
          <w:szCs w:val="28"/>
        </w:rPr>
        <w:t>Failed,</w:t>
      </w:r>
      <w:r w:rsidR="00D14D1D" w:rsidRPr="00D14D1D">
        <w:rPr>
          <w:rFonts w:asciiTheme="minorHAnsi" w:hAnsiTheme="minorHAnsi" w:cstheme="minorHAnsi"/>
          <w:color w:val="333D49"/>
          <w:sz w:val="28"/>
          <w:szCs w:val="28"/>
        </w:rPr>
        <w:t xml:space="preserve"> </w:t>
      </w:r>
      <w:r w:rsidRPr="00D14D1D">
        <w:rPr>
          <w:rFonts w:asciiTheme="minorHAnsi" w:hAnsiTheme="minorHAnsi" w:cstheme="minorHAnsi"/>
          <w:color w:val="333D49"/>
          <w:sz w:val="28"/>
          <w:szCs w:val="28"/>
        </w:rPr>
        <w:t>Cancelled,</w:t>
      </w:r>
      <w:r w:rsidR="00D14D1D" w:rsidRPr="00D14D1D">
        <w:rPr>
          <w:rFonts w:asciiTheme="minorHAnsi" w:hAnsiTheme="minorHAnsi" w:cstheme="minorHAnsi"/>
          <w:color w:val="333D49"/>
          <w:sz w:val="28"/>
          <w:szCs w:val="28"/>
        </w:rPr>
        <w:t xml:space="preserve"> </w:t>
      </w:r>
      <w:r w:rsidRPr="00D14D1D">
        <w:rPr>
          <w:rFonts w:asciiTheme="minorHAnsi" w:hAnsiTheme="minorHAnsi" w:cstheme="minorHAnsi"/>
          <w:color w:val="333D49"/>
          <w:sz w:val="28"/>
          <w:szCs w:val="28"/>
        </w:rPr>
        <w:t>Live</w:t>
      </w:r>
    </w:p>
    <w:p w:rsidR="005B2261" w:rsidRPr="00D14D1D" w:rsidRDefault="005B2261" w:rsidP="005B2261">
      <w:pPr>
        <w:numPr>
          <w:ilvl w:val="0"/>
          <w:numId w:val="1"/>
        </w:numPr>
        <w:spacing w:before="100" w:beforeAutospacing="1" w:after="100" w:afterAutospacing="1"/>
        <w:rPr>
          <w:rFonts w:asciiTheme="minorHAnsi" w:hAnsiTheme="minorHAnsi" w:cstheme="minorHAnsi"/>
          <w:color w:val="333D49"/>
          <w:sz w:val="28"/>
          <w:szCs w:val="28"/>
        </w:rPr>
      </w:pPr>
      <w:r w:rsidRPr="00D14D1D">
        <w:rPr>
          <w:rFonts w:asciiTheme="minorHAnsi" w:hAnsiTheme="minorHAnsi" w:cstheme="minorHAnsi"/>
          <w:b/>
          <w:sz w:val="28"/>
          <w:szCs w:val="28"/>
        </w:rPr>
        <w:t>Category</w:t>
      </w:r>
      <w:r w:rsidR="00D14D1D" w:rsidRPr="00D14D1D">
        <w:rPr>
          <w:rFonts w:asciiTheme="minorHAnsi" w:hAnsiTheme="minorHAnsi" w:cstheme="minorHAnsi"/>
          <w:sz w:val="28"/>
          <w:szCs w:val="28"/>
        </w:rPr>
        <w:t xml:space="preserve">-Various </w:t>
      </w:r>
      <w:proofErr w:type="gramStart"/>
      <w:r w:rsidR="00D14D1D" w:rsidRPr="00D14D1D">
        <w:rPr>
          <w:rFonts w:asciiTheme="minorHAnsi" w:hAnsiTheme="minorHAnsi" w:cstheme="minorHAnsi"/>
          <w:sz w:val="28"/>
          <w:szCs w:val="28"/>
        </w:rPr>
        <w:t xml:space="preserve">Categories </w:t>
      </w:r>
      <w:r w:rsidR="00D14D1D">
        <w:rPr>
          <w:rFonts w:asciiTheme="minorHAnsi" w:hAnsiTheme="minorHAnsi" w:cstheme="minorHAnsi"/>
          <w:sz w:val="28"/>
          <w:szCs w:val="28"/>
        </w:rPr>
        <w:t xml:space="preserve"> of</w:t>
      </w:r>
      <w:proofErr w:type="gramEnd"/>
      <w:r w:rsidR="00D14D1D">
        <w:rPr>
          <w:rFonts w:asciiTheme="minorHAnsi" w:hAnsiTheme="minorHAnsi" w:cstheme="minorHAnsi"/>
          <w:sz w:val="28"/>
          <w:szCs w:val="28"/>
        </w:rPr>
        <w:t xml:space="preserve"> </w:t>
      </w:r>
      <w:r w:rsidR="00D14D1D" w:rsidRPr="00D14D1D">
        <w:rPr>
          <w:rFonts w:asciiTheme="minorHAnsi" w:hAnsiTheme="minorHAnsi" w:cstheme="minorHAnsi"/>
          <w:sz w:val="28"/>
          <w:szCs w:val="28"/>
        </w:rPr>
        <w:t xml:space="preserve">the project </w:t>
      </w:r>
      <w:r w:rsidR="00D14D1D">
        <w:rPr>
          <w:rFonts w:asciiTheme="minorHAnsi" w:hAnsiTheme="minorHAnsi" w:cstheme="minorHAnsi"/>
          <w:sz w:val="28"/>
          <w:szCs w:val="28"/>
        </w:rPr>
        <w:t xml:space="preserve">like </w:t>
      </w:r>
      <w:r w:rsidR="00D14D1D" w:rsidRPr="00D14D1D">
        <w:rPr>
          <w:rFonts w:asciiTheme="minorHAnsi" w:hAnsiTheme="minorHAnsi" w:cstheme="minorHAnsi"/>
          <w:sz w:val="28"/>
          <w:szCs w:val="28"/>
        </w:rPr>
        <w:t>Television,</w:t>
      </w:r>
      <w:r w:rsidR="00D14D1D">
        <w:rPr>
          <w:rFonts w:asciiTheme="minorHAnsi" w:hAnsiTheme="minorHAnsi" w:cstheme="minorHAnsi"/>
          <w:sz w:val="28"/>
          <w:szCs w:val="28"/>
        </w:rPr>
        <w:t xml:space="preserve"> </w:t>
      </w:r>
      <w:r w:rsidR="00D14D1D" w:rsidRPr="00D14D1D">
        <w:rPr>
          <w:rFonts w:asciiTheme="minorHAnsi" w:hAnsiTheme="minorHAnsi" w:cstheme="minorHAnsi"/>
          <w:sz w:val="28"/>
          <w:szCs w:val="28"/>
        </w:rPr>
        <w:t>Theater,</w:t>
      </w:r>
      <w:r w:rsidR="00D14D1D">
        <w:rPr>
          <w:rFonts w:asciiTheme="minorHAnsi" w:hAnsiTheme="minorHAnsi" w:cstheme="minorHAnsi"/>
          <w:sz w:val="28"/>
          <w:szCs w:val="28"/>
        </w:rPr>
        <w:t xml:space="preserve"> </w:t>
      </w:r>
      <w:r w:rsidR="00D14D1D" w:rsidRPr="00D14D1D">
        <w:rPr>
          <w:rFonts w:asciiTheme="minorHAnsi" w:hAnsiTheme="minorHAnsi" w:cstheme="minorHAnsi"/>
          <w:sz w:val="28"/>
          <w:szCs w:val="28"/>
        </w:rPr>
        <w:t xml:space="preserve">Music </w:t>
      </w:r>
    </w:p>
    <w:p w:rsidR="00D14D1D" w:rsidRDefault="00D14D1D" w:rsidP="00D14D1D">
      <w:pPr>
        <w:pStyle w:val="ListParagraph"/>
        <w:numPr>
          <w:ilvl w:val="0"/>
          <w:numId w:val="1"/>
        </w:numPr>
        <w:rPr>
          <w:rFonts w:asciiTheme="minorHAnsi" w:hAnsiTheme="minorHAnsi" w:cstheme="minorHAnsi"/>
          <w:sz w:val="28"/>
          <w:szCs w:val="28"/>
        </w:rPr>
      </w:pPr>
      <w:r w:rsidRPr="00D14D1D">
        <w:rPr>
          <w:rFonts w:asciiTheme="minorHAnsi" w:hAnsiTheme="minorHAnsi" w:cstheme="minorHAnsi"/>
          <w:b/>
          <w:sz w:val="28"/>
          <w:szCs w:val="28"/>
        </w:rPr>
        <w:t>Year</w:t>
      </w:r>
      <w:r>
        <w:rPr>
          <w:rFonts w:asciiTheme="minorHAnsi" w:hAnsiTheme="minorHAnsi" w:cstheme="minorHAnsi"/>
          <w:sz w:val="28"/>
          <w:szCs w:val="28"/>
        </w:rPr>
        <w:t>-</w:t>
      </w:r>
      <w:r w:rsidRPr="00D14D1D">
        <w:rPr>
          <w:rFonts w:asciiTheme="minorHAnsi" w:hAnsiTheme="minorHAnsi" w:cstheme="minorHAnsi"/>
          <w:sz w:val="28"/>
          <w:szCs w:val="28"/>
        </w:rPr>
        <w:t>Project’s Life</w:t>
      </w:r>
      <w:r>
        <w:rPr>
          <w:rFonts w:asciiTheme="minorHAnsi" w:hAnsiTheme="minorHAnsi" w:cstheme="minorHAnsi"/>
          <w:sz w:val="28"/>
          <w:szCs w:val="28"/>
        </w:rPr>
        <w:t xml:space="preserve"> Span, this explain the launched date and end date </w:t>
      </w:r>
    </w:p>
    <w:p w:rsidR="00091F9F" w:rsidRDefault="00091F9F" w:rsidP="00D14D1D">
      <w:pPr>
        <w:pStyle w:val="ListParagraph"/>
        <w:numPr>
          <w:ilvl w:val="0"/>
          <w:numId w:val="1"/>
        </w:numPr>
        <w:rPr>
          <w:rFonts w:asciiTheme="minorHAnsi" w:hAnsiTheme="minorHAnsi" w:cstheme="minorHAnsi"/>
          <w:sz w:val="28"/>
          <w:szCs w:val="28"/>
        </w:rPr>
      </w:pPr>
      <w:r>
        <w:rPr>
          <w:rFonts w:asciiTheme="minorHAnsi" w:hAnsiTheme="minorHAnsi" w:cstheme="minorHAnsi"/>
          <w:b/>
          <w:sz w:val="28"/>
          <w:szCs w:val="28"/>
        </w:rPr>
        <w:t>Blurb</w:t>
      </w:r>
      <w:r w:rsidRPr="00091F9F">
        <w:rPr>
          <w:rFonts w:asciiTheme="minorHAnsi" w:hAnsiTheme="minorHAnsi" w:cstheme="minorHAnsi"/>
          <w:sz w:val="28"/>
          <w:szCs w:val="28"/>
        </w:rPr>
        <w:t>-</w:t>
      </w:r>
      <w:r>
        <w:rPr>
          <w:rFonts w:asciiTheme="minorHAnsi" w:hAnsiTheme="minorHAnsi" w:cstheme="minorHAnsi"/>
          <w:sz w:val="28"/>
          <w:szCs w:val="28"/>
        </w:rPr>
        <w:t>A short description about the project</w:t>
      </w:r>
    </w:p>
    <w:p w:rsidR="00091F9F" w:rsidRPr="00D14D1D" w:rsidRDefault="00091F9F" w:rsidP="00D14D1D">
      <w:pPr>
        <w:pStyle w:val="ListParagraph"/>
        <w:numPr>
          <w:ilvl w:val="0"/>
          <w:numId w:val="1"/>
        </w:numPr>
        <w:rPr>
          <w:rFonts w:asciiTheme="minorHAnsi" w:hAnsiTheme="minorHAnsi" w:cstheme="minorHAnsi"/>
          <w:sz w:val="28"/>
          <w:szCs w:val="28"/>
        </w:rPr>
      </w:pPr>
      <w:r>
        <w:rPr>
          <w:rFonts w:asciiTheme="minorHAnsi" w:hAnsiTheme="minorHAnsi" w:cstheme="minorHAnsi"/>
          <w:b/>
          <w:sz w:val="28"/>
          <w:szCs w:val="28"/>
        </w:rPr>
        <w:t xml:space="preserve">Name </w:t>
      </w:r>
      <w:r w:rsidRPr="00091F9F">
        <w:rPr>
          <w:rFonts w:asciiTheme="minorHAnsi" w:hAnsiTheme="minorHAnsi" w:cstheme="minorHAnsi"/>
          <w:sz w:val="28"/>
          <w:szCs w:val="28"/>
        </w:rPr>
        <w:t>-</w:t>
      </w:r>
      <w:r>
        <w:rPr>
          <w:rFonts w:asciiTheme="minorHAnsi" w:hAnsiTheme="minorHAnsi" w:cstheme="minorHAnsi"/>
          <w:sz w:val="28"/>
          <w:szCs w:val="28"/>
        </w:rPr>
        <w:t>Name of the project</w:t>
      </w:r>
    </w:p>
    <w:p w:rsidR="00D14D1D" w:rsidRPr="00D14D1D" w:rsidRDefault="00D14D1D" w:rsidP="00D14D1D">
      <w:pPr>
        <w:spacing w:before="100" w:beforeAutospacing="1" w:after="100" w:afterAutospacing="1"/>
        <w:ind w:left="360"/>
        <w:rPr>
          <w:rFonts w:asciiTheme="minorHAnsi" w:hAnsiTheme="minorHAnsi" w:cstheme="minorHAnsi"/>
          <w:color w:val="333D49"/>
          <w:sz w:val="28"/>
          <w:szCs w:val="28"/>
        </w:rPr>
      </w:pPr>
    </w:p>
    <w:p w:rsidR="004C141A" w:rsidRDefault="004C141A">
      <w:pPr>
        <w:rPr>
          <w:sz w:val="32"/>
          <w:szCs w:val="32"/>
        </w:rPr>
      </w:pPr>
      <w:r w:rsidRPr="005B2261">
        <w:rPr>
          <w:sz w:val="32"/>
          <w:szCs w:val="32"/>
        </w:rPr>
        <w:t>Methodology:</w:t>
      </w:r>
    </w:p>
    <w:p w:rsidR="005B2261" w:rsidRDefault="005B2261">
      <w:pPr>
        <w:rPr>
          <w:sz w:val="32"/>
          <w:szCs w:val="32"/>
        </w:rPr>
      </w:pPr>
    </w:p>
    <w:p w:rsidR="005B2261" w:rsidRPr="00D14D1D" w:rsidRDefault="005B2261" w:rsidP="005B2261">
      <w:pPr>
        <w:ind w:firstLine="720"/>
        <w:rPr>
          <w:rFonts w:asciiTheme="minorHAnsi" w:hAnsiTheme="minorHAnsi" w:cstheme="minorHAnsi"/>
          <w:sz w:val="28"/>
          <w:szCs w:val="28"/>
        </w:rPr>
      </w:pPr>
      <w:r w:rsidRPr="00D14D1D">
        <w:rPr>
          <w:rFonts w:asciiTheme="minorHAnsi" w:hAnsiTheme="minorHAnsi" w:cstheme="minorHAnsi"/>
          <w:sz w:val="28"/>
          <w:szCs w:val="28"/>
        </w:rPr>
        <w:t>1.Analysis of State Based on Parent Category</w:t>
      </w:r>
      <w:r w:rsidR="00D14D1D">
        <w:rPr>
          <w:rFonts w:asciiTheme="minorHAnsi" w:hAnsiTheme="minorHAnsi" w:cstheme="minorHAnsi"/>
          <w:sz w:val="28"/>
          <w:szCs w:val="28"/>
        </w:rPr>
        <w:t>.</w:t>
      </w:r>
    </w:p>
    <w:p w:rsidR="005B2261" w:rsidRPr="00D14D1D" w:rsidRDefault="005B2261" w:rsidP="00091F9F">
      <w:pPr>
        <w:ind w:firstLine="720"/>
        <w:rPr>
          <w:rFonts w:asciiTheme="minorHAnsi" w:hAnsiTheme="minorHAnsi" w:cstheme="minorHAnsi"/>
          <w:sz w:val="28"/>
          <w:szCs w:val="28"/>
        </w:rPr>
      </w:pPr>
      <w:r w:rsidRPr="00D14D1D">
        <w:rPr>
          <w:rFonts w:asciiTheme="minorHAnsi" w:hAnsiTheme="minorHAnsi" w:cstheme="minorHAnsi"/>
          <w:sz w:val="28"/>
          <w:szCs w:val="28"/>
        </w:rPr>
        <w:t>2.</w:t>
      </w:r>
      <w:r w:rsidRPr="00D14D1D">
        <w:rPr>
          <w:rFonts w:asciiTheme="minorHAnsi" w:hAnsiTheme="minorHAnsi" w:cstheme="minorHAnsi"/>
          <w:sz w:val="28"/>
          <w:szCs w:val="28"/>
        </w:rPr>
        <w:t>Analysis of State Based on Sub Category</w:t>
      </w:r>
      <w:r w:rsidR="00D14D1D">
        <w:rPr>
          <w:rFonts w:asciiTheme="minorHAnsi" w:hAnsiTheme="minorHAnsi" w:cstheme="minorHAnsi"/>
          <w:sz w:val="28"/>
          <w:szCs w:val="28"/>
        </w:rPr>
        <w:t>.</w:t>
      </w:r>
    </w:p>
    <w:p w:rsidR="005B2261" w:rsidRPr="00D14D1D" w:rsidRDefault="005B2261" w:rsidP="00091F9F">
      <w:pPr>
        <w:ind w:firstLine="720"/>
        <w:rPr>
          <w:rFonts w:asciiTheme="minorHAnsi" w:hAnsiTheme="minorHAnsi" w:cstheme="minorHAnsi"/>
          <w:sz w:val="28"/>
          <w:szCs w:val="28"/>
        </w:rPr>
      </w:pPr>
      <w:r w:rsidRPr="00D14D1D">
        <w:rPr>
          <w:rFonts w:asciiTheme="minorHAnsi" w:hAnsiTheme="minorHAnsi" w:cstheme="minorHAnsi"/>
          <w:sz w:val="28"/>
          <w:szCs w:val="28"/>
        </w:rPr>
        <w:t>3.</w:t>
      </w:r>
      <w:r w:rsidR="00D14D1D" w:rsidRPr="00D14D1D">
        <w:rPr>
          <w:rFonts w:asciiTheme="minorHAnsi" w:hAnsiTheme="minorHAnsi" w:cstheme="minorHAnsi"/>
          <w:sz w:val="28"/>
          <w:szCs w:val="28"/>
        </w:rPr>
        <w:t xml:space="preserve"> Analysis of State based on the months of a Year.</w:t>
      </w:r>
    </w:p>
    <w:p w:rsidR="005B2261" w:rsidRPr="00D14D1D" w:rsidRDefault="005B2261" w:rsidP="005B2261">
      <w:pPr>
        <w:ind w:firstLine="720"/>
        <w:rPr>
          <w:rFonts w:asciiTheme="minorHAnsi" w:hAnsiTheme="minorHAnsi" w:cstheme="minorHAnsi"/>
          <w:sz w:val="32"/>
          <w:szCs w:val="32"/>
        </w:rPr>
      </w:pPr>
    </w:p>
    <w:p w:rsidR="005B2261" w:rsidRPr="005B2261" w:rsidRDefault="005B2261">
      <w:pPr>
        <w:rPr>
          <w:sz w:val="32"/>
          <w:szCs w:val="32"/>
        </w:rPr>
      </w:pPr>
    </w:p>
    <w:p w:rsidR="00D14D1D" w:rsidRDefault="00D14D1D" w:rsidP="00A25277">
      <w:pPr>
        <w:rPr>
          <w:sz w:val="28"/>
          <w:szCs w:val="28"/>
        </w:rPr>
      </w:pPr>
    </w:p>
    <w:p w:rsidR="00D14D1D" w:rsidRDefault="00D14D1D" w:rsidP="00A25277">
      <w:pPr>
        <w:rPr>
          <w:sz w:val="28"/>
          <w:szCs w:val="28"/>
        </w:rPr>
      </w:pPr>
    </w:p>
    <w:p w:rsidR="00D14D1D" w:rsidRDefault="00D14D1D" w:rsidP="00A25277">
      <w:pPr>
        <w:rPr>
          <w:sz w:val="28"/>
          <w:szCs w:val="28"/>
        </w:rPr>
      </w:pPr>
    </w:p>
    <w:p w:rsidR="004C141A" w:rsidRDefault="004C141A" w:rsidP="00A25277">
      <w:pPr>
        <w:rPr>
          <w:sz w:val="32"/>
          <w:szCs w:val="32"/>
        </w:rPr>
      </w:pPr>
      <w:r w:rsidRPr="00D14D1D">
        <w:rPr>
          <w:sz w:val="32"/>
          <w:szCs w:val="32"/>
        </w:rPr>
        <w:t>1.</w:t>
      </w:r>
      <w:bookmarkStart w:id="0" w:name="OLE_LINK1"/>
      <w:r w:rsidR="00A25277" w:rsidRPr="00D14D1D">
        <w:rPr>
          <w:sz w:val="32"/>
          <w:szCs w:val="32"/>
        </w:rPr>
        <w:t xml:space="preserve">Analysis </w:t>
      </w:r>
      <w:r w:rsidR="005B2261" w:rsidRPr="00D14D1D">
        <w:rPr>
          <w:sz w:val="32"/>
          <w:szCs w:val="32"/>
        </w:rPr>
        <w:t>of State</w:t>
      </w:r>
      <w:r w:rsidRPr="00D14D1D">
        <w:rPr>
          <w:sz w:val="32"/>
          <w:szCs w:val="32"/>
        </w:rPr>
        <w:t xml:space="preserve"> </w:t>
      </w:r>
      <w:r w:rsidR="00A25277" w:rsidRPr="00D14D1D">
        <w:rPr>
          <w:sz w:val="32"/>
          <w:szCs w:val="32"/>
        </w:rPr>
        <w:t xml:space="preserve">Based on </w:t>
      </w:r>
      <w:r w:rsidRPr="00D14D1D">
        <w:rPr>
          <w:sz w:val="32"/>
          <w:szCs w:val="32"/>
        </w:rPr>
        <w:t>Parent Category:</w:t>
      </w:r>
      <w:bookmarkEnd w:id="0"/>
    </w:p>
    <w:p w:rsidR="00D14D1D" w:rsidRPr="00D14D1D" w:rsidRDefault="00D14D1D" w:rsidP="00A25277">
      <w:pPr>
        <w:rPr>
          <w:sz w:val="32"/>
          <w:szCs w:val="32"/>
        </w:rPr>
      </w:pPr>
    </w:p>
    <w:p w:rsidR="00EA2238" w:rsidRPr="00D14D1D" w:rsidRDefault="004C141A" w:rsidP="005B2261">
      <w:pPr>
        <w:ind w:firstLine="720"/>
        <w:jc w:val="both"/>
        <w:rPr>
          <w:rFonts w:asciiTheme="minorHAnsi" w:hAnsiTheme="minorHAnsi" w:cstheme="minorHAnsi"/>
          <w:sz w:val="28"/>
          <w:szCs w:val="28"/>
        </w:rPr>
      </w:pPr>
      <w:r w:rsidRPr="00D14D1D">
        <w:rPr>
          <w:rFonts w:asciiTheme="minorHAnsi" w:hAnsiTheme="minorHAnsi" w:cstheme="minorHAnsi"/>
          <w:sz w:val="28"/>
          <w:szCs w:val="28"/>
        </w:rPr>
        <w:t xml:space="preserve">This analysis </w:t>
      </w:r>
      <w:r w:rsidR="005B2261" w:rsidRPr="00D14D1D">
        <w:rPr>
          <w:rFonts w:asciiTheme="minorHAnsi" w:hAnsiTheme="minorHAnsi" w:cstheme="minorHAnsi"/>
          <w:sz w:val="28"/>
          <w:szCs w:val="28"/>
        </w:rPr>
        <w:t>explains how</w:t>
      </w:r>
      <w:r w:rsidRPr="00D14D1D">
        <w:rPr>
          <w:rFonts w:asciiTheme="minorHAnsi" w:hAnsiTheme="minorHAnsi" w:cstheme="minorHAnsi"/>
          <w:sz w:val="28"/>
          <w:szCs w:val="28"/>
        </w:rPr>
        <w:t xml:space="preserve"> the ‘Category’ </w:t>
      </w:r>
      <w:r w:rsidR="0086145C" w:rsidRPr="00D14D1D">
        <w:rPr>
          <w:rFonts w:asciiTheme="minorHAnsi" w:hAnsiTheme="minorHAnsi" w:cstheme="minorHAnsi"/>
          <w:sz w:val="28"/>
          <w:szCs w:val="28"/>
        </w:rPr>
        <w:t>the projects</w:t>
      </w:r>
      <w:r w:rsidRPr="00D14D1D">
        <w:rPr>
          <w:rFonts w:asciiTheme="minorHAnsi" w:hAnsiTheme="minorHAnsi" w:cstheme="minorHAnsi"/>
          <w:sz w:val="28"/>
          <w:szCs w:val="28"/>
        </w:rPr>
        <w:t xml:space="preserve"> belong could </w:t>
      </w:r>
      <w:r w:rsidR="0086145C" w:rsidRPr="00D14D1D">
        <w:rPr>
          <w:rFonts w:asciiTheme="minorHAnsi" w:hAnsiTheme="minorHAnsi" w:cstheme="minorHAnsi"/>
          <w:sz w:val="28"/>
          <w:szCs w:val="28"/>
        </w:rPr>
        <w:t xml:space="preserve">make a great difference on </w:t>
      </w:r>
      <w:r w:rsidRPr="00D14D1D">
        <w:rPr>
          <w:rFonts w:asciiTheme="minorHAnsi" w:hAnsiTheme="minorHAnsi" w:cstheme="minorHAnsi"/>
          <w:sz w:val="28"/>
          <w:szCs w:val="28"/>
        </w:rPr>
        <w:t>the state of outcome</w:t>
      </w:r>
      <w:r w:rsidR="0086145C" w:rsidRPr="00D14D1D">
        <w:rPr>
          <w:rFonts w:asciiTheme="minorHAnsi" w:hAnsiTheme="minorHAnsi" w:cstheme="minorHAnsi"/>
          <w:sz w:val="28"/>
          <w:szCs w:val="28"/>
        </w:rPr>
        <w:t>s</w:t>
      </w:r>
      <w:r w:rsidRPr="00D14D1D">
        <w:rPr>
          <w:rFonts w:asciiTheme="minorHAnsi" w:hAnsiTheme="minorHAnsi" w:cstheme="minorHAnsi"/>
          <w:sz w:val="28"/>
          <w:szCs w:val="28"/>
        </w:rPr>
        <w:t xml:space="preserve"> </w:t>
      </w:r>
      <w:r w:rsidR="0086145C" w:rsidRPr="00D14D1D">
        <w:rPr>
          <w:rFonts w:asciiTheme="minorHAnsi" w:hAnsiTheme="minorHAnsi" w:cstheme="minorHAnsi"/>
          <w:sz w:val="28"/>
          <w:szCs w:val="28"/>
        </w:rPr>
        <w:t>(</w:t>
      </w:r>
      <w:r w:rsidR="005B2261" w:rsidRPr="00D14D1D">
        <w:rPr>
          <w:rFonts w:asciiTheme="minorHAnsi" w:hAnsiTheme="minorHAnsi" w:cstheme="minorHAnsi"/>
          <w:sz w:val="28"/>
          <w:szCs w:val="28"/>
        </w:rPr>
        <w:t>Successful, Failed</w:t>
      </w:r>
      <w:r w:rsidR="0086145C" w:rsidRPr="00D14D1D">
        <w:rPr>
          <w:rFonts w:asciiTheme="minorHAnsi" w:hAnsiTheme="minorHAnsi" w:cstheme="minorHAnsi"/>
          <w:sz w:val="28"/>
          <w:szCs w:val="28"/>
        </w:rPr>
        <w:t xml:space="preserve"> or </w:t>
      </w:r>
      <w:r w:rsidR="005B2261" w:rsidRPr="00D14D1D">
        <w:rPr>
          <w:rFonts w:asciiTheme="minorHAnsi" w:hAnsiTheme="minorHAnsi" w:cstheme="minorHAnsi"/>
          <w:sz w:val="28"/>
          <w:szCs w:val="28"/>
        </w:rPr>
        <w:t>Canceled). We</w:t>
      </w:r>
      <w:r w:rsidR="00A25277" w:rsidRPr="00D14D1D">
        <w:rPr>
          <w:rFonts w:asciiTheme="minorHAnsi" w:hAnsiTheme="minorHAnsi" w:cstheme="minorHAnsi"/>
          <w:sz w:val="28"/>
          <w:szCs w:val="28"/>
        </w:rPr>
        <w:t xml:space="preserve"> also can filter this analysis report for each </w:t>
      </w:r>
      <w:r w:rsidR="005B2261" w:rsidRPr="00D14D1D">
        <w:rPr>
          <w:rFonts w:asciiTheme="minorHAnsi" w:hAnsiTheme="minorHAnsi" w:cstheme="minorHAnsi"/>
          <w:sz w:val="28"/>
          <w:szCs w:val="28"/>
        </w:rPr>
        <w:t>Countries. It’s</w:t>
      </w:r>
      <w:r w:rsidR="00A25277" w:rsidRPr="00D14D1D">
        <w:rPr>
          <w:rFonts w:asciiTheme="minorHAnsi" w:hAnsiTheme="minorHAnsi" w:cstheme="minorHAnsi"/>
          <w:sz w:val="28"/>
          <w:szCs w:val="28"/>
        </w:rPr>
        <w:t xml:space="preserve"> quite obvious from this analysis that Theater projects </w:t>
      </w:r>
      <w:r w:rsidR="00EA2238" w:rsidRPr="00D14D1D">
        <w:rPr>
          <w:rFonts w:asciiTheme="minorHAnsi" w:hAnsiTheme="minorHAnsi" w:cstheme="minorHAnsi"/>
          <w:sz w:val="28"/>
          <w:szCs w:val="28"/>
        </w:rPr>
        <w:t xml:space="preserve">have </w:t>
      </w:r>
      <w:r w:rsidR="005B2261" w:rsidRPr="00D14D1D">
        <w:rPr>
          <w:rFonts w:asciiTheme="minorHAnsi" w:hAnsiTheme="minorHAnsi" w:cstheme="minorHAnsi"/>
          <w:sz w:val="28"/>
          <w:szCs w:val="28"/>
        </w:rPr>
        <w:t>a highest successful outcome</w:t>
      </w:r>
      <w:r w:rsidR="00EA2238" w:rsidRPr="00D14D1D">
        <w:rPr>
          <w:rFonts w:asciiTheme="minorHAnsi" w:hAnsiTheme="minorHAnsi" w:cstheme="minorHAnsi"/>
          <w:sz w:val="28"/>
          <w:szCs w:val="28"/>
        </w:rPr>
        <w:t xml:space="preserve"> and at the same time the Number of failure are also quite </w:t>
      </w:r>
      <w:r w:rsidR="005B2261" w:rsidRPr="00D14D1D">
        <w:rPr>
          <w:rFonts w:asciiTheme="minorHAnsi" w:hAnsiTheme="minorHAnsi" w:cstheme="minorHAnsi"/>
          <w:sz w:val="28"/>
          <w:szCs w:val="28"/>
        </w:rPr>
        <w:t>high.</w:t>
      </w:r>
      <w:r w:rsidR="00EA2238" w:rsidRPr="00D14D1D">
        <w:rPr>
          <w:rFonts w:asciiTheme="minorHAnsi" w:hAnsiTheme="minorHAnsi" w:cstheme="minorHAnsi"/>
          <w:sz w:val="28"/>
          <w:szCs w:val="28"/>
        </w:rPr>
        <w:t xml:space="preserve"> Total number of Projects comes </w:t>
      </w:r>
      <w:r w:rsidR="005B2261" w:rsidRPr="00D14D1D">
        <w:rPr>
          <w:rFonts w:asciiTheme="minorHAnsi" w:hAnsiTheme="minorHAnsi" w:cstheme="minorHAnsi"/>
          <w:sz w:val="28"/>
          <w:szCs w:val="28"/>
        </w:rPr>
        <w:t>under this</w:t>
      </w:r>
      <w:r w:rsidR="00EA2238" w:rsidRPr="00D14D1D">
        <w:rPr>
          <w:rFonts w:asciiTheme="minorHAnsi" w:hAnsiTheme="minorHAnsi" w:cstheme="minorHAnsi"/>
          <w:sz w:val="28"/>
          <w:szCs w:val="28"/>
        </w:rPr>
        <w:t xml:space="preserve"> category can also have a high impact on this </w:t>
      </w:r>
      <w:r w:rsidR="0042691E" w:rsidRPr="00D14D1D">
        <w:rPr>
          <w:rFonts w:asciiTheme="minorHAnsi" w:hAnsiTheme="minorHAnsi" w:cstheme="minorHAnsi"/>
          <w:sz w:val="28"/>
          <w:szCs w:val="28"/>
        </w:rPr>
        <w:t>result.</w:t>
      </w:r>
      <w:r w:rsidR="00FB4242" w:rsidRPr="00D14D1D">
        <w:rPr>
          <w:rFonts w:asciiTheme="minorHAnsi" w:hAnsiTheme="minorHAnsi" w:cstheme="minorHAnsi"/>
          <w:sz w:val="28"/>
          <w:szCs w:val="28"/>
        </w:rPr>
        <w:t xml:space="preserve"> </w:t>
      </w:r>
      <w:r w:rsidR="0042691E" w:rsidRPr="00D14D1D">
        <w:rPr>
          <w:rFonts w:asciiTheme="minorHAnsi" w:hAnsiTheme="minorHAnsi" w:cstheme="minorHAnsi"/>
          <w:sz w:val="28"/>
          <w:szCs w:val="28"/>
        </w:rPr>
        <w:t xml:space="preserve">But </w:t>
      </w:r>
      <w:r w:rsidR="005B2261" w:rsidRPr="00D14D1D">
        <w:rPr>
          <w:rFonts w:asciiTheme="minorHAnsi" w:hAnsiTheme="minorHAnsi" w:cstheme="minorHAnsi"/>
          <w:sz w:val="28"/>
          <w:szCs w:val="28"/>
        </w:rPr>
        <w:t>the</w:t>
      </w:r>
      <w:r w:rsidR="0042691E" w:rsidRPr="00D14D1D">
        <w:rPr>
          <w:rFonts w:asciiTheme="minorHAnsi" w:hAnsiTheme="minorHAnsi" w:cstheme="minorHAnsi"/>
          <w:sz w:val="28"/>
          <w:szCs w:val="28"/>
        </w:rPr>
        <w:t xml:space="preserve"> Category Music has a second high</w:t>
      </w:r>
      <w:r w:rsidR="00FB4242" w:rsidRPr="00D14D1D">
        <w:rPr>
          <w:rFonts w:asciiTheme="minorHAnsi" w:hAnsiTheme="minorHAnsi" w:cstheme="minorHAnsi"/>
          <w:sz w:val="28"/>
          <w:szCs w:val="28"/>
        </w:rPr>
        <w:t>est</w:t>
      </w:r>
      <w:r w:rsidR="0042691E" w:rsidRPr="00D14D1D">
        <w:rPr>
          <w:rFonts w:asciiTheme="minorHAnsi" w:hAnsiTheme="minorHAnsi" w:cstheme="minorHAnsi"/>
          <w:sz w:val="28"/>
          <w:szCs w:val="28"/>
        </w:rPr>
        <w:t xml:space="preserve"> </w:t>
      </w:r>
      <w:r w:rsidR="00FB4242" w:rsidRPr="00D14D1D">
        <w:rPr>
          <w:rFonts w:asciiTheme="minorHAnsi" w:hAnsiTheme="minorHAnsi" w:cstheme="minorHAnsi"/>
          <w:sz w:val="28"/>
          <w:szCs w:val="28"/>
        </w:rPr>
        <w:t>success rate with the much lower possibility to go fail.</w:t>
      </w:r>
    </w:p>
    <w:p w:rsidR="00D14D1D" w:rsidRPr="00D14D1D" w:rsidRDefault="00D14D1D" w:rsidP="005B2261">
      <w:pPr>
        <w:ind w:firstLine="720"/>
        <w:jc w:val="both"/>
        <w:rPr>
          <w:rFonts w:asciiTheme="minorHAnsi" w:hAnsiTheme="minorHAnsi" w:cstheme="minorHAnsi"/>
          <w:sz w:val="28"/>
          <w:szCs w:val="28"/>
        </w:rPr>
      </w:pPr>
    </w:p>
    <w:p w:rsidR="00D14D1D" w:rsidRPr="00D14D1D" w:rsidRDefault="00D14D1D" w:rsidP="00D14D1D">
      <w:pPr>
        <w:jc w:val="both"/>
        <w:rPr>
          <w:rFonts w:asciiTheme="minorHAnsi" w:hAnsiTheme="minorHAnsi" w:cstheme="minorHAnsi"/>
          <w:sz w:val="28"/>
          <w:szCs w:val="28"/>
        </w:rPr>
      </w:pPr>
    </w:p>
    <w:p w:rsidR="00D14D1D" w:rsidRPr="005B2261" w:rsidRDefault="00D14D1D" w:rsidP="005B2261">
      <w:pPr>
        <w:ind w:firstLine="720"/>
        <w:jc w:val="both"/>
        <w:rPr>
          <w:sz w:val="28"/>
          <w:szCs w:val="28"/>
        </w:rPr>
      </w:pPr>
      <w:r>
        <w:rPr>
          <w:noProof/>
        </w:rPr>
        <w:drawing>
          <wp:inline distT="0" distB="0" distL="0" distR="0" wp14:anchorId="7249258E" wp14:editId="7B32A36E">
            <wp:extent cx="5943600" cy="3728303"/>
            <wp:effectExtent l="0" t="0" r="12700" b="18415"/>
            <wp:docPr id="1" name="Chart 1">
              <a:extLst xmlns:a="http://schemas.openxmlformats.org/drawingml/2006/main">
                <a:ext uri="{FF2B5EF4-FFF2-40B4-BE49-F238E27FC236}">
                  <a16:creationId xmlns:a16="http://schemas.microsoft.com/office/drawing/2014/main" id="{408CA377-A17F-894F-8EB8-48A78E8A5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2238" w:rsidRDefault="00EA2238" w:rsidP="004C141A">
      <w:pPr>
        <w:ind w:firstLine="720"/>
      </w:pPr>
    </w:p>
    <w:p w:rsidR="00D14D1D" w:rsidRDefault="00D14D1D" w:rsidP="00A25277">
      <w:pPr>
        <w:tabs>
          <w:tab w:val="left" w:pos="1587"/>
        </w:tabs>
        <w:rPr>
          <w:sz w:val="28"/>
          <w:szCs w:val="28"/>
        </w:rPr>
      </w:pPr>
    </w:p>
    <w:p w:rsidR="00D14D1D" w:rsidRDefault="00D14D1D" w:rsidP="00A25277">
      <w:pPr>
        <w:tabs>
          <w:tab w:val="left" w:pos="1587"/>
        </w:tabs>
        <w:rPr>
          <w:sz w:val="28"/>
          <w:szCs w:val="28"/>
        </w:rPr>
      </w:pPr>
    </w:p>
    <w:p w:rsidR="00D14D1D" w:rsidRDefault="00D14D1D" w:rsidP="00A25277">
      <w:pPr>
        <w:tabs>
          <w:tab w:val="left" w:pos="1587"/>
        </w:tabs>
        <w:rPr>
          <w:sz w:val="28"/>
          <w:szCs w:val="28"/>
        </w:rPr>
      </w:pPr>
    </w:p>
    <w:p w:rsidR="00D14D1D" w:rsidRDefault="00D14D1D" w:rsidP="00A25277">
      <w:pPr>
        <w:tabs>
          <w:tab w:val="left" w:pos="1587"/>
        </w:tabs>
        <w:rPr>
          <w:sz w:val="28"/>
          <w:szCs w:val="28"/>
        </w:rPr>
      </w:pPr>
    </w:p>
    <w:p w:rsidR="00D14D1D" w:rsidRDefault="00D14D1D" w:rsidP="00A25277">
      <w:pPr>
        <w:tabs>
          <w:tab w:val="left" w:pos="1587"/>
        </w:tabs>
        <w:rPr>
          <w:sz w:val="28"/>
          <w:szCs w:val="28"/>
        </w:rPr>
      </w:pPr>
    </w:p>
    <w:p w:rsidR="00D14D1D" w:rsidRDefault="00D14D1D" w:rsidP="00A25277">
      <w:pPr>
        <w:tabs>
          <w:tab w:val="left" w:pos="1587"/>
        </w:tabs>
        <w:rPr>
          <w:sz w:val="28"/>
          <w:szCs w:val="28"/>
        </w:rPr>
      </w:pPr>
    </w:p>
    <w:p w:rsidR="00D14D1D" w:rsidRDefault="00D14D1D" w:rsidP="00A25277">
      <w:pPr>
        <w:tabs>
          <w:tab w:val="left" w:pos="1587"/>
        </w:tabs>
        <w:rPr>
          <w:sz w:val="28"/>
          <w:szCs w:val="28"/>
        </w:rPr>
      </w:pPr>
    </w:p>
    <w:p w:rsidR="00D14D1D" w:rsidRDefault="00D14D1D" w:rsidP="00A25277">
      <w:pPr>
        <w:tabs>
          <w:tab w:val="left" w:pos="1587"/>
        </w:tabs>
        <w:rPr>
          <w:sz w:val="28"/>
          <w:szCs w:val="28"/>
        </w:rPr>
      </w:pPr>
    </w:p>
    <w:p w:rsidR="00A25277" w:rsidRPr="00D14D1D" w:rsidRDefault="00A25277" w:rsidP="00A25277">
      <w:pPr>
        <w:tabs>
          <w:tab w:val="left" w:pos="1587"/>
        </w:tabs>
        <w:rPr>
          <w:sz w:val="32"/>
          <w:szCs w:val="32"/>
        </w:rPr>
      </w:pPr>
      <w:r w:rsidRPr="00D14D1D">
        <w:rPr>
          <w:sz w:val="32"/>
          <w:szCs w:val="32"/>
        </w:rPr>
        <w:t xml:space="preserve">2. </w:t>
      </w:r>
      <w:r w:rsidRPr="00D14D1D">
        <w:rPr>
          <w:sz w:val="32"/>
          <w:szCs w:val="32"/>
        </w:rPr>
        <w:t xml:space="preserve">Analysis </w:t>
      </w:r>
      <w:r w:rsidR="005B2261" w:rsidRPr="00D14D1D">
        <w:rPr>
          <w:sz w:val="32"/>
          <w:szCs w:val="32"/>
        </w:rPr>
        <w:t>of State</w:t>
      </w:r>
      <w:r w:rsidRPr="00D14D1D">
        <w:rPr>
          <w:sz w:val="32"/>
          <w:szCs w:val="32"/>
        </w:rPr>
        <w:t xml:space="preserve"> Based on </w:t>
      </w:r>
      <w:r w:rsidRPr="00D14D1D">
        <w:rPr>
          <w:sz w:val="32"/>
          <w:szCs w:val="32"/>
        </w:rPr>
        <w:t>Sub</w:t>
      </w:r>
      <w:r w:rsidRPr="00D14D1D">
        <w:rPr>
          <w:sz w:val="32"/>
          <w:szCs w:val="32"/>
        </w:rPr>
        <w:t xml:space="preserve"> Category:</w:t>
      </w:r>
      <w:r w:rsidRPr="00D14D1D">
        <w:rPr>
          <w:sz w:val="32"/>
          <w:szCs w:val="32"/>
        </w:rPr>
        <w:t xml:space="preserve"> </w:t>
      </w:r>
    </w:p>
    <w:p w:rsidR="005B2261" w:rsidRPr="00D14D1D" w:rsidRDefault="005B2261" w:rsidP="00A25277">
      <w:pPr>
        <w:tabs>
          <w:tab w:val="left" w:pos="1587"/>
        </w:tabs>
        <w:rPr>
          <w:rFonts w:asciiTheme="minorHAnsi" w:hAnsiTheme="minorHAnsi" w:cstheme="minorHAnsi"/>
          <w:sz w:val="28"/>
          <w:szCs w:val="28"/>
        </w:rPr>
      </w:pPr>
    </w:p>
    <w:p w:rsidR="00A25277" w:rsidRPr="00D14D1D" w:rsidRDefault="00A25277" w:rsidP="005B2261">
      <w:pPr>
        <w:tabs>
          <w:tab w:val="left" w:pos="1587"/>
        </w:tabs>
        <w:jc w:val="both"/>
        <w:rPr>
          <w:rFonts w:asciiTheme="minorHAnsi" w:hAnsiTheme="minorHAnsi" w:cstheme="minorHAnsi"/>
          <w:sz w:val="28"/>
          <w:szCs w:val="28"/>
        </w:rPr>
      </w:pPr>
      <w:r w:rsidRPr="00D14D1D">
        <w:rPr>
          <w:rFonts w:asciiTheme="minorHAnsi" w:hAnsiTheme="minorHAnsi" w:cstheme="minorHAnsi"/>
          <w:sz w:val="28"/>
          <w:szCs w:val="28"/>
        </w:rPr>
        <w:t xml:space="preserve">          </w:t>
      </w:r>
      <w:r w:rsidR="006B0D8A" w:rsidRPr="00D14D1D">
        <w:rPr>
          <w:rFonts w:asciiTheme="minorHAnsi" w:hAnsiTheme="minorHAnsi" w:cstheme="minorHAnsi"/>
          <w:sz w:val="28"/>
          <w:szCs w:val="28"/>
        </w:rPr>
        <w:t xml:space="preserve">            By running the same</w:t>
      </w:r>
      <w:r w:rsidR="00FB4242" w:rsidRPr="00D14D1D">
        <w:rPr>
          <w:rFonts w:asciiTheme="minorHAnsi" w:hAnsiTheme="minorHAnsi" w:cstheme="minorHAnsi"/>
          <w:sz w:val="28"/>
          <w:szCs w:val="28"/>
        </w:rPr>
        <w:t xml:space="preserve"> </w:t>
      </w:r>
      <w:r w:rsidRPr="00D14D1D">
        <w:rPr>
          <w:rFonts w:asciiTheme="minorHAnsi" w:hAnsiTheme="minorHAnsi" w:cstheme="minorHAnsi"/>
          <w:sz w:val="28"/>
          <w:szCs w:val="28"/>
        </w:rPr>
        <w:t xml:space="preserve">analysis over the State counts and Sub categories </w:t>
      </w:r>
      <w:r w:rsidR="00FB4242" w:rsidRPr="00D14D1D">
        <w:rPr>
          <w:rFonts w:asciiTheme="minorHAnsi" w:hAnsiTheme="minorHAnsi" w:cstheme="minorHAnsi"/>
          <w:sz w:val="28"/>
          <w:szCs w:val="28"/>
        </w:rPr>
        <w:t>we get the following result.</w:t>
      </w:r>
      <w:r w:rsidR="006B0D8A" w:rsidRPr="00D14D1D">
        <w:rPr>
          <w:rFonts w:asciiTheme="minorHAnsi" w:hAnsiTheme="minorHAnsi" w:cstheme="minorHAnsi"/>
          <w:sz w:val="28"/>
          <w:szCs w:val="28"/>
        </w:rPr>
        <w:t xml:space="preserve"> </w:t>
      </w:r>
      <w:r w:rsidR="00FB4242" w:rsidRPr="00D14D1D">
        <w:rPr>
          <w:rFonts w:asciiTheme="minorHAnsi" w:hAnsiTheme="minorHAnsi" w:cstheme="minorHAnsi"/>
          <w:sz w:val="28"/>
          <w:szCs w:val="28"/>
        </w:rPr>
        <w:t>This result rhetorically depicts that the sub category “Plays”</w:t>
      </w:r>
      <w:r w:rsidR="006B0D8A" w:rsidRPr="00D14D1D">
        <w:rPr>
          <w:rFonts w:asciiTheme="minorHAnsi" w:hAnsiTheme="minorHAnsi" w:cstheme="minorHAnsi"/>
          <w:sz w:val="28"/>
          <w:szCs w:val="28"/>
        </w:rPr>
        <w:t xml:space="preserve"> will </w:t>
      </w:r>
      <w:r w:rsidR="00FB4242" w:rsidRPr="00D14D1D">
        <w:rPr>
          <w:rFonts w:asciiTheme="minorHAnsi" w:hAnsiTheme="minorHAnsi" w:cstheme="minorHAnsi"/>
          <w:sz w:val="28"/>
          <w:szCs w:val="28"/>
        </w:rPr>
        <w:t xml:space="preserve">the </w:t>
      </w:r>
      <w:r w:rsidR="005B2261" w:rsidRPr="00D14D1D">
        <w:rPr>
          <w:rFonts w:asciiTheme="minorHAnsi" w:hAnsiTheme="minorHAnsi" w:cstheme="minorHAnsi"/>
          <w:sz w:val="28"/>
          <w:szCs w:val="28"/>
        </w:rPr>
        <w:t>all-time</w:t>
      </w:r>
      <w:r w:rsidR="006B0D8A" w:rsidRPr="00D14D1D">
        <w:rPr>
          <w:rFonts w:asciiTheme="minorHAnsi" w:hAnsiTheme="minorHAnsi" w:cstheme="minorHAnsi"/>
          <w:sz w:val="28"/>
          <w:szCs w:val="28"/>
        </w:rPr>
        <w:t xml:space="preserve"> winner and without doubt it steals the show here. And this ‘Play’ category comes under the Parent category of “Theater” as well .But we </w:t>
      </w:r>
      <w:r w:rsidR="005B2261" w:rsidRPr="00D14D1D">
        <w:rPr>
          <w:rFonts w:asciiTheme="minorHAnsi" w:hAnsiTheme="minorHAnsi" w:cstheme="minorHAnsi"/>
          <w:sz w:val="28"/>
          <w:szCs w:val="28"/>
        </w:rPr>
        <w:t>can’t</w:t>
      </w:r>
      <w:r w:rsidR="006B0D8A" w:rsidRPr="00D14D1D">
        <w:rPr>
          <w:rFonts w:asciiTheme="minorHAnsi" w:hAnsiTheme="minorHAnsi" w:cstheme="minorHAnsi"/>
          <w:sz w:val="28"/>
          <w:szCs w:val="28"/>
        </w:rPr>
        <w:t xml:space="preserve"> neglect those sub-categories like Classical Music ,Documentary, Electronic music, hardware, nonfiction, rock , shorts , laptop games and televisions that produces 100% success rate .These two analysis gives us an approximate idea about how the categories can have </w:t>
      </w:r>
      <w:proofErr w:type="spellStart"/>
      <w:r w:rsidR="006B0D8A" w:rsidRPr="00D14D1D">
        <w:rPr>
          <w:rFonts w:asciiTheme="minorHAnsi" w:hAnsiTheme="minorHAnsi" w:cstheme="minorHAnsi"/>
          <w:sz w:val="28"/>
          <w:szCs w:val="28"/>
        </w:rPr>
        <w:t>a</w:t>
      </w:r>
      <w:proofErr w:type="spellEnd"/>
      <w:r w:rsidR="006B0D8A" w:rsidRPr="00D14D1D">
        <w:rPr>
          <w:rFonts w:asciiTheme="minorHAnsi" w:hAnsiTheme="minorHAnsi" w:cstheme="minorHAnsi"/>
          <w:sz w:val="28"/>
          <w:szCs w:val="28"/>
        </w:rPr>
        <w:t xml:space="preserve"> influence on the State of outcome but the actual </w:t>
      </w:r>
      <w:r w:rsidR="005B2261" w:rsidRPr="00D14D1D">
        <w:rPr>
          <w:rFonts w:asciiTheme="minorHAnsi" w:hAnsiTheme="minorHAnsi" w:cstheme="minorHAnsi"/>
          <w:sz w:val="28"/>
          <w:szCs w:val="28"/>
        </w:rPr>
        <w:t>attribute that indirectly drives this result could be the number of projects that falls under each categories .</w:t>
      </w:r>
    </w:p>
    <w:p w:rsidR="005B2261" w:rsidRPr="00D14D1D" w:rsidRDefault="005B2261" w:rsidP="005B2261">
      <w:pPr>
        <w:tabs>
          <w:tab w:val="left" w:pos="1587"/>
        </w:tabs>
        <w:jc w:val="both"/>
        <w:rPr>
          <w:rFonts w:asciiTheme="minorHAnsi" w:hAnsiTheme="minorHAnsi" w:cstheme="minorHAnsi"/>
          <w:sz w:val="28"/>
          <w:szCs w:val="28"/>
        </w:rPr>
      </w:pPr>
    </w:p>
    <w:p w:rsidR="005B2261" w:rsidRDefault="005B2261" w:rsidP="005B2261">
      <w:pPr>
        <w:tabs>
          <w:tab w:val="left" w:pos="1587"/>
        </w:tabs>
        <w:jc w:val="both"/>
      </w:pPr>
    </w:p>
    <w:p w:rsidR="005B2261" w:rsidRDefault="005B2261" w:rsidP="005B2261">
      <w:pPr>
        <w:tabs>
          <w:tab w:val="left" w:pos="1587"/>
        </w:tabs>
        <w:jc w:val="both"/>
      </w:pPr>
    </w:p>
    <w:p w:rsidR="005B2261" w:rsidRDefault="005B2261" w:rsidP="005B2261">
      <w:pPr>
        <w:tabs>
          <w:tab w:val="left" w:pos="1587"/>
        </w:tabs>
        <w:jc w:val="both"/>
      </w:pPr>
    </w:p>
    <w:p w:rsidR="005B2261" w:rsidRDefault="005B2261" w:rsidP="005B2261">
      <w:pPr>
        <w:tabs>
          <w:tab w:val="left" w:pos="1587"/>
        </w:tabs>
        <w:jc w:val="both"/>
      </w:pPr>
    </w:p>
    <w:p w:rsidR="00FB4242" w:rsidRDefault="00FB4242" w:rsidP="00A25277">
      <w:pPr>
        <w:tabs>
          <w:tab w:val="left" w:pos="1587"/>
        </w:tabs>
      </w:pPr>
      <w:r>
        <w:rPr>
          <w:noProof/>
        </w:rPr>
        <w:drawing>
          <wp:inline distT="0" distB="0" distL="0" distR="0" wp14:anchorId="7A03CC5C" wp14:editId="23B4989B">
            <wp:extent cx="7571913" cy="3584402"/>
            <wp:effectExtent l="0" t="0" r="10160" b="10160"/>
            <wp:docPr id="2" name="Chart 2">
              <a:extLst xmlns:a="http://schemas.openxmlformats.org/drawingml/2006/main">
                <a:ext uri="{FF2B5EF4-FFF2-40B4-BE49-F238E27FC236}">
                  <a16:creationId xmlns:a16="http://schemas.microsoft.com/office/drawing/2014/main" id="{D41967DF-DEB0-324B-9586-0DB892806F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25277" w:rsidRDefault="00A25277" w:rsidP="00A25277">
      <w:pPr>
        <w:tabs>
          <w:tab w:val="left" w:pos="1587"/>
        </w:tabs>
      </w:pPr>
    </w:p>
    <w:p w:rsidR="005B2261" w:rsidRDefault="005B2261" w:rsidP="00A25277">
      <w:pPr>
        <w:tabs>
          <w:tab w:val="left" w:pos="1587"/>
        </w:tabs>
      </w:pPr>
    </w:p>
    <w:p w:rsidR="005B2261" w:rsidRDefault="005B2261" w:rsidP="00A25277">
      <w:pPr>
        <w:tabs>
          <w:tab w:val="left" w:pos="1587"/>
        </w:tabs>
      </w:pPr>
    </w:p>
    <w:p w:rsidR="005B2261" w:rsidRDefault="005B2261" w:rsidP="00A25277">
      <w:pPr>
        <w:tabs>
          <w:tab w:val="left" w:pos="1587"/>
        </w:tabs>
      </w:pPr>
    </w:p>
    <w:p w:rsidR="005B2261" w:rsidRDefault="005B2261" w:rsidP="00A25277">
      <w:pPr>
        <w:tabs>
          <w:tab w:val="left" w:pos="1587"/>
        </w:tabs>
      </w:pPr>
    </w:p>
    <w:p w:rsidR="005B2261" w:rsidRDefault="005B2261" w:rsidP="00A25277">
      <w:pPr>
        <w:tabs>
          <w:tab w:val="left" w:pos="1587"/>
        </w:tabs>
      </w:pPr>
    </w:p>
    <w:p w:rsidR="00D14D1D" w:rsidRDefault="005B2261" w:rsidP="00D14D1D">
      <w:pPr>
        <w:rPr>
          <w:sz w:val="32"/>
          <w:szCs w:val="32"/>
        </w:rPr>
      </w:pPr>
      <w:r w:rsidRPr="00D14D1D">
        <w:rPr>
          <w:sz w:val="32"/>
          <w:szCs w:val="32"/>
        </w:rPr>
        <w:t>3.</w:t>
      </w:r>
      <w:r w:rsidR="00D14D1D" w:rsidRPr="00D14D1D">
        <w:rPr>
          <w:sz w:val="32"/>
          <w:szCs w:val="32"/>
        </w:rPr>
        <w:t xml:space="preserve"> </w:t>
      </w:r>
      <w:r w:rsidR="00D14D1D" w:rsidRPr="00D14D1D">
        <w:rPr>
          <w:sz w:val="32"/>
          <w:szCs w:val="32"/>
        </w:rPr>
        <w:t>Analysis of State based on the months of a Year.</w:t>
      </w:r>
    </w:p>
    <w:p w:rsidR="00D14D1D" w:rsidRDefault="00D14D1D" w:rsidP="00D14D1D">
      <w:pPr>
        <w:rPr>
          <w:rFonts w:asciiTheme="minorHAnsi" w:hAnsiTheme="minorHAnsi" w:cstheme="minorHAnsi"/>
          <w:sz w:val="28"/>
          <w:szCs w:val="28"/>
        </w:rPr>
      </w:pPr>
      <w:r>
        <w:rPr>
          <w:sz w:val="32"/>
          <w:szCs w:val="32"/>
        </w:rPr>
        <w:tab/>
      </w:r>
    </w:p>
    <w:p w:rsidR="00D14D1D" w:rsidRPr="00D14D1D" w:rsidRDefault="00D14D1D" w:rsidP="00D14D1D">
      <w:pPr>
        <w:rPr>
          <w:rFonts w:asciiTheme="minorHAnsi" w:hAnsiTheme="minorHAnsi" w:cstheme="minorHAnsi"/>
          <w:sz w:val="28"/>
          <w:szCs w:val="28"/>
        </w:rPr>
      </w:pPr>
      <w:r>
        <w:rPr>
          <w:rFonts w:asciiTheme="minorHAnsi" w:hAnsiTheme="minorHAnsi" w:cstheme="minorHAnsi"/>
          <w:sz w:val="28"/>
          <w:szCs w:val="28"/>
        </w:rPr>
        <w:tab/>
        <w:t xml:space="preserve">This Year Vs Count of State analysis helps us understand how </w:t>
      </w:r>
      <w:r w:rsidR="00250506">
        <w:rPr>
          <w:rFonts w:asciiTheme="minorHAnsi" w:hAnsiTheme="minorHAnsi" w:cstheme="minorHAnsi"/>
          <w:sz w:val="28"/>
          <w:szCs w:val="28"/>
        </w:rPr>
        <w:t>starting the projects at various</w:t>
      </w:r>
      <w:r>
        <w:rPr>
          <w:rFonts w:asciiTheme="minorHAnsi" w:hAnsiTheme="minorHAnsi" w:cstheme="minorHAnsi"/>
          <w:sz w:val="28"/>
          <w:szCs w:val="28"/>
        </w:rPr>
        <w:t xml:space="preserve"> months of </w:t>
      </w:r>
      <w:proofErr w:type="gramStart"/>
      <w:r>
        <w:rPr>
          <w:rFonts w:asciiTheme="minorHAnsi" w:hAnsiTheme="minorHAnsi" w:cstheme="minorHAnsi"/>
          <w:sz w:val="28"/>
          <w:szCs w:val="28"/>
        </w:rPr>
        <w:t>a</w:t>
      </w:r>
      <w:r w:rsidR="00250506">
        <w:rPr>
          <w:rFonts w:asciiTheme="minorHAnsi" w:hAnsiTheme="minorHAnsi" w:cstheme="minorHAnsi"/>
          <w:sz w:val="28"/>
          <w:szCs w:val="28"/>
        </w:rPr>
        <w:t>n</w:t>
      </w:r>
      <w:proofErr w:type="gramEnd"/>
      <w:r>
        <w:rPr>
          <w:rFonts w:asciiTheme="minorHAnsi" w:hAnsiTheme="minorHAnsi" w:cstheme="minorHAnsi"/>
          <w:sz w:val="28"/>
          <w:szCs w:val="28"/>
        </w:rPr>
        <w:t xml:space="preserve"> </w:t>
      </w:r>
      <w:r w:rsidR="00250506">
        <w:rPr>
          <w:rFonts w:asciiTheme="minorHAnsi" w:hAnsiTheme="minorHAnsi" w:cstheme="minorHAnsi"/>
          <w:sz w:val="28"/>
          <w:szCs w:val="28"/>
        </w:rPr>
        <w:t xml:space="preserve">Year plays a crucial role on the success and failure rates. From this analysis its inferred that Projects that starts at the beginning of the second quartile comparatively have a huge Success Rate. And </w:t>
      </w:r>
      <w:proofErr w:type="gramStart"/>
      <w:r w:rsidR="00250506">
        <w:rPr>
          <w:rFonts w:asciiTheme="minorHAnsi" w:hAnsiTheme="minorHAnsi" w:cstheme="minorHAnsi"/>
          <w:sz w:val="28"/>
          <w:szCs w:val="28"/>
        </w:rPr>
        <w:t>also</w:t>
      </w:r>
      <w:proofErr w:type="gramEnd"/>
      <w:r w:rsidR="00250506">
        <w:rPr>
          <w:rFonts w:asciiTheme="minorHAnsi" w:hAnsiTheme="minorHAnsi" w:cstheme="minorHAnsi"/>
          <w:sz w:val="28"/>
          <w:szCs w:val="28"/>
        </w:rPr>
        <w:t xml:space="preserve"> the Failure Rate closely follows the success rate strategy as the two results have the similar shape on their outcomes most of the times in a year between March and October.</w:t>
      </w:r>
      <w:r w:rsidR="00DC05E5">
        <w:rPr>
          <w:rFonts w:asciiTheme="minorHAnsi" w:hAnsiTheme="minorHAnsi" w:cstheme="minorHAnsi"/>
          <w:sz w:val="28"/>
          <w:szCs w:val="28"/>
        </w:rPr>
        <w:t xml:space="preserve"> </w:t>
      </w:r>
      <w:r w:rsidR="00250506">
        <w:rPr>
          <w:rFonts w:asciiTheme="minorHAnsi" w:hAnsiTheme="minorHAnsi" w:cstheme="minorHAnsi"/>
          <w:sz w:val="28"/>
          <w:szCs w:val="28"/>
        </w:rPr>
        <w:t xml:space="preserve">At the month of February Success Rate is quite high when compared to the failure Rate that can be because of people’s energy level and motivation that usually comes at the beginning of a new </w:t>
      </w:r>
      <w:proofErr w:type="gramStart"/>
      <w:r w:rsidR="00250506">
        <w:rPr>
          <w:rFonts w:asciiTheme="minorHAnsi" w:hAnsiTheme="minorHAnsi" w:cstheme="minorHAnsi"/>
          <w:sz w:val="28"/>
          <w:szCs w:val="28"/>
        </w:rPr>
        <w:t>year .Cancelled</w:t>
      </w:r>
      <w:proofErr w:type="gramEnd"/>
      <w:r w:rsidR="00250506">
        <w:rPr>
          <w:rFonts w:asciiTheme="minorHAnsi" w:hAnsiTheme="minorHAnsi" w:cstheme="minorHAnsi"/>
          <w:sz w:val="28"/>
          <w:szCs w:val="28"/>
        </w:rPr>
        <w:t xml:space="preserve"> Projects have a very little dependency with the months of an year because </w:t>
      </w:r>
      <w:proofErr w:type="spellStart"/>
      <w:r w:rsidR="00250506">
        <w:rPr>
          <w:rFonts w:asciiTheme="minorHAnsi" w:hAnsiTheme="minorHAnsi" w:cstheme="minorHAnsi"/>
          <w:sz w:val="28"/>
          <w:szCs w:val="28"/>
        </w:rPr>
        <w:t>its</w:t>
      </w:r>
      <w:proofErr w:type="spellEnd"/>
      <w:r w:rsidR="00250506">
        <w:rPr>
          <w:rFonts w:asciiTheme="minorHAnsi" w:hAnsiTheme="minorHAnsi" w:cstheme="minorHAnsi"/>
          <w:sz w:val="28"/>
          <w:szCs w:val="28"/>
        </w:rPr>
        <w:t xml:space="preserve"> quite a straight line that shows the Months of an Year have no impact on the </w:t>
      </w:r>
      <w:r w:rsidR="00DC05E5">
        <w:rPr>
          <w:rFonts w:asciiTheme="minorHAnsi" w:hAnsiTheme="minorHAnsi" w:cstheme="minorHAnsi"/>
          <w:sz w:val="28"/>
          <w:szCs w:val="28"/>
        </w:rPr>
        <w:t>“Cancelled”</w:t>
      </w:r>
      <w:r w:rsidR="00DC05E5">
        <w:rPr>
          <w:rFonts w:asciiTheme="minorHAnsi" w:hAnsiTheme="minorHAnsi" w:cstheme="minorHAnsi"/>
          <w:sz w:val="28"/>
          <w:szCs w:val="28"/>
        </w:rPr>
        <w:t xml:space="preserve"> </w:t>
      </w:r>
      <w:r w:rsidR="00250506">
        <w:rPr>
          <w:rFonts w:asciiTheme="minorHAnsi" w:hAnsiTheme="minorHAnsi" w:cstheme="minorHAnsi"/>
          <w:sz w:val="28"/>
          <w:szCs w:val="28"/>
        </w:rPr>
        <w:t>outcome.</w:t>
      </w:r>
      <w:r w:rsidR="00DC05E5">
        <w:rPr>
          <w:rFonts w:asciiTheme="minorHAnsi" w:hAnsiTheme="minorHAnsi" w:cstheme="minorHAnsi"/>
          <w:sz w:val="28"/>
          <w:szCs w:val="28"/>
        </w:rPr>
        <w:t xml:space="preserve"> </w:t>
      </w:r>
      <w:proofErr w:type="gramStart"/>
      <w:r w:rsidR="00DC05E5">
        <w:rPr>
          <w:rFonts w:asciiTheme="minorHAnsi" w:hAnsiTheme="minorHAnsi" w:cstheme="minorHAnsi"/>
          <w:sz w:val="28"/>
          <w:szCs w:val="28"/>
        </w:rPr>
        <w:t>However</w:t>
      </w:r>
      <w:proofErr w:type="gramEnd"/>
      <w:r w:rsidR="00DC05E5">
        <w:rPr>
          <w:rFonts w:asciiTheme="minorHAnsi" w:hAnsiTheme="minorHAnsi" w:cstheme="minorHAnsi"/>
          <w:sz w:val="28"/>
          <w:szCs w:val="28"/>
        </w:rPr>
        <w:t xml:space="preserve"> during July and November more number of projects get cancelled that could be because of the Patriotic and holiday mood of the people that can have a little bit of impact on the results.</w:t>
      </w:r>
    </w:p>
    <w:p w:rsidR="005B2261" w:rsidRDefault="005B2261" w:rsidP="00A25277">
      <w:pPr>
        <w:tabs>
          <w:tab w:val="left" w:pos="1587"/>
        </w:tabs>
      </w:pPr>
    </w:p>
    <w:p w:rsidR="005B2261" w:rsidRDefault="005B2261" w:rsidP="00A25277">
      <w:pPr>
        <w:tabs>
          <w:tab w:val="left" w:pos="1587"/>
        </w:tabs>
      </w:pPr>
    </w:p>
    <w:p w:rsidR="005B2261" w:rsidRDefault="005B2261" w:rsidP="00A25277">
      <w:pPr>
        <w:tabs>
          <w:tab w:val="left" w:pos="1587"/>
        </w:tabs>
      </w:pPr>
    </w:p>
    <w:p w:rsidR="00DC05E5" w:rsidRDefault="005B2261" w:rsidP="00A25277">
      <w:pPr>
        <w:tabs>
          <w:tab w:val="left" w:pos="1587"/>
        </w:tabs>
      </w:pPr>
      <w:r>
        <w:rPr>
          <w:noProof/>
        </w:rPr>
        <w:drawing>
          <wp:inline distT="0" distB="0" distL="0" distR="0" wp14:anchorId="3B978CA3" wp14:editId="352FA7B6">
            <wp:extent cx="5943600" cy="2738755"/>
            <wp:effectExtent l="0" t="0" r="12700" b="17145"/>
            <wp:docPr id="3" name="Chart 3">
              <a:extLst xmlns:a="http://schemas.openxmlformats.org/drawingml/2006/main">
                <a:ext uri="{FF2B5EF4-FFF2-40B4-BE49-F238E27FC236}">
                  <a16:creationId xmlns:a16="http://schemas.microsoft.com/office/drawing/2014/main" id="{FD45F147-AE1F-2744-BF72-553350197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05E5" w:rsidRPr="00DC05E5" w:rsidRDefault="00DC05E5" w:rsidP="00DC05E5"/>
    <w:p w:rsidR="00DC05E5" w:rsidRPr="00DC05E5" w:rsidRDefault="00DC05E5" w:rsidP="00DC05E5"/>
    <w:p w:rsidR="00DC05E5" w:rsidRDefault="00DC05E5" w:rsidP="00DC05E5"/>
    <w:p w:rsidR="00DC05E5" w:rsidRDefault="00DC05E5" w:rsidP="00DC05E5"/>
    <w:p w:rsidR="00DC05E5" w:rsidRDefault="00DC05E5" w:rsidP="00DC05E5"/>
    <w:p w:rsidR="005B2261" w:rsidRDefault="00DC05E5" w:rsidP="00DC05E5">
      <w:pPr>
        <w:rPr>
          <w:sz w:val="32"/>
          <w:szCs w:val="32"/>
        </w:rPr>
      </w:pPr>
      <w:bookmarkStart w:id="1" w:name="_GoBack"/>
      <w:bookmarkEnd w:id="1"/>
      <w:r w:rsidRPr="00DC05E5">
        <w:rPr>
          <w:sz w:val="32"/>
          <w:szCs w:val="32"/>
        </w:rPr>
        <w:t>Limitations Of this Dataset:</w:t>
      </w:r>
    </w:p>
    <w:p w:rsidR="00DC05E5" w:rsidRDefault="00DC05E5" w:rsidP="00DC05E5">
      <w:pPr>
        <w:rPr>
          <w:sz w:val="32"/>
          <w:szCs w:val="32"/>
        </w:rPr>
      </w:pPr>
    </w:p>
    <w:p w:rsidR="00DC05E5" w:rsidRDefault="00DC05E5" w:rsidP="00DC05E5">
      <w:pPr>
        <w:jc w:val="both"/>
        <w:rPr>
          <w:rFonts w:asciiTheme="minorHAnsi" w:hAnsiTheme="minorHAnsi" w:cstheme="minorHAnsi"/>
          <w:sz w:val="28"/>
          <w:szCs w:val="28"/>
        </w:rPr>
      </w:pPr>
      <w:r>
        <w:rPr>
          <w:sz w:val="32"/>
          <w:szCs w:val="32"/>
        </w:rPr>
        <w:tab/>
      </w:r>
      <w:r w:rsidR="002A62EA">
        <w:rPr>
          <w:sz w:val="32"/>
          <w:szCs w:val="32"/>
        </w:rPr>
        <w:t xml:space="preserve">  </w:t>
      </w:r>
      <w:r>
        <w:rPr>
          <w:rFonts w:asciiTheme="minorHAnsi" w:hAnsiTheme="minorHAnsi" w:cstheme="minorHAnsi"/>
          <w:sz w:val="28"/>
          <w:szCs w:val="28"/>
        </w:rPr>
        <w:t>Though this dataset contains many important variables and their observations to predict the outcome of the campaign there are still some limitations that restricts us from getting a better picture from this prediction analysis.</w:t>
      </w:r>
      <w:r w:rsidR="002A62EA">
        <w:rPr>
          <w:rFonts w:asciiTheme="minorHAnsi" w:hAnsiTheme="minorHAnsi" w:cstheme="minorHAnsi"/>
          <w:sz w:val="28"/>
          <w:szCs w:val="28"/>
        </w:rPr>
        <w:t xml:space="preserve"> </w:t>
      </w:r>
      <w:r>
        <w:rPr>
          <w:rFonts w:asciiTheme="minorHAnsi" w:hAnsiTheme="minorHAnsi" w:cstheme="minorHAnsi"/>
          <w:sz w:val="28"/>
          <w:szCs w:val="28"/>
        </w:rPr>
        <w:t xml:space="preserve">It would be little more beneficial if this data set has the </w:t>
      </w:r>
      <w:r w:rsidRPr="00DC05E5">
        <w:rPr>
          <w:rFonts w:asciiTheme="minorHAnsi" w:hAnsiTheme="minorHAnsi" w:cstheme="minorHAnsi"/>
          <w:b/>
          <w:sz w:val="28"/>
          <w:szCs w:val="28"/>
        </w:rPr>
        <w:t>“Days of the Week</w:t>
      </w:r>
      <w:r w:rsidR="002A62EA">
        <w:rPr>
          <w:rFonts w:asciiTheme="minorHAnsi" w:hAnsiTheme="minorHAnsi" w:cstheme="minorHAnsi"/>
          <w:b/>
          <w:sz w:val="28"/>
          <w:szCs w:val="28"/>
        </w:rPr>
        <w:t>”</w:t>
      </w:r>
      <w:r w:rsidRPr="00DC05E5">
        <w:rPr>
          <w:rFonts w:asciiTheme="minorHAnsi" w:hAnsiTheme="minorHAnsi" w:cstheme="minorHAnsi"/>
          <w:b/>
          <w:sz w:val="28"/>
          <w:szCs w:val="28"/>
        </w:rPr>
        <w:t xml:space="preserve"> </w:t>
      </w:r>
      <w:r w:rsidR="002A62EA">
        <w:rPr>
          <w:rFonts w:asciiTheme="minorHAnsi" w:hAnsiTheme="minorHAnsi" w:cstheme="minorHAnsi"/>
          <w:sz w:val="28"/>
          <w:szCs w:val="28"/>
        </w:rPr>
        <w:t>variable</w:t>
      </w:r>
      <w:r>
        <w:rPr>
          <w:rFonts w:asciiTheme="minorHAnsi" w:hAnsiTheme="minorHAnsi" w:cstheme="minorHAnsi"/>
          <w:sz w:val="28"/>
          <w:szCs w:val="28"/>
        </w:rPr>
        <w:t xml:space="preserve"> because that could have a high impact on the outcome as well. </w:t>
      </w:r>
      <w:proofErr w:type="gramStart"/>
      <w:r>
        <w:rPr>
          <w:rFonts w:asciiTheme="minorHAnsi" w:hAnsiTheme="minorHAnsi" w:cstheme="minorHAnsi"/>
          <w:sz w:val="28"/>
          <w:szCs w:val="28"/>
        </w:rPr>
        <w:t>Also</w:t>
      </w:r>
      <w:proofErr w:type="gramEnd"/>
      <w:r w:rsidR="002A62EA">
        <w:rPr>
          <w:rFonts w:asciiTheme="minorHAnsi" w:hAnsiTheme="minorHAnsi" w:cstheme="minorHAnsi"/>
          <w:sz w:val="28"/>
          <w:szCs w:val="28"/>
        </w:rPr>
        <w:t xml:space="preserve"> it would be much more informative if we have</w:t>
      </w:r>
      <w:r>
        <w:rPr>
          <w:rFonts w:asciiTheme="minorHAnsi" w:hAnsiTheme="minorHAnsi" w:cstheme="minorHAnsi"/>
          <w:sz w:val="28"/>
          <w:szCs w:val="28"/>
        </w:rPr>
        <w:t xml:space="preserve"> </w:t>
      </w:r>
      <w:r w:rsidR="002A62EA">
        <w:rPr>
          <w:rFonts w:asciiTheme="minorHAnsi" w:hAnsiTheme="minorHAnsi" w:cstheme="minorHAnsi"/>
          <w:sz w:val="28"/>
          <w:szCs w:val="28"/>
        </w:rPr>
        <w:t xml:space="preserve">the variable named </w:t>
      </w:r>
      <w:r w:rsidR="002A62EA" w:rsidRPr="002A62EA">
        <w:rPr>
          <w:rFonts w:asciiTheme="minorHAnsi" w:hAnsiTheme="minorHAnsi" w:cstheme="minorHAnsi"/>
          <w:b/>
          <w:sz w:val="28"/>
          <w:szCs w:val="28"/>
        </w:rPr>
        <w:t>“</w:t>
      </w:r>
      <w:r w:rsidR="002A62EA">
        <w:rPr>
          <w:rFonts w:asciiTheme="minorHAnsi" w:hAnsiTheme="minorHAnsi" w:cstheme="minorHAnsi"/>
          <w:b/>
          <w:sz w:val="28"/>
          <w:szCs w:val="28"/>
        </w:rPr>
        <w:t>Cause</w:t>
      </w:r>
      <w:r w:rsidR="002A62EA" w:rsidRPr="002A62EA">
        <w:rPr>
          <w:rFonts w:asciiTheme="minorHAnsi" w:hAnsiTheme="minorHAnsi" w:cstheme="minorHAnsi"/>
          <w:b/>
          <w:sz w:val="28"/>
          <w:szCs w:val="28"/>
        </w:rPr>
        <w:t>”</w:t>
      </w:r>
      <w:r w:rsidR="002A62EA">
        <w:rPr>
          <w:rFonts w:asciiTheme="minorHAnsi" w:hAnsiTheme="minorHAnsi" w:cstheme="minorHAnsi"/>
          <w:sz w:val="28"/>
          <w:szCs w:val="28"/>
        </w:rPr>
        <w:t xml:space="preserve"> for the failed or cancelled Projects. These are a few of the many limitations but still the </w:t>
      </w:r>
      <w:r w:rsidR="002A62EA" w:rsidRPr="002A62EA">
        <w:rPr>
          <w:rFonts w:asciiTheme="minorHAnsi" w:hAnsiTheme="minorHAnsi" w:cstheme="minorHAnsi"/>
          <w:b/>
          <w:sz w:val="28"/>
          <w:szCs w:val="28"/>
        </w:rPr>
        <w:t>limitation</w:t>
      </w:r>
      <w:r w:rsidR="002A62EA">
        <w:rPr>
          <w:rFonts w:asciiTheme="minorHAnsi" w:hAnsiTheme="minorHAnsi" w:cstheme="minorHAnsi"/>
          <w:sz w:val="28"/>
          <w:szCs w:val="28"/>
        </w:rPr>
        <w:t xml:space="preserve"> is a subjective term that depends on what exactly we are looking for from this Dataset.</w:t>
      </w:r>
    </w:p>
    <w:p w:rsidR="002A62EA" w:rsidRDefault="002A62EA" w:rsidP="00DC05E5">
      <w:pPr>
        <w:jc w:val="both"/>
        <w:rPr>
          <w:rFonts w:asciiTheme="minorHAnsi" w:hAnsiTheme="minorHAnsi" w:cstheme="minorHAnsi"/>
          <w:sz w:val="28"/>
          <w:szCs w:val="28"/>
        </w:rPr>
      </w:pPr>
    </w:p>
    <w:p w:rsidR="002A62EA" w:rsidRDefault="002A62EA" w:rsidP="00DC05E5">
      <w:pPr>
        <w:jc w:val="both"/>
        <w:rPr>
          <w:sz w:val="32"/>
          <w:szCs w:val="32"/>
        </w:rPr>
      </w:pPr>
      <w:r w:rsidRPr="002A62EA">
        <w:rPr>
          <w:sz w:val="32"/>
          <w:szCs w:val="32"/>
        </w:rPr>
        <w:t>Other Possible Tables/Graphs:</w:t>
      </w:r>
    </w:p>
    <w:p w:rsidR="002A62EA" w:rsidRDefault="002A62EA" w:rsidP="00DC05E5">
      <w:pPr>
        <w:jc w:val="both"/>
        <w:rPr>
          <w:sz w:val="32"/>
          <w:szCs w:val="32"/>
        </w:rPr>
      </w:pPr>
    </w:p>
    <w:p w:rsidR="002A62EA" w:rsidRDefault="002A62EA" w:rsidP="00754F49">
      <w:pPr>
        <w:jc w:val="both"/>
        <w:rPr>
          <w:rFonts w:asciiTheme="minorHAnsi" w:hAnsiTheme="minorHAnsi" w:cstheme="minorHAnsi"/>
          <w:sz w:val="28"/>
          <w:szCs w:val="28"/>
        </w:rPr>
      </w:pPr>
      <w:r>
        <w:rPr>
          <w:sz w:val="32"/>
          <w:szCs w:val="32"/>
        </w:rPr>
        <w:tab/>
      </w:r>
      <w:r>
        <w:rPr>
          <w:sz w:val="32"/>
          <w:szCs w:val="32"/>
        </w:rPr>
        <w:tab/>
      </w:r>
      <w:r w:rsidRPr="002A62EA">
        <w:rPr>
          <w:rFonts w:asciiTheme="minorHAnsi" w:hAnsiTheme="minorHAnsi" w:cstheme="minorHAnsi"/>
          <w:sz w:val="28"/>
          <w:szCs w:val="28"/>
        </w:rPr>
        <w:t>We</w:t>
      </w:r>
      <w:r>
        <w:rPr>
          <w:rFonts w:asciiTheme="minorHAnsi" w:hAnsiTheme="minorHAnsi" w:cstheme="minorHAnsi"/>
          <w:sz w:val="28"/>
          <w:szCs w:val="28"/>
        </w:rPr>
        <w:t xml:space="preserve"> also can </w:t>
      </w:r>
      <w:r w:rsidR="00754F49">
        <w:rPr>
          <w:rFonts w:asciiTheme="minorHAnsi" w:hAnsiTheme="minorHAnsi" w:cstheme="minorHAnsi"/>
          <w:sz w:val="28"/>
          <w:szCs w:val="28"/>
        </w:rPr>
        <w:t xml:space="preserve">analyze this dataset with different </w:t>
      </w:r>
      <w:proofErr w:type="spellStart"/>
      <w:proofErr w:type="gramStart"/>
      <w:r w:rsidR="00754F49">
        <w:rPr>
          <w:rFonts w:asciiTheme="minorHAnsi" w:hAnsiTheme="minorHAnsi" w:cstheme="minorHAnsi"/>
          <w:sz w:val="28"/>
          <w:szCs w:val="28"/>
        </w:rPr>
        <w:t>variables,like</w:t>
      </w:r>
      <w:proofErr w:type="spellEnd"/>
      <w:proofErr w:type="gramEnd"/>
      <w:r w:rsidR="00754F49">
        <w:rPr>
          <w:rFonts w:asciiTheme="minorHAnsi" w:hAnsiTheme="minorHAnsi" w:cstheme="minorHAnsi"/>
          <w:sz w:val="28"/>
          <w:szCs w:val="28"/>
        </w:rPr>
        <w:t xml:space="preserve"> blurb(the short description about the project ),the Length of the blurb and the possible outcomes and the Length of the Names of the projects for the successful and Failed campaigns and their distributions can also help us to achieve more accurate predictions . </w:t>
      </w:r>
      <w:r w:rsidR="00091F9F">
        <w:rPr>
          <w:rFonts w:asciiTheme="minorHAnsi" w:hAnsiTheme="minorHAnsi" w:cstheme="minorHAnsi"/>
          <w:sz w:val="28"/>
          <w:szCs w:val="28"/>
        </w:rPr>
        <w:t xml:space="preserve">This graph explains that </w:t>
      </w:r>
      <w:proofErr w:type="spellStart"/>
      <w:r w:rsidR="00091F9F">
        <w:rPr>
          <w:rFonts w:asciiTheme="minorHAnsi" w:hAnsiTheme="minorHAnsi" w:cstheme="minorHAnsi"/>
          <w:sz w:val="28"/>
          <w:szCs w:val="28"/>
        </w:rPr>
        <w:t>Legth</w:t>
      </w:r>
      <w:proofErr w:type="spellEnd"/>
      <w:r w:rsidR="00091F9F">
        <w:rPr>
          <w:rFonts w:asciiTheme="minorHAnsi" w:hAnsiTheme="minorHAnsi" w:cstheme="minorHAnsi"/>
          <w:sz w:val="28"/>
          <w:szCs w:val="28"/>
        </w:rPr>
        <w:t xml:space="preserve"> of the Blurbs also can have a positive impact on the outcomes.</w:t>
      </w:r>
    </w:p>
    <w:p w:rsidR="00091F9F" w:rsidRDefault="00091F9F" w:rsidP="00754F49">
      <w:pPr>
        <w:jc w:val="both"/>
        <w:rPr>
          <w:rFonts w:asciiTheme="minorHAnsi" w:hAnsiTheme="minorHAnsi" w:cstheme="minorHAnsi"/>
          <w:sz w:val="28"/>
          <w:szCs w:val="28"/>
        </w:rPr>
      </w:pPr>
    </w:p>
    <w:p w:rsidR="00091F9F" w:rsidRPr="002A62EA" w:rsidRDefault="00091F9F" w:rsidP="00754F49">
      <w:pPr>
        <w:jc w:val="both"/>
        <w:rPr>
          <w:rFonts w:asciiTheme="minorHAnsi" w:hAnsiTheme="minorHAnsi" w:cstheme="minorHAnsi"/>
          <w:sz w:val="28"/>
          <w:szCs w:val="28"/>
        </w:rPr>
      </w:pPr>
      <w:r>
        <w:rPr>
          <w:noProof/>
        </w:rPr>
        <w:drawing>
          <wp:inline distT="0" distB="0" distL="0" distR="0" wp14:anchorId="40677C94" wp14:editId="5E23504A">
            <wp:extent cx="6109335" cy="2556164"/>
            <wp:effectExtent l="0" t="0" r="12065" b="9525"/>
            <wp:docPr id="4" name="Chart 4">
              <a:extLst xmlns:a="http://schemas.openxmlformats.org/drawingml/2006/main">
                <a:ext uri="{FF2B5EF4-FFF2-40B4-BE49-F238E27FC236}">
                  <a16:creationId xmlns:a16="http://schemas.microsoft.com/office/drawing/2014/main" id="{30EB0E36-0525-A843-A6FC-0575BF451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62EA" w:rsidRDefault="002A62EA" w:rsidP="00DC05E5">
      <w:pPr>
        <w:jc w:val="both"/>
        <w:rPr>
          <w:sz w:val="32"/>
          <w:szCs w:val="32"/>
        </w:rPr>
      </w:pPr>
    </w:p>
    <w:p w:rsidR="00091F9F" w:rsidRDefault="00091F9F" w:rsidP="00DC05E5">
      <w:pP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Thank You!</w:t>
      </w:r>
    </w:p>
    <w:p w:rsidR="00091F9F" w:rsidRDefault="00091F9F" w:rsidP="00DC05E5">
      <w:pP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Thanu Thavasi Perumal</w:t>
      </w:r>
    </w:p>
    <w:p w:rsidR="00091F9F" w:rsidRPr="002A62EA" w:rsidRDefault="00091F9F" w:rsidP="00DC05E5">
      <w:pPr>
        <w:jc w:val="both"/>
        <w:rPr>
          <w:sz w:val="32"/>
          <w:szCs w:val="32"/>
        </w:rPr>
      </w:pPr>
    </w:p>
    <w:sectPr w:rsidR="00091F9F" w:rsidRPr="002A62EA" w:rsidSect="006C7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7DB" w:rsidRDefault="009A17DB" w:rsidP="00EA2238">
      <w:r>
        <w:separator/>
      </w:r>
    </w:p>
  </w:endnote>
  <w:endnote w:type="continuationSeparator" w:id="0">
    <w:p w:rsidR="009A17DB" w:rsidRDefault="009A17DB" w:rsidP="00EA2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7DB" w:rsidRDefault="009A17DB" w:rsidP="00EA2238">
      <w:r>
        <w:separator/>
      </w:r>
    </w:p>
  </w:footnote>
  <w:footnote w:type="continuationSeparator" w:id="0">
    <w:p w:rsidR="009A17DB" w:rsidRDefault="009A17DB" w:rsidP="00EA2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56DB8"/>
    <w:multiLevelType w:val="multilevel"/>
    <w:tmpl w:val="0F6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0F"/>
    <w:rsid w:val="00091F9F"/>
    <w:rsid w:val="00171854"/>
    <w:rsid w:val="00250506"/>
    <w:rsid w:val="002A62EA"/>
    <w:rsid w:val="0042691E"/>
    <w:rsid w:val="004C141A"/>
    <w:rsid w:val="005B2261"/>
    <w:rsid w:val="006B0D8A"/>
    <w:rsid w:val="006C79C5"/>
    <w:rsid w:val="0073230F"/>
    <w:rsid w:val="00754F49"/>
    <w:rsid w:val="0086145C"/>
    <w:rsid w:val="009A17DB"/>
    <w:rsid w:val="00A25277"/>
    <w:rsid w:val="00C36005"/>
    <w:rsid w:val="00D14D1D"/>
    <w:rsid w:val="00DC05E5"/>
    <w:rsid w:val="00E4101D"/>
    <w:rsid w:val="00EA2238"/>
    <w:rsid w:val="00FB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323C"/>
  <w15:chartTrackingRefBased/>
  <w15:docId w15:val="{20C3F933-87C5-B840-B087-34D5BA98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2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238"/>
    <w:pPr>
      <w:tabs>
        <w:tab w:val="center" w:pos="4680"/>
        <w:tab w:val="right" w:pos="9360"/>
      </w:tabs>
    </w:pPr>
  </w:style>
  <w:style w:type="character" w:customStyle="1" w:styleId="HeaderChar">
    <w:name w:val="Header Char"/>
    <w:basedOn w:val="DefaultParagraphFont"/>
    <w:link w:val="Header"/>
    <w:uiPriority w:val="99"/>
    <w:rsid w:val="00EA2238"/>
  </w:style>
  <w:style w:type="paragraph" w:styleId="Footer">
    <w:name w:val="footer"/>
    <w:basedOn w:val="Normal"/>
    <w:link w:val="FooterChar"/>
    <w:uiPriority w:val="99"/>
    <w:unhideWhenUsed/>
    <w:rsid w:val="00EA2238"/>
    <w:pPr>
      <w:tabs>
        <w:tab w:val="center" w:pos="4680"/>
        <w:tab w:val="right" w:pos="9360"/>
      </w:tabs>
    </w:pPr>
  </w:style>
  <w:style w:type="character" w:customStyle="1" w:styleId="FooterChar">
    <w:name w:val="Footer Char"/>
    <w:basedOn w:val="DefaultParagraphFont"/>
    <w:link w:val="Footer"/>
    <w:uiPriority w:val="99"/>
    <w:rsid w:val="00EA2238"/>
  </w:style>
  <w:style w:type="paragraph" w:styleId="ListParagraph">
    <w:name w:val="List Paragraph"/>
    <w:basedOn w:val="Normal"/>
    <w:uiPriority w:val="34"/>
    <w:qFormat/>
    <w:rsid w:val="00D1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hanu/Desktop/StarterBook-Home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hanu/Desktop/StarterBook-Home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hanu/Desktop/StarterBook-Homewo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hanu/Desktop/StarterBook-Homewo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[StarterBook-Homework.xlsx]Sheet2!PivotTable1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State Analysis based on Category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s>
    <c:plotArea>
      <c:layout>
        <c:manualLayout>
          <c:layoutTarget val="inner"/>
          <c:xMode val="edge"/>
          <c:yMode val="edge"/>
          <c:x val="0.11457724650795167"/>
          <c:y val="0.14310068612615598"/>
          <c:w val="0.68166257607138625"/>
          <c:h val="0.65626964155253786"/>
        </c:manualLayout>
      </c:layout>
      <c:barChart>
        <c:barDir val="col"/>
        <c:grouping val="stacked"/>
        <c:varyColors val="0"/>
        <c:ser>
          <c:idx val="0"/>
          <c:order val="0"/>
          <c:tx>
            <c:strRef>
              <c:f>Sheet2!$B$3:$B$4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580D-F649-83E7-68C2954EF728}"/>
            </c:ext>
          </c:extLst>
        </c:ser>
        <c:ser>
          <c:idx val="1"/>
          <c:order val="1"/>
          <c:tx>
            <c:strRef>
              <c:f>Sheet2!$C$3:$C$4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580D-F649-83E7-68C2954EF728}"/>
            </c:ext>
          </c:extLst>
        </c:ser>
        <c:ser>
          <c:idx val="2"/>
          <c:order val="2"/>
          <c:tx>
            <c:strRef>
              <c:f>Sheet2!$D$3:$D$4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1">
                  <c:v>6</c:v>
                </c:pt>
                <c:pt idx="4">
                  <c:v>20</c:v>
                </c:pt>
                <c:pt idx="8">
                  <c:v>24</c:v>
                </c:pt>
              </c:numCache>
            </c:numRef>
          </c:val>
          <c:extLst>
            <c:ext xmlns:c16="http://schemas.microsoft.com/office/drawing/2014/chart" uri="{C3380CC4-5D6E-409C-BE32-E72D297353CC}">
              <c16:uniqueId val="{00000002-580D-F649-83E7-68C2954EF728}"/>
            </c:ext>
          </c:extLst>
        </c:ser>
        <c:ser>
          <c:idx val="3"/>
          <c:order val="3"/>
          <c:tx>
            <c:strRef>
              <c:f>Sheet2!$E$3:$E$4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580D-F649-83E7-68C2954EF728}"/>
            </c:ext>
          </c:extLst>
        </c:ser>
        <c:dLbls>
          <c:showLegendKey val="0"/>
          <c:showVal val="0"/>
          <c:showCatName val="0"/>
          <c:showSerName val="0"/>
          <c:showPercent val="0"/>
          <c:showBubbleSize val="0"/>
        </c:dLbls>
        <c:gapWidth val="150"/>
        <c:overlap val="100"/>
        <c:axId val="592477423"/>
        <c:axId val="731864095"/>
      </c:barChart>
      <c:catAx>
        <c:axId val="59247742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Parent Category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31864095"/>
        <c:crosses val="autoZero"/>
        <c:auto val="1"/>
        <c:lblAlgn val="ctr"/>
        <c:lblOffset val="100"/>
        <c:noMultiLvlLbl val="0"/>
      </c:catAx>
      <c:valAx>
        <c:axId val="73186409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Count OF Outcome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2477423"/>
        <c:crosses val="autoZero"/>
        <c:crossBetween val="between"/>
      </c:valAx>
      <c:spPr>
        <a:noFill/>
        <a:ln>
          <a:noFill/>
        </a:ln>
        <a:effectLst/>
      </c:spPr>
    </c:plotArea>
    <c:legend>
      <c:legendPos val="r"/>
      <c:layout>
        <c:manualLayout>
          <c:xMode val="edge"/>
          <c:yMode val="edge"/>
          <c:x val="0.76120617134396662"/>
          <c:y val="0.29037287605236395"/>
          <c:w val="0.17363298337707792"/>
          <c:h val="0.350183908672315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[StarterBook-Homework.xlsx]Sheet3!PivotTable2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 State Analysis Based on Sub-Category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pivotFmt>
      <c:pivotFmt>
        <c:idx val="3"/>
        <c:spPr>
          <a:solidFill>
            <a:schemeClr val="accent1"/>
          </a:solidFill>
          <a:ln>
            <a:noFill/>
          </a:ln>
          <a:effectLst/>
        </c:spPr>
        <c:marker>
          <c:symbol val="circle"/>
          <c:size val="5"/>
          <c:spPr>
            <a:solidFill>
              <a:schemeClr val="accent4"/>
            </a:solidFill>
            <a:ln w="9525">
              <a:solidFill>
                <a:schemeClr val="accent4"/>
              </a:solidFill>
            </a:ln>
            <a:effectLst/>
          </c:spPr>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9.4556205552675826E-2"/>
          <c:y val="0.1558076034446545"/>
          <c:w val="0.76366228124305791"/>
          <c:h val="0.47868061860887429"/>
        </c:manualLayout>
      </c:layout>
      <c:barChart>
        <c:barDir val="col"/>
        <c:grouping val="stacked"/>
        <c:varyColors val="0"/>
        <c:ser>
          <c:idx val="0"/>
          <c:order val="0"/>
          <c:tx>
            <c:strRef>
              <c:f>Sheet3!$B$4:$B$5</c:f>
              <c:strCache>
                <c:ptCount val="1"/>
                <c:pt idx="0">
                  <c:v>canceled</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97FB-D84D-A55F-E531CD60CE87}"/>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97FB-D84D-A55F-E531CD60CE87}"/>
            </c:ext>
          </c:extLst>
        </c:ser>
        <c:ser>
          <c:idx val="2"/>
          <c:order val="2"/>
          <c:tx>
            <c:strRef>
              <c:f>Sheet3!$D$4:$D$5</c:f>
              <c:strCache>
                <c:ptCount val="1"/>
                <c:pt idx="0">
                  <c:v>live</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97FB-D84D-A55F-E531CD60CE87}"/>
            </c:ext>
          </c:extLst>
        </c:ser>
        <c:ser>
          <c:idx val="3"/>
          <c:order val="3"/>
          <c:tx>
            <c:strRef>
              <c:f>Sheet3!$E$4:$E$5</c:f>
              <c:strCache>
                <c:ptCount val="1"/>
                <c:pt idx="0">
                  <c:v>successful</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97FB-D84D-A55F-E531CD60CE87}"/>
            </c:ext>
          </c:extLst>
        </c:ser>
        <c:dLbls>
          <c:showLegendKey val="0"/>
          <c:showVal val="0"/>
          <c:showCatName val="0"/>
          <c:showSerName val="0"/>
          <c:showPercent val="0"/>
          <c:showBubbleSize val="0"/>
        </c:dLbls>
        <c:gapWidth val="150"/>
        <c:overlap val="100"/>
        <c:axId val="782486671"/>
        <c:axId val="815685999"/>
      </c:barChart>
      <c:catAx>
        <c:axId val="782486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a:t>
                </a:r>
                <a:r>
                  <a:rPr lang="en-US" baseline="0"/>
                  <a: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685999"/>
        <c:crosses val="autoZero"/>
        <c:auto val="1"/>
        <c:lblAlgn val="ctr"/>
        <c:lblOffset val="100"/>
        <c:noMultiLvlLbl val="0"/>
      </c:catAx>
      <c:valAx>
        <c:axId val="815685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486671"/>
        <c:crosses val="autoZero"/>
        <c:crossBetween val="between"/>
      </c:valAx>
      <c:spPr>
        <a:noFill/>
        <a:ln>
          <a:noFill/>
        </a:ln>
        <a:effectLst/>
      </c:spPr>
    </c:plotArea>
    <c:legend>
      <c:legendPos val="r"/>
      <c:layout>
        <c:manualLayout>
          <c:xMode val="edge"/>
          <c:yMode val="edge"/>
          <c:x val="0.64854285455697347"/>
          <c:y val="0.18197758361490257"/>
          <c:w val="9.1965679055008409E-2"/>
          <c:h val="0.283555859865342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[StarterBook-Homework.xlsx]Sheet4!PivotTable3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State Analysis based on Launched Date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Sheet4!$B$4:$B$5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E13F-404C-9692-588CA61F53A1}"/>
            </c:ext>
          </c:extLst>
        </c:ser>
        <c:ser>
          <c:idx val="1"/>
          <c:order val="1"/>
          <c:tx>
            <c:strRef>
              <c:f>Sheet4!$C$4:$C$5</c:f>
              <c:strCache>
                <c:ptCount val="1"/>
                <c:pt idx="0">
                  <c:v>failed</c:v>
                </c:pt>
              </c:strCache>
            </c:strRef>
          </c:tx>
          <c:spPr>
            <a:ln w="28575" cap="rnd">
              <a:solidFill>
                <a:schemeClr val="accent2"/>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E13F-404C-9692-588CA61F53A1}"/>
            </c:ext>
          </c:extLst>
        </c:ser>
        <c:ser>
          <c:idx val="2"/>
          <c:order val="2"/>
          <c:tx>
            <c:strRef>
              <c:f>Sheet4!$D$4:$D$5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E13F-404C-9692-588CA61F53A1}"/>
            </c:ext>
          </c:extLst>
        </c:ser>
        <c:ser>
          <c:idx val="3"/>
          <c:order val="3"/>
          <c:tx>
            <c:strRef>
              <c:f>Sheet4!$E$4:$E$5</c:f>
              <c:strCache>
                <c:ptCount val="1"/>
                <c:pt idx="0">
                  <c:v>successful</c:v>
                </c:pt>
              </c:strCache>
            </c:strRef>
          </c:tx>
          <c:spPr>
            <a:ln w="28575" cap="rnd">
              <a:solidFill>
                <a:schemeClr val="accent4"/>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E13F-404C-9692-588CA61F53A1}"/>
            </c:ext>
          </c:extLst>
        </c:ser>
        <c:dLbls>
          <c:showLegendKey val="0"/>
          <c:showVal val="0"/>
          <c:showCatName val="0"/>
          <c:showSerName val="0"/>
          <c:showPercent val="0"/>
          <c:showBubbleSize val="0"/>
        </c:dLbls>
        <c:marker val="1"/>
        <c:smooth val="0"/>
        <c:axId val="759577503"/>
        <c:axId val="783132143"/>
      </c:lineChart>
      <c:catAx>
        <c:axId val="759577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32143"/>
        <c:crosses val="autoZero"/>
        <c:auto val="1"/>
        <c:lblAlgn val="ctr"/>
        <c:lblOffset val="100"/>
        <c:noMultiLvlLbl val="0"/>
      </c:catAx>
      <c:valAx>
        <c:axId val="783132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State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77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[StarterBook-Homework.xlsx]Sheet8!PivotTable5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Blurb Length </a:t>
            </a:r>
            <a:endParaRPr lang="en-US"/>
          </a:p>
        </c:rich>
      </c:tx>
      <c:layout>
        <c:manualLayout>
          <c:xMode val="edge"/>
          <c:yMode val="edge"/>
          <c:x val="0.35702101783582008"/>
          <c:y val="4.714119430723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4"/>
          </a:solidFill>
          <a:ln>
            <a:noFill/>
          </a:ln>
          <a:effectLst/>
        </c:spPr>
      </c:pivotFmt>
      <c:pivotFmt>
        <c:idx val="10"/>
        <c:spPr>
          <a:solidFill>
            <a:schemeClr val="accent1"/>
          </a:solidFill>
          <a:ln>
            <a:noFill/>
          </a:ln>
          <a:effectLst/>
        </c:spPr>
      </c:pivotFmt>
      <c:pivotFmt>
        <c:idx val="11"/>
        <c:spPr>
          <a:solidFill>
            <a:schemeClr val="accent2"/>
          </a:solidFill>
          <a:ln>
            <a:noFill/>
          </a:ln>
          <a:effectLst/>
        </c:spPr>
      </c:pivotFmt>
      <c:pivotFmt>
        <c:idx val="12"/>
        <c:spPr>
          <a:solidFill>
            <a:schemeClr val="accent3"/>
          </a:solidFill>
          <a:ln>
            <a:noFill/>
          </a:ln>
          <a:effectLst/>
        </c:spP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s>
    <c:plotArea>
      <c:layout>
        <c:manualLayout>
          <c:layoutTarget val="inner"/>
          <c:xMode val="edge"/>
          <c:yMode val="edge"/>
          <c:x val="0.14139989002117681"/>
          <c:y val="2.3305959070152028E-2"/>
          <c:w val="0.82292173891680076"/>
          <c:h val="0.84893473842085532"/>
        </c:manualLayout>
      </c:layout>
      <c:barChart>
        <c:barDir val="col"/>
        <c:grouping val="clustered"/>
        <c:varyColors val="0"/>
        <c:ser>
          <c:idx val="0"/>
          <c:order val="0"/>
          <c:tx>
            <c:strRef>
              <c:f>Sheet8!$B$3:$B$4</c:f>
              <c:strCache>
                <c:ptCount val="1"/>
                <c:pt idx="0">
                  <c:v>canceled</c:v>
                </c:pt>
              </c:strCache>
            </c:strRef>
          </c:tx>
          <c:spPr>
            <a:solidFill>
              <a:schemeClr val="accent1"/>
            </a:solidFill>
            <a:ln>
              <a:noFill/>
            </a:ln>
            <a:effectLst/>
          </c:spPr>
          <c:invertIfNegative val="0"/>
          <c:cat>
            <c:strRef>
              <c:f>Sheet8!$A$5:$A$14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Sheet8!$B$5:$B$14</c:f>
              <c:numCache>
                <c:formatCode>General</c:formatCode>
                <c:ptCount val="9"/>
                <c:pt idx="0">
                  <c:v>4593</c:v>
                </c:pt>
                <c:pt idx="1">
                  <c:v>2364</c:v>
                </c:pt>
                <c:pt idx="3">
                  <c:v>2569</c:v>
                </c:pt>
                <c:pt idx="4">
                  <c:v>2302</c:v>
                </c:pt>
                <c:pt idx="6">
                  <c:v>3403</c:v>
                </c:pt>
                <c:pt idx="7">
                  <c:v>20426</c:v>
                </c:pt>
                <c:pt idx="8">
                  <c:v>3952</c:v>
                </c:pt>
              </c:numCache>
            </c:numRef>
          </c:val>
          <c:extLst>
            <c:ext xmlns:c16="http://schemas.microsoft.com/office/drawing/2014/chart" uri="{C3380CC4-5D6E-409C-BE32-E72D297353CC}">
              <c16:uniqueId val="{00000000-681A-BD43-BC7D-90A1ED2FBC7B}"/>
            </c:ext>
          </c:extLst>
        </c:ser>
        <c:ser>
          <c:idx val="1"/>
          <c:order val="1"/>
          <c:tx>
            <c:strRef>
              <c:f>Sheet8!$C$3:$C$4</c:f>
              <c:strCache>
                <c:ptCount val="1"/>
                <c:pt idx="0">
                  <c:v>failed</c:v>
                </c:pt>
              </c:strCache>
            </c:strRef>
          </c:tx>
          <c:spPr>
            <a:solidFill>
              <a:schemeClr val="accent2"/>
            </a:solidFill>
            <a:ln>
              <a:noFill/>
            </a:ln>
            <a:effectLst/>
          </c:spPr>
          <c:invertIfNegative val="0"/>
          <c:cat>
            <c:strRef>
              <c:f>Sheet8!$A$5:$A$14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Sheet8!$C$5:$C$14</c:f>
              <c:numCache>
                <c:formatCode>General</c:formatCode>
                <c:ptCount val="9"/>
                <c:pt idx="0">
                  <c:v>20711</c:v>
                </c:pt>
                <c:pt idx="1">
                  <c:v>15761</c:v>
                </c:pt>
                <c:pt idx="2">
                  <c:v>16203</c:v>
                </c:pt>
                <c:pt idx="4">
                  <c:v>14049</c:v>
                </c:pt>
                <c:pt idx="5">
                  <c:v>13257</c:v>
                </c:pt>
                <c:pt idx="6">
                  <c:v>15056</c:v>
                </c:pt>
                <c:pt idx="7">
                  <c:v>24997</c:v>
                </c:pt>
                <c:pt idx="8">
                  <c:v>58922</c:v>
                </c:pt>
              </c:numCache>
            </c:numRef>
          </c:val>
          <c:extLst>
            <c:ext xmlns:c16="http://schemas.microsoft.com/office/drawing/2014/chart" uri="{C3380CC4-5D6E-409C-BE32-E72D297353CC}">
              <c16:uniqueId val="{00000001-681A-BD43-BC7D-90A1ED2FBC7B}"/>
            </c:ext>
          </c:extLst>
        </c:ser>
        <c:ser>
          <c:idx val="2"/>
          <c:order val="2"/>
          <c:tx>
            <c:strRef>
              <c:f>Sheet8!$D$3:$D$4</c:f>
              <c:strCache>
                <c:ptCount val="1"/>
                <c:pt idx="0">
                  <c:v>live</c:v>
                </c:pt>
              </c:strCache>
            </c:strRef>
          </c:tx>
          <c:spPr>
            <a:solidFill>
              <a:schemeClr val="accent3"/>
            </a:solidFill>
            <a:ln>
              <a:noFill/>
            </a:ln>
            <a:effectLst/>
          </c:spPr>
          <c:invertIfNegative val="0"/>
          <c:cat>
            <c:strRef>
              <c:f>Sheet8!$A$5:$A$14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Sheet8!$D$5:$D$14</c:f>
              <c:numCache>
                <c:formatCode>General</c:formatCode>
                <c:ptCount val="9"/>
                <c:pt idx="1">
                  <c:v>696</c:v>
                </c:pt>
                <c:pt idx="4">
                  <c:v>2405</c:v>
                </c:pt>
                <c:pt idx="8">
                  <c:v>2719</c:v>
                </c:pt>
              </c:numCache>
            </c:numRef>
          </c:val>
          <c:extLst>
            <c:ext xmlns:c16="http://schemas.microsoft.com/office/drawing/2014/chart" uri="{C3380CC4-5D6E-409C-BE32-E72D297353CC}">
              <c16:uniqueId val="{00000002-681A-BD43-BC7D-90A1ED2FBC7B}"/>
            </c:ext>
          </c:extLst>
        </c:ser>
        <c:ser>
          <c:idx val="3"/>
          <c:order val="3"/>
          <c:tx>
            <c:strRef>
              <c:f>Sheet8!$E$3:$E$4</c:f>
              <c:strCache>
                <c:ptCount val="1"/>
                <c:pt idx="0">
                  <c:v>successful</c:v>
                </c:pt>
              </c:strCache>
            </c:strRef>
          </c:tx>
          <c:spPr>
            <a:solidFill>
              <a:schemeClr val="accent4"/>
            </a:solidFill>
            <a:ln>
              <a:noFill/>
            </a:ln>
            <a:effectLst/>
          </c:spPr>
          <c:invertIfNegative val="0"/>
          <c:cat>
            <c:strRef>
              <c:f>Sheet8!$A$5:$A$14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Sheet8!$E$5:$E$14</c:f>
              <c:numCache>
                <c:formatCode>General</c:formatCode>
                <c:ptCount val="9"/>
                <c:pt idx="0">
                  <c:v>35595</c:v>
                </c:pt>
                <c:pt idx="1">
                  <c:v>4091</c:v>
                </c:pt>
                <c:pt idx="2">
                  <c:v>9426</c:v>
                </c:pt>
                <c:pt idx="4">
                  <c:v>60981</c:v>
                </c:pt>
                <c:pt idx="5">
                  <c:v>11888</c:v>
                </c:pt>
                <c:pt idx="6">
                  <c:v>9163</c:v>
                </c:pt>
                <c:pt idx="7">
                  <c:v>24313</c:v>
                </c:pt>
                <c:pt idx="8">
                  <c:v>99197</c:v>
                </c:pt>
              </c:numCache>
            </c:numRef>
          </c:val>
          <c:extLst>
            <c:ext xmlns:c16="http://schemas.microsoft.com/office/drawing/2014/chart" uri="{C3380CC4-5D6E-409C-BE32-E72D297353CC}">
              <c16:uniqueId val="{00000003-681A-BD43-BC7D-90A1ED2FBC7B}"/>
            </c:ext>
          </c:extLst>
        </c:ser>
        <c:dLbls>
          <c:showLegendKey val="0"/>
          <c:showVal val="0"/>
          <c:showCatName val="0"/>
          <c:showSerName val="0"/>
          <c:showPercent val="0"/>
          <c:showBubbleSize val="0"/>
        </c:dLbls>
        <c:gapWidth val="150"/>
        <c:axId val="240399791"/>
        <c:axId val="240401487"/>
      </c:barChart>
      <c:catAx>
        <c:axId val="240399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01487"/>
        <c:crosses val="autoZero"/>
        <c:auto val="1"/>
        <c:lblAlgn val="ctr"/>
        <c:lblOffset val="100"/>
        <c:noMultiLvlLbl val="0"/>
      </c:catAx>
      <c:valAx>
        <c:axId val="24040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of</a:t>
                </a:r>
                <a:r>
                  <a:rPr lang="en-US" baseline="0"/>
                  <a:t> </a:t>
                </a:r>
                <a:r>
                  <a:rPr lang="en-US"/>
                  <a:t>Length</a:t>
                </a:r>
                <a:r>
                  <a:rPr lang="en-US" baseline="0"/>
                  <a:t>s of Blurbs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99791"/>
        <c:crosses val="autoZero"/>
        <c:crossBetween val="between"/>
      </c:valAx>
      <c:spPr>
        <a:noFill/>
        <a:ln>
          <a:noFill/>
        </a:ln>
        <a:effectLst/>
      </c:spPr>
    </c:plotArea>
    <c:legend>
      <c:legendPos val="r"/>
      <c:layout>
        <c:manualLayout>
          <c:xMode val="edge"/>
          <c:yMode val="edge"/>
          <c:x val="0.75961423297280395"/>
          <c:y val="0.12091788526434195"/>
          <c:w val="0.10872754563303534"/>
          <c:h val="0.401558370421088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 thavasi Perumal</dc:creator>
  <cp:keywords/>
  <dc:description/>
  <cp:lastModifiedBy>Thanu thavasi Perumal</cp:lastModifiedBy>
  <cp:revision>1</cp:revision>
  <dcterms:created xsi:type="dcterms:W3CDTF">2018-06-11T00:30:00Z</dcterms:created>
  <dcterms:modified xsi:type="dcterms:W3CDTF">2018-06-11T03:54:00Z</dcterms:modified>
</cp:coreProperties>
</file>