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0558" w14:textId="77777777" w:rsidR="00795663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7EDF8DA" w14:textId="77777777" w:rsidR="0079566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F70B502" w14:textId="77777777" w:rsidR="00795663" w:rsidRDefault="00795663">
      <w:pPr>
        <w:jc w:val="center"/>
        <w:rPr>
          <w:b/>
          <w:bCs/>
          <w:sz w:val="34"/>
          <w:szCs w:val="34"/>
        </w:rPr>
      </w:pPr>
    </w:p>
    <w:p w14:paraId="21DD0AA2" w14:textId="77777777" w:rsidR="00795663" w:rsidRDefault="00795663">
      <w:pPr>
        <w:jc w:val="center"/>
        <w:rPr>
          <w:b/>
          <w:bCs/>
          <w:sz w:val="34"/>
          <w:szCs w:val="34"/>
        </w:rPr>
      </w:pPr>
    </w:p>
    <w:p w14:paraId="37EDBAE6" w14:textId="77777777" w:rsidR="0079566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3627DF6C" w14:textId="77777777" w:rsidR="0079566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2B31238" w14:textId="77777777" w:rsidR="00795663" w:rsidRDefault="00795663">
      <w:pPr>
        <w:rPr>
          <w:b/>
          <w:bCs/>
          <w:sz w:val="24"/>
          <w:szCs w:val="24"/>
        </w:rPr>
      </w:pPr>
    </w:p>
    <w:p w14:paraId="1ACEBBF9" w14:textId="77777777" w:rsidR="00795663" w:rsidRDefault="00795663">
      <w:pPr>
        <w:rPr>
          <w:b/>
          <w:bCs/>
          <w:sz w:val="24"/>
          <w:szCs w:val="24"/>
        </w:rPr>
      </w:pPr>
    </w:p>
    <w:p w14:paraId="080DF9D4" w14:textId="77777777" w:rsidR="00795663" w:rsidRDefault="00000000">
      <w:pPr>
        <w:rPr>
          <w:b/>
          <w:bCs/>
          <w:sz w:val="24"/>
          <w:szCs w:val="24"/>
        </w:rPr>
      </w:pPr>
      <w:r>
        <w:pict w14:anchorId="0B133FCF">
          <v:rect id="_x0000_i1025" style="width:0;height:1.5pt" o:hralign="center" o:hrstd="t" o:hr="t" fillcolor="#a0a0a0" stroked="f"/>
        </w:pict>
      </w:r>
    </w:p>
    <w:p w14:paraId="1B36009A" w14:textId="77777777" w:rsidR="00795663" w:rsidRDefault="00795663">
      <w:pPr>
        <w:rPr>
          <w:b/>
          <w:bCs/>
          <w:sz w:val="24"/>
          <w:szCs w:val="24"/>
        </w:rPr>
      </w:pPr>
    </w:p>
    <w:p w14:paraId="01C1CB79" w14:textId="77777777" w:rsidR="0079566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2A784ED" w14:textId="77777777" w:rsidR="00795663" w:rsidRDefault="00795663">
      <w:pPr>
        <w:rPr>
          <w:b/>
          <w:bCs/>
          <w:sz w:val="24"/>
          <w:szCs w:val="24"/>
        </w:rPr>
      </w:pPr>
    </w:p>
    <w:p w14:paraId="6FA332C4" w14:textId="77777777" w:rsidR="00795663" w:rsidRDefault="00000000">
      <w:pPr>
        <w:jc w:val="both"/>
      </w:pPr>
      <w:r>
        <w:rPr>
          <w:b/>
          <w:bCs/>
          <w:sz w:val="24"/>
          <w:szCs w:val="24"/>
        </w:rPr>
        <w:t xml:space="preserve">CO 5: </w:t>
      </w:r>
      <w:r>
        <w:t xml:space="preserve">Construct interoperable web services by leveraging JAX-RPC, WSDL, SOAP, and XML Schema for seamless data exchange across distributed </w:t>
      </w:r>
      <w:proofErr w:type="gramStart"/>
      <w:r>
        <w:t>systems.(</w:t>
      </w:r>
      <w:proofErr w:type="gramEnd"/>
      <w:r>
        <w:t>L</w:t>
      </w:r>
      <w:proofErr w:type="gramStart"/>
      <w:r>
        <w:t>4,L</w:t>
      </w:r>
      <w:proofErr w:type="gramEnd"/>
      <w:r>
        <w:t>5)</w:t>
      </w:r>
    </w:p>
    <w:p w14:paraId="62DF82A8" w14:textId="77777777" w:rsidR="00795663" w:rsidRDefault="00795663">
      <w:pPr>
        <w:rPr>
          <w:sz w:val="24"/>
          <w:szCs w:val="24"/>
        </w:rPr>
      </w:pPr>
    </w:p>
    <w:p w14:paraId="33A44A2A" w14:textId="77777777" w:rsidR="0079566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Alternative Solution Design</w:t>
      </w:r>
    </w:p>
    <w:p w14:paraId="40BDECA6" w14:textId="77777777" w:rsidR="00795663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512C6968" w14:textId="77777777" w:rsidR="00795663" w:rsidRDefault="00795663">
      <w:pPr>
        <w:rPr>
          <w:sz w:val="24"/>
          <w:szCs w:val="24"/>
        </w:rPr>
      </w:pPr>
    </w:p>
    <w:p w14:paraId="2FD4911A" w14:textId="77777777" w:rsidR="00795663" w:rsidRDefault="00000000">
      <w:pPr>
        <w:rPr>
          <w:sz w:val="24"/>
          <w:szCs w:val="24"/>
        </w:rPr>
      </w:pPr>
      <w:r>
        <w:pict w14:anchorId="528A95DC">
          <v:rect id="_x0000_i1026" style="width:0;height:1.5pt" o:hralign="center" o:hrstd="t" o:hr="t" fillcolor="#a0a0a0" stroked="f"/>
        </w:pict>
      </w:r>
    </w:p>
    <w:p w14:paraId="08CF4F84" w14:textId="77777777" w:rsidR="00795663" w:rsidRDefault="00795663">
      <w:pPr>
        <w:rPr>
          <w:sz w:val="24"/>
          <w:szCs w:val="24"/>
        </w:rPr>
      </w:pPr>
    </w:p>
    <w:p w14:paraId="142A2FDB" w14:textId="77777777" w:rsidR="0079566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Total Marks: 25 </w:t>
      </w:r>
    </w:p>
    <w:p w14:paraId="317AA12D" w14:textId="77777777" w:rsidR="0079566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A company needs to develop a web service for a mobile and web application.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both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REST and SOAP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approaches and design an appropriate solution by selecting one. Justify your choice based on performance, scalability, and security requirements. </w:t>
      </w:r>
    </w:p>
    <w:p w14:paraId="4886132A" w14:textId="77777777" w:rsidR="00795663" w:rsidRDefault="0079566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9A079A" w14:textId="77777777" w:rsidR="0079566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An online platform expects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large number of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users accessing its services simultaneously. Design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scalable service architecture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showing how client, server, API, and database interact. Propose an alternative design to improve scalability and justify your approach. </w:t>
      </w:r>
    </w:p>
    <w:p w14:paraId="62227483" w14:textId="77777777" w:rsidR="00795663" w:rsidRDefault="0079566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DCB010" w14:textId="77777777" w:rsidR="0079566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A banking application requires secure communication between client and server.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available communication protocols and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the most suitable protocol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Justify your selection based on security, reliability, and performance. </w:t>
      </w:r>
    </w:p>
    <w:p w14:paraId="535B33EC" w14:textId="77777777" w:rsidR="00795663" w:rsidRDefault="0079566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E3C3F7" w14:textId="77777777" w:rsidR="0079566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4.An application needs to integrate with third-party services such as payment gateways or maps. Design 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integration strategy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including request handling, authentication, and response processing. Suggest an alternative approach to improve efficiency or reliability. </w:t>
      </w:r>
    </w:p>
    <w:p w14:paraId="78E1D5C2" w14:textId="77777777" w:rsidR="0079566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5.A web service frequently encounters errors during client requests. Design 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handling and fault tolerance mechanism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Propose alternative strategies to improve system reliability and ensure smooth user experience. </w:t>
      </w:r>
    </w:p>
    <w:p w14:paraId="641F09AD" w14:textId="77777777" w:rsidR="00340A05" w:rsidRDefault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44A6D5" w14:textId="77777777" w:rsidR="00340A05" w:rsidRDefault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772788" w14:textId="77777777" w:rsidR="00340A05" w:rsidRDefault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2971B9" w14:textId="77777777" w:rsidR="00340A05" w:rsidRDefault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52A102" w14:textId="77777777" w:rsidR="00340A05" w:rsidRDefault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2E872C" w14:textId="77777777" w:rsidR="00340A05" w:rsidRDefault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BCED44" w14:textId="77777777" w:rsidR="00340A05" w:rsidRDefault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22552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QUESTION 1</w:t>
      </w:r>
    </w:p>
    <w:p w14:paraId="292AE69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REST vs SOAP for a Mobile and Web Application</w:t>
      </w:r>
    </w:p>
    <w:p w14:paraId="6DDCBB5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Problem Understanding</w:t>
      </w:r>
    </w:p>
    <w:p w14:paraId="480CEBC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company wants to develop a web service that will be accessed by both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mobile applications and web applications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. The service should provide:</w:t>
      </w:r>
    </w:p>
    <w:p w14:paraId="32BEEB9E" w14:textId="77777777" w:rsidR="00340A05" w:rsidRPr="00340A05" w:rsidRDefault="00340A05" w:rsidP="00340A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Fast response time </w:t>
      </w:r>
    </w:p>
    <w:p w14:paraId="6161E590" w14:textId="77777777" w:rsidR="00340A05" w:rsidRPr="00340A05" w:rsidRDefault="00340A05" w:rsidP="00340A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Scalability for many users </w:t>
      </w:r>
    </w:p>
    <w:p w14:paraId="03B0A500" w14:textId="77777777" w:rsidR="00340A05" w:rsidRPr="00340A05" w:rsidRDefault="00340A05" w:rsidP="00340A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Secure communication </w:t>
      </w:r>
    </w:p>
    <w:p w14:paraId="2AB6A2C1" w14:textId="77777777" w:rsidR="00340A05" w:rsidRPr="00340A05" w:rsidRDefault="00340A05" w:rsidP="00340A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Easy integration </w:t>
      </w:r>
    </w:p>
    <w:p w14:paraId="3B8E90F8" w14:textId="77777777" w:rsidR="00340A05" w:rsidRPr="00340A05" w:rsidRDefault="00340A05" w:rsidP="00340A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Low network overhead </w:t>
      </w:r>
    </w:p>
    <w:p w14:paraId="675C3F2D" w14:textId="77777777" w:rsidR="00340A05" w:rsidRPr="00340A05" w:rsidRDefault="00340A05" w:rsidP="00340A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Support for different client platforms </w:t>
      </w:r>
    </w:p>
    <w:p w14:paraId="58F08D5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Two possible approaches are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REST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SOAP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F6A52D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CBF799E">
          <v:rect id="_x0000_i1225" style="width:0;height:1.5pt" o:hralign="center" o:hrstd="t" o:hr="t" fillcolor="#a0a0a0" stroked="f"/>
        </w:pict>
      </w:r>
    </w:p>
    <w:p w14:paraId="4CF7CF1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Alternative 1 – REST</w:t>
      </w:r>
    </w:p>
    <w:p w14:paraId="59D0F49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REST uses standard HTTP methods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348"/>
      </w:tblGrid>
      <w:tr w:rsidR="00340A05" w:rsidRPr="00340A05" w14:paraId="58F3B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4C82F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9C07FCD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Purpose</w:t>
            </w:r>
          </w:p>
        </w:tc>
      </w:tr>
      <w:tr w:rsidR="00340A05" w:rsidRPr="00340A05" w14:paraId="29864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8FBD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0B9F8AF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Retrieve data</w:t>
            </w:r>
          </w:p>
        </w:tc>
      </w:tr>
      <w:tr w:rsidR="00340A05" w:rsidRPr="00340A05" w14:paraId="5180B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8503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C81901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data</w:t>
            </w:r>
          </w:p>
        </w:tc>
      </w:tr>
      <w:tr w:rsidR="00340A05" w:rsidRPr="00340A05" w14:paraId="67355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BCF8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91B4BBD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 data</w:t>
            </w:r>
          </w:p>
        </w:tc>
      </w:tr>
      <w:tr w:rsidR="00340A05" w:rsidRPr="00340A05" w14:paraId="26FA9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98A7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773F7EA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Delete data</w:t>
            </w:r>
          </w:p>
        </w:tc>
      </w:tr>
    </w:tbl>
    <w:p w14:paraId="776BD68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7F10FDE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Mobile App</w:t>
      </w:r>
    </w:p>
    <w:p w14:paraId="49EAA96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|</w:t>
      </w:r>
    </w:p>
    <w:p w14:paraId="4A714D0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| GET /</w:t>
      </w:r>
      <w:proofErr w:type="spellStart"/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proofErr w:type="spellEnd"/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/products/101</w:t>
      </w:r>
    </w:p>
    <w:p w14:paraId="77A3D38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↓</w:t>
      </w:r>
    </w:p>
    <w:p w14:paraId="62F6329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REST API Server</w:t>
      </w:r>
    </w:p>
    <w:p w14:paraId="1A008BC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|</w:t>
      </w:r>
    </w:p>
    <w:p w14:paraId="21FF037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↓</w:t>
      </w:r>
    </w:p>
    <w:p w14:paraId="4F35ED7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Database</w:t>
      </w:r>
    </w:p>
    <w:p w14:paraId="62E2B46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|</w:t>
      </w:r>
    </w:p>
    <w:p w14:paraId="2E2FE80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↓</w:t>
      </w:r>
    </w:p>
    <w:p w14:paraId="7EE4294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JSON Response</w:t>
      </w:r>
    </w:p>
    <w:p w14:paraId="120F99F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|</w:t>
      </w:r>
    </w:p>
    <w:p w14:paraId="7B92CCE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↓</w:t>
      </w:r>
    </w:p>
    <w:p w14:paraId="49CCC0B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Mobile App</w:t>
      </w:r>
    </w:p>
    <w:p w14:paraId="4F0B23A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Advantages</w:t>
      </w:r>
    </w:p>
    <w:p w14:paraId="79635CFC" w14:textId="77777777" w:rsidR="00340A05" w:rsidRPr="00340A05" w:rsidRDefault="00340A05" w:rsidP="00340A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Lightweight communication </w:t>
      </w:r>
    </w:p>
    <w:p w14:paraId="73F32CE6" w14:textId="77777777" w:rsidR="00340A05" w:rsidRPr="00340A05" w:rsidRDefault="00340A05" w:rsidP="00340A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Usually uses JSON </w:t>
      </w:r>
    </w:p>
    <w:p w14:paraId="530E6F69" w14:textId="77777777" w:rsidR="00340A05" w:rsidRPr="00340A05" w:rsidRDefault="00340A05" w:rsidP="00340A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Faster for many web/mobile use cases </w:t>
      </w:r>
    </w:p>
    <w:p w14:paraId="6BD4F2B9" w14:textId="77777777" w:rsidR="00340A05" w:rsidRPr="00340A05" w:rsidRDefault="00340A05" w:rsidP="00340A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Easy to develop </w:t>
      </w:r>
    </w:p>
    <w:p w14:paraId="63708C68" w14:textId="77777777" w:rsidR="00340A05" w:rsidRPr="00340A05" w:rsidRDefault="00340A05" w:rsidP="00340A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Works naturally with HTTP </w:t>
      </w:r>
    </w:p>
    <w:p w14:paraId="6FC74C84" w14:textId="77777777" w:rsidR="00340A05" w:rsidRPr="00340A05" w:rsidRDefault="00340A05" w:rsidP="00340A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Easy to scale using load balancing and caching </w:t>
      </w:r>
    </w:p>
    <w:p w14:paraId="4BCF62E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Limitations</w:t>
      </w:r>
    </w:p>
    <w:p w14:paraId="6E11468D" w14:textId="77777777" w:rsidR="00340A05" w:rsidRPr="00340A05" w:rsidRDefault="00340A05" w:rsidP="00340A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Security must be designed using HTTPS, authentication, authorization, etc. </w:t>
      </w:r>
    </w:p>
    <w:p w14:paraId="27CC6FE2" w14:textId="77777777" w:rsidR="00340A05" w:rsidRPr="00340A05" w:rsidRDefault="00340A05" w:rsidP="00340A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built-in equivalent to SOAP's extensive enterprise messaging features </w:t>
      </w:r>
    </w:p>
    <w:p w14:paraId="68ECF0DD" w14:textId="77777777" w:rsidR="00340A05" w:rsidRPr="00340A05" w:rsidRDefault="00340A05" w:rsidP="00340A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API design consistency is important </w:t>
      </w:r>
    </w:p>
    <w:p w14:paraId="64E13E3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8A96336">
          <v:rect id="_x0000_i1226" style="width:0;height:1.5pt" o:hralign="center" o:hrstd="t" o:hr="t" fillcolor="#a0a0a0" stroked="f"/>
        </w:pict>
      </w:r>
    </w:p>
    <w:p w14:paraId="301D1F2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Alternative 2 – SOAP</w:t>
      </w:r>
    </w:p>
    <w:p w14:paraId="6840B3B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SOAP is an XML-based messaging protocol.</w:t>
      </w:r>
    </w:p>
    <w:p w14:paraId="153C700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Mobile/Web Client</w:t>
      </w:r>
    </w:p>
    <w:p w14:paraId="4AA31EA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|</w:t>
      </w:r>
    </w:p>
    <w:p w14:paraId="6EDCB40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| SOAP XML Request</w:t>
      </w:r>
    </w:p>
    <w:p w14:paraId="23F360F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↓</w:t>
      </w:r>
    </w:p>
    <w:p w14:paraId="4ADA9C5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SOAP Web Service</w:t>
      </w:r>
    </w:p>
    <w:p w14:paraId="3FACCEE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|</w:t>
      </w:r>
    </w:p>
    <w:p w14:paraId="638A8C8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↓</w:t>
      </w:r>
    </w:p>
    <w:p w14:paraId="553EB0C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Database</w:t>
      </w:r>
    </w:p>
    <w:p w14:paraId="6110749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|</w:t>
      </w:r>
    </w:p>
    <w:p w14:paraId="4F54DA4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↓</w:t>
      </w:r>
    </w:p>
    <w:p w14:paraId="0547D74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SOAP XML Response</w:t>
      </w:r>
    </w:p>
    <w:p w14:paraId="301B6D3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Advantages</w:t>
      </w:r>
    </w:p>
    <w:p w14:paraId="273941A1" w14:textId="77777777" w:rsidR="00340A05" w:rsidRPr="00340A05" w:rsidRDefault="00340A05" w:rsidP="00340A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Formal service contracts using WSDL </w:t>
      </w:r>
    </w:p>
    <w:p w14:paraId="5A9779E1" w14:textId="77777777" w:rsidR="00340A05" w:rsidRPr="00340A05" w:rsidRDefault="00340A05" w:rsidP="00340A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Strongly structured XML messaging </w:t>
      </w:r>
    </w:p>
    <w:p w14:paraId="002B9604" w14:textId="77777777" w:rsidR="00340A05" w:rsidRPr="00340A05" w:rsidRDefault="00340A05" w:rsidP="00340A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Supports enterprise-level security standards </w:t>
      </w:r>
    </w:p>
    <w:p w14:paraId="2326D2CC" w14:textId="77777777" w:rsidR="00340A05" w:rsidRPr="00340A05" w:rsidRDefault="00340A05" w:rsidP="00340A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Suitable for transactional systems </w:t>
      </w:r>
    </w:p>
    <w:p w14:paraId="2371B08F" w14:textId="77777777" w:rsidR="00340A05" w:rsidRPr="00340A05" w:rsidRDefault="00340A05" w:rsidP="00340A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Useful for systems requiring strict service contracts </w:t>
      </w:r>
    </w:p>
    <w:p w14:paraId="5B8F14A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Limitations</w:t>
      </w:r>
    </w:p>
    <w:p w14:paraId="1B17EEB6" w14:textId="77777777" w:rsidR="00340A05" w:rsidRPr="00340A05" w:rsidRDefault="00340A05" w:rsidP="00340A0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XML messages are larger </w:t>
      </w:r>
    </w:p>
    <w:p w14:paraId="002D7DC2" w14:textId="77777777" w:rsidR="00340A05" w:rsidRPr="00340A05" w:rsidRDefault="00340A05" w:rsidP="00340A0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Higher processing and network overhead </w:t>
      </w:r>
    </w:p>
    <w:p w14:paraId="6C3E3372" w14:textId="77777777" w:rsidR="00340A05" w:rsidRPr="00340A05" w:rsidRDefault="00340A05" w:rsidP="00340A0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More complex than REST </w:t>
      </w:r>
    </w:p>
    <w:p w14:paraId="2948908E" w14:textId="77777777" w:rsidR="00340A05" w:rsidRPr="00340A05" w:rsidRDefault="00340A05" w:rsidP="00340A0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Less convenient for lightweight mobile applications </w:t>
      </w:r>
    </w:p>
    <w:p w14:paraId="5FDE6E4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54FED07">
          <v:rect id="_x0000_i1227" style="width:0;height:1.5pt" o:hralign="center" o:hrstd="t" o:hr="t" fillcolor="#a0a0a0" stroked="f"/>
        </w:pict>
      </w:r>
    </w:p>
    <w:p w14:paraId="733979B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Critical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554"/>
        <w:gridCol w:w="2704"/>
      </w:tblGrid>
      <w:tr w:rsidR="00340A05" w:rsidRPr="00340A05" w14:paraId="4C2F5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EB50B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C74724B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6A514E2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SOAP</w:t>
            </w:r>
          </w:p>
        </w:tc>
      </w:tr>
      <w:tr w:rsidR="00340A05" w:rsidRPr="00340A05" w14:paraId="28EEE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DF7F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10AE72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5278BE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</w:tr>
      <w:tr w:rsidR="00340A05" w:rsidRPr="00340A05" w14:paraId="7F2A4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1A5C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Message size</w:t>
            </w:r>
          </w:p>
        </w:tc>
        <w:tc>
          <w:tcPr>
            <w:tcW w:w="0" w:type="auto"/>
            <w:vAlign w:val="center"/>
            <w:hideMark/>
          </w:tcPr>
          <w:p w14:paraId="68D23A80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641B1CBC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Larger</w:t>
            </w:r>
          </w:p>
        </w:tc>
      </w:tr>
      <w:tr w:rsidR="00340A05" w:rsidRPr="00340A05" w14:paraId="6AFC0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B2B0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Mobile suitability</w:t>
            </w:r>
          </w:p>
        </w:tc>
        <w:tc>
          <w:tcPr>
            <w:tcW w:w="0" w:type="auto"/>
            <w:vAlign w:val="center"/>
            <w:hideMark/>
          </w:tcPr>
          <w:p w14:paraId="2A87BDDD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48B9C68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</w:tr>
      <w:tr w:rsidR="00340A05" w:rsidRPr="00340A05" w14:paraId="3C15F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9FE3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060A499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697795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</w:tr>
      <w:tr w:rsidR="00340A05" w:rsidRPr="00340A05" w14:paraId="52AAD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DACA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Development complexity</w:t>
            </w:r>
          </w:p>
        </w:tc>
        <w:tc>
          <w:tcPr>
            <w:tcW w:w="0" w:type="auto"/>
            <w:vAlign w:val="center"/>
            <w:hideMark/>
          </w:tcPr>
          <w:p w14:paraId="61103965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676B28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340A05" w:rsidRPr="00340A05" w14:paraId="233FA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B93D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4F2905E4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Usually</w:t>
            </w:r>
            <w:proofErr w:type="gramEnd"/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JSON</w:t>
            </w:r>
          </w:p>
        </w:tc>
        <w:tc>
          <w:tcPr>
            <w:tcW w:w="0" w:type="auto"/>
            <w:vAlign w:val="center"/>
            <w:hideMark/>
          </w:tcPr>
          <w:p w14:paraId="73D3E68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XML</w:t>
            </w:r>
          </w:p>
        </w:tc>
      </w:tr>
      <w:tr w:rsidR="00340A05" w:rsidRPr="00340A05" w14:paraId="6C6A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87C7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5313C87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OpenAPI</w:t>
            </w:r>
            <w:proofErr w:type="spellEnd"/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commonly used</w:t>
            </w:r>
          </w:p>
        </w:tc>
        <w:tc>
          <w:tcPr>
            <w:tcW w:w="0" w:type="auto"/>
            <w:vAlign w:val="center"/>
            <w:hideMark/>
          </w:tcPr>
          <w:p w14:paraId="38FD672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WSDL</w:t>
            </w:r>
          </w:p>
        </w:tc>
      </w:tr>
      <w:tr w:rsidR="00340A05" w:rsidRPr="00340A05" w14:paraId="08355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BE1A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27DD5C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HTTPS/OAuth/JWT etc.</w:t>
            </w:r>
          </w:p>
        </w:tc>
        <w:tc>
          <w:tcPr>
            <w:tcW w:w="0" w:type="auto"/>
            <w:vAlign w:val="center"/>
            <w:hideMark/>
          </w:tcPr>
          <w:p w14:paraId="307EB6BE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WS-Security + HTTPS etc.</w:t>
            </w:r>
          </w:p>
        </w:tc>
      </w:tr>
      <w:tr w:rsidR="00340A05" w:rsidRPr="00340A05" w14:paraId="7FACF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21A4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Enterprise transactions</w:t>
            </w:r>
          </w:p>
        </w:tc>
        <w:tc>
          <w:tcPr>
            <w:tcW w:w="0" w:type="auto"/>
            <w:vAlign w:val="center"/>
            <w:hideMark/>
          </w:tcPr>
          <w:p w14:paraId="1EAE4BC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F9DB17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Excellent</w:t>
            </w:r>
          </w:p>
        </w:tc>
      </w:tr>
      <w:tr w:rsidR="00340A05" w:rsidRPr="00340A05" w14:paraId="699D1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00E9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CAAA57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9A904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</w:tr>
    </w:tbl>
    <w:p w14:paraId="4BCE3E1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644FA4A">
          <v:rect id="_x0000_i1228" style="width:0;height:1.5pt" o:hralign="center" o:hrstd="t" o:hr="t" fillcolor="#a0a0a0" stroked="f"/>
        </w:pict>
      </w:r>
    </w:p>
    <w:p w14:paraId="4230512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Selected Solution: REST</w:t>
      </w:r>
    </w:p>
    <w:p w14:paraId="52A6B88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a general-purpose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mobile and web application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 would select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REST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02386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Decision Rationale</w:t>
      </w:r>
    </w:p>
    <w:p w14:paraId="2D3AE96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REST provides:</w:t>
      </w:r>
    </w:p>
    <w:p w14:paraId="4819561C" w14:textId="77777777" w:rsidR="00340A05" w:rsidRPr="00340A05" w:rsidRDefault="00340A05" w:rsidP="00340A0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Lower communication overhead. </w:t>
      </w:r>
    </w:p>
    <w:p w14:paraId="0F093868" w14:textId="77777777" w:rsidR="00340A05" w:rsidRPr="00340A05" w:rsidRDefault="00340A05" w:rsidP="00340A0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Faster responses for typical API operations. </w:t>
      </w:r>
    </w:p>
    <w:p w14:paraId="6FC5A527" w14:textId="77777777" w:rsidR="00340A05" w:rsidRPr="00340A05" w:rsidRDefault="00340A05" w:rsidP="00340A0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Easy integration with mobile and browser clients. </w:t>
      </w:r>
    </w:p>
    <w:p w14:paraId="0C5DABED" w14:textId="77777777" w:rsidR="00340A05" w:rsidRPr="00340A05" w:rsidRDefault="00340A05" w:rsidP="00340A0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Better suitability for horizontally scaled web services. </w:t>
      </w:r>
    </w:p>
    <w:p w14:paraId="0099662A" w14:textId="77777777" w:rsidR="00340A05" w:rsidRPr="00340A05" w:rsidRDefault="00340A05" w:rsidP="00340A0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Simple HTTP-based communication. </w:t>
      </w:r>
    </w:p>
    <w:p w14:paraId="17F0FC2D" w14:textId="77777777" w:rsidR="00340A05" w:rsidRPr="00340A05" w:rsidRDefault="00340A05" w:rsidP="00340A0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Easy caching and load balancing. </w:t>
      </w:r>
    </w:p>
    <w:p w14:paraId="1307168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Proposed Architecture</w:t>
      </w:r>
    </w:p>
    <w:p w14:paraId="11F8FA2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Mobile App</w:t>
      </w:r>
    </w:p>
    <w:p w14:paraId="17A15A9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|</w:t>
      </w:r>
    </w:p>
    <w:p w14:paraId="241DE9D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Web Application</w:t>
      </w:r>
    </w:p>
    <w:p w14:paraId="2AA123D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|</w:t>
      </w:r>
    </w:p>
    <w:p w14:paraId="02E9479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↓</w:t>
      </w:r>
    </w:p>
    <w:p w14:paraId="4A6D12F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Load Balancer</w:t>
      </w:r>
    </w:p>
    <w:p w14:paraId="557D3D0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|</w:t>
      </w:r>
    </w:p>
    <w:p w14:paraId="409BEE1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+------+------+</w:t>
      </w:r>
    </w:p>
    <w:p w14:paraId="3908F3E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|             |</w:t>
      </w:r>
    </w:p>
    <w:p w14:paraId="27824DD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REST API 1    REST API 2</w:t>
      </w:r>
    </w:p>
    <w:p w14:paraId="4CF2332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|             |</w:t>
      </w:r>
    </w:p>
    <w:p w14:paraId="02A0985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+------+------+</w:t>
      </w:r>
    </w:p>
    <w:p w14:paraId="6601E8A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|</w:t>
      </w:r>
    </w:p>
    <w:p w14:paraId="7247F3D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Service Layer</w:t>
      </w:r>
    </w:p>
    <w:p w14:paraId="4D634CE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|</w:t>
      </w:r>
    </w:p>
    <w:p w14:paraId="758A689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Cache</w:t>
      </w:r>
    </w:p>
    <w:p w14:paraId="59DAB8C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|</w:t>
      </w:r>
    </w:p>
    <w:p w14:paraId="36EE869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Database</w:t>
      </w:r>
    </w:p>
    <w:p w14:paraId="77AD93A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Security</w:t>
      </w:r>
    </w:p>
    <w:p w14:paraId="5906A79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The REST API should use:</w:t>
      </w:r>
    </w:p>
    <w:p w14:paraId="6F57322D" w14:textId="77777777" w:rsidR="00340A05" w:rsidRPr="00340A05" w:rsidRDefault="00340A05" w:rsidP="00340A0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HTTPS/TLS </w:t>
      </w:r>
    </w:p>
    <w:p w14:paraId="7F2CD3A4" w14:textId="77777777" w:rsidR="00340A05" w:rsidRPr="00340A05" w:rsidRDefault="00340A05" w:rsidP="00340A0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Authentication </w:t>
      </w:r>
    </w:p>
    <w:p w14:paraId="75C03EF9" w14:textId="77777777" w:rsidR="00340A05" w:rsidRPr="00340A05" w:rsidRDefault="00340A05" w:rsidP="00340A0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Authorization </w:t>
      </w:r>
    </w:p>
    <w:p w14:paraId="6B3CD529" w14:textId="77777777" w:rsidR="00340A05" w:rsidRPr="00340A05" w:rsidRDefault="00340A05" w:rsidP="00340A0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Short-lived access tokens </w:t>
      </w:r>
    </w:p>
    <w:p w14:paraId="17CA65BB" w14:textId="77777777" w:rsidR="00340A05" w:rsidRPr="00340A05" w:rsidRDefault="00340A05" w:rsidP="00340A0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 validation </w:t>
      </w:r>
    </w:p>
    <w:p w14:paraId="4AAD76B2" w14:textId="77777777" w:rsidR="00340A05" w:rsidRPr="00340A05" w:rsidRDefault="00340A05" w:rsidP="00340A0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Rate limiting </w:t>
      </w:r>
    </w:p>
    <w:p w14:paraId="7BAF7A9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Alternative Recommendation</w:t>
      </w:r>
    </w:p>
    <w:p w14:paraId="15FF746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 company later requires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strict enterprise contracts, complex transactions, or WS-Security features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, SOAP could be selected for those specific services.</w:t>
      </w:r>
    </w:p>
    <w:p w14:paraId="0420B8F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766545C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REST is the better overall choice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a mobile and web application because it provides better performance, scalability, simplicity, and flexibility. SOAP remains a strong alternative for highly structured enterprise environments.</w:t>
      </w:r>
    </w:p>
    <w:p w14:paraId="2633DAC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satisfies the rubric by generating two alternatives, evaluating them using multiple criteria, and providing a clear solution-selection rationale. </w:t>
      </w:r>
    </w:p>
    <w:p w14:paraId="2E5C261C" w14:textId="29CEC43F" w:rsid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86829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2ECDA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 2</w:t>
      </w:r>
    </w:p>
    <w:p w14:paraId="3E942C1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Scalable Architecture for a High-Traffic Online Platform</w:t>
      </w:r>
    </w:p>
    <w:p w14:paraId="556CB04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Problem Understanding</w:t>
      </w:r>
    </w:p>
    <w:p w14:paraId="45B3243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online platform expects </w:t>
      </w:r>
      <w:proofErr w:type="gramStart"/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 large number of</w:t>
      </w:r>
      <w:proofErr w:type="gramEnd"/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users accessing the service simultaneously. The architecture must provide:</w:t>
      </w:r>
    </w:p>
    <w:p w14:paraId="0480B044" w14:textId="77777777" w:rsidR="00340A05" w:rsidRPr="00340A05" w:rsidRDefault="00340A05" w:rsidP="00340A0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 scalability </w:t>
      </w:r>
    </w:p>
    <w:p w14:paraId="57F6DE38" w14:textId="77777777" w:rsidR="00340A05" w:rsidRPr="00340A05" w:rsidRDefault="00340A05" w:rsidP="00340A0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 availability </w:t>
      </w:r>
    </w:p>
    <w:p w14:paraId="34B7E90E" w14:textId="77777777" w:rsidR="00340A05" w:rsidRPr="00340A05" w:rsidRDefault="00340A05" w:rsidP="00340A0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Low response time </w:t>
      </w:r>
    </w:p>
    <w:p w14:paraId="0E748858" w14:textId="77777777" w:rsidR="00340A05" w:rsidRPr="00340A05" w:rsidRDefault="00340A05" w:rsidP="00340A0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Database reliability </w:t>
      </w:r>
    </w:p>
    <w:p w14:paraId="279F4BAC" w14:textId="77777777" w:rsidR="00340A05" w:rsidRPr="00340A05" w:rsidRDefault="00340A05" w:rsidP="00340A0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Fault tolerance </w:t>
      </w:r>
    </w:p>
    <w:p w14:paraId="2526C5B3" w14:textId="77777777" w:rsidR="00340A05" w:rsidRPr="00340A05" w:rsidRDefault="00340A05" w:rsidP="00340A0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Efficient request processing </w:t>
      </w:r>
    </w:p>
    <w:p w14:paraId="5B7B310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BF64A41">
          <v:rect id="_x0000_i1230" style="width:0;height:1.5pt" o:hralign="center" o:hrstd="t" o:hr="t" fillcolor="#a0a0a0" stroked="f"/>
        </w:pict>
      </w:r>
    </w:p>
    <w:p w14:paraId="2015B57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Basic Architecture</w:t>
      </w:r>
    </w:p>
    <w:p w14:paraId="7BDE4AD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Users</w:t>
      </w:r>
    </w:p>
    <w:p w14:paraId="19EB4E4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|</w:t>
      </w:r>
    </w:p>
    <w:p w14:paraId="732646E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1E7B726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Load Balancer</w:t>
      </w:r>
    </w:p>
    <w:p w14:paraId="00E0826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3FF790F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178154F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 Server</w:t>
      </w:r>
    </w:p>
    <w:p w14:paraId="57A6132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19397D3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4D85436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API Server</w:t>
      </w:r>
    </w:p>
    <w:p w14:paraId="0C76B40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40E48D6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1B11E97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Database</w:t>
      </w:r>
    </w:p>
    <w:p w14:paraId="19351D9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This design works for small systems but can become a bottleneck when the number of users increases.</w:t>
      </w:r>
    </w:p>
    <w:p w14:paraId="25BC202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28B7ABB">
          <v:rect id="_x0000_i1231" style="width:0;height:1.5pt" o:hralign="center" o:hrstd="t" o:hr="t" fillcolor="#a0a0a0" stroked="f"/>
        </w:pict>
      </w:r>
    </w:p>
    <w:p w14:paraId="3D29BE1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Proposed Scalable Architecture</w:t>
      </w:r>
    </w:p>
    <w:p w14:paraId="056EA7B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USERS</w:t>
      </w:r>
    </w:p>
    <w:p w14:paraId="0123E64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|</w:t>
      </w:r>
    </w:p>
    <w:p w14:paraId="5945F56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↓</w:t>
      </w:r>
    </w:p>
    <w:p w14:paraId="6BE35DE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CDN / WAF</w:t>
      </w:r>
    </w:p>
    <w:p w14:paraId="0C977B0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|</w:t>
      </w:r>
    </w:p>
    <w:p w14:paraId="2A56C5D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↓</w:t>
      </w:r>
    </w:p>
    <w:p w14:paraId="5DF0488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Load Balancer</w:t>
      </w:r>
    </w:p>
    <w:p w14:paraId="661A6BA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|</w:t>
      </w:r>
    </w:p>
    <w:p w14:paraId="1EA1E4D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+-----------+-----------+</w:t>
      </w:r>
    </w:p>
    <w:p w14:paraId="43D5559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|           |           |</w:t>
      </w:r>
    </w:p>
    <w:p w14:paraId="6A4145E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↓           ↓           ↓</w:t>
      </w:r>
    </w:p>
    <w:p w14:paraId="652312F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API-1       API-2       API-3</w:t>
      </w:r>
    </w:p>
    <w:p w14:paraId="0D9B977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|           |           |</w:t>
      </w:r>
    </w:p>
    <w:p w14:paraId="250DEB1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+-----------+-----------+</w:t>
      </w:r>
    </w:p>
    <w:p w14:paraId="21FFF8A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|</w:t>
      </w:r>
    </w:p>
    <w:p w14:paraId="73F2830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Cache Layer</w:t>
      </w:r>
    </w:p>
    <w:p w14:paraId="39992FA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|</w:t>
      </w:r>
    </w:p>
    <w:p w14:paraId="44C7108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Message Queue</w:t>
      </w:r>
    </w:p>
    <w:p w14:paraId="23D227F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|</w:t>
      </w:r>
    </w:p>
    <w:p w14:paraId="5053300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+-------+-------+</w:t>
      </w:r>
    </w:p>
    <w:p w14:paraId="2266507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|               |</w:t>
      </w:r>
    </w:p>
    <w:p w14:paraId="4A29A97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↓               ↓</w:t>
      </w:r>
    </w:p>
    <w:p w14:paraId="3B580C7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Primary Database   Read Replica</w:t>
      </w:r>
    </w:p>
    <w:p w14:paraId="3BE2BB7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Components</w:t>
      </w:r>
    </w:p>
    <w:p w14:paraId="043FCC8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Client: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Sends requests through mobile/web applications.</w:t>
      </w:r>
    </w:p>
    <w:p w14:paraId="1E97402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Load Balancer: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Distributes requests across multiple API servers.</w:t>
      </w:r>
    </w:p>
    <w:p w14:paraId="2B83CB9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Servers: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Process business logic.</w:t>
      </w:r>
    </w:p>
    <w:p w14:paraId="7A27248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Cache: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Stores frequently accessed information and reduces database queries.</w:t>
      </w:r>
    </w:p>
    <w:p w14:paraId="4AB0DE0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Message Queue: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Handles background tasks asynchronously.</w:t>
      </w:r>
    </w:p>
    <w:p w14:paraId="7E4298F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Database: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Stores persistent application data.</w:t>
      </w:r>
    </w:p>
    <w:p w14:paraId="5BF3478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 Replica: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Handles read-heavy traffic.</w:t>
      </w:r>
    </w:p>
    <w:p w14:paraId="1F0C9D9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BF0069E">
          <v:rect id="_x0000_i1232" style="width:0;height:1.5pt" o:hralign="center" o:hrstd="t" o:hr="t" fillcolor="#a0a0a0" stroked="f"/>
        </w:pict>
      </w:r>
    </w:p>
    <w:p w14:paraId="4206EB5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Alternative Design – Microservices</w:t>
      </w:r>
    </w:p>
    <w:p w14:paraId="1E7E827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Instead of one large API application, services can be separated:</w:t>
      </w:r>
    </w:p>
    <w:p w14:paraId="76606C6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     API Gateway</w:t>
      </w:r>
    </w:p>
    <w:p w14:paraId="6C2C268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|</w:t>
      </w:r>
    </w:p>
    <w:p w14:paraId="74CDF06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+-------------+-------------+</w:t>
      </w:r>
    </w:p>
    <w:p w14:paraId="1B8CEC5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|             |             |</w:t>
      </w:r>
    </w:p>
    <w:p w14:paraId="0853E41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↓             ↓             ↓</w:t>
      </w:r>
    </w:p>
    <w:p w14:paraId="1561B3A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Service   Order Service   Payment Service</w:t>
      </w:r>
    </w:p>
    <w:p w14:paraId="6034CB3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|             |             |</w:t>
      </w:r>
    </w:p>
    <w:p w14:paraId="6465628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↓             ↓             ↓</w:t>
      </w:r>
    </w:p>
    <w:p w14:paraId="2082F6C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Database      </w:t>
      </w:r>
      <w:proofErr w:type="spellStart"/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Database</w:t>
      </w:r>
      <w:proofErr w:type="spellEnd"/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Database</w:t>
      </w:r>
      <w:proofErr w:type="spellEnd"/>
    </w:p>
    <w:p w14:paraId="5B41AFD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Advantages</w:t>
      </w:r>
    </w:p>
    <w:p w14:paraId="0203C7DD" w14:textId="77777777" w:rsidR="00340A05" w:rsidRPr="00340A05" w:rsidRDefault="00340A05" w:rsidP="00340A0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Individual services can scale independently. </w:t>
      </w:r>
    </w:p>
    <w:p w14:paraId="66172D51" w14:textId="77777777" w:rsidR="00340A05" w:rsidRPr="00340A05" w:rsidRDefault="00340A05" w:rsidP="00340A0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Failure can be isolated. </w:t>
      </w:r>
    </w:p>
    <w:p w14:paraId="223279EF" w14:textId="77777777" w:rsidR="00340A05" w:rsidRPr="00340A05" w:rsidRDefault="00340A05" w:rsidP="00340A0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Teams can develop services independently. </w:t>
      </w:r>
    </w:p>
    <w:p w14:paraId="057C99D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Disadvantages</w:t>
      </w:r>
    </w:p>
    <w:p w14:paraId="1825D885" w14:textId="77777777" w:rsidR="00340A05" w:rsidRPr="00340A05" w:rsidRDefault="00340A05" w:rsidP="00340A0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More complex deployment. </w:t>
      </w:r>
    </w:p>
    <w:p w14:paraId="7EF027E0" w14:textId="77777777" w:rsidR="00340A05" w:rsidRPr="00340A05" w:rsidRDefault="00340A05" w:rsidP="00340A0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More network communication. </w:t>
      </w:r>
    </w:p>
    <w:p w14:paraId="5E36BA1A" w14:textId="77777777" w:rsidR="00340A05" w:rsidRPr="00340A05" w:rsidRDefault="00340A05" w:rsidP="00340A0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Distributed monitoring is required. </w:t>
      </w:r>
    </w:p>
    <w:p w14:paraId="748E6FD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23A9519">
          <v:rect id="_x0000_i1233" style="width:0;height:1.5pt" o:hralign="center" o:hrstd="t" o:hr="t" fillcolor="#a0a0a0" stroked="f"/>
        </w:pict>
      </w:r>
    </w:p>
    <w:p w14:paraId="1765FA6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1787"/>
        <w:gridCol w:w="2421"/>
      </w:tblGrid>
      <w:tr w:rsidR="00340A05" w:rsidRPr="00340A05" w14:paraId="7B001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507BB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466C7E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Basic Monolithic</w:t>
            </w:r>
          </w:p>
        </w:tc>
        <w:tc>
          <w:tcPr>
            <w:tcW w:w="0" w:type="auto"/>
            <w:vAlign w:val="center"/>
            <w:hideMark/>
          </w:tcPr>
          <w:p w14:paraId="1DBD1CA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Scalable/Microservices</w:t>
            </w:r>
          </w:p>
        </w:tc>
      </w:tr>
      <w:tr w:rsidR="00340A05" w:rsidRPr="00340A05" w14:paraId="10D07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1600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Initial complexity</w:t>
            </w:r>
          </w:p>
        </w:tc>
        <w:tc>
          <w:tcPr>
            <w:tcW w:w="0" w:type="auto"/>
            <w:vAlign w:val="center"/>
            <w:hideMark/>
          </w:tcPr>
          <w:p w14:paraId="4A40E7B9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706895C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340A05" w:rsidRPr="00340A05" w14:paraId="7F68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D5CA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1AE6073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B7133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High</w:t>
            </w:r>
          </w:p>
        </w:tc>
      </w:tr>
      <w:tr w:rsidR="00340A05" w:rsidRPr="00340A05" w14:paraId="1EE03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6ED0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Independent scaling</w:t>
            </w:r>
          </w:p>
        </w:tc>
        <w:tc>
          <w:tcPr>
            <w:tcW w:w="0" w:type="auto"/>
            <w:vAlign w:val="center"/>
            <w:hideMark/>
          </w:tcPr>
          <w:p w14:paraId="16A017BA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BAFF48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</w:p>
        </w:tc>
      </w:tr>
      <w:tr w:rsidR="00340A05" w:rsidRPr="00340A05" w14:paraId="13434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7327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C415079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0B8F95D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Complex</w:t>
            </w:r>
          </w:p>
        </w:tc>
      </w:tr>
      <w:tr w:rsidR="00340A05" w:rsidRPr="00340A05" w14:paraId="6BB9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AAF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48D0C4B4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C170F7A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High</w:t>
            </w:r>
          </w:p>
        </w:tc>
      </w:tr>
      <w:tr w:rsidR="00340A05" w:rsidRPr="00340A05" w14:paraId="674E2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492C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Maintenance at large scale</w:t>
            </w:r>
          </w:p>
        </w:tc>
        <w:tc>
          <w:tcPr>
            <w:tcW w:w="0" w:type="auto"/>
            <w:vAlign w:val="center"/>
            <w:hideMark/>
          </w:tcPr>
          <w:p w14:paraId="34B1EE2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29095D54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Better</w:t>
            </w:r>
          </w:p>
        </w:tc>
      </w:tr>
      <w:tr w:rsidR="00340A05" w:rsidRPr="00340A05" w14:paraId="03F78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8E33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AEC1F28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Lower initially</w:t>
            </w:r>
          </w:p>
        </w:tc>
        <w:tc>
          <w:tcPr>
            <w:tcW w:w="0" w:type="auto"/>
            <w:vAlign w:val="center"/>
            <w:hideMark/>
          </w:tcPr>
          <w:p w14:paraId="5F74193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Higher initially</w:t>
            </w:r>
          </w:p>
        </w:tc>
      </w:tr>
    </w:tbl>
    <w:p w14:paraId="491A2EA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C768E4F">
          <v:rect id="_x0000_i1234" style="width:0;height:1.5pt" o:hralign="center" o:hrstd="t" o:hr="t" fillcolor="#a0a0a0" stroked="f"/>
        </w:pict>
      </w:r>
    </w:p>
    <w:p w14:paraId="0C7BE69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Selected Solution</w:t>
      </w:r>
    </w:p>
    <w:p w14:paraId="08497A8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a platform expecting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very high traffic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the scalable architecture with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load balancing, caching, replicas, and independently scalable services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preferable.</w:t>
      </w:r>
    </w:p>
    <w:p w14:paraId="05EF7BA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Justification</w:t>
      </w:r>
    </w:p>
    <w:p w14:paraId="4F68200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It improves:</w:t>
      </w:r>
    </w:p>
    <w:p w14:paraId="68A2266D" w14:textId="77777777" w:rsidR="00340A05" w:rsidRPr="00340A05" w:rsidRDefault="00340A05" w:rsidP="00340A0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Performance: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Caching reduces repeated database operations. </w:t>
      </w:r>
    </w:p>
    <w:p w14:paraId="2FA91B09" w14:textId="77777777" w:rsidR="00340A05" w:rsidRPr="00340A05" w:rsidRDefault="00340A05" w:rsidP="00340A0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Scalability: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Additional API servers can be added. </w:t>
      </w:r>
    </w:p>
    <w:p w14:paraId="057EF048" w14:textId="77777777" w:rsidR="00340A05" w:rsidRPr="00340A05" w:rsidRDefault="00340A05" w:rsidP="00340A0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Availability: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Failure of one server does not stop the entire application. </w:t>
      </w:r>
    </w:p>
    <w:p w14:paraId="71D49C9F" w14:textId="77777777" w:rsidR="00340A05" w:rsidRPr="00340A05" w:rsidRDefault="00340A05" w:rsidP="00340A0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performance: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Read replicas distribute read traffic. </w:t>
      </w:r>
    </w:p>
    <w:p w14:paraId="04896EE2" w14:textId="77777777" w:rsidR="00340A05" w:rsidRPr="00340A05" w:rsidRDefault="00340A05" w:rsidP="00340A0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Reliability: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Queues allow background tasks to be processed asynchronously. </w:t>
      </w:r>
    </w:p>
    <w:p w14:paraId="276F95F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7ED8F19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 layered scalable architecture provides a practical solution for a high-traffic platform. Microservices should be introduced when independent scaling and service isolation justify their additional complexity.</w:t>
      </w:r>
    </w:p>
    <w:p w14:paraId="63B9AF1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provides multiple alternatives, evaluates scalability-related trade-offs, and selects a practical architecture as expected by the Level 4 rubric. </w:t>
      </w:r>
    </w:p>
    <w:p w14:paraId="657EA87F" w14:textId="5B17AC9D" w:rsid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9B67FE" w14:textId="77777777" w:rsid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C02935" w14:textId="77777777" w:rsid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20DE20" w14:textId="77777777" w:rsid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526A8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12F13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 3</w:t>
      </w:r>
    </w:p>
    <w:p w14:paraId="3CBDC0F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Secure Communication for a Banking Application</w:t>
      </w:r>
    </w:p>
    <w:p w14:paraId="569FF38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Problem Understanding</w:t>
      </w:r>
    </w:p>
    <w:p w14:paraId="514F812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 banking application transfers highly sensitive information such as:</w:t>
      </w:r>
    </w:p>
    <w:p w14:paraId="721A8497" w14:textId="77777777" w:rsidR="00340A05" w:rsidRPr="00340A05" w:rsidRDefault="00340A05" w:rsidP="00340A0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Login credentials </w:t>
      </w:r>
    </w:p>
    <w:p w14:paraId="7E5D835F" w14:textId="77777777" w:rsidR="00340A05" w:rsidRPr="00340A05" w:rsidRDefault="00340A05" w:rsidP="00340A0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Account details </w:t>
      </w:r>
    </w:p>
    <w:p w14:paraId="6485D0B7" w14:textId="77777777" w:rsidR="00340A05" w:rsidRPr="00340A05" w:rsidRDefault="00340A05" w:rsidP="00340A0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Transaction information </w:t>
      </w:r>
    </w:p>
    <w:p w14:paraId="7CA4EA66" w14:textId="77777777" w:rsidR="00340A05" w:rsidRPr="00340A05" w:rsidRDefault="00340A05" w:rsidP="00340A0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Payment information </w:t>
      </w:r>
    </w:p>
    <w:p w14:paraId="5DC136C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Therefore, the communication protocol must provide:</w:t>
      </w:r>
    </w:p>
    <w:p w14:paraId="5860381A" w14:textId="77777777" w:rsidR="00340A05" w:rsidRPr="00340A05" w:rsidRDefault="00340A05" w:rsidP="00340A0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Confidentiality </w:t>
      </w:r>
    </w:p>
    <w:p w14:paraId="7E553148" w14:textId="77777777" w:rsidR="00340A05" w:rsidRPr="00340A05" w:rsidRDefault="00340A05" w:rsidP="00340A0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Integrity </w:t>
      </w:r>
    </w:p>
    <w:p w14:paraId="25509051" w14:textId="77777777" w:rsidR="00340A05" w:rsidRPr="00340A05" w:rsidRDefault="00340A05" w:rsidP="00340A0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Authentication </w:t>
      </w:r>
    </w:p>
    <w:p w14:paraId="1EBD4254" w14:textId="77777777" w:rsidR="00340A05" w:rsidRPr="00340A05" w:rsidRDefault="00340A05" w:rsidP="00340A0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Reliability </w:t>
      </w:r>
    </w:p>
    <w:p w14:paraId="5DA64E41" w14:textId="77777777" w:rsidR="00340A05" w:rsidRPr="00340A05" w:rsidRDefault="00340A05" w:rsidP="00340A0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Low enough latency for transactions </w:t>
      </w:r>
    </w:p>
    <w:p w14:paraId="5015073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54F06CE">
          <v:rect id="_x0000_i1236" style="width:0;height:1.5pt" o:hralign="center" o:hrstd="t" o:hr="t" fillcolor="#a0a0a0" stroked="f"/>
        </w:pict>
      </w:r>
    </w:p>
    <w:p w14:paraId="51C3205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Communication Alternatives</w:t>
      </w:r>
    </w:p>
    <w:p w14:paraId="45BBEB5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Alternative 1 – HTTPS/TLS</w:t>
      </w:r>
    </w:p>
    <w:p w14:paraId="5540449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Banking App</w:t>
      </w:r>
    </w:p>
    <w:p w14:paraId="1D953D5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|</w:t>
      </w:r>
    </w:p>
    <w:p w14:paraId="015EE13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| HTTPS</w:t>
      </w:r>
    </w:p>
    <w:p w14:paraId="2FF2ADB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0BFED17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TLS Security Layer</w:t>
      </w:r>
    </w:p>
    <w:p w14:paraId="49B6D05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|</w:t>
      </w:r>
    </w:p>
    <w:p w14:paraId="0563260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47B5E3B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Bank Server</w:t>
      </w:r>
    </w:p>
    <w:p w14:paraId="27ED6D7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TLS encrypts communication between the client and server.</w:t>
      </w:r>
    </w:p>
    <w:p w14:paraId="5A8C8E5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Alternative 2 – HTTP</w:t>
      </w:r>
    </w:p>
    <w:p w14:paraId="5D3CCCC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HTTP provides simple communication but does not encrypt sensitive data by itself.</w:t>
      </w:r>
    </w:p>
    <w:p w14:paraId="008A060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Alternative 3 – SOAP over HTTPS</w:t>
      </w:r>
    </w:p>
    <w:p w14:paraId="4A170D4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Client</w:t>
      </w:r>
    </w:p>
    <w:p w14:paraId="7165D7A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6B0F0C1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HTTPS + SOAP</w:t>
      </w:r>
    </w:p>
    <w:p w14:paraId="3B4EBF5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570E69D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SOAP Service</w:t>
      </w:r>
    </w:p>
    <w:p w14:paraId="5EFFD1D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1721484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Banking System</w:t>
      </w:r>
    </w:p>
    <w:p w14:paraId="72DE56E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This combines HTTPS transport security with SOAP's structured messaging model.</w:t>
      </w:r>
    </w:p>
    <w:p w14:paraId="56B7F17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3C4E734">
          <v:rect id="_x0000_i1237" style="width:0;height:1.5pt" o:hralign="center" o:hrstd="t" o:hr="t" fillcolor="#a0a0a0" stroked="f"/>
        </w:pict>
      </w:r>
    </w:p>
    <w:p w14:paraId="69B6780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820"/>
        <w:gridCol w:w="1368"/>
        <w:gridCol w:w="2076"/>
      </w:tblGrid>
      <w:tr w:rsidR="00340A05" w:rsidRPr="00340A05" w14:paraId="5D5C1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8A288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9EFEF08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4B1E584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HTTPS/TLS</w:t>
            </w:r>
          </w:p>
        </w:tc>
        <w:tc>
          <w:tcPr>
            <w:tcW w:w="0" w:type="auto"/>
            <w:vAlign w:val="center"/>
            <w:hideMark/>
          </w:tcPr>
          <w:p w14:paraId="27BECA1A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SOAP over HTTPS</w:t>
            </w:r>
          </w:p>
        </w:tc>
      </w:tr>
      <w:tr w:rsidR="00340A05" w:rsidRPr="00340A05" w14:paraId="1ACD5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F1F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4529A0B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EC7CA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75DDDE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</w:p>
        </w:tc>
      </w:tr>
      <w:tr w:rsidR="00340A05" w:rsidRPr="00340A05" w14:paraId="545C9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2BDE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Authentication support</w:t>
            </w:r>
          </w:p>
        </w:tc>
        <w:tc>
          <w:tcPr>
            <w:tcW w:w="0" w:type="auto"/>
            <w:vAlign w:val="center"/>
            <w:hideMark/>
          </w:tcPr>
          <w:p w14:paraId="45AFCDBF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474FA0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6A85F4C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Strong</w:t>
            </w:r>
          </w:p>
        </w:tc>
      </w:tr>
      <w:tr w:rsidR="00340A05" w:rsidRPr="00340A05" w14:paraId="21EC9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DBD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56DAE46D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79FB0C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A0BFD8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</w:p>
        </w:tc>
      </w:tr>
      <w:tr w:rsidR="00340A05" w:rsidRPr="00340A05" w14:paraId="7A265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B615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F4F3CE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3A1E2C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A44CE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</w:tr>
      <w:tr w:rsidR="00340A05" w:rsidRPr="00340A05" w14:paraId="1950C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E48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Message overhead</w:t>
            </w:r>
          </w:p>
        </w:tc>
        <w:tc>
          <w:tcPr>
            <w:tcW w:w="0" w:type="auto"/>
            <w:vAlign w:val="center"/>
            <w:hideMark/>
          </w:tcPr>
          <w:p w14:paraId="63630D3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9FDF2F4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E5E78E5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340A05" w:rsidRPr="00340A05" w14:paraId="08F9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B74F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Banking suitability</w:t>
            </w:r>
          </w:p>
        </w:tc>
        <w:tc>
          <w:tcPr>
            <w:tcW w:w="0" w:type="auto"/>
            <w:vAlign w:val="center"/>
            <w:hideMark/>
          </w:tcPr>
          <w:p w14:paraId="38463C8C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98DA17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9778368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Excellent</w:t>
            </w:r>
          </w:p>
        </w:tc>
      </w:tr>
      <w:tr w:rsidR="00340A05" w:rsidRPr="00340A05" w14:paraId="7A425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591F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2C4EF8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825CBC8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D07AB4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</w:tbl>
    <w:p w14:paraId="5E8FD6F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pict w14:anchorId="33E66B9E">
          <v:rect id="_x0000_i1238" style="width:0;height:1.5pt" o:hralign="center" o:hrstd="t" o:hr="t" fillcolor="#a0a0a0" stroked="f"/>
        </w:pict>
      </w:r>
    </w:p>
    <w:p w14:paraId="4F3710E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Selected Solution</w:t>
      </w:r>
    </w:p>
    <w:p w14:paraId="0E90773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HTTPS using modern TLS</w:t>
      </w:r>
    </w:p>
    <w:p w14:paraId="57393D4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a typical banking web/mobile application,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HTTPS with strong TLS configuration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the preferred communication protocol.</w:t>
      </w:r>
    </w:p>
    <w:p w14:paraId="49F0F2F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Why?</w:t>
      </w:r>
    </w:p>
    <w:p w14:paraId="3BA682B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Security</w:t>
      </w:r>
    </w:p>
    <w:p w14:paraId="7DF27AA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TLS protects data from being read or modified during transmission.</w:t>
      </w:r>
    </w:p>
    <w:p w14:paraId="5A584B6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Authentication</w:t>
      </w:r>
    </w:p>
    <w:p w14:paraId="0850CC0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The server certificate helps the client verify that it is communicating with the intended server. Additional user authentication and authorization are still required.</w:t>
      </w:r>
    </w:p>
    <w:p w14:paraId="1EB0628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Integrity</w:t>
      </w:r>
    </w:p>
    <w:p w14:paraId="6FC0355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TLS helps detect modification of transmitted data.</w:t>
      </w:r>
    </w:p>
    <w:p w14:paraId="3BCB778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Performance</w:t>
      </w:r>
    </w:p>
    <w:p w14:paraId="07B5CBA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Modern TLS has relatively low overhead compared with the security benefits it provides.</w:t>
      </w:r>
    </w:p>
    <w:p w14:paraId="64530D2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9BB48F1">
          <v:rect id="_x0000_i1239" style="width:0;height:1.5pt" o:hralign="center" o:hrstd="t" o:hr="t" fillcolor="#a0a0a0" stroked="f"/>
        </w:pict>
      </w:r>
    </w:p>
    <w:p w14:paraId="612B72B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Additional Banking Security</w:t>
      </w:r>
    </w:p>
    <w:p w14:paraId="5ADBE9F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Client</w:t>
      </w:r>
    </w:p>
    <w:p w14:paraId="41AC41C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0864A2A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17C1747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HTTPS/TLS</w:t>
      </w:r>
    </w:p>
    <w:p w14:paraId="739E5DE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1D859B9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29AE077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API Gateway</w:t>
      </w:r>
    </w:p>
    <w:p w14:paraId="1461D28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07D72F0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65342E8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Authentication</w:t>
      </w:r>
    </w:p>
    <w:p w14:paraId="1DE8FA9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0DE1F94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3125CA4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Authorization</w:t>
      </w:r>
    </w:p>
    <w:p w14:paraId="11CDCE5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1F71196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50E8305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Banking Service</w:t>
      </w:r>
    </w:p>
    <w:p w14:paraId="7692CAE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787FB9B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5704969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Database</w:t>
      </w:r>
    </w:p>
    <w:p w14:paraId="66121B7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Additional protections include:</w:t>
      </w:r>
    </w:p>
    <w:p w14:paraId="5FB45A54" w14:textId="77777777" w:rsidR="00340A05" w:rsidRPr="00340A05" w:rsidRDefault="00340A05" w:rsidP="00340A0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Multi-factor authentication </w:t>
      </w:r>
    </w:p>
    <w:p w14:paraId="24FA27E7" w14:textId="77777777" w:rsidR="00340A05" w:rsidRPr="00340A05" w:rsidRDefault="00340A05" w:rsidP="00340A0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Rate limiting </w:t>
      </w:r>
    </w:p>
    <w:p w14:paraId="2BD98529" w14:textId="77777777" w:rsidR="00340A05" w:rsidRPr="00340A05" w:rsidRDefault="00340A05" w:rsidP="00340A0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Secure session management </w:t>
      </w:r>
    </w:p>
    <w:p w14:paraId="52D6513B" w14:textId="77777777" w:rsidR="00340A05" w:rsidRPr="00340A05" w:rsidRDefault="00340A05" w:rsidP="00340A0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 validation </w:t>
      </w:r>
    </w:p>
    <w:p w14:paraId="02F72E63" w14:textId="77777777" w:rsidR="00340A05" w:rsidRPr="00340A05" w:rsidRDefault="00340A05" w:rsidP="00340A0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Encryption of sensitive data at rest </w:t>
      </w:r>
    </w:p>
    <w:p w14:paraId="5FBB394B" w14:textId="77777777" w:rsidR="00340A05" w:rsidRPr="00340A05" w:rsidRDefault="00340A05" w:rsidP="00340A0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Transaction monitoring </w:t>
      </w:r>
    </w:p>
    <w:p w14:paraId="2C91EE55" w14:textId="77777777" w:rsidR="00340A05" w:rsidRPr="00340A05" w:rsidRDefault="00340A05" w:rsidP="00340A0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Audit logging </w:t>
      </w:r>
    </w:p>
    <w:p w14:paraId="7570F59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0989887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HTTPS with TLS is the most suitable general communication protocol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a banking application because it provides confidentiality, integrity, server authentication, and good performance. SOAP over HTTPS can be considered when a banking organization specifically requires SOAP-based enterprise integration.</w:t>
      </w:r>
    </w:p>
    <w:p w14:paraId="13E04C6A" w14:textId="191BF141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selection is based on the required security, reliability, and performance criteria. </w:t>
      </w:r>
    </w:p>
    <w:p w14:paraId="1EE02DC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QUESTION 4</w:t>
      </w:r>
    </w:p>
    <w:p w14:paraId="1949697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Third-Party API Integration Strategy</w:t>
      </w:r>
    </w:p>
    <w:p w14:paraId="305FADD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Problem Understanding</w:t>
      </w:r>
    </w:p>
    <w:p w14:paraId="619D8A2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 web application needs to integrate with external services such as:</w:t>
      </w:r>
    </w:p>
    <w:p w14:paraId="73CA64C4" w14:textId="77777777" w:rsidR="00340A05" w:rsidRPr="00340A05" w:rsidRDefault="00340A05" w:rsidP="00340A0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Payment gateways </w:t>
      </w:r>
    </w:p>
    <w:p w14:paraId="3688A88B" w14:textId="77777777" w:rsidR="00340A05" w:rsidRPr="00340A05" w:rsidRDefault="00340A05" w:rsidP="00340A0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Maps </w:t>
      </w:r>
    </w:p>
    <w:p w14:paraId="33B6A15B" w14:textId="77777777" w:rsidR="00340A05" w:rsidRPr="00340A05" w:rsidRDefault="00340A05" w:rsidP="00340A0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SMS services </w:t>
      </w:r>
    </w:p>
    <w:p w14:paraId="0058F721" w14:textId="77777777" w:rsidR="00340A05" w:rsidRPr="00340A05" w:rsidRDefault="00340A05" w:rsidP="00340A0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services </w:t>
      </w:r>
    </w:p>
    <w:p w14:paraId="700D630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The integration must handle requests securely, authenticate with external providers, process responses, and recover from failures.</w:t>
      </w:r>
    </w:p>
    <w:p w14:paraId="4C9C428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F6A2084">
          <v:rect id="_x0000_i1241" style="width:0;height:1.5pt" o:hralign="center" o:hrstd="t" o:hr="t" fillcolor="#a0a0a0" stroked="f"/>
        </w:pict>
      </w:r>
    </w:p>
    <w:p w14:paraId="21B043F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Proposed API Architecture</w:t>
      </w:r>
    </w:p>
    <w:p w14:paraId="022CA3F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Web/Mobile App</w:t>
      </w:r>
    </w:p>
    <w:p w14:paraId="059BF66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|</w:t>
      </w:r>
    </w:p>
    <w:p w14:paraId="4B48B0E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↓</w:t>
      </w:r>
    </w:p>
    <w:p w14:paraId="3EB846F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API Gateway</w:t>
      </w:r>
    </w:p>
    <w:p w14:paraId="3E8711E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|</w:t>
      </w:r>
    </w:p>
    <w:p w14:paraId="5EC5954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↓</w:t>
      </w:r>
    </w:p>
    <w:p w14:paraId="5CFD2CB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Integration Service</w:t>
      </w:r>
    </w:p>
    <w:p w14:paraId="77A8895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/            \</w:t>
      </w:r>
    </w:p>
    <w:p w14:paraId="17A8F4C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/              \</w:t>
      </w:r>
    </w:p>
    <w:p w14:paraId="47C2E54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↓                ↓</w:t>
      </w:r>
    </w:p>
    <w:p w14:paraId="1AE2F27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Payment Gateway      Maps API</w:t>
      </w:r>
    </w:p>
    <w:p w14:paraId="0F7BB97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|                |</w:t>
      </w:r>
    </w:p>
    <w:p w14:paraId="18879B1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↓                ↓</w:t>
      </w:r>
    </w:p>
    <w:p w14:paraId="2556BC4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API Response     API Response</w:t>
      </w:r>
    </w:p>
    <w:p w14:paraId="0B816BE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\                /</w:t>
      </w:r>
    </w:p>
    <w:p w14:paraId="7F151F4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\              /</w:t>
      </w:r>
    </w:p>
    <w:p w14:paraId="685F01D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↓            ↓</w:t>
      </w:r>
    </w:p>
    <w:p w14:paraId="1FD6CE4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Application</w:t>
      </w:r>
    </w:p>
    <w:p w14:paraId="0EB3671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56E6383">
          <v:rect id="_x0000_i1242" style="width:0;height:1.5pt" o:hralign="center" o:hrstd="t" o:hr="t" fillcolor="#a0a0a0" stroked="f"/>
        </w:pict>
      </w:r>
    </w:p>
    <w:p w14:paraId="138677C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Request Handling</w:t>
      </w:r>
    </w:p>
    <w:p w14:paraId="28AEF83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The application sends a request to the internal integration service.</w:t>
      </w:r>
    </w:p>
    <w:p w14:paraId="5B765DA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User Request</w:t>
      </w:r>
    </w:p>
    <w:p w14:paraId="66F2D40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0CBD425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Validate Input</w:t>
      </w:r>
    </w:p>
    <w:p w14:paraId="53A72B7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4F3A897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Create API Request</w:t>
      </w:r>
    </w:p>
    <w:p w14:paraId="13B82D9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1BB8C1E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Authenticate</w:t>
      </w:r>
    </w:p>
    <w:p w14:paraId="19F3BDE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36C8C12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Send HTTPS Request</w:t>
      </w:r>
    </w:p>
    <w:p w14:paraId="4EA6A92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6AB4B2B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Third-Party Service</w:t>
      </w:r>
    </w:p>
    <w:p w14:paraId="3138ACA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6EC604D">
          <v:rect id="_x0000_i1243" style="width:0;height:1.5pt" o:hralign="center" o:hrstd="t" o:hr="t" fillcolor="#a0a0a0" stroked="f"/>
        </w:pict>
      </w:r>
    </w:p>
    <w:p w14:paraId="6644A03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Authentication</w:t>
      </w:r>
    </w:p>
    <w:p w14:paraId="71C443F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The integration should use the authentication mechanism provided by the third-party service, such as:</w:t>
      </w:r>
    </w:p>
    <w:p w14:paraId="1171161B" w14:textId="77777777" w:rsidR="00340A05" w:rsidRPr="00340A05" w:rsidRDefault="00340A05" w:rsidP="00340A0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API keys </w:t>
      </w:r>
    </w:p>
    <w:p w14:paraId="3A69D184" w14:textId="77777777" w:rsidR="00340A05" w:rsidRPr="00340A05" w:rsidRDefault="00340A05" w:rsidP="00340A0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OAuth 2.0 </w:t>
      </w:r>
    </w:p>
    <w:p w14:paraId="08978847" w14:textId="77777777" w:rsidR="00340A05" w:rsidRPr="00340A05" w:rsidRDefault="00340A05" w:rsidP="00340A0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Access tokens </w:t>
      </w:r>
    </w:p>
    <w:p w14:paraId="3853BEA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Sensitive credentials should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 be stored directly in source code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C68CC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They should be stored securely using environment variables or a secrets-management system.</w:t>
      </w:r>
    </w:p>
    <w:p w14:paraId="7F135BE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53716EF">
          <v:rect id="_x0000_i1244" style="width:0;height:1.5pt" o:hralign="center" o:hrstd="t" o:hr="t" fillcolor="#a0a0a0" stroked="f"/>
        </w:pict>
      </w:r>
    </w:p>
    <w:p w14:paraId="24BA5E6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Response Processing</w:t>
      </w:r>
    </w:p>
    <w:p w14:paraId="1CC45E0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Third-Party API</w:t>
      </w:r>
    </w:p>
    <w:p w14:paraId="3457E66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↓</w:t>
      </w:r>
    </w:p>
    <w:p w14:paraId="2B2E7ED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Response</w:t>
      </w:r>
    </w:p>
    <w:p w14:paraId="31C4E94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↓</w:t>
      </w:r>
    </w:p>
    <w:p w14:paraId="6A3532B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Check HTTP Status</w:t>
      </w:r>
    </w:p>
    <w:p w14:paraId="15E750A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↓</w:t>
      </w:r>
    </w:p>
    <w:p w14:paraId="660CE22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Validate Response</w:t>
      </w:r>
    </w:p>
    <w:p w14:paraId="174D4F8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↓</w:t>
      </w:r>
    </w:p>
    <w:p w14:paraId="0BEFF76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Parse JSON/XML</w:t>
      </w:r>
    </w:p>
    <w:p w14:paraId="0FF4229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↓</w:t>
      </w:r>
    </w:p>
    <w:p w14:paraId="23DE9B7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Convert to Internal Format</w:t>
      </w:r>
    </w:p>
    <w:p w14:paraId="2E001EE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↓</w:t>
      </w:r>
    </w:p>
    <w:p w14:paraId="55AEF7A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Return Result to Client</w:t>
      </w:r>
    </w:p>
    <w:p w14:paraId="345FE38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</w:t>
      </w:r>
    </w:p>
    <w:p w14:paraId="5DA7FF9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Payment API</w:t>
      </w:r>
    </w:p>
    <w:p w14:paraId="110620E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↓</w:t>
      </w:r>
    </w:p>
    <w:p w14:paraId="3327E80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200 OK</w:t>
      </w:r>
    </w:p>
    <w:p w14:paraId="1CFC0B7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↓</w:t>
      </w:r>
    </w:p>
    <w:p w14:paraId="0C4F8D7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Validate Transaction ID</w:t>
      </w:r>
    </w:p>
    <w:p w14:paraId="62F22C5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↓</w:t>
      </w:r>
    </w:p>
    <w:p w14:paraId="7F9D302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Update Order Status</w:t>
      </w:r>
    </w:p>
    <w:p w14:paraId="4C4DE4E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↓</w:t>
      </w:r>
    </w:p>
    <w:p w14:paraId="6353080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Display "Payment Successful"</w:t>
      </w:r>
    </w:p>
    <w:p w14:paraId="0367981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If the payment API returns an error:</w:t>
      </w:r>
    </w:p>
    <w:p w14:paraId="3841550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Payment API</w:t>
      </w:r>
    </w:p>
    <w:p w14:paraId="3D680F1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↓</w:t>
      </w:r>
    </w:p>
    <w:p w14:paraId="5C17B08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Error</w:t>
      </w:r>
    </w:p>
    <w:p w14:paraId="13DB4C3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↓</w:t>
      </w:r>
    </w:p>
    <w:p w14:paraId="5F06828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Log Error</w:t>
      </w:r>
    </w:p>
    <w:p w14:paraId="17CB9FD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↓</w:t>
      </w:r>
    </w:p>
    <w:p w14:paraId="79BFA03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Retry if appropriate</w:t>
      </w:r>
    </w:p>
    <w:p w14:paraId="477174A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↓</w:t>
      </w:r>
    </w:p>
    <w:p w14:paraId="6694360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Show User-Friendly Message</w:t>
      </w:r>
    </w:p>
    <w:p w14:paraId="5EE8A55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D7781B4">
          <v:rect id="_x0000_i1245" style="width:0;height:1.5pt" o:hralign="center" o:hrstd="t" o:hr="t" fillcolor="#a0a0a0" stroked="f"/>
        </w:pict>
      </w:r>
    </w:p>
    <w:p w14:paraId="1E1B164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Alternative Approach – Asynchronous Integration</w:t>
      </w:r>
    </w:p>
    <w:p w14:paraId="1032735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Instead of making the user wait for every external operation, a message queue can be used.</w:t>
      </w:r>
    </w:p>
    <w:p w14:paraId="7A7EB5E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User</w:t>
      </w:r>
    </w:p>
    <w:p w14:paraId="6A144F3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↓</w:t>
      </w:r>
    </w:p>
    <w:p w14:paraId="282F6F6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</w:t>
      </w:r>
    </w:p>
    <w:p w14:paraId="3ED1C9B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↓</w:t>
      </w:r>
    </w:p>
    <w:p w14:paraId="1135332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Message Queue</w:t>
      </w:r>
    </w:p>
    <w:p w14:paraId="40F80A5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↓</w:t>
      </w:r>
    </w:p>
    <w:p w14:paraId="06B103F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Integration Worker</w:t>
      </w:r>
    </w:p>
    <w:p w14:paraId="4FF2178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↓</w:t>
      </w:r>
    </w:p>
    <w:p w14:paraId="157EBA5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Third-Party API</w:t>
      </w:r>
    </w:p>
    <w:p w14:paraId="39BE887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↓</w:t>
      </w:r>
    </w:p>
    <w:p w14:paraId="5D85612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Response</w:t>
      </w:r>
    </w:p>
    <w:p w14:paraId="60EC993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↓</w:t>
      </w:r>
    </w:p>
    <w:p w14:paraId="6FBEA57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Database</w:t>
      </w:r>
    </w:p>
    <w:p w14:paraId="7FDF12A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Advantages</w:t>
      </w:r>
    </w:p>
    <w:p w14:paraId="2BDABE79" w14:textId="77777777" w:rsidR="00340A05" w:rsidRPr="00340A05" w:rsidRDefault="00340A05" w:rsidP="00340A0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Better resilience </w:t>
      </w:r>
    </w:p>
    <w:p w14:paraId="01C9F7E9" w14:textId="77777777" w:rsidR="00340A05" w:rsidRPr="00340A05" w:rsidRDefault="00340A05" w:rsidP="00340A0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Handles traffic spikes </w:t>
      </w:r>
    </w:p>
    <w:p w14:paraId="3C3851DA" w14:textId="77777777" w:rsidR="00340A05" w:rsidRPr="00340A05" w:rsidRDefault="00340A05" w:rsidP="00340A0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Reduces request waiting time </w:t>
      </w:r>
    </w:p>
    <w:p w14:paraId="57A8F87B" w14:textId="77777777" w:rsidR="00340A05" w:rsidRPr="00340A05" w:rsidRDefault="00340A05" w:rsidP="00340A0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Supports retry mechanisms </w:t>
      </w:r>
    </w:p>
    <w:p w14:paraId="085160D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Disadvantage</w:t>
      </w:r>
    </w:p>
    <w:p w14:paraId="34FC45D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The result may not be immediately available.</w:t>
      </w:r>
    </w:p>
    <w:p w14:paraId="4D0FEBA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CB796AD">
          <v:rect id="_x0000_i1246" style="width:0;height:1.5pt" o:hralign="center" o:hrstd="t" o:hr="t" fillcolor="#a0a0a0" stroked="f"/>
        </w:pict>
      </w:r>
    </w:p>
    <w:p w14:paraId="76D00F0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067"/>
        <w:gridCol w:w="2495"/>
      </w:tblGrid>
      <w:tr w:rsidR="00340A05" w:rsidRPr="00340A05" w14:paraId="78EB8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D6393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41C4C3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Synchronous API</w:t>
            </w:r>
          </w:p>
        </w:tc>
        <w:tc>
          <w:tcPr>
            <w:tcW w:w="0" w:type="auto"/>
            <w:vAlign w:val="center"/>
            <w:hideMark/>
          </w:tcPr>
          <w:p w14:paraId="742635D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Asynchronous API</w:t>
            </w:r>
          </w:p>
        </w:tc>
      </w:tr>
      <w:tr w:rsidR="00340A05" w:rsidRPr="00340A05" w14:paraId="08ABF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702A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Immediate response</w:t>
            </w:r>
          </w:p>
        </w:tc>
        <w:tc>
          <w:tcPr>
            <w:tcW w:w="0" w:type="auto"/>
            <w:vAlign w:val="center"/>
            <w:hideMark/>
          </w:tcPr>
          <w:p w14:paraId="057EEF53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B00490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340A05" w:rsidRPr="00340A05" w14:paraId="731C2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FDF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14:paraId="3F701A7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AB3E9C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</w:tr>
      <w:tr w:rsidR="00340A05" w:rsidRPr="00340A05" w14:paraId="121D5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8AB3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D5EBB63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6478DF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High</w:t>
            </w:r>
          </w:p>
        </w:tc>
      </w:tr>
      <w:tr w:rsidR="00340A05" w:rsidRPr="00340A05" w14:paraId="726C7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4138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Traffic spikes</w:t>
            </w:r>
          </w:p>
        </w:tc>
        <w:tc>
          <w:tcPr>
            <w:tcW w:w="0" w:type="auto"/>
            <w:vAlign w:val="center"/>
            <w:hideMark/>
          </w:tcPr>
          <w:p w14:paraId="1F5BC80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F148CDB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High</w:t>
            </w:r>
          </w:p>
        </w:tc>
      </w:tr>
      <w:tr w:rsidR="00340A05" w:rsidRPr="00340A05" w14:paraId="1C8C7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079C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740ACA9A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for quick APIs</w:t>
            </w:r>
          </w:p>
        </w:tc>
        <w:tc>
          <w:tcPr>
            <w:tcW w:w="0" w:type="auto"/>
            <w:vAlign w:val="center"/>
            <w:hideMark/>
          </w:tcPr>
          <w:p w14:paraId="5D0B7B77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for long operations</w:t>
            </w:r>
          </w:p>
        </w:tc>
      </w:tr>
      <w:tr w:rsidR="00340A05" w:rsidRPr="00340A05" w14:paraId="012E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7CB0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Retry support</w:t>
            </w:r>
          </w:p>
        </w:tc>
        <w:tc>
          <w:tcPr>
            <w:tcW w:w="0" w:type="auto"/>
            <w:vAlign w:val="center"/>
            <w:hideMark/>
          </w:tcPr>
          <w:p w14:paraId="0BBD4C8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82D6953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Strong</w:t>
            </w:r>
          </w:p>
        </w:tc>
      </w:tr>
    </w:tbl>
    <w:p w14:paraId="6F3C42C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Selected Approach</w:t>
      </w:r>
    </w:p>
    <w:p w14:paraId="75DBEE3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synchronous communication for fast operations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, such as map lookups.</w:t>
      </w:r>
    </w:p>
    <w:p w14:paraId="114FAD3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asynchronous processing for long-running or failure-prone operations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, such as payment reconciliation or bulk notifications.</w:t>
      </w:r>
    </w:p>
    <w:p w14:paraId="38B612F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3C01853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hybrid integration strategy provides the best balance between responsiveness and reliability. Authentication, validation, secure communication, structured response processing, retries, and logging should be included in the design. </w:t>
      </w:r>
    </w:p>
    <w:p w14:paraId="2160446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A1C6536">
          <v:rect id="_x0000_i1247" style="width:0;height:1.5pt" o:hralign="center" o:hrstd="t" o:hr="t" fillcolor="#a0a0a0" stroked="f"/>
        </w:pict>
      </w:r>
    </w:p>
    <w:p w14:paraId="052D10D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 5</w:t>
      </w:r>
    </w:p>
    <w:p w14:paraId="2CEADCE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Handling and Fault-Tolerant Web Service</w:t>
      </w:r>
    </w:p>
    <w:p w14:paraId="4929152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Problem Understanding</w:t>
      </w:r>
    </w:p>
    <w:p w14:paraId="481D82D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 web service frequently encounters errors during client requests. Possible causes include:</w:t>
      </w:r>
    </w:p>
    <w:p w14:paraId="2F3032E4" w14:textId="77777777" w:rsidR="00340A05" w:rsidRPr="00340A05" w:rsidRDefault="00340A05" w:rsidP="00340A0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Invalid input </w:t>
      </w:r>
    </w:p>
    <w:p w14:paraId="671D19AF" w14:textId="77777777" w:rsidR="00340A05" w:rsidRPr="00340A05" w:rsidRDefault="00340A05" w:rsidP="00340A0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Authentication failure </w:t>
      </w:r>
    </w:p>
    <w:p w14:paraId="626F4C01" w14:textId="77777777" w:rsidR="00340A05" w:rsidRPr="00340A05" w:rsidRDefault="00340A05" w:rsidP="00340A0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Network failure </w:t>
      </w:r>
    </w:p>
    <w:p w14:paraId="62C39EC0" w14:textId="77777777" w:rsidR="00340A05" w:rsidRPr="00340A05" w:rsidRDefault="00340A05" w:rsidP="00340A0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Server failure </w:t>
      </w:r>
    </w:p>
    <w:p w14:paraId="05AE042B" w14:textId="77777777" w:rsidR="00340A05" w:rsidRPr="00340A05" w:rsidRDefault="00340A05" w:rsidP="00340A0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Database failure </w:t>
      </w:r>
    </w:p>
    <w:p w14:paraId="7FE2A5FB" w14:textId="77777777" w:rsidR="00340A05" w:rsidRPr="00340A05" w:rsidRDefault="00340A05" w:rsidP="00340A0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Timeout </w:t>
      </w:r>
    </w:p>
    <w:p w14:paraId="35068F83" w14:textId="77777777" w:rsidR="00340A05" w:rsidRPr="00340A05" w:rsidRDefault="00340A05" w:rsidP="00340A0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Third-party service failure </w:t>
      </w:r>
    </w:p>
    <w:p w14:paraId="57BC5BD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should prevent a single failure from causing complete service failure.</w:t>
      </w:r>
    </w:p>
    <w:p w14:paraId="701C63B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E636D7A">
          <v:rect id="_x0000_i1248" style="width:0;height:1.5pt" o:hralign="center" o:hrstd="t" o:hr="t" fillcolor="#a0a0a0" stroked="f"/>
        </w:pict>
      </w:r>
    </w:p>
    <w:p w14:paraId="0C29E25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Proposed Error-Handling Architecture</w:t>
      </w:r>
    </w:p>
    <w:p w14:paraId="3DDDA18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Client</w:t>
      </w:r>
    </w:p>
    <w:p w14:paraId="7A8AF4D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3FE091E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254B5AF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API Gateway</w:t>
      </w:r>
    </w:p>
    <w:p w14:paraId="56ED60B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6BA5168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↓</w:t>
      </w:r>
    </w:p>
    <w:p w14:paraId="375E8AD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Validation</w:t>
      </w:r>
    </w:p>
    <w:p w14:paraId="41014AB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699C754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324BBEA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Service</w:t>
      </w:r>
    </w:p>
    <w:p w14:paraId="1EDD8CF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3475D57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+------→ Database</w:t>
      </w:r>
    </w:p>
    <w:p w14:paraId="278A379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7C83E9D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+------→ External API</w:t>
      </w:r>
    </w:p>
    <w:p w14:paraId="6BAE76E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1F13822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4A75327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Error Handler</w:t>
      </w:r>
    </w:p>
    <w:p w14:paraId="0D1CE0D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27EA25A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+----→ Retry</w:t>
      </w:r>
    </w:p>
    <w:p w14:paraId="5CB3E63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7C94992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+----→ Circuit Breaker</w:t>
      </w:r>
    </w:p>
    <w:p w14:paraId="6BC596E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163B45C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+----→ Logging</w:t>
      </w:r>
    </w:p>
    <w:p w14:paraId="7AF0DB1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|</w:t>
      </w:r>
    </w:p>
    <w:p w14:paraId="05125F4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2CDE9AF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User-Friendly Response</w:t>
      </w:r>
    </w:p>
    <w:p w14:paraId="72EC8E1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76BEF9C">
          <v:rect id="_x0000_i1249" style="width:0;height:1.5pt" o:hralign="center" o:hrstd="t" o:hr="t" fillcolor="#a0a0a0" stroked="f"/>
        </w:pict>
      </w:r>
    </w:p>
    <w:p w14:paraId="7814BCD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Error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333"/>
        <w:gridCol w:w="2701"/>
      </w:tblGrid>
      <w:tr w:rsidR="00340A05" w:rsidRPr="00340A05" w14:paraId="36BBB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D308A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F5BED07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4A13004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Response</w:t>
            </w:r>
          </w:p>
        </w:tc>
      </w:tr>
      <w:tr w:rsidR="00340A05" w:rsidRPr="00340A05" w14:paraId="63CFF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DDDC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7141C1D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49873A2F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Ask user to correct data</w:t>
            </w:r>
          </w:p>
        </w:tc>
      </w:tr>
      <w:tr w:rsidR="00340A05" w:rsidRPr="00340A05" w14:paraId="454C9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BD0F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17B1C18B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Authentication failure</w:t>
            </w:r>
          </w:p>
        </w:tc>
        <w:tc>
          <w:tcPr>
            <w:tcW w:w="0" w:type="auto"/>
            <w:vAlign w:val="center"/>
            <w:hideMark/>
          </w:tcPr>
          <w:p w14:paraId="195AA3DA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Request login</w:t>
            </w:r>
          </w:p>
        </w:tc>
      </w:tr>
      <w:tr w:rsidR="00340A05" w:rsidRPr="00340A05" w14:paraId="03AD9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B505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1997496D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Unauthorized operation</w:t>
            </w:r>
          </w:p>
        </w:tc>
        <w:tc>
          <w:tcPr>
            <w:tcW w:w="0" w:type="auto"/>
            <w:vAlign w:val="center"/>
            <w:hideMark/>
          </w:tcPr>
          <w:p w14:paraId="5BE88E7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Deny access</w:t>
            </w:r>
          </w:p>
        </w:tc>
      </w:tr>
      <w:tr w:rsidR="00340A05" w:rsidRPr="00340A05" w14:paraId="09E6B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323F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5EDD6AFC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Resource not found</w:t>
            </w:r>
          </w:p>
        </w:tc>
        <w:tc>
          <w:tcPr>
            <w:tcW w:w="0" w:type="auto"/>
            <w:vAlign w:val="center"/>
            <w:hideMark/>
          </w:tcPr>
          <w:p w14:paraId="6F5E260D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Show not found</w:t>
            </w:r>
          </w:p>
        </w:tc>
      </w:tr>
      <w:tr w:rsidR="00340A05" w:rsidRPr="00340A05" w14:paraId="3DB50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18F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33ACF274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Too many requests</w:t>
            </w:r>
          </w:p>
        </w:tc>
        <w:tc>
          <w:tcPr>
            <w:tcW w:w="0" w:type="auto"/>
            <w:vAlign w:val="center"/>
            <w:hideMark/>
          </w:tcPr>
          <w:p w14:paraId="0CDE0D68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Retry later</w:t>
            </w:r>
          </w:p>
        </w:tc>
      </w:tr>
      <w:tr w:rsidR="00340A05" w:rsidRPr="00340A05" w14:paraId="337DB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01CF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C4A4EFE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49C55C9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Generic error message</w:t>
            </w:r>
          </w:p>
        </w:tc>
      </w:tr>
      <w:tr w:rsidR="00340A05" w:rsidRPr="00340A05" w14:paraId="7332A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5AF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68929B1B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5B5551DE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Temporary failure message</w:t>
            </w:r>
          </w:p>
        </w:tc>
      </w:tr>
    </w:tbl>
    <w:p w14:paraId="78B8C29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2D40B1E">
          <v:rect id="_x0000_i1250" style="width:0;height:1.5pt" o:hralign="center" o:hrstd="t" o:hr="t" fillcolor="#a0a0a0" stroked="f"/>
        </w:pict>
      </w:r>
    </w:p>
    <w:p w14:paraId="630D21F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Fault-Tolerance Mechanisms</w:t>
      </w:r>
    </w:p>
    <w:p w14:paraId="09DE0E1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 Retry</w:t>
      </w:r>
    </w:p>
    <w:p w14:paraId="26CED1F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Temporary failures can be retried.</w:t>
      </w:r>
    </w:p>
    <w:p w14:paraId="675982C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Request</w:t>
      </w:r>
    </w:p>
    <w:p w14:paraId="6FFB509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1750204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Failure?</w:t>
      </w:r>
    </w:p>
    <w:p w14:paraId="77F21E4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1E805A4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Retry</w:t>
      </w:r>
    </w:p>
    <w:p w14:paraId="3D13BFD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39B36C7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Success → Continue</w:t>
      </w:r>
    </w:p>
    <w:p w14:paraId="3355683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Failure → Stop after limit</w:t>
      </w:r>
    </w:p>
    <w:p w14:paraId="6E8B4B3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Retries should use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limits and exponential backoff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avoid overwhelming the failed service.</w:t>
      </w:r>
    </w:p>
    <w:p w14:paraId="70D22D6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BBB3066">
          <v:rect id="_x0000_i1251" style="width:0;height:1.5pt" o:hralign="center" o:hrstd="t" o:hr="t" fillcolor="#a0a0a0" stroked="f"/>
        </w:pict>
      </w:r>
    </w:p>
    <w:p w14:paraId="4A2515A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B. Timeout</w:t>
      </w:r>
    </w:p>
    <w:p w14:paraId="0BBC489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 maximum waiting time should be defined.</w:t>
      </w:r>
    </w:p>
    <w:p w14:paraId="51388C2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Request</w:t>
      </w:r>
    </w:p>
    <w:p w14:paraId="0166D90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↓</w:t>
      </w:r>
    </w:p>
    <w:p w14:paraId="61A1390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Wait</w:t>
      </w:r>
    </w:p>
    <w:p w14:paraId="0115F76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↓</w:t>
      </w:r>
    </w:p>
    <w:p w14:paraId="42C0BCE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Timeout?</w:t>
      </w:r>
    </w:p>
    <w:p w14:paraId="771CA4C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├── Yes → Failure Handling</w:t>
      </w:r>
    </w:p>
    <w:p w14:paraId="20E9E24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└── No → Continue</w:t>
      </w:r>
    </w:p>
    <w:p w14:paraId="47996C3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73CA33B">
          <v:rect id="_x0000_i1252" style="width:0;height:1.5pt" o:hralign="center" o:hrstd="t" o:hr="t" fillcolor="#a0a0a0" stroked="f"/>
        </w:pict>
      </w:r>
    </w:p>
    <w:p w14:paraId="63D9784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C. Circuit Breaker</w:t>
      </w:r>
    </w:p>
    <w:p w14:paraId="28E951F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A circuit breaker prevents repeated requests to a failing service.</w:t>
      </w:r>
    </w:p>
    <w:p w14:paraId="19FAD78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Normal</w:t>
      </w:r>
    </w:p>
    <w:p w14:paraId="472A817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44B4EFD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Failures Increase</w:t>
      </w:r>
    </w:p>
    <w:p w14:paraId="6C620DD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08BA62F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OPEN</w:t>
      </w:r>
    </w:p>
    <w:p w14:paraId="7173D12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032CD30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Stop Requests</w:t>
      </w:r>
    </w:p>
    <w:p w14:paraId="69A8EDE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10BB13B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Test Service</w:t>
      </w:r>
    </w:p>
    <w:p w14:paraId="73EFC2F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↓</w:t>
      </w:r>
    </w:p>
    <w:p w14:paraId="50188BF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Recovered?</w:t>
      </w:r>
    </w:p>
    <w:p w14:paraId="58BEB97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├── Yes → CLOSED</w:t>
      </w:r>
    </w:p>
    <w:p w14:paraId="27DE7E5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└── No → OPEN</w:t>
      </w:r>
    </w:p>
    <w:p w14:paraId="1DA1EDE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This prevents cascading failures.</w:t>
      </w:r>
    </w:p>
    <w:p w14:paraId="683195E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C4ED0BF">
          <v:rect id="_x0000_i1253" style="width:0;height:1.5pt" o:hralign="center" o:hrstd="t" o:hr="t" fillcolor="#a0a0a0" stroked="f"/>
        </w:pict>
      </w:r>
    </w:p>
    <w:p w14:paraId="514FD17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D. Logging and Monitoring</w:t>
      </w:r>
    </w:p>
    <w:p w14:paraId="7E22F42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should record:</w:t>
      </w:r>
    </w:p>
    <w:p w14:paraId="1DFD7208" w14:textId="77777777" w:rsidR="00340A05" w:rsidRPr="00340A05" w:rsidRDefault="00340A05" w:rsidP="00340A0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Error type </w:t>
      </w:r>
    </w:p>
    <w:p w14:paraId="1F0C6C1C" w14:textId="77777777" w:rsidR="00340A05" w:rsidRPr="00340A05" w:rsidRDefault="00340A05" w:rsidP="00340A0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Timestamp </w:t>
      </w:r>
    </w:p>
    <w:p w14:paraId="3A9C216C" w14:textId="77777777" w:rsidR="00340A05" w:rsidRPr="00340A05" w:rsidRDefault="00340A05" w:rsidP="00340A0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Request ID </w:t>
      </w:r>
    </w:p>
    <w:p w14:paraId="12BB0F5E" w14:textId="77777777" w:rsidR="00340A05" w:rsidRPr="00340A05" w:rsidRDefault="00340A05" w:rsidP="00340A0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Service name </w:t>
      </w:r>
    </w:p>
    <w:p w14:paraId="2D49488A" w14:textId="77777777" w:rsidR="00340A05" w:rsidRPr="00340A05" w:rsidRDefault="00340A05" w:rsidP="00340A0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Response status </w:t>
      </w:r>
    </w:p>
    <w:p w14:paraId="6F70A33B" w14:textId="77777777" w:rsidR="00340A05" w:rsidRPr="00340A05" w:rsidRDefault="00340A05" w:rsidP="00340A0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Processing time </w:t>
      </w:r>
    </w:p>
    <w:p w14:paraId="4F330B1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Monitoring tools can generate alerts when failures exceed acceptable levels.</w:t>
      </w:r>
    </w:p>
    <w:p w14:paraId="743E3AF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6AAFFB6">
          <v:rect id="_x0000_i1254" style="width:0;height:1.5pt" o:hralign="center" o:hrstd="t" o:hr="t" fillcolor="#a0a0a0" stroked="f"/>
        </w:pict>
      </w:r>
    </w:p>
    <w:p w14:paraId="1268F0F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E. Graceful Degradation</w:t>
      </w:r>
    </w:p>
    <w:p w14:paraId="5EF2236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If a non-critical service fails, the main application should continue operating.</w:t>
      </w:r>
    </w:p>
    <w:p w14:paraId="0A450C2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15F0C11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Maps API unavailable</w:t>
      </w:r>
    </w:p>
    <w:p w14:paraId="502C3F4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↓</w:t>
      </w:r>
    </w:p>
    <w:p w14:paraId="4C859D2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Display basic address</w:t>
      </w:r>
    </w:p>
    <w:p w14:paraId="3CE9D64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instead of</w:t>
      </w:r>
    </w:p>
    <w:p w14:paraId="71CD383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stopping entire application</w:t>
      </w:r>
    </w:p>
    <w:p w14:paraId="68F3073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920B82A">
          <v:rect id="_x0000_i1255" style="width:0;height:1.5pt" o:hralign="center" o:hrstd="t" o:hr="t" fillcolor="#a0a0a0" stroked="f"/>
        </w:pict>
      </w:r>
    </w:p>
    <w:p w14:paraId="4E69F79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Alternative Strategies</w:t>
      </w:r>
    </w:p>
    <w:p w14:paraId="524C57C9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Alternative 1 – Retry + Timeout</w:t>
      </w:r>
    </w:p>
    <w:p w14:paraId="55D0A47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Simple and effective for temporary network failures.</w:t>
      </w:r>
    </w:p>
    <w:p w14:paraId="404353E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Alternative 2 – Circuit Breaker</w:t>
      </w:r>
    </w:p>
    <w:p w14:paraId="71F5E45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Better for preventing repeated calls to an unavailable service.</w:t>
      </w:r>
    </w:p>
    <w:p w14:paraId="01458BE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Alternative 3 – Queue-Based Processing</w:t>
      </w:r>
    </w:p>
    <w:p w14:paraId="64154D5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Useful for operations that do not require an immediate response.</w:t>
      </w:r>
    </w:p>
    <w:p w14:paraId="20462CA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Alternative 4 – Redundant Services</w:t>
      </w:r>
    </w:p>
    <w:p w14:paraId="3F2BBA4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>Multiple service instances can provide continued availability if one instance fails.</w:t>
      </w:r>
    </w:p>
    <w:p w14:paraId="0B95940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746154C">
          <v:rect id="_x0000_i1256" style="width:0;height:1.5pt" o:hralign="center" o:hrstd="t" o:hr="t" fillcolor="#a0a0a0" stroked="f"/>
        </w:pict>
      </w:r>
    </w:p>
    <w:p w14:paraId="045BA0E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780"/>
        <w:gridCol w:w="1789"/>
      </w:tblGrid>
      <w:tr w:rsidR="00340A05" w:rsidRPr="00340A05" w14:paraId="69C42A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8ED7A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4FB2B34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Main Benefit</w:t>
            </w:r>
          </w:p>
        </w:tc>
        <w:tc>
          <w:tcPr>
            <w:tcW w:w="0" w:type="auto"/>
            <w:vAlign w:val="center"/>
            <w:hideMark/>
          </w:tcPr>
          <w:p w14:paraId="32B5211D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Best Use</w:t>
            </w:r>
          </w:p>
        </w:tc>
      </w:tr>
      <w:tr w:rsidR="00340A05" w:rsidRPr="00340A05" w14:paraId="48763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B037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14:paraId="1409E894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Handles temporary failures</w:t>
            </w:r>
          </w:p>
        </w:tc>
        <w:tc>
          <w:tcPr>
            <w:tcW w:w="0" w:type="auto"/>
            <w:vAlign w:val="center"/>
            <w:hideMark/>
          </w:tcPr>
          <w:p w14:paraId="5B2C2AE3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Network errors</w:t>
            </w:r>
          </w:p>
        </w:tc>
      </w:tr>
      <w:tr w:rsidR="00340A05" w:rsidRPr="00340A05" w14:paraId="327B2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CE25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4CEB5E4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Prevents indefinite waiting</w:t>
            </w:r>
          </w:p>
        </w:tc>
        <w:tc>
          <w:tcPr>
            <w:tcW w:w="0" w:type="auto"/>
            <w:vAlign w:val="center"/>
            <w:hideMark/>
          </w:tcPr>
          <w:p w14:paraId="7C8C6E94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Slow services</w:t>
            </w:r>
          </w:p>
        </w:tc>
      </w:tr>
      <w:tr w:rsidR="00340A05" w:rsidRPr="00340A05" w14:paraId="199E0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C6A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7C40EDF2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Prevents cascading failure</w:t>
            </w:r>
          </w:p>
        </w:tc>
        <w:tc>
          <w:tcPr>
            <w:tcW w:w="0" w:type="auto"/>
            <w:vAlign w:val="center"/>
            <w:hideMark/>
          </w:tcPr>
          <w:p w14:paraId="61F5467C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Unstable services</w:t>
            </w:r>
          </w:p>
        </w:tc>
      </w:tr>
      <w:tr w:rsidR="00340A05" w:rsidRPr="00340A05" w14:paraId="44471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C451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2B149D8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Handles asynchronous work</w:t>
            </w:r>
          </w:p>
        </w:tc>
        <w:tc>
          <w:tcPr>
            <w:tcW w:w="0" w:type="auto"/>
            <w:vAlign w:val="center"/>
            <w:hideMark/>
          </w:tcPr>
          <w:p w14:paraId="066AA4F6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Background tasks</w:t>
            </w:r>
          </w:p>
        </w:tc>
      </w:tr>
      <w:tr w:rsidR="00340A05" w:rsidRPr="00340A05" w14:paraId="02152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146F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6663D43E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1ED23A59" w14:textId="77777777" w:rsidR="00340A05" w:rsidRPr="00340A05" w:rsidRDefault="00340A05" w:rsidP="0034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0A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Critical services</w:t>
            </w:r>
          </w:p>
        </w:tc>
      </w:tr>
    </w:tbl>
    <w:p w14:paraId="01092CA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6ABEFFC">
          <v:rect id="_x0000_i1257" style="width:0;height:1.5pt" o:hralign="center" o:hrstd="t" o:hr="t" fillcolor="#a0a0a0" stroked="f"/>
        </w:pict>
      </w:r>
    </w:p>
    <w:p w14:paraId="5802DE1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Selected Fault-Tolerant Design</w:t>
      </w:r>
    </w:p>
    <w:p w14:paraId="010EAD2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best solution is to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combine multiple mechanisms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rather than depend on only one.</w:t>
      </w:r>
    </w:p>
    <w:p w14:paraId="2B16977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Client</w:t>
      </w:r>
    </w:p>
    <w:p w14:paraId="1CBDEE0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|</w:t>
      </w:r>
    </w:p>
    <w:p w14:paraId="3D61453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↓</w:t>
      </w:r>
    </w:p>
    <w:p w14:paraId="57A8454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API Gateway</w:t>
      </w:r>
    </w:p>
    <w:p w14:paraId="6D776AB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|</w:t>
      </w:r>
    </w:p>
    <w:p w14:paraId="194512B2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Input Validation</w:t>
      </w:r>
    </w:p>
    <w:p w14:paraId="09EAFD0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|</w:t>
      </w:r>
    </w:p>
    <w:p w14:paraId="16F9982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↓</w:t>
      </w:r>
    </w:p>
    <w:p w14:paraId="004F339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Service</w:t>
      </w:r>
    </w:p>
    <w:p w14:paraId="797AE16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|</w:t>
      </w:r>
    </w:p>
    <w:p w14:paraId="7A25F313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+--------+--------+</w:t>
      </w:r>
    </w:p>
    <w:p w14:paraId="1CEB133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|                 |</w:t>
      </w:r>
    </w:p>
    <w:p w14:paraId="014D13C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↓                 ↓</w:t>
      </w:r>
    </w:p>
    <w:p w14:paraId="04FD6BC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Database       External API</w:t>
      </w:r>
    </w:p>
    <w:p w14:paraId="091B7B26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|                 |</w:t>
      </w:r>
    </w:p>
    <w:p w14:paraId="7E5009F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+--------+--------+</w:t>
      </w:r>
    </w:p>
    <w:p w14:paraId="5F9B739F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|</w:t>
      </w:r>
    </w:p>
    <w:p w14:paraId="69AF88D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↓</w:t>
      </w:r>
    </w:p>
    <w:p w14:paraId="0E2126B4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Error Handler</w:t>
      </w:r>
    </w:p>
    <w:p w14:paraId="28D67A45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|</w:t>
      </w:r>
    </w:p>
    <w:p w14:paraId="471D695B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+----------+----------+</w:t>
      </w:r>
    </w:p>
    <w:p w14:paraId="4E5F9C0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|          |          |</w:t>
      </w:r>
    </w:p>
    <w:p w14:paraId="44F2905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Retry    Circuit     Logging</w:t>
      </w:r>
    </w:p>
    <w:p w14:paraId="289734FD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Breaker</w:t>
      </w:r>
    </w:p>
    <w:p w14:paraId="4BD8A547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|</w:t>
      </w:r>
    </w:p>
    <w:p w14:paraId="514966B0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↓</w:t>
      </w:r>
    </w:p>
    <w:p w14:paraId="07F55C3C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User-Friendly Response</w:t>
      </w:r>
    </w:p>
    <w:p w14:paraId="6AE02BA8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Decision Rationale</w:t>
      </w:r>
    </w:p>
    <w:p w14:paraId="34F7BF46" w14:textId="77777777" w:rsidR="00340A05" w:rsidRPr="00340A05" w:rsidRDefault="00340A05" w:rsidP="00340A0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Validation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prevents bad requests. </w:t>
      </w:r>
    </w:p>
    <w:p w14:paraId="1F71A1FF" w14:textId="77777777" w:rsidR="00340A05" w:rsidRPr="00340A05" w:rsidRDefault="00340A05" w:rsidP="00340A0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Timeouts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prevent indefinite waiting. </w:t>
      </w:r>
    </w:p>
    <w:p w14:paraId="656064A3" w14:textId="77777777" w:rsidR="00340A05" w:rsidRPr="00340A05" w:rsidRDefault="00340A05" w:rsidP="00340A0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Retries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recover temporary failures. </w:t>
      </w:r>
    </w:p>
    <w:p w14:paraId="3E01B97A" w14:textId="77777777" w:rsidR="00340A05" w:rsidRPr="00340A05" w:rsidRDefault="00340A05" w:rsidP="00340A0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Circuit breakers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prevent cascading failures. </w:t>
      </w:r>
    </w:p>
    <w:p w14:paraId="63354540" w14:textId="77777777" w:rsidR="00340A05" w:rsidRPr="00340A05" w:rsidRDefault="00340A05" w:rsidP="00340A0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Queues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handle asynchronous tasks. </w:t>
      </w:r>
    </w:p>
    <w:p w14:paraId="0DAE907B" w14:textId="77777777" w:rsidR="00340A05" w:rsidRPr="00340A05" w:rsidRDefault="00340A05" w:rsidP="00340A0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Redundancy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improves availability. </w:t>
      </w:r>
    </w:p>
    <w:p w14:paraId="7CE96531" w14:textId="77777777" w:rsidR="00340A05" w:rsidRPr="00340A05" w:rsidRDefault="00340A05" w:rsidP="00340A0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Logging and monitoring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help detect and resolve failures. </w:t>
      </w:r>
    </w:p>
    <w:p w14:paraId="20DC16F1" w14:textId="77777777" w:rsidR="00340A05" w:rsidRPr="00340A05" w:rsidRDefault="00340A05" w:rsidP="00340A0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Graceful degradation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protects the user experience. </w:t>
      </w:r>
    </w:p>
    <w:p w14:paraId="3668E50E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Conclusion</w:t>
      </w:r>
    </w:p>
    <w:p w14:paraId="71282B31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reliable web service should use a layered fault-tolerance strategy. Combining </w:t>
      </w:r>
      <w:r w:rsidRPr="00340A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validation, timeouts, controlled retries, circuit breakers, monitoring, queues, and redundancy</w:t>
      </w: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provides greater reliability than using a single error-handling mechanism.</w:t>
      </w:r>
    </w:p>
    <w:p w14:paraId="2D0DE03A" w14:textId="77777777" w:rsidR="00340A05" w:rsidRPr="00340A05" w:rsidRDefault="00340A05" w:rsidP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0A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directly addresses the requirement to design error handling, fault tolerance, alternative reliability strategies, and a smooth user experience. </w:t>
      </w:r>
    </w:p>
    <w:p w14:paraId="21A47929" w14:textId="77777777" w:rsidR="00340A05" w:rsidRDefault="00340A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D27D93" w14:textId="77777777" w:rsidR="00795663" w:rsidRDefault="00795663"/>
    <w:p w14:paraId="48281AE3" w14:textId="77777777" w:rsidR="00795663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59C4FEE" w14:textId="77777777" w:rsidR="00795663" w:rsidRDefault="00795663">
      <w:pPr>
        <w:rPr>
          <w:i/>
          <w:iCs/>
          <w:sz w:val="24"/>
          <w:szCs w:val="24"/>
        </w:rPr>
      </w:pPr>
    </w:p>
    <w:p w14:paraId="18B332A8" w14:textId="469FAF46" w:rsidR="0079566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340A05">
        <w:rPr>
          <w:i/>
          <w:iCs/>
          <w:sz w:val="24"/>
          <w:szCs w:val="24"/>
        </w:rPr>
        <w:t xml:space="preserve"> Dhanush Kumar / 192411215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2DAB1EAA" w14:textId="77777777" w:rsidR="0079566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8C42C1D" w14:textId="77777777" w:rsidR="00795663" w:rsidRDefault="00795663">
      <w:pPr>
        <w:rPr>
          <w:i/>
          <w:iCs/>
          <w:sz w:val="24"/>
          <w:szCs w:val="24"/>
        </w:rPr>
      </w:pPr>
    </w:p>
    <w:p w14:paraId="38DD0B89" w14:textId="77777777" w:rsidR="00795663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31046B0" w14:textId="77777777" w:rsidR="00795663" w:rsidRDefault="00795663">
      <w:pPr>
        <w:rPr>
          <w:sz w:val="24"/>
          <w:szCs w:val="24"/>
        </w:rPr>
      </w:pPr>
    </w:p>
    <w:p w14:paraId="54F1E980" w14:textId="470CB037" w:rsidR="00340A05" w:rsidRDefault="00340A0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3B6F3C0" wp14:editId="1E366365">
            <wp:extent cx="1676400" cy="508802"/>
            <wp:effectExtent l="0" t="0" r="0" b="5715"/>
            <wp:docPr id="18314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758" cy="51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CC93" w14:textId="77777777" w:rsidR="00795663" w:rsidRDefault="00795663">
      <w:pPr>
        <w:rPr>
          <w:i/>
          <w:iCs/>
          <w:sz w:val="24"/>
          <w:szCs w:val="24"/>
        </w:rPr>
      </w:pPr>
    </w:p>
    <w:p w14:paraId="24C9D934" w14:textId="77777777" w:rsidR="0079566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E9E6366" w14:textId="77777777" w:rsidR="00795663" w:rsidRDefault="00795663">
      <w:pPr>
        <w:rPr>
          <w:b/>
          <w:bCs/>
          <w:sz w:val="24"/>
          <w:szCs w:val="24"/>
        </w:rPr>
      </w:pPr>
    </w:p>
    <w:tbl>
      <w:tblPr>
        <w:tblStyle w:val="a"/>
        <w:tblW w:w="95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5"/>
        <w:gridCol w:w="992"/>
        <w:gridCol w:w="2126"/>
        <w:gridCol w:w="1902"/>
        <w:gridCol w:w="1666"/>
        <w:gridCol w:w="1271"/>
      </w:tblGrid>
      <w:tr w:rsidR="00795663" w14:paraId="44C193A9" w14:textId="77777777">
        <w:trPr>
          <w:trHeight w:val="121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83325" w14:textId="77777777" w:rsidR="00795663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pbhjp5pvyqmq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AEEC48" w14:textId="77777777" w:rsidR="00795663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B57D5" w14:textId="77777777" w:rsidR="00795663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53968" w14:textId="77777777" w:rsidR="00795663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81902" w14:textId="77777777" w:rsidR="00795663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342D7B" w14:textId="77777777" w:rsidR="00795663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795663" w14:paraId="15E3A468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A9B47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33C750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1DB4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defines problem, objectives, and all requirements accurately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A73D5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Understands problem with minor gaps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6A8C85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requirements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9D917F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problem</w:t>
            </w:r>
          </w:p>
        </w:tc>
      </w:tr>
      <w:tr w:rsidR="00795663" w14:paraId="3C51FE14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6F994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Generation of Solutions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18DC3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E85A5E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Develops multiple innovative and feasible alternatives with clear differentiation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DF8A89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Generates relevant alternatives with minor limitations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D2810F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repetitive alternatives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AE0DBD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generate meaningful alternatives</w:t>
            </w:r>
          </w:p>
        </w:tc>
      </w:tr>
      <w:tr w:rsidR="00795663" w14:paraId="79A4CFD6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D06D4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Evaluation of Alternatives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4BCA62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9FE37F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Critically compares alternatives using appropriate criteria and metrics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76D6E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Compares alternatives with some justification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5DFD30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or superficial comparison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6E750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proper comparison conducted</w:t>
            </w:r>
          </w:p>
        </w:tc>
      </w:tr>
      <w:tr w:rsidR="00795663" w14:paraId="16746BF2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63489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Selection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DA45E8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B8C2D3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best solution with strong justification and decision rationale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707EB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suitable solution with moderate justification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97B889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weakly justified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8F2468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justified selection</w:t>
            </w:r>
          </w:p>
        </w:tc>
      </w:tr>
      <w:tr w:rsidR="00795663" w14:paraId="454396C0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DE54E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Feasibility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29244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2205A2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relevant concepts ensuring high feasibility and practicality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3EE3E7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issues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9FCC5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feasibility or incorrect application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22E1F7" w14:textId="77777777" w:rsidR="00795663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is impractical or conceptually incorrect</w:t>
            </w:r>
          </w:p>
        </w:tc>
      </w:tr>
    </w:tbl>
    <w:p w14:paraId="4CFB0B4E" w14:textId="77777777" w:rsidR="00795663" w:rsidRDefault="00795663">
      <w:pPr>
        <w:rPr>
          <w:b/>
          <w:bCs/>
          <w:sz w:val="24"/>
          <w:szCs w:val="24"/>
        </w:rPr>
      </w:pPr>
    </w:p>
    <w:sectPr w:rsidR="007956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43AA04D1-68BF-4DE8-A9E8-7239177964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A8B78B-3C73-4932-8F4E-273C0DEF707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A6196943-AB15-4139-B227-A323545F03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43AECA-9E1C-4FC2-A847-3E0AFC7502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2AB"/>
    <w:multiLevelType w:val="multilevel"/>
    <w:tmpl w:val="C16C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490B"/>
    <w:multiLevelType w:val="multilevel"/>
    <w:tmpl w:val="F92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A27E5"/>
    <w:multiLevelType w:val="multilevel"/>
    <w:tmpl w:val="6FBA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B1EAA"/>
    <w:multiLevelType w:val="multilevel"/>
    <w:tmpl w:val="385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D6E26"/>
    <w:multiLevelType w:val="multilevel"/>
    <w:tmpl w:val="0E68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77F5A"/>
    <w:multiLevelType w:val="multilevel"/>
    <w:tmpl w:val="DD0E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E09A4"/>
    <w:multiLevelType w:val="multilevel"/>
    <w:tmpl w:val="05EC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1467C"/>
    <w:multiLevelType w:val="multilevel"/>
    <w:tmpl w:val="9878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87DC5"/>
    <w:multiLevelType w:val="multilevel"/>
    <w:tmpl w:val="A15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236FE"/>
    <w:multiLevelType w:val="multilevel"/>
    <w:tmpl w:val="E9F6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351FF"/>
    <w:multiLevelType w:val="multilevel"/>
    <w:tmpl w:val="E52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756AA"/>
    <w:multiLevelType w:val="multilevel"/>
    <w:tmpl w:val="0DE0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E5966"/>
    <w:multiLevelType w:val="multilevel"/>
    <w:tmpl w:val="BC6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E1D33"/>
    <w:multiLevelType w:val="multilevel"/>
    <w:tmpl w:val="EE1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B3C36"/>
    <w:multiLevelType w:val="multilevel"/>
    <w:tmpl w:val="45D8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8047F"/>
    <w:multiLevelType w:val="multilevel"/>
    <w:tmpl w:val="6C90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F0A92"/>
    <w:multiLevelType w:val="multilevel"/>
    <w:tmpl w:val="50B2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313BF"/>
    <w:multiLevelType w:val="multilevel"/>
    <w:tmpl w:val="86FE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A09E9"/>
    <w:multiLevelType w:val="multilevel"/>
    <w:tmpl w:val="AE8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A4003"/>
    <w:multiLevelType w:val="multilevel"/>
    <w:tmpl w:val="DE2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261573">
    <w:abstractNumId w:val="0"/>
  </w:num>
  <w:num w:numId="2" w16cid:durableId="1605922266">
    <w:abstractNumId w:val="12"/>
  </w:num>
  <w:num w:numId="3" w16cid:durableId="641426551">
    <w:abstractNumId w:val="1"/>
  </w:num>
  <w:num w:numId="4" w16cid:durableId="2045014309">
    <w:abstractNumId w:val="19"/>
  </w:num>
  <w:num w:numId="5" w16cid:durableId="1415273910">
    <w:abstractNumId w:val="17"/>
  </w:num>
  <w:num w:numId="6" w16cid:durableId="385222070">
    <w:abstractNumId w:val="6"/>
  </w:num>
  <w:num w:numId="7" w16cid:durableId="764885497">
    <w:abstractNumId w:val="15"/>
  </w:num>
  <w:num w:numId="8" w16cid:durableId="1066413298">
    <w:abstractNumId w:val="8"/>
  </w:num>
  <w:num w:numId="9" w16cid:durableId="112067305">
    <w:abstractNumId w:val="2"/>
  </w:num>
  <w:num w:numId="10" w16cid:durableId="1291399128">
    <w:abstractNumId w:val="16"/>
  </w:num>
  <w:num w:numId="11" w16cid:durableId="586957741">
    <w:abstractNumId w:val="11"/>
  </w:num>
  <w:num w:numId="12" w16cid:durableId="1405420315">
    <w:abstractNumId w:val="3"/>
  </w:num>
  <w:num w:numId="13" w16cid:durableId="1864006833">
    <w:abstractNumId w:val="14"/>
  </w:num>
  <w:num w:numId="14" w16cid:durableId="640384800">
    <w:abstractNumId w:val="4"/>
  </w:num>
  <w:num w:numId="15" w16cid:durableId="26486932">
    <w:abstractNumId w:val="9"/>
  </w:num>
  <w:num w:numId="16" w16cid:durableId="563755476">
    <w:abstractNumId w:val="18"/>
  </w:num>
  <w:num w:numId="17" w16cid:durableId="1788309850">
    <w:abstractNumId w:val="7"/>
  </w:num>
  <w:num w:numId="18" w16cid:durableId="1810397339">
    <w:abstractNumId w:val="5"/>
  </w:num>
  <w:num w:numId="19" w16cid:durableId="1393653214">
    <w:abstractNumId w:val="10"/>
  </w:num>
  <w:num w:numId="20" w16cid:durableId="5790973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63"/>
    <w:rsid w:val="001D452A"/>
    <w:rsid w:val="00340A05"/>
    <w:rsid w:val="0079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F1F0"/>
  <w15:docId w15:val="{9207364B-B1EB-4E15-9C81-C8D03CC5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40A05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A05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A05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0A05"/>
    <w:rPr>
      <w:color w:val="666666"/>
      <w:sz w:val="24"/>
      <w:szCs w:val="24"/>
    </w:rPr>
  </w:style>
  <w:style w:type="paragraph" w:customStyle="1" w:styleId="msonormal0">
    <w:name w:val="msonormal"/>
    <w:basedOn w:val="Normal"/>
    <w:rsid w:val="00340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340A05"/>
  </w:style>
  <w:style w:type="paragraph" w:styleId="NormalWeb">
    <w:name w:val="Normal (Web)"/>
    <w:basedOn w:val="Normal"/>
    <w:uiPriority w:val="99"/>
    <w:semiHidden/>
    <w:unhideWhenUsed/>
    <w:rsid w:val="00340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0A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A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A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0A05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340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oC3zxu+cZpaXr9h6U+Xbfoyrhw==">CgMxLjAyDmgucGJoanA1cHZ5cW1xOAByITFUNzBXZVkzc3RnYVNIc1F3TEJ4R3hOUlZZZ3N2LUx0WQ==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3023</Words>
  <Characters>17236</Characters>
  <Application>Microsoft Office Word</Application>
  <DocSecurity>0</DocSecurity>
  <Lines>143</Lines>
  <Paragraphs>40</Paragraphs>
  <ScaleCrop>false</ScaleCrop>
  <Company/>
  <LinksUpToDate>false</LinksUpToDate>
  <CharactersWithSpaces>20219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Dhanush kumar</cp:lastModifiedBy>
  <cp:revision>2</cp:revision>
  <dcterms:created xsi:type="dcterms:W3CDTF">2026-08-25T16:48:00Z</dcterms:created>
  <dcterms:modified xsi:type="dcterms:W3CDTF">2026-08-25T16:48:00Z</dcterms:modified>
</cp:coreProperties>
</file>