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BEAF" w14:textId="77777777" w:rsidR="00FF6184" w:rsidRDefault="00000000">
      <w:pPr>
        <w:jc w:val="center"/>
        <w:rPr>
          <w:b/>
          <w:bCs/>
          <w:sz w:val="34"/>
          <w:szCs w:val="34"/>
        </w:rPr>
      </w:pPr>
      <w:bookmarkStart w:id="0" w:name="_heading=h.1tvu6mngpz5g" w:colFirst="0" w:colLast="0"/>
      <w:bookmarkEnd w:id="0"/>
      <w:r>
        <w:rPr>
          <w:b/>
          <w:bCs/>
          <w:sz w:val="34"/>
          <w:szCs w:val="34"/>
        </w:rPr>
        <w:t>SIMATS ENGINEERING</w:t>
      </w:r>
    </w:p>
    <w:p w14:paraId="5E4A0A47" w14:textId="77777777" w:rsidR="00FF6184" w:rsidRDefault="00000000">
      <w:pPr>
        <w:jc w:val="center"/>
        <w:rPr>
          <w:b/>
          <w:bCs/>
          <w:sz w:val="28"/>
          <w:szCs w:val="28"/>
        </w:rPr>
      </w:pPr>
      <w:r>
        <w:rPr>
          <w:b/>
          <w:bCs/>
          <w:sz w:val="28"/>
          <w:szCs w:val="28"/>
        </w:rPr>
        <w:t>ASSESSMENT TOOL 1</w:t>
      </w:r>
    </w:p>
    <w:p w14:paraId="5979234D" w14:textId="77777777" w:rsidR="00FF6184" w:rsidRDefault="00FF6184">
      <w:pPr>
        <w:jc w:val="both"/>
        <w:rPr>
          <w:b/>
          <w:bCs/>
          <w:sz w:val="34"/>
          <w:szCs w:val="34"/>
        </w:rPr>
      </w:pPr>
    </w:p>
    <w:p w14:paraId="174C3530" w14:textId="77777777" w:rsidR="00FF6184" w:rsidRDefault="00FF6184">
      <w:pPr>
        <w:jc w:val="both"/>
        <w:rPr>
          <w:b/>
          <w:bCs/>
          <w:sz w:val="34"/>
          <w:szCs w:val="34"/>
        </w:rPr>
      </w:pPr>
    </w:p>
    <w:p w14:paraId="61A141B6" w14:textId="77777777" w:rsidR="00FF6184" w:rsidRDefault="00000000">
      <w:pPr>
        <w:jc w:val="both"/>
        <w:rPr>
          <w:b/>
          <w:bCs/>
          <w:sz w:val="24"/>
          <w:szCs w:val="24"/>
        </w:rPr>
      </w:pPr>
      <w:r>
        <w:rPr>
          <w:b/>
          <w:bCs/>
          <w:sz w:val="24"/>
          <w:szCs w:val="24"/>
        </w:rPr>
        <w:t>COURSE NAME: INTERNET PROGRAMMING</w:t>
      </w:r>
      <w:r>
        <w:rPr>
          <w:b/>
          <w:bCs/>
          <w:sz w:val="24"/>
          <w:szCs w:val="24"/>
        </w:rPr>
        <w:tab/>
      </w:r>
    </w:p>
    <w:p w14:paraId="0262C3B4" w14:textId="77777777" w:rsidR="00FF6184" w:rsidRDefault="00000000">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1FA890A" w14:textId="77777777" w:rsidR="00FF6184" w:rsidRDefault="00FF6184">
      <w:pPr>
        <w:jc w:val="both"/>
        <w:rPr>
          <w:b/>
          <w:bCs/>
          <w:sz w:val="24"/>
          <w:szCs w:val="24"/>
        </w:rPr>
      </w:pPr>
    </w:p>
    <w:p w14:paraId="23680467" w14:textId="77777777" w:rsidR="00FF6184" w:rsidRDefault="00FF6184">
      <w:pPr>
        <w:jc w:val="both"/>
        <w:rPr>
          <w:b/>
          <w:bCs/>
          <w:sz w:val="24"/>
          <w:szCs w:val="24"/>
        </w:rPr>
      </w:pPr>
    </w:p>
    <w:p w14:paraId="687D9DA3" w14:textId="77777777" w:rsidR="00FF6184" w:rsidRDefault="00000000">
      <w:pPr>
        <w:jc w:val="both"/>
        <w:rPr>
          <w:b/>
          <w:bCs/>
          <w:sz w:val="24"/>
          <w:szCs w:val="24"/>
        </w:rPr>
      </w:pPr>
      <w:r>
        <w:pict w14:anchorId="36BBE0AA">
          <v:rect id="_x0000_i1025" style="width:0;height:1.5pt" o:hralign="center" o:hrstd="t" o:hr="t" fillcolor="#a0a0a0" stroked="f"/>
        </w:pict>
      </w:r>
    </w:p>
    <w:p w14:paraId="3615553A" w14:textId="77777777" w:rsidR="00FF6184" w:rsidRDefault="00FF6184">
      <w:pPr>
        <w:jc w:val="both"/>
        <w:rPr>
          <w:b/>
          <w:bCs/>
          <w:sz w:val="24"/>
          <w:szCs w:val="24"/>
        </w:rPr>
      </w:pPr>
    </w:p>
    <w:p w14:paraId="6B7351D5" w14:textId="77777777" w:rsidR="00FF6184" w:rsidRDefault="00000000">
      <w:pPr>
        <w:jc w:val="both"/>
        <w:rPr>
          <w:b/>
          <w:bCs/>
          <w:sz w:val="24"/>
          <w:szCs w:val="24"/>
        </w:rPr>
      </w:pPr>
      <w:r>
        <w:rPr>
          <w:b/>
          <w:bCs/>
          <w:sz w:val="24"/>
          <w:szCs w:val="24"/>
        </w:rPr>
        <w:t>COURSE OUTCOME COVERED</w:t>
      </w:r>
    </w:p>
    <w:p w14:paraId="42174852" w14:textId="77777777" w:rsidR="00FF6184" w:rsidRDefault="00FF6184">
      <w:pPr>
        <w:jc w:val="both"/>
        <w:rPr>
          <w:b/>
          <w:bCs/>
          <w:sz w:val="24"/>
          <w:szCs w:val="24"/>
        </w:rPr>
      </w:pPr>
    </w:p>
    <w:p w14:paraId="123E5A04" w14:textId="77777777" w:rsidR="00FF6184" w:rsidRDefault="00000000">
      <w:pPr>
        <w:jc w:val="both"/>
      </w:pPr>
      <w:r>
        <w:rPr>
          <w:b/>
          <w:bCs/>
          <w:sz w:val="24"/>
          <w:szCs w:val="24"/>
        </w:rPr>
        <w:t xml:space="preserve">CO 4: </w:t>
      </w:r>
      <w:r>
        <w:t xml:space="preserve">Formulate data-driven web solutions using XML, XSLT, and JSP within the MVC </w:t>
      </w:r>
      <w:proofErr w:type="gramStart"/>
      <w:r>
        <w:t>framework.(</w:t>
      </w:r>
      <w:proofErr w:type="gramEnd"/>
      <w:r>
        <w:t>L4)</w:t>
      </w:r>
    </w:p>
    <w:p w14:paraId="7D101853" w14:textId="77777777" w:rsidR="00FF6184" w:rsidRDefault="00FF6184">
      <w:pPr>
        <w:jc w:val="both"/>
        <w:rPr>
          <w:sz w:val="24"/>
          <w:szCs w:val="24"/>
        </w:rPr>
      </w:pPr>
    </w:p>
    <w:p w14:paraId="6D82364A" w14:textId="77777777" w:rsidR="00FF6184" w:rsidRDefault="00000000">
      <w:pPr>
        <w:jc w:val="both"/>
        <w:rPr>
          <w:sz w:val="24"/>
          <w:szCs w:val="24"/>
        </w:rPr>
      </w:pPr>
      <w:r>
        <w:rPr>
          <w:sz w:val="24"/>
          <w:szCs w:val="24"/>
        </w:rPr>
        <w:t xml:space="preserve">Assessment </w:t>
      </w:r>
      <w:proofErr w:type="gramStart"/>
      <w:r>
        <w:rPr>
          <w:sz w:val="24"/>
          <w:szCs w:val="24"/>
        </w:rPr>
        <w:t>Tool :</w:t>
      </w:r>
      <w:proofErr w:type="gramEnd"/>
      <w:r>
        <w:t xml:space="preserve"> Comparative Analysis (BL4)</w:t>
      </w:r>
    </w:p>
    <w:p w14:paraId="3769A4C0" w14:textId="77777777" w:rsidR="00FF6184" w:rsidRDefault="00FF6184">
      <w:pPr>
        <w:jc w:val="both"/>
        <w:rPr>
          <w:sz w:val="24"/>
          <w:szCs w:val="24"/>
        </w:rPr>
      </w:pPr>
    </w:p>
    <w:p w14:paraId="6AE23AEE" w14:textId="77777777" w:rsidR="00FF6184" w:rsidRDefault="00000000">
      <w:pPr>
        <w:jc w:val="both"/>
        <w:rPr>
          <w:sz w:val="24"/>
          <w:szCs w:val="24"/>
        </w:rPr>
      </w:pPr>
      <w:r>
        <w:rPr>
          <w:sz w:val="24"/>
          <w:szCs w:val="24"/>
        </w:rPr>
        <w:t>Weightage: 40%</w:t>
      </w:r>
    </w:p>
    <w:p w14:paraId="03FBACDB" w14:textId="77777777" w:rsidR="00FF6184" w:rsidRDefault="00FF6184">
      <w:pPr>
        <w:jc w:val="both"/>
        <w:rPr>
          <w:sz w:val="24"/>
          <w:szCs w:val="24"/>
        </w:rPr>
      </w:pPr>
    </w:p>
    <w:p w14:paraId="692312B7" w14:textId="77777777" w:rsidR="00FF6184" w:rsidRDefault="00000000">
      <w:pPr>
        <w:jc w:val="both"/>
        <w:rPr>
          <w:sz w:val="24"/>
          <w:szCs w:val="24"/>
        </w:rPr>
      </w:pPr>
      <w:r>
        <w:pict w14:anchorId="519E96AD">
          <v:rect id="_x0000_i1026" style="width:0;height:1.5pt" o:hralign="center" o:hrstd="t" o:hr="t" fillcolor="#a0a0a0" stroked="f"/>
        </w:pict>
      </w:r>
    </w:p>
    <w:p w14:paraId="0191E96D" w14:textId="77777777" w:rsidR="00FF6184" w:rsidRDefault="00000000">
      <w:pPr>
        <w:jc w:val="both"/>
        <w:rPr>
          <w:b/>
          <w:bCs/>
          <w:sz w:val="24"/>
          <w:szCs w:val="24"/>
        </w:rPr>
      </w:pPr>
      <w:r>
        <w:rPr>
          <w:b/>
          <w:bCs/>
          <w:sz w:val="24"/>
          <w:szCs w:val="24"/>
        </w:rPr>
        <w:t>QUESTIONS: ANSWER ANY THREE</w:t>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55B4A023" w14:textId="77777777" w:rsidR="00FF6184" w:rsidRDefault="00000000">
      <w:pPr>
        <w:numPr>
          <w:ilvl w:val="0"/>
          <w:numId w:val="1"/>
        </w:numPr>
        <w:spacing w:before="240" w:after="240"/>
        <w:jc w:val="both"/>
        <w:rPr>
          <w:b/>
          <w:bCs/>
          <w:i/>
          <w:iCs/>
        </w:rPr>
      </w:pPr>
      <w:r>
        <w:rPr>
          <w:b/>
          <w:bCs/>
          <w:i/>
          <w:iCs/>
          <w:sz w:val="24"/>
          <w:szCs w:val="24"/>
        </w:rPr>
        <w:t xml:space="preserve">A company intends to transform and present XML data as structured web reports for end users. Critically </w:t>
      </w:r>
      <w:proofErr w:type="spellStart"/>
      <w:r>
        <w:rPr>
          <w:b/>
          <w:bCs/>
          <w:i/>
          <w:iCs/>
          <w:sz w:val="24"/>
          <w:szCs w:val="24"/>
        </w:rPr>
        <w:t>analyze</w:t>
      </w:r>
      <w:proofErr w:type="spellEnd"/>
      <w:r>
        <w:rPr>
          <w:b/>
          <w:bCs/>
          <w:i/>
          <w:iCs/>
          <w:sz w:val="24"/>
          <w:szCs w:val="24"/>
        </w:rPr>
        <w:t xml:space="preserve"> and compare XSLT-based transformation with </w:t>
      </w:r>
      <w:proofErr w:type="spellStart"/>
      <w:r>
        <w:rPr>
          <w:b/>
          <w:bCs/>
          <w:i/>
          <w:iCs/>
          <w:sz w:val="24"/>
          <w:szCs w:val="24"/>
        </w:rPr>
        <w:t>JavaServer</w:t>
      </w:r>
      <w:proofErr w:type="spellEnd"/>
      <w:r>
        <w:rPr>
          <w:b/>
          <w:bCs/>
          <w:i/>
          <w:iCs/>
          <w:sz w:val="24"/>
          <w:szCs w:val="24"/>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2C5F3B0A" w14:textId="77777777" w:rsidR="009548AE" w:rsidRDefault="009548AE" w:rsidP="009548AE">
      <w:pPr>
        <w:pStyle w:val="Heading1"/>
      </w:pPr>
      <w:r>
        <w:t>Q1. XSLT vs JSP-Based Dynamic Rendering</w:t>
      </w:r>
    </w:p>
    <w:p w14:paraId="5C68BCDB" w14:textId="77777777" w:rsidR="009548AE" w:rsidRPr="009548AE" w:rsidRDefault="009548AE" w:rsidP="009548AE">
      <w:pPr>
        <w:pStyle w:val="Heading2"/>
        <w:rPr>
          <w:rFonts w:ascii="Times New Roman" w:hAnsi="Times New Roman" w:cs="Times New Roman"/>
        </w:rPr>
      </w:pPr>
      <w:r w:rsidRPr="009548AE">
        <w:rPr>
          <w:rFonts w:ascii="Times New Roman" w:hAnsi="Times New Roman" w:cs="Times New Roman"/>
        </w:rPr>
        <w:t>Introduction</w:t>
      </w:r>
    </w:p>
    <w:p w14:paraId="39220FAD" w14:textId="77777777" w:rsidR="009548AE" w:rsidRPr="009548AE" w:rsidRDefault="009548AE" w:rsidP="009548AE">
      <w:pPr>
        <w:pStyle w:val="NormalWeb"/>
      </w:pPr>
      <w:r w:rsidRPr="009548AE">
        <w:t xml:space="preserve">XSLT and JSP are used to present data on web pages, but they work differently. </w:t>
      </w:r>
      <w:r w:rsidRPr="009548AE">
        <w:rPr>
          <w:rStyle w:val="Strong"/>
          <w:b w:val="0"/>
          <w:bCs w:val="0"/>
        </w:rPr>
        <w:t>XSLT transforms XML data into HTML/XML</w:t>
      </w:r>
      <w:r w:rsidRPr="009548AE">
        <w:t xml:space="preserve">, whereas </w:t>
      </w:r>
      <w:r w:rsidRPr="009548AE">
        <w:rPr>
          <w:rStyle w:val="Strong"/>
          <w:b w:val="0"/>
          <w:bCs w:val="0"/>
        </w:rPr>
        <w:t>JSP generates dynamic web pages using Java-based server-side processing</w:t>
      </w:r>
      <w:r w:rsidRPr="009548AE">
        <w:t>.</w:t>
      </w:r>
    </w:p>
    <w:p w14:paraId="6AC02BD3" w14:textId="77777777" w:rsidR="009548AE" w:rsidRPr="009548AE" w:rsidRDefault="009548AE" w:rsidP="009548AE">
      <w:pPr>
        <w:pStyle w:val="Heading3"/>
        <w:rPr>
          <w:rFonts w:ascii="Times New Roman" w:hAnsi="Times New Roman" w:cs="Times New Roman"/>
        </w:rPr>
      </w:pPr>
      <w:r w:rsidRPr="009548AE">
        <w:rPr>
          <w:rFonts w:ascii="Times New Roman" w:hAnsi="Times New Roman" w:cs="Times New Roman"/>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046"/>
        <w:gridCol w:w="3643"/>
      </w:tblGrid>
      <w:tr w:rsidR="009548AE" w:rsidRPr="009548AE" w14:paraId="623D941F" w14:textId="77777777">
        <w:trPr>
          <w:tblHeader/>
          <w:tblCellSpacing w:w="15" w:type="dxa"/>
        </w:trPr>
        <w:tc>
          <w:tcPr>
            <w:tcW w:w="0" w:type="auto"/>
            <w:vAlign w:val="center"/>
            <w:hideMark/>
          </w:tcPr>
          <w:p w14:paraId="695E1E88" w14:textId="77777777" w:rsidR="009548AE" w:rsidRPr="009548AE" w:rsidRDefault="009548AE">
            <w:pPr>
              <w:jc w:val="center"/>
              <w:rPr>
                <w:rFonts w:ascii="Times New Roman" w:hAnsi="Times New Roman" w:cs="Times New Roman"/>
              </w:rPr>
            </w:pPr>
            <w:r w:rsidRPr="009548AE">
              <w:rPr>
                <w:rFonts w:ascii="Times New Roman" w:hAnsi="Times New Roman" w:cs="Times New Roman"/>
              </w:rPr>
              <w:t>Aspect</w:t>
            </w:r>
          </w:p>
        </w:tc>
        <w:tc>
          <w:tcPr>
            <w:tcW w:w="0" w:type="auto"/>
            <w:vAlign w:val="center"/>
            <w:hideMark/>
          </w:tcPr>
          <w:p w14:paraId="5AC6424A" w14:textId="77777777" w:rsidR="009548AE" w:rsidRPr="009548AE" w:rsidRDefault="009548AE">
            <w:pPr>
              <w:jc w:val="center"/>
              <w:rPr>
                <w:rFonts w:ascii="Times New Roman" w:hAnsi="Times New Roman" w:cs="Times New Roman"/>
              </w:rPr>
            </w:pPr>
            <w:r w:rsidRPr="009548AE">
              <w:rPr>
                <w:rFonts w:ascii="Times New Roman" w:hAnsi="Times New Roman" w:cs="Times New Roman"/>
              </w:rPr>
              <w:t>XSLT</w:t>
            </w:r>
          </w:p>
        </w:tc>
        <w:tc>
          <w:tcPr>
            <w:tcW w:w="0" w:type="auto"/>
            <w:vAlign w:val="center"/>
            <w:hideMark/>
          </w:tcPr>
          <w:p w14:paraId="02E9E688" w14:textId="77777777" w:rsidR="009548AE" w:rsidRPr="009548AE" w:rsidRDefault="009548AE">
            <w:pPr>
              <w:jc w:val="center"/>
              <w:rPr>
                <w:rFonts w:ascii="Times New Roman" w:hAnsi="Times New Roman" w:cs="Times New Roman"/>
              </w:rPr>
            </w:pPr>
            <w:r w:rsidRPr="009548AE">
              <w:rPr>
                <w:rFonts w:ascii="Times New Roman" w:hAnsi="Times New Roman" w:cs="Times New Roman"/>
              </w:rPr>
              <w:t>JSP</w:t>
            </w:r>
          </w:p>
        </w:tc>
      </w:tr>
      <w:tr w:rsidR="009548AE" w:rsidRPr="009548AE" w14:paraId="431D57D1" w14:textId="77777777">
        <w:trPr>
          <w:tblCellSpacing w:w="15" w:type="dxa"/>
        </w:trPr>
        <w:tc>
          <w:tcPr>
            <w:tcW w:w="0" w:type="auto"/>
            <w:vAlign w:val="center"/>
            <w:hideMark/>
          </w:tcPr>
          <w:p w14:paraId="6F684340" w14:textId="77777777" w:rsidR="009548AE" w:rsidRPr="009548AE" w:rsidRDefault="009548AE">
            <w:pPr>
              <w:rPr>
                <w:rFonts w:ascii="Times New Roman" w:hAnsi="Times New Roman" w:cs="Times New Roman"/>
              </w:rPr>
            </w:pPr>
            <w:r w:rsidRPr="009548AE">
              <w:rPr>
                <w:rFonts w:ascii="Times New Roman" w:hAnsi="Times New Roman" w:cs="Times New Roman"/>
              </w:rPr>
              <w:t>Main purpose</w:t>
            </w:r>
          </w:p>
        </w:tc>
        <w:tc>
          <w:tcPr>
            <w:tcW w:w="0" w:type="auto"/>
            <w:vAlign w:val="center"/>
            <w:hideMark/>
          </w:tcPr>
          <w:p w14:paraId="0DE8E4DD" w14:textId="77777777" w:rsidR="009548AE" w:rsidRPr="009548AE" w:rsidRDefault="009548AE">
            <w:pPr>
              <w:rPr>
                <w:rFonts w:ascii="Times New Roman" w:hAnsi="Times New Roman" w:cs="Times New Roman"/>
              </w:rPr>
            </w:pPr>
            <w:r w:rsidRPr="009548AE">
              <w:rPr>
                <w:rFonts w:ascii="Times New Roman" w:hAnsi="Times New Roman" w:cs="Times New Roman"/>
              </w:rPr>
              <w:t>XML transformation</w:t>
            </w:r>
          </w:p>
        </w:tc>
        <w:tc>
          <w:tcPr>
            <w:tcW w:w="0" w:type="auto"/>
            <w:vAlign w:val="center"/>
            <w:hideMark/>
          </w:tcPr>
          <w:p w14:paraId="3AA0BA71" w14:textId="77777777" w:rsidR="009548AE" w:rsidRPr="009548AE" w:rsidRDefault="009548AE">
            <w:pPr>
              <w:rPr>
                <w:rFonts w:ascii="Times New Roman" w:hAnsi="Times New Roman" w:cs="Times New Roman"/>
              </w:rPr>
            </w:pPr>
            <w:r w:rsidRPr="009548AE">
              <w:rPr>
                <w:rFonts w:ascii="Times New Roman" w:hAnsi="Times New Roman" w:cs="Times New Roman"/>
              </w:rPr>
              <w:t>Dynamic web pages</w:t>
            </w:r>
          </w:p>
        </w:tc>
      </w:tr>
      <w:tr w:rsidR="009548AE" w:rsidRPr="009548AE" w14:paraId="599AC0B5" w14:textId="77777777">
        <w:trPr>
          <w:tblCellSpacing w:w="15" w:type="dxa"/>
        </w:trPr>
        <w:tc>
          <w:tcPr>
            <w:tcW w:w="0" w:type="auto"/>
            <w:vAlign w:val="center"/>
            <w:hideMark/>
          </w:tcPr>
          <w:p w14:paraId="57BED3CD" w14:textId="77777777" w:rsidR="009548AE" w:rsidRPr="009548AE" w:rsidRDefault="009548AE">
            <w:pPr>
              <w:rPr>
                <w:rFonts w:ascii="Times New Roman" w:hAnsi="Times New Roman" w:cs="Times New Roman"/>
              </w:rPr>
            </w:pPr>
            <w:r w:rsidRPr="009548AE">
              <w:rPr>
                <w:rFonts w:ascii="Times New Roman" w:hAnsi="Times New Roman" w:cs="Times New Roman"/>
              </w:rPr>
              <w:t>Input</w:t>
            </w:r>
          </w:p>
        </w:tc>
        <w:tc>
          <w:tcPr>
            <w:tcW w:w="0" w:type="auto"/>
            <w:vAlign w:val="center"/>
            <w:hideMark/>
          </w:tcPr>
          <w:p w14:paraId="4ED0485F" w14:textId="77777777" w:rsidR="009548AE" w:rsidRPr="009548AE" w:rsidRDefault="009548AE">
            <w:pPr>
              <w:rPr>
                <w:rFonts w:ascii="Times New Roman" w:hAnsi="Times New Roman" w:cs="Times New Roman"/>
              </w:rPr>
            </w:pPr>
            <w:r w:rsidRPr="009548AE">
              <w:rPr>
                <w:rFonts w:ascii="Times New Roman" w:hAnsi="Times New Roman" w:cs="Times New Roman"/>
              </w:rPr>
              <w:t>XML</w:t>
            </w:r>
          </w:p>
        </w:tc>
        <w:tc>
          <w:tcPr>
            <w:tcW w:w="0" w:type="auto"/>
            <w:vAlign w:val="center"/>
            <w:hideMark/>
          </w:tcPr>
          <w:p w14:paraId="277549BE" w14:textId="77777777" w:rsidR="009548AE" w:rsidRPr="009548AE" w:rsidRDefault="009548AE">
            <w:pPr>
              <w:rPr>
                <w:rFonts w:ascii="Times New Roman" w:hAnsi="Times New Roman" w:cs="Times New Roman"/>
              </w:rPr>
            </w:pPr>
            <w:r w:rsidRPr="009548AE">
              <w:rPr>
                <w:rFonts w:ascii="Times New Roman" w:hAnsi="Times New Roman" w:cs="Times New Roman"/>
              </w:rPr>
              <w:t>Database, Java objects, XML, user input</w:t>
            </w:r>
          </w:p>
        </w:tc>
      </w:tr>
      <w:tr w:rsidR="009548AE" w:rsidRPr="009548AE" w14:paraId="3694801B" w14:textId="77777777">
        <w:trPr>
          <w:tblCellSpacing w:w="15" w:type="dxa"/>
        </w:trPr>
        <w:tc>
          <w:tcPr>
            <w:tcW w:w="0" w:type="auto"/>
            <w:vAlign w:val="center"/>
            <w:hideMark/>
          </w:tcPr>
          <w:p w14:paraId="20DFD2EC" w14:textId="77777777" w:rsidR="009548AE" w:rsidRPr="009548AE" w:rsidRDefault="009548AE">
            <w:pPr>
              <w:rPr>
                <w:rFonts w:ascii="Times New Roman" w:hAnsi="Times New Roman" w:cs="Times New Roman"/>
              </w:rPr>
            </w:pPr>
            <w:r w:rsidRPr="009548AE">
              <w:rPr>
                <w:rFonts w:ascii="Times New Roman" w:hAnsi="Times New Roman" w:cs="Times New Roman"/>
              </w:rPr>
              <w:t>Processing</w:t>
            </w:r>
          </w:p>
        </w:tc>
        <w:tc>
          <w:tcPr>
            <w:tcW w:w="0" w:type="auto"/>
            <w:vAlign w:val="center"/>
            <w:hideMark/>
          </w:tcPr>
          <w:p w14:paraId="45AB622E" w14:textId="77777777" w:rsidR="009548AE" w:rsidRPr="009548AE" w:rsidRDefault="009548AE">
            <w:pPr>
              <w:rPr>
                <w:rFonts w:ascii="Times New Roman" w:hAnsi="Times New Roman" w:cs="Times New Roman"/>
              </w:rPr>
            </w:pPr>
            <w:r w:rsidRPr="009548AE">
              <w:rPr>
                <w:rFonts w:ascii="Times New Roman" w:hAnsi="Times New Roman" w:cs="Times New Roman"/>
              </w:rPr>
              <w:t>Template/rule based</w:t>
            </w:r>
          </w:p>
        </w:tc>
        <w:tc>
          <w:tcPr>
            <w:tcW w:w="0" w:type="auto"/>
            <w:vAlign w:val="center"/>
            <w:hideMark/>
          </w:tcPr>
          <w:p w14:paraId="5AE24C43" w14:textId="77777777" w:rsidR="009548AE" w:rsidRPr="009548AE" w:rsidRDefault="009548AE">
            <w:pPr>
              <w:rPr>
                <w:rFonts w:ascii="Times New Roman" w:hAnsi="Times New Roman" w:cs="Times New Roman"/>
              </w:rPr>
            </w:pPr>
            <w:r w:rsidRPr="009548AE">
              <w:rPr>
                <w:rFonts w:ascii="Times New Roman" w:hAnsi="Times New Roman" w:cs="Times New Roman"/>
              </w:rPr>
              <w:t>Server-side Java processing</w:t>
            </w:r>
          </w:p>
        </w:tc>
      </w:tr>
      <w:tr w:rsidR="009548AE" w:rsidRPr="009548AE" w14:paraId="55429EF5" w14:textId="77777777">
        <w:trPr>
          <w:tblCellSpacing w:w="15" w:type="dxa"/>
        </w:trPr>
        <w:tc>
          <w:tcPr>
            <w:tcW w:w="0" w:type="auto"/>
            <w:vAlign w:val="center"/>
            <w:hideMark/>
          </w:tcPr>
          <w:p w14:paraId="7A035682" w14:textId="77777777" w:rsidR="009548AE" w:rsidRPr="009548AE" w:rsidRDefault="009548AE">
            <w:pPr>
              <w:rPr>
                <w:rFonts w:ascii="Times New Roman" w:hAnsi="Times New Roman" w:cs="Times New Roman"/>
              </w:rPr>
            </w:pPr>
            <w:r w:rsidRPr="009548AE">
              <w:rPr>
                <w:rFonts w:ascii="Times New Roman" w:hAnsi="Times New Roman" w:cs="Times New Roman"/>
              </w:rPr>
              <w:t>Business logic</w:t>
            </w:r>
          </w:p>
        </w:tc>
        <w:tc>
          <w:tcPr>
            <w:tcW w:w="0" w:type="auto"/>
            <w:vAlign w:val="center"/>
            <w:hideMark/>
          </w:tcPr>
          <w:p w14:paraId="6D1ABD19" w14:textId="77777777" w:rsidR="009548AE" w:rsidRPr="009548AE" w:rsidRDefault="009548AE">
            <w:pPr>
              <w:rPr>
                <w:rFonts w:ascii="Times New Roman" w:hAnsi="Times New Roman" w:cs="Times New Roman"/>
              </w:rPr>
            </w:pPr>
            <w:r w:rsidRPr="009548AE">
              <w:rPr>
                <w:rFonts w:ascii="Times New Roman" w:hAnsi="Times New Roman" w:cs="Times New Roman"/>
              </w:rPr>
              <w:t>Limited</w:t>
            </w:r>
          </w:p>
        </w:tc>
        <w:tc>
          <w:tcPr>
            <w:tcW w:w="0" w:type="auto"/>
            <w:vAlign w:val="center"/>
            <w:hideMark/>
          </w:tcPr>
          <w:p w14:paraId="35D55C4C" w14:textId="77777777" w:rsidR="009548AE" w:rsidRPr="009548AE" w:rsidRDefault="009548AE">
            <w:pPr>
              <w:rPr>
                <w:rFonts w:ascii="Times New Roman" w:hAnsi="Times New Roman" w:cs="Times New Roman"/>
              </w:rPr>
            </w:pPr>
            <w:r w:rsidRPr="009548AE">
              <w:rPr>
                <w:rFonts w:ascii="Times New Roman" w:hAnsi="Times New Roman" w:cs="Times New Roman"/>
              </w:rPr>
              <w:t>Strong</w:t>
            </w:r>
          </w:p>
        </w:tc>
      </w:tr>
      <w:tr w:rsidR="009548AE" w:rsidRPr="009548AE" w14:paraId="1DDB02CC" w14:textId="77777777">
        <w:trPr>
          <w:tblCellSpacing w:w="15" w:type="dxa"/>
        </w:trPr>
        <w:tc>
          <w:tcPr>
            <w:tcW w:w="0" w:type="auto"/>
            <w:vAlign w:val="center"/>
            <w:hideMark/>
          </w:tcPr>
          <w:p w14:paraId="77D9048D" w14:textId="77777777" w:rsidR="009548AE" w:rsidRPr="009548AE" w:rsidRDefault="009548AE">
            <w:pPr>
              <w:rPr>
                <w:rFonts w:ascii="Times New Roman" w:hAnsi="Times New Roman" w:cs="Times New Roman"/>
              </w:rPr>
            </w:pPr>
            <w:r w:rsidRPr="009548AE">
              <w:rPr>
                <w:rFonts w:ascii="Times New Roman" w:hAnsi="Times New Roman" w:cs="Times New Roman"/>
              </w:rPr>
              <w:t>Database access</w:t>
            </w:r>
          </w:p>
        </w:tc>
        <w:tc>
          <w:tcPr>
            <w:tcW w:w="0" w:type="auto"/>
            <w:vAlign w:val="center"/>
            <w:hideMark/>
          </w:tcPr>
          <w:p w14:paraId="5B909679" w14:textId="77777777" w:rsidR="009548AE" w:rsidRPr="009548AE" w:rsidRDefault="009548AE">
            <w:pPr>
              <w:rPr>
                <w:rFonts w:ascii="Times New Roman" w:hAnsi="Times New Roman" w:cs="Times New Roman"/>
              </w:rPr>
            </w:pPr>
            <w:r w:rsidRPr="009548AE">
              <w:rPr>
                <w:rFonts w:ascii="Times New Roman" w:hAnsi="Times New Roman" w:cs="Times New Roman"/>
              </w:rPr>
              <w:t>Indirect</w:t>
            </w:r>
          </w:p>
        </w:tc>
        <w:tc>
          <w:tcPr>
            <w:tcW w:w="0" w:type="auto"/>
            <w:vAlign w:val="center"/>
            <w:hideMark/>
          </w:tcPr>
          <w:p w14:paraId="54E98688" w14:textId="77777777" w:rsidR="009548AE" w:rsidRPr="009548AE" w:rsidRDefault="009548AE">
            <w:pPr>
              <w:rPr>
                <w:rFonts w:ascii="Times New Roman" w:hAnsi="Times New Roman" w:cs="Times New Roman"/>
              </w:rPr>
            </w:pPr>
            <w:r w:rsidRPr="009548AE">
              <w:rPr>
                <w:rFonts w:ascii="Times New Roman" w:hAnsi="Times New Roman" w:cs="Times New Roman"/>
              </w:rPr>
              <w:t>Easy through Java layers</w:t>
            </w:r>
          </w:p>
        </w:tc>
      </w:tr>
      <w:tr w:rsidR="009548AE" w:rsidRPr="009548AE" w14:paraId="1789B4B4" w14:textId="77777777">
        <w:trPr>
          <w:tblCellSpacing w:w="15" w:type="dxa"/>
        </w:trPr>
        <w:tc>
          <w:tcPr>
            <w:tcW w:w="0" w:type="auto"/>
            <w:vAlign w:val="center"/>
            <w:hideMark/>
          </w:tcPr>
          <w:p w14:paraId="76071B75" w14:textId="77777777" w:rsidR="009548AE" w:rsidRPr="009548AE" w:rsidRDefault="009548AE">
            <w:pPr>
              <w:rPr>
                <w:rFonts w:ascii="Times New Roman" w:hAnsi="Times New Roman" w:cs="Times New Roman"/>
              </w:rPr>
            </w:pPr>
            <w:r w:rsidRPr="009548AE">
              <w:rPr>
                <w:rFonts w:ascii="Times New Roman" w:hAnsi="Times New Roman" w:cs="Times New Roman"/>
              </w:rPr>
              <w:t>Memory</w:t>
            </w:r>
          </w:p>
        </w:tc>
        <w:tc>
          <w:tcPr>
            <w:tcW w:w="0" w:type="auto"/>
            <w:vAlign w:val="center"/>
            <w:hideMark/>
          </w:tcPr>
          <w:p w14:paraId="09B53F0F" w14:textId="77777777" w:rsidR="009548AE" w:rsidRPr="009548AE" w:rsidRDefault="009548AE">
            <w:pPr>
              <w:rPr>
                <w:rFonts w:ascii="Times New Roman" w:hAnsi="Times New Roman" w:cs="Times New Roman"/>
              </w:rPr>
            </w:pPr>
            <w:r w:rsidRPr="009548AE">
              <w:rPr>
                <w:rFonts w:ascii="Times New Roman" w:hAnsi="Times New Roman" w:cs="Times New Roman"/>
              </w:rPr>
              <w:t>Depends on XML size</w:t>
            </w:r>
          </w:p>
        </w:tc>
        <w:tc>
          <w:tcPr>
            <w:tcW w:w="0" w:type="auto"/>
            <w:vAlign w:val="center"/>
            <w:hideMark/>
          </w:tcPr>
          <w:p w14:paraId="0940D721" w14:textId="77777777" w:rsidR="009548AE" w:rsidRPr="009548AE" w:rsidRDefault="009548AE">
            <w:pPr>
              <w:rPr>
                <w:rFonts w:ascii="Times New Roman" w:hAnsi="Times New Roman" w:cs="Times New Roman"/>
              </w:rPr>
            </w:pPr>
            <w:r w:rsidRPr="009548AE">
              <w:rPr>
                <w:rFonts w:ascii="Times New Roman" w:hAnsi="Times New Roman" w:cs="Times New Roman"/>
              </w:rPr>
              <w:t>Depends on application processing</w:t>
            </w:r>
          </w:p>
        </w:tc>
      </w:tr>
      <w:tr w:rsidR="009548AE" w:rsidRPr="009548AE" w14:paraId="25F63BEB" w14:textId="77777777">
        <w:trPr>
          <w:tblCellSpacing w:w="15" w:type="dxa"/>
        </w:trPr>
        <w:tc>
          <w:tcPr>
            <w:tcW w:w="0" w:type="auto"/>
            <w:vAlign w:val="center"/>
            <w:hideMark/>
          </w:tcPr>
          <w:p w14:paraId="18E61B36" w14:textId="77777777" w:rsidR="009548AE" w:rsidRPr="009548AE" w:rsidRDefault="009548AE">
            <w:pPr>
              <w:rPr>
                <w:rFonts w:ascii="Times New Roman" w:hAnsi="Times New Roman" w:cs="Times New Roman"/>
              </w:rPr>
            </w:pPr>
            <w:r w:rsidRPr="009548AE">
              <w:rPr>
                <w:rFonts w:ascii="Times New Roman" w:hAnsi="Times New Roman" w:cs="Times New Roman"/>
              </w:rPr>
              <w:t>Best suited for</w:t>
            </w:r>
          </w:p>
        </w:tc>
        <w:tc>
          <w:tcPr>
            <w:tcW w:w="0" w:type="auto"/>
            <w:vAlign w:val="center"/>
            <w:hideMark/>
          </w:tcPr>
          <w:p w14:paraId="4EAE9479" w14:textId="77777777" w:rsidR="009548AE" w:rsidRPr="009548AE" w:rsidRDefault="009548AE">
            <w:pPr>
              <w:rPr>
                <w:rFonts w:ascii="Times New Roman" w:hAnsi="Times New Roman" w:cs="Times New Roman"/>
              </w:rPr>
            </w:pPr>
            <w:r w:rsidRPr="009548AE">
              <w:rPr>
                <w:rFonts w:ascii="Times New Roman" w:hAnsi="Times New Roman" w:cs="Times New Roman"/>
              </w:rPr>
              <w:t>XML reports</w:t>
            </w:r>
          </w:p>
        </w:tc>
        <w:tc>
          <w:tcPr>
            <w:tcW w:w="0" w:type="auto"/>
            <w:vAlign w:val="center"/>
            <w:hideMark/>
          </w:tcPr>
          <w:p w14:paraId="1A82C618" w14:textId="77777777" w:rsidR="009548AE" w:rsidRPr="009548AE" w:rsidRDefault="009548AE">
            <w:pPr>
              <w:rPr>
                <w:rFonts w:ascii="Times New Roman" w:hAnsi="Times New Roman" w:cs="Times New Roman"/>
              </w:rPr>
            </w:pPr>
            <w:r w:rsidRPr="009548AE">
              <w:rPr>
                <w:rFonts w:ascii="Times New Roman" w:hAnsi="Times New Roman" w:cs="Times New Roman"/>
              </w:rPr>
              <w:t>Dynamic web applications</w:t>
            </w:r>
          </w:p>
        </w:tc>
      </w:tr>
    </w:tbl>
    <w:p w14:paraId="72657EDC" w14:textId="77777777" w:rsidR="009548AE" w:rsidRPr="009548AE" w:rsidRDefault="009548AE" w:rsidP="009548AE">
      <w:pPr>
        <w:pStyle w:val="Heading3"/>
        <w:rPr>
          <w:rFonts w:ascii="Times New Roman" w:hAnsi="Times New Roman" w:cs="Times New Roman"/>
        </w:rPr>
      </w:pPr>
      <w:r w:rsidRPr="009548AE">
        <w:rPr>
          <w:rFonts w:ascii="Times New Roman" w:hAnsi="Times New Roman" w:cs="Times New Roman"/>
        </w:rPr>
        <w:t>Processing Flow</w:t>
      </w:r>
    </w:p>
    <w:p w14:paraId="3AC0AB9E" w14:textId="77777777" w:rsidR="009548AE" w:rsidRPr="009548AE" w:rsidRDefault="009548AE" w:rsidP="009548AE">
      <w:pPr>
        <w:pStyle w:val="HTMLPreformatted"/>
        <w:rPr>
          <w:rStyle w:val="HTMLCode"/>
          <w:rFonts w:ascii="Times New Roman" w:hAnsi="Times New Roman" w:cs="Times New Roman"/>
        </w:rPr>
      </w:pPr>
      <w:r w:rsidRPr="009548AE">
        <w:rPr>
          <w:rStyle w:val="HTMLCode"/>
          <w:rFonts w:ascii="Times New Roman" w:hAnsi="Times New Roman" w:cs="Times New Roman"/>
        </w:rPr>
        <w:t>XSLT:</w:t>
      </w:r>
    </w:p>
    <w:p w14:paraId="0C84A33E" w14:textId="77777777" w:rsidR="009548AE" w:rsidRPr="009548AE" w:rsidRDefault="009548AE" w:rsidP="009548AE">
      <w:pPr>
        <w:pStyle w:val="HTMLPreformatted"/>
        <w:rPr>
          <w:rFonts w:ascii="Times New Roman" w:hAnsi="Times New Roman" w:cs="Times New Roman"/>
        </w:rPr>
      </w:pPr>
      <w:r w:rsidRPr="009548AE">
        <w:rPr>
          <w:rStyle w:val="HTMLCode"/>
          <w:rFonts w:ascii="Times New Roman" w:hAnsi="Times New Roman" w:cs="Times New Roman"/>
        </w:rPr>
        <w:t>XML → XSLT Stylesheet → XSLT Processor → HTML → Browser</w:t>
      </w:r>
    </w:p>
    <w:p w14:paraId="57774901" w14:textId="77777777" w:rsidR="009548AE" w:rsidRPr="009548AE" w:rsidRDefault="009548AE" w:rsidP="009548AE">
      <w:pPr>
        <w:pStyle w:val="HTMLPreformatted"/>
        <w:rPr>
          <w:rStyle w:val="HTMLCode"/>
          <w:rFonts w:ascii="Times New Roman" w:hAnsi="Times New Roman" w:cs="Times New Roman"/>
        </w:rPr>
      </w:pPr>
      <w:r w:rsidRPr="009548AE">
        <w:rPr>
          <w:rStyle w:val="HTMLCode"/>
          <w:rFonts w:ascii="Times New Roman" w:hAnsi="Times New Roman" w:cs="Times New Roman"/>
        </w:rPr>
        <w:t>JSP:</w:t>
      </w:r>
    </w:p>
    <w:p w14:paraId="16389025" w14:textId="77777777" w:rsidR="009548AE" w:rsidRPr="009548AE" w:rsidRDefault="009548AE" w:rsidP="009548AE">
      <w:pPr>
        <w:pStyle w:val="HTMLPreformatted"/>
        <w:rPr>
          <w:rFonts w:ascii="Times New Roman" w:hAnsi="Times New Roman" w:cs="Times New Roman"/>
        </w:rPr>
      </w:pPr>
      <w:r w:rsidRPr="009548AE">
        <w:rPr>
          <w:rStyle w:val="HTMLCode"/>
          <w:rFonts w:ascii="Times New Roman" w:hAnsi="Times New Roman" w:cs="Times New Roman"/>
        </w:rPr>
        <w:t>User Request → JSP → Java/Database → HTML → Browser</w:t>
      </w:r>
    </w:p>
    <w:p w14:paraId="12FE9AAF" w14:textId="77777777" w:rsidR="009548AE" w:rsidRPr="009548AE" w:rsidRDefault="009548AE" w:rsidP="009548AE">
      <w:pPr>
        <w:pStyle w:val="Heading3"/>
        <w:rPr>
          <w:rFonts w:ascii="Times New Roman" w:hAnsi="Times New Roman" w:cs="Times New Roman"/>
        </w:rPr>
      </w:pPr>
      <w:r w:rsidRPr="009548AE">
        <w:rPr>
          <w:rFonts w:ascii="Times New Roman" w:hAnsi="Times New Roman" w:cs="Times New Roman"/>
        </w:rPr>
        <w:t>Performance and Flexibility</w:t>
      </w:r>
    </w:p>
    <w:p w14:paraId="4C80EABD" w14:textId="77777777" w:rsidR="009548AE" w:rsidRPr="009548AE" w:rsidRDefault="009548AE" w:rsidP="009548AE">
      <w:pPr>
        <w:pStyle w:val="NormalWeb"/>
      </w:pPr>
      <w:r w:rsidRPr="009548AE">
        <w:t>XSLT is effective when the main requirement is converting XML into structured reports. However, processing very large XML documents can require significant resources.</w:t>
      </w:r>
    </w:p>
    <w:p w14:paraId="08BA3339" w14:textId="77777777" w:rsidR="009548AE" w:rsidRPr="009548AE" w:rsidRDefault="009548AE" w:rsidP="009548AE">
      <w:pPr>
        <w:pStyle w:val="NormalWeb"/>
      </w:pPr>
      <w:r w:rsidRPr="009548AE">
        <w:t>JSP is more suitable for applications requiring database access, authentication, business logic, and user interaction. It may require more server resources because several operations can occur during a request.</w:t>
      </w:r>
    </w:p>
    <w:p w14:paraId="6A4BCE06" w14:textId="77777777" w:rsidR="009548AE" w:rsidRPr="009548AE" w:rsidRDefault="009548AE" w:rsidP="009548AE">
      <w:pPr>
        <w:pStyle w:val="Heading3"/>
        <w:rPr>
          <w:rFonts w:ascii="Times New Roman" w:hAnsi="Times New Roman" w:cs="Times New Roman"/>
        </w:rPr>
      </w:pPr>
      <w:r w:rsidRPr="009548AE">
        <w:rPr>
          <w:rFonts w:ascii="Times New Roman" w:hAnsi="Times New Roman" w:cs="Times New Roman"/>
        </w:rPr>
        <w:t>Applications</w:t>
      </w:r>
    </w:p>
    <w:p w14:paraId="792B9E7C" w14:textId="77777777" w:rsidR="009548AE" w:rsidRPr="009548AE" w:rsidRDefault="009548AE" w:rsidP="009548AE">
      <w:pPr>
        <w:pStyle w:val="NormalWeb"/>
      </w:pPr>
      <w:r w:rsidRPr="009548AE">
        <w:rPr>
          <w:rStyle w:val="Strong"/>
          <w:b w:val="0"/>
          <w:bCs w:val="0"/>
        </w:rPr>
        <w:t>XSLT:</w:t>
      </w:r>
      <w:r w:rsidRPr="009548AE">
        <w:t xml:space="preserve"> XML reports, document conversion, data publishing.</w:t>
      </w:r>
    </w:p>
    <w:p w14:paraId="196BE0E1" w14:textId="77777777" w:rsidR="009548AE" w:rsidRPr="009548AE" w:rsidRDefault="009548AE" w:rsidP="009548AE">
      <w:pPr>
        <w:pStyle w:val="NormalWeb"/>
      </w:pPr>
      <w:r w:rsidRPr="009548AE">
        <w:rPr>
          <w:rStyle w:val="Strong"/>
          <w:b w:val="0"/>
          <w:bCs w:val="0"/>
        </w:rPr>
        <w:t>JSP:</w:t>
      </w:r>
      <w:r w:rsidRPr="009548AE">
        <w:t xml:space="preserve"> E-commerce, banking portals, student management systems.</w:t>
      </w:r>
    </w:p>
    <w:p w14:paraId="5A9EC585" w14:textId="77777777" w:rsidR="009548AE" w:rsidRPr="009548AE" w:rsidRDefault="009548AE" w:rsidP="009548AE">
      <w:pPr>
        <w:pStyle w:val="Heading3"/>
        <w:rPr>
          <w:rFonts w:ascii="Times New Roman" w:hAnsi="Times New Roman" w:cs="Times New Roman"/>
        </w:rPr>
      </w:pPr>
      <w:r w:rsidRPr="009548AE">
        <w:rPr>
          <w:rFonts w:ascii="Times New Roman" w:hAnsi="Times New Roman" w:cs="Times New Roman"/>
        </w:rPr>
        <w:t>Conclusion</w:t>
      </w:r>
    </w:p>
    <w:p w14:paraId="180C587C" w14:textId="77777777" w:rsidR="009548AE" w:rsidRDefault="009548AE" w:rsidP="009548AE">
      <w:pPr>
        <w:pStyle w:val="NormalWeb"/>
      </w:pPr>
      <w:r w:rsidRPr="009548AE">
        <w:t xml:space="preserve">XSLT is preferable for </w:t>
      </w:r>
      <w:r w:rsidRPr="009548AE">
        <w:rPr>
          <w:rStyle w:val="Strong"/>
          <w:b w:val="0"/>
          <w:bCs w:val="0"/>
        </w:rPr>
        <w:t>XML transformation and reporting</w:t>
      </w:r>
      <w:r w:rsidRPr="009548AE">
        <w:t xml:space="preserve">, while JSP is better for </w:t>
      </w:r>
      <w:r w:rsidRPr="009548AE">
        <w:rPr>
          <w:rStyle w:val="Strong"/>
          <w:b w:val="0"/>
          <w:bCs w:val="0"/>
        </w:rPr>
        <w:t>complex, database-driven dynamic applications</w:t>
      </w:r>
      <w:r w:rsidRPr="009548AE">
        <w:t>. Therefore, the choice depends on whether the primary requirement is transformation or complete web application processing</w:t>
      </w:r>
      <w:r>
        <w:t>.</w:t>
      </w:r>
    </w:p>
    <w:p w14:paraId="0D7038A2" w14:textId="40467AEB" w:rsidR="00FF6184" w:rsidRDefault="00FF6184">
      <w:pPr>
        <w:jc w:val="both"/>
        <w:rPr>
          <w:b/>
          <w:bCs/>
          <w:i/>
          <w:iCs/>
          <w:sz w:val="24"/>
          <w:szCs w:val="24"/>
        </w:rPr>
      </w:pPr>
    </w:p>
    <w:p w14:paraId="25395C98" w14:textId="77777777" w:rsidR="00FF6184" w:rsidRDefault="00000000">
      <w:pPr>
        <w:pStyle w:val="Heading3"/>
        <w:keepNext w:val="0"/>
        <w:keepLines w:val="0"/>
        <w:numPr>
          <w:ilvl w:val="0"/>
          <w:numId w:val="1"/>
        </w:numPr>
        <w:spacing w:before="280"/>
        <w:jc w:val="both"/>
        <w:rPr>
          <w:b/>
          <w:bCs/>
          <w:i/>
          <w:iCs/>
          <w:color w:val="000000"/>
          <w:sz w:val="24"/>
          <w:szCs w:val="24"/>
        </w:rPr>
      </w:pPr>
      <w:bookmarkStart w:id="1" w:name="_heading=h.w7k9mmj7i5gk" w:colFirst="0" w:colLast="0"/>
      <w:bookmarkEnd w:id="1"/>
      <w:r>
        <w:rPr>
          <w:b/>
          <w:bCs/>
          <w:i/>
          <w:iCs/>
          <w:color w:val="000000"/>
          <w:sz w:val="24"/>
          <w:szCs w:val="24"/>
        </w:rPr>
        <w:t xml:space="preserve">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w:t>
      </w:r>
      <w:r>
        <w:rPr>
          <w:b/>
          <w:bCs/>
          <w:i/>
          <w:iCs/>
          <w:color w:val="000000"/>
          <w:sz w:val="24"/>
          <w:szCs w:val="24"/>
        </w:rPr>
        <w:lastRenderedPageBreak/>
        <w:t xml:space="preserve">maintainability of codebases, and efficiency in data handling and integration with backend systems. </w:t>
      </w:r>
    </w:p>
    <w:p w14:paraId="2E998ED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Q2. JSP/Servlet MVC vs Laravel/Symfony MVC</w:t>
      </w:r>
    </w:p>
    <w:p w14:paraId="540A9F2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Introduction</w:t>
      </w:r>
    </w:p>
    <w:p w14:paraId="3687B5F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MVC separates an application into Model, View, and Controller. JSP/Servlets can implement MVC in Java, while Laravel and Symfony provide MVC-based structures for PHP applications. </w:t>
      </w:r>
    </w:p>
    <w:p w14:paraId="0F5BA92F"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MVC Structure</w:t>
      </w:r>
    </w:p>
    <w:p w14:paraId="4A76204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User</w:t>
      </w:r>
    </w:p>
    <w:p w14:paraId="30C02F9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57EE5C6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Controller</w:t>
      </w:r>
    </w:p>
    <w:p w14:paraId="6E5B4C6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3F900B9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Model → Database</w:t>
      </w:r>
    </w:p>
    <w:p w14:paraId="1418EAB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1AF1EA1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View</w:t>
      </w:r>
    </w:p>
    <w:p w14:paraId="4DAE4C3F"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32AFE93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User</w:t>
      </w:r>
    </w:p>
    <w:p w14:paraId="21921AF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127"/>
        <w:gridCol w:w="3428"/>
      </w:tblGrid>
      <w:tr w:rsidR="009548AE" w:rsidRPr="009548AE" w14:paraId="5942A6FB" w14:textId="77777777">
        <w:trPr>
          <w:tblHeader/>
          <w:tblCellSpacing w:w="15" w:type="dxa"/>
        </w:trPr>
        <w:tc>
          <w:tcPr>
            <w:tcW w:w="0" w:type="auto"/>
            <w:vAlign w:val="center"/>
            <w:hideMark/>
          </w:tcPr>
          <w:p w14:paraId="7D21AD4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Aspect</w:t>
            </w:r>
          </w:p>
        </w:tc>
        <w:tc>
          <w:tcPr>
            <w:tcW w:w="0" w:type="auto"/>
            <w:vAlign w:val="center"/>
            <w:hideMark/>
          </w:tcPr>
          <w:p w14:paraId="100263E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JSP/Servlets</w:t>
            </w:r>
          </w:p>
        </w:tc>
        <w:tc>
          <w:tcPr>
            <w:tcW w:w="0" w:type="auto"/>
            <w:vAlign w:val="center"/>
            <w:hideMark/>
          </w:tcPr>
          <w:p w14:paraId="46C045C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Laravel/Symfony</w:t>
            </w:r>
          </w:p>
        </w:tc>
      </w:tr>
      <w:tr w:rsidR="009548AE" w:rsidRPr="009548AE" w14:paraId="263FCBD6" w14:textId="77777777">
        <w:trPr>
          <w:tblCellSpacing w:w="15" w:type="dxa"/>
        </w:trPr>
        <w:tc>
          <w:tcPr>
            <w:tcW w:w="0" w:type="auto"/>
            <w:vAlign w:val="center"/>
            <w:hideMark/>
          </w:tcPr>
          <w:p w14:paraId="6D0CDF6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Language</w:t>
            </w:r>
          </w:p>
        </w:tc>
        <w:tc>
          <w:tcPr>
            <w:tcW w:w="0" w:type="auto"/>
            <w:vAlign w:val="center"/>
            <w:hideMark/>
          </w:tcPr>
          <w:p w14:paraId="21E31B5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Java</w:t>
            </w:r>
          </w:p>
        </w:tc>
        <w:tc>
          <w:tcPr>
            <w:tcW w:w="0" w:type="auto"/>
            <w:vAlign w:val="center"/>
            <w:hideMark/>
          </w:tcPr>
          <w:p w14:paraId="209C4640"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PHP</w:t>
            </w:r>
          </w:p>
        </w:tc>
      </w:tr>
      <w:tr w:rsidR="009548AE" w:rsidRPr="009548AE" w14:paraId="7C237BA4" w14:textId="77777777">
        <w:trPr>
          <w:tblCellSpacing w:w="15" w:type="dxa"/>
        </w:trPr>
        <w:tc>
          <w:tcPr>
            <w:tcW w:w="0" w:type="auto"/>
            <w:vAlign w:val="center"/>
            <w:hideMark/>
          </w:tcPr>
          <w:p w14:paraId="787B884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Controller</w:t>
            </w:r>
          </w:p>
        </w:tc>
        <w:tc>
          <w:tcPr>
            <w:tcW w:w="0" w:type="auto"/>
            <w:vAlign w:val="center"/>
            <w:hideMark/>
          </w:tcPr>
          <w:p w14:paraId="3627630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Servlet</w:t>
            </w:r>
          </w:p>
        </w:tc>
        <w:tc>
          <w:tcPr>
            <w:tcW w:w="0" w:type="auto"/>
            <w:vAlign w:val="center"/>
            <w:hideMark/>
          </w:tcPr>
          <w:p w14:paraId="200F0AF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Framework Controller</w:t>
            </w:r>
          </w:p>
        </w:tc>
      </w:tr>
      <w:tr w:rsidR="009548AE" w:rsidRPr="009548AE" w14:paraId="317711AF" w14:textId="77777777">
        <w:trPr>
          <w:tblCellSpacing w:w="15" w:type="dxa"/>
        </w:trPr>
        <w:tc>
          <w:tcPr>
            <w:tcW w:w="0" w:type="auto"/>
            <w:vAlign w:val="center"/>
            <w:hideMark/>
          </w:tcPr>
          <w:p w14:paraId="784B3657"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View</w:t>
            </w:r>
          </w:p>
        </w:tc>
        <w:tc>
          <w:tcPr>
            <w:tcW w:w="0" w:type="auto"/>
            <w:vAlign w:val="center"/>
            <w:hideMark/>
          </w:tcPr>
          <w:p w14:paraId="787099D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JSP</w:t>
            </w:r>
          </w:p>
        </w:tc>
        <w:tc>
          <w:tcPr>
            <w:tcW w:w="0" w:type="auto"/>
            <w:vAlign w:val="center"/>
            <w:hideMark/>
          </w:tcPr>
          <w:p w14:paraId="12CBDA0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Blade/Twig</w:t>
            </w:r>
          </w:p>
        </w:tc>
      </w:tr>
      <w:tr w:rsidR="009548AE" w:rsidRPr="009548AE" w14:paraId="7BAA1901" w14:textId="77777777">
        <w:trPr>
          <w:tblCellSpacing w:w="15" w:type="dxa"/>
        </w:trPr>
        <w:tc>
          <w:tcPr>
            <w:tcW w:w="0" w:type="auto"/>
            <w:vAlign w:val="center"/>
            <w:hideMark/>
          </w:tcPr>
          <w:p w14:paraId="3FEE3EB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Database</w:t>
            </w:r>
          </w:p>
        </w:tc>
        <w:tc>
          <w:tcPr>
            <w:tcW w:w="0" w:type="auto"/>
            <w:vAlign w:val="center"/>
            <w:hideMark/>
          </w:tcPr>
          <w:p w14:paraId="31E7D72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JDBC/JPA/Hibernate</w:t>
            </w:r>
          </w:p>
        </w:tc>
        <w:tc>
          <w:tcPr>
            <w:tcW w:w="0" w:type="auto"/>
            <w:vAlign w:val="center"/>
            <w:hideMark/>
          </w:tcPr>
          <w:p w14:paraId="2635DE9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ORM/Database tools</w:t>
            </w:r>
          </w:p>
        </w:tc>
      </w:tr>
      <w:tr w:rsidR="009548AE" w:rsidRPr="009548AE" w14:paraId="0EF3A2E0" w14:textId="77777777">
        <w:trPr>
          <w:tblCellSpacing w:w="15" w:type="dxa"/>
        </w:trPr>
        <w:tc>
          <w:tcPr>
            <w:tcW w:w="0" w:type="auto"/>
            <w:vAlign w:val="center"/>
            <w:hideMark/>
          </w:tcPr>
          <w:p w14:paraId="478E31C0"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Development</w:t>
            </w:r>
          </w:p>
        </w:tc>
        <w:tc>
          <w:tcPr>
            <w:tcW w:w="0" w:type="auto"/>
            <w:vAlign w:val="center"/>
            <w:hideMark/>
          </w:tcPr>
          <w:p w14:paraId="35176C4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More configuration</w:t>
            </w:r>
          </w:p>
        </w:tc>
        <w:tc>
          <w:tcPr>
            <w:tcW w:w="0" w:type="auto"/>
            <w:vAlign w:val="center"/>
            <w:hideMark/>
          </w:tcPr>
          <w:p w14:paraId="5EA22F0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Faster with framework features</w:t>
            </w:r>
          </w:p>
        </w:tc>
      </w:tr>
      <w:tr w:rsidR="009548AE" w:rsidRPr="009548AE" w14:paraId="35775260" w14:textId="77777777">
        <w:trPr>
          <w:tblCellSpacing w:w="15" w:type="dxa"/>
        </w:trPr>
        <w:tc>
          <w:tcPr>
            <w:tcW w:w="0" w:type="auto"/>
            <w:vAlign w:val="center"/>
            <w:hideMark/>
          </w:tcPr>
          <w:p w14:paraId="33BC11B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Scalability</w:t>
            </w:r>
          </w:p>
        </w:tc>
        <w:tc>
          <w:tcPr>
            <w:tcW w:w="0" w:type="auto"/>
            <w:vAlign w:val="center"/>
            <w:hideMark/>
          </w:tcPr>
          <w:p w14:paraId="51015980"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High</w:t>
            </w:r>
          </w:p>
        </w:tc>
        <w:tc>
          <w:tcPr>
            <w:tcW w:w="0" w:type="auto"/>
            <w:vAlign w:val="center"/>
            <w:hideMark/>
          </w:tcPr>
          <w:p w14:paraId="3BD3552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High</w:t>
            </w:r>
          </w:p>
        </w:tc>
      </w:tr>
      <w:tr w:rsidR="009548AE" w:rsidRPr="009548AE" w14:paraId="2D2CC5BF" w14:textId="77777777">
        <w:trPr>
          <w:tblCellSpacing w:w="15" w:type="dxa"/>
        </w:trPr>
        <w:tc>
          <w:tcPr>
            <w:tcW w:w="0" w:type="auto"/>
            <w:vAlign w:val="center"/>
            <w:hideMark/>
          </w:tcPr>
          <w:p w14:paraId="3D9FFB1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Enterprise integration</w:t>
            </w:r>
          </w:p>
        </w:tc>
        <w:tc>
          <w:tcPr>
            <w:tcW w:w="0" w:type="auto"/>
            <w:vAlign w:val="center"/>
            <w:hideMark/>
          </w:tcPr>
          <w:p w14:paraId="3D70E03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Excellent</w:t>
            </w:r>
          </w:p>
        </w:tc>
        <w:tc>
          <w:tcPr>
            <w:tcW w:w="0" w:type="auto"/>
            <w:vAlign w:val="center"/>
            <w:hideMark/>
          </w:tcPr>
          <w:p w14:paraId="2E55D08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Strong</w:t>
            </w:r>
          </w:p>
        </w:tc>
      </w:tr>
      <w:tr w:rsidR="009548AE" w:rsidRPr="009548AE" w14:paraId="02258057" w14:textId="77777777">
        <w:trPr>
          <w:tblCellSpacing w:w="15" w:type="dxa"/>
        </w:trPr>
        <w:tc>
          <w:tcPr>
            <w:tcW w:w="0" w:type="auto"/>
            <w:vAlign w:val="center"/>
            <w:hideMark/>
          </w:tcPr>
          <w:p w14:paraId="29AB04E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Maintainability</w:t>
            </w:r>
          </w:p>
        </w:tc>
        <w:tc>
          <w:tcPr>
            <w:tcW w:w="0" w:type="auto"/>
            <w:vAlign w:val="center"/>
            <w:hideMark/>
          </w:tcPr>
          <w:p w14:paraId="20E80DE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Good with MVC</w:t>
            </w:r>
          </w:p>
        </w:tc>
        <w:tc>
          <w:tcPr>
            <w:tcW w:w="0" w:type="auto"/>
            <w:vAlign w:val="center"/>
            <w:hideMark/>
          </w:tcPr>
          <w:p w14:paraId="016B082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Good with framework conventions</w:t>
            </w:r>
          </w:p>
        </w:tc>
      </w:tr>
    </w:tbl>
    <w:p w14:paraId="73B942D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Separation of Concerns</w:t>
      </w:r>
    </w:p>
    <w:p w14:paraId="254681D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In JSP/Servlet MVC:</w:t>
      </w:r>
    </w:p>
    <w:p w14:paraId="1CF00221" w14:textId="77777777" w:rsidR="009548AE" w:rsidRPr="009548AE" w:rsidRDefault="009548AE" w:rsidP="009548AE">
      <w:pPr>
        <w:numPr>
          <w:ilvl w:val="0"/>
          <w:numId w:val="2"/>
        </w:numPr>
        <w:jc w:val="both"/>
        <w:rPr>
          <w:rFonts w:ascii="Times New Roman" w:hAnsi="Times New Roman" w:cs="Times New Roman"/>
          <w:sz w:val="24"/>
          <w:szCs w:val="24"/>
        </w:rPr>
      </w:pPr>
      <w:r w:rsidRPr="009548AE">
        <w:rPr>
          <w:rFonts w:ascii="Times New Roman" w:hAnsi="Times New Roman" w:cs="Times New Roman"/>
          <w:sz w:val="24"/>
          <w:szCs w:val="24"/>
        </w:rPr>
        <w:t xml:space="preserve">Servlet handles requests. </w:t>
      </w:r>
    </w:p>
    <w:p w14:paraId="3E8E6A7B" w14:textId="77777777" w:rsidR="009548AE" w:rsidRPr="009548AE" w:rsidRDefault="009548AE" w:rsidP="009548AE">
      <w:pPr>
        <w:numPr>
          <w:ilvl w:val="0"/>
          <w:numId w:val="2"/>
        </w:numPr>
        <w:jc w:val="both"/>
        <w:rPr>
          <w:rFonts w:ascii="Times New Roman" w:hAnsi="Times New Roman" w:cs="Times New Roman"/>
          <w:sz w:val="24"/>
          <w:szCs w:val="24"/>
        </w:rPr>
      </w:pPr>
      <w:r w:rsidRPr="009548AE">
        <w:rPr>
          <w:rFonts w:ascii="Times New Roman" w:hAnsi="Times New Roman" w:cs="Times New Roman"/>
          <w:sz w:val="24"/>
          <w:szCs w:val="24"/>
        </w:rPr>
        <w:t xml:space="preserve">Model/Service handles business logic. </w:t>
      </w:r>
    </w:p>
    <w:p w14:paraId="7897B6E3" w14:textId="77777777" w:rsidR="009548AE" w:rsidRPr="009548AE" w:rsidRDefault="009548AE" w:rsidP="009548AE">
      <w:pPr>
        <w:numPr>
          <w:ilvl w:val="0"/>
          <w:numId w:val="2"/>
        </w:numPr>
        <w:jc w:val="both"/>
        <w:rPr>
          <w:rFonts w:ascii="Times New Roman" w:hAnsi="Times New Roman" w:cs="Times New Roman"/>
          <w:sz w:val="24"/>
          <w:szCs w:val="24"/>
        </w:rPr>
      </w:pPr>
      <w:r w:rsidRPr="009548AE">
        <w:rPr>
          <w:rFonts w:ascii="Times New Roman" w:hAnsi="Times New Roman" w:cs="Times New Roman"/>
          <w:sz w:val="24"/>
          <w:szCs w:val="24"/>
        </w:rPr>
        <w:t xml:space="preserve">JSP displays information. </w:t>
      </w:r>
    </w:p>
    <w:p w14:paraId="6F502A3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Laravel/Symfony similarly separate controllers, models, routes, and views.</w:t>
      </w:r>
    </w:p>
    <w:p w14:paraId="71711EB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Scalability</w:t>
      </w:r>
    </w:p>
    <w:p w14:paraId="1BB4CB2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Both approaches can support high traffic using:</w:t>
      </w:r>
    </w:p>
    <w:p w14:paraId="01E3055E" w14:textId="77777777" w:rsidR="009548AE" w:rsidRPr="009548AE" w:rsidRDefault="009548AE" w:rsidP="009548AE">
      <w:pPr>
        <w:numPr>
          <w:ilvl w:val="0"/>
          <w:numId w:val="3"/>
        </w:numPr>
        <w:jc w:val="both"/>
        <w:rPr>
          <w:rFonts w:ascii="Times New Roman" w:hAnsi="Times New Roman" w:cs="Times New Roman"/>
          <w:sz w:val="24"/>
          <w:szCs w:val="24"/>
        </w:rPr>
      </w:pPr>
      <w:r w:rsidRPr="009548AE">
        <w:rPr>
          <w:rFonts w:ascii="Times New Roman" w:hAnsi="Times New Roman" w:cs="Times New Roman"/>
          <w:sz w:val="24"/>
          <w:szCs w:val="24"/>
        </w:rPr>
        <w:t xml:space="preserve">Load balancing </w:t>
      </w:r>
    </w:p>
    <w:p w14:paraId="7D51AB54" w14:textId="77777777" w:rsidR="009548AE" w:rsidRPr="009548AE" w:rsidRDefault="009548AE" w:rsidP="009548AE">
      <w:pPr>
        <w:numPr>
          <w:ilvl w:val="0"/>
          <w:numId w:val="3"/>
        </w:numPr>
        <w:jc w:val="both"/>
        <w:rPr>
          <w:rFonts w:ascii="Times New Roman" w:hAnsi="Times New Roman" w:cs="Times New Roman"/>
          <w:sz w:val="24"/>
          <w:szCs w:val="24"/>
        </w:rPr>
      </w:pPr>
      <w:r w:rsidRPr="009548AE">
        <w:rPr>
          <w:rFonts w:ascii="Times New Roman" w:hAnsi="Times New Roman" w:cs="Times New Roman"/>
          <w:sz w:val="24"/>
          <w:szCs w:val="24"/>
        </w:rPr>
        <w:t xml:space="preserve">Caching </w:t>
      </w:r>
    </w:p>
    <w:p w14:paraId="4126C0F6" w14:textId="77777777" w:rsidR="009548AE" w:rsidRPr="009548AE" w:rsidRDefault="009548AE" w:rsidP="009548AE">
      <w:pPr>
        <w:numPr>
          <w:ilvl w:val="0"/>
          <w:numId w:val="3"/>
        </w:numPr>
        <w:jc w:val="both"/>
        <w:rPr>
          <w:rFonts w:ascii="Times New Roman" w:hAnsi="Times New Roman" w:cs="Times New Roman"/>
          <w:sz w:val="24"/>
          <w:szCs w:val="24"/>
        </w:rPr>
      </w:pPr>
      <w:r w:rsidRPr="009548AE">
        <w:rPr>
          <w:rFonts w:ascii="Times New Roman" w:hAnsi="Times New Roman" w:cs="Times New Roman"/>
          <w:sz w:val="24"/>
          <w:szCs w:val="24"/>
        </w:rPr>
        <w:t xml:space="preserve">Database optimization </w:t>
      </w:r>
    </w:p>
    <w:p w14:paraId="06C56920" w14:textId="77777777" w:rsidR="009548AE" w:rsidRPr="009548AE" w:rsidRDefault="009548AE" w:rsidP="009548AE">
      <w:pPr>
        <w:numPr>
          <w:ilvl w:val="0"/>
          <w:numId w:val="3"/>
        </w:numPr>
        <w:jc w:val="both"/>
        <w:rPr>
          <w:rFonts w:ascii="Times New Roman" w:hAnsi="Times New Roman" w:cs="Times New Roman"/>
          <w:sz w:val="24"/>
          <w:szCs w:val="24"/>
        </w:rPr>
      </w:pPr>
      <w:r w:rsidRPr="009548AE">
        <w:rPr>
          <w:rFonts w:ascii="Times New Roman" w:hAnsi="Times New Roman" w:cs="Times New Roman"/>
          <w:sz w:val="24"/>
          <w:szCs w:val="24"/>
        </w:rPr>
        <w:t xml:space="preserve">Connection pooling </w:t>
      </w:r>
    </w:p>
    <w:p w14:paraId="5E5E963D" w14:textId="77777777" w:rsidR="009548AE" w:rsidRPr="009548AE" w:rsidRDefault="009548AE" w:rsidP="009548AE">
      <w:pPr>
        <w:numPr>
          <w:ilvl w:val="0"/>
          <w:numId w:val="3"/>
        </w:numPr>
        <w:jc w:val="both"/>
        <w:rPr>
          <w:rFonts w:ascii="Times New Roman" w:hAnsi="Times New Roman" w:cs="Times New Roman"/>
          <w:sz w:val="24"/>
          <w:szCs w:val="24"/>
        </w:rPr>
      </w:pPr>
      <w:r w:rsidRPr="009548AE">
        <w:rPr>
          <w:rFonts w:ascii="Times New Roman" w:hAnsi="Times New Roman" w:cs="Times New Roman"/>
          <w:sz w:val="24"/>
          <w:szCs w:val="24"/>
        </w:rPr>
        <w:t xml:space="preserve">Horizontal scaling </w:t>
      </w:r>
    </w:p>
    <w:p w14:paraId="6DB6830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Therefore, scalability depends not only on the framework but also on database design, server architecture, and application implementation.</w:t>
      </w:r>
    </w:p>
    <w:p w14:paraId="0DCE118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lastRenderedPageBreak/>
        <w:t>Conclusion</w:t>
      </w:r>
    </w:p>
    <w:p w14:paraId="3582CA99" w14:textId="77777777" w:rsidR="009548AE" w:rsidRPr="009548AE" w:rsidRDefault="009548AE" w:rsidP="009548AE">
      <w:pPr>
        <w:jc w:val="both"/>
        <w:rPr>
          <w:b/>
          <w:bCs/>
          <w:i/>
          <w:iCs/>
          <w:sz w:val="24"/>
          <w:szCs w:val="24"/>
        </w:rPr>
      </w:pPr>
      <w:r w:rsidRPr="009548AE">
        <w:rPr>
          <w:rFonts w:ascii="Times New Roman" w:hAnsi="Times New Roman" w:cs="Times New Roman"/>
          <w:sz w:val="24"/>
          <w:szCs w:val="24"/>
        </w:rPr>
        <w:t>JSP/Servlet MVC is a strong choice for organizations already using the Java enterprise ecosystem. Laravel/Symfony are attractive for rapid PHP web development with built-in framework features. The best choice depends on team skills, existing infrastructure, scalability requirements, and backend</w:t>
      </w:r>
      <w:r w:rsidRPr="009548AE">
        <w:rPr>
          <w:b/>
          <w:bCs/>
          <w:i/>
          <w:iCs/>
          <w:sz w:val="24"/>
          <w:szCs w:val="24"/>
        </w:rPr>
        <w:t xml:space="preserve"> </w:t>
      </w:r>
      <w:r w:rsidRPr="009548AE">
        <w:rPr>
          <w:rFonts w:ascii="Times New Roman" w:hAnsi="Times New Roman" w:cs="Times New Roman"/>
          <w:sz w:val="24"/>
          <w:szCs w:val="24"/>
        </w:rPr>
        <w:t>integration.</w:t>
      </w:r>
    </w:p>
    <w:p w14:paraId="24A20079" w14:textId="1C5FBD35" w:rsidR="00FF6184" w:rsidRDefault="00FF6184">
      <w:pPr>
        <w:jc w:val="both"/>
        <w:rPr>
          <w:b/>
          <w:bCs/>
          <w:i/>
          <w:iCs/>
          <w:sz w:val="24"/>
          <w:szCs w:val="24"/>
        </w:rPr>
      </w:pPr>
    </w:p>
    <w:p w14:paraId="75F8DFD8" w14:textId="77777777" w:rsidR="00FF6184" w:rsidRDefault="00000000">
      <w:pPr>
        <w:pStyle w:val="Heading3"/>
        <w:keepNext w:val="0"/>
        <w:keepLines w:val="0"/>
        <w:numPr>
          <w:ilvl w:val="0"/>
          <w:numId w:val="1"/>
        </w:numPr>
        <w:spacing w:before="280"/>
        <w:jc w:val="both"/>
        <w:rPr>
          <w:b/>
          <w:bCs/>
          <w:i/>
          <w:iCs/>
          <w:color w:val="000000"/>
          <w:sz w:val="24"/>
          <w:szCs w:val="24"/>
        </w:rPr>
      </w:pPr>
      <w:bookmarkStart w:id="2" w:name="_heading=h.gewyz6aw6fny" w:colFirst="0" w:colLast="0"/>
      <w:bookmarkEnd w:id="2"/>
      <w:r>
        <w:rPr>
          <w:b/>
          <w:bCs/>
          <w:i/>
          <w:iCs/>
          <w:color w:val="000000"/>
          <w:sz w:val="24"/>
          <w:szCs w:val="24"/>
        </w:rPr>
        <w:t xml:space="preserve">In a system where structured data must be validated before storage, critically compare XML Schema-based validation with database-level validation techniques implemented through JSP/JDBC or PHP-based systems. </w:t>
      </w:r>
      <w:proofErr w:type="spellStart"/>
      <w:r>
        <w:rPr>
          <w:b/>
          <w:bCs/>
          <w:i/>
          <w:iCs/>
          <w:color w:val="000000"/>
          <w:sz w:val="24"/>
          <w:szCs w:val="24"/>
        </w:rPr>
        <w:t>Analyze</w:t>
      </w:r>
      <w:proofErr w:type="spellEnd"/>
      <w:r>
        <w:rPr>
          <w:b/>
          <w:bCs/>
          <w:i/>
          <w:iCs/>
          <w:color w:val="000000"/>
          <w:sz w:val="24"/>
          <w:szCs w:val="24"/>
        </w:rPr>
        <w:t xml:space="preserve"> how each approach ensures data integrity, handles validation complexity, and impacts overall system performance. Additionally, evaluate their effectiveness in real-time environments where immediate validation and response are critical. </w:t>
      </w:r>
    </w:p>
    <w:p w14:paraId="1C6CAD4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QUESTION 3</w:t>
      </w:r>
    </w:p>
    <w:p w14:paraId="1040AC0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Schema Validation vs Database-Level Validation</w:t>
      </w:r>
    </w:p>
    <w:p w14:paraId="1C15431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Introduction</w:t>
      </w:r>
    </w:p>
    <w:p w14:paraId="76BBB76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Schema (XSD) validates the structure and content of XML data, while database-level validation ensures that data stored in a database follows defined rules and constraints.</w:t>
      </w:r>
    </w:p>
    <w:p w14:paraId="1A78A3E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3226"/>
        <w:gridCol w:w="2535"/>
      </w:tblGrid>
      <w:tr w:rsidR="009548AE" w:rsidRPr="009548AE" w14:paraId="0EC15309" w14:textId="77777777">
        <w:trPr>
          <w:tblHeader/>
          <w:tblCellSpacing w:w="15" w:type="dxa"/>
        </w:trPr>
        <w:tc>
          <w:tcPr>
            <w:tcW w:w="0" w:type="auto"/>
            <w:vAlign w:val="center"/>
            <w:hideMark/>
          </w:tcPr>
          <w:p w14:paraId="2135479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Aspect</w:t>
            </w:r>
          </w:p>
        </w:tc>
        <w:tc>
          <w:tcPr>
            <w:tcW w:w="0" w:type="auto"/>
            <w:vAlign w:val="center"/>
            <w:hideMark/>
          </w:tcPr>
          <w:p w14:paraId="1409125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Schema (XSD)</w:t>
            </w:r>
          </w:p>
        </w:tc>
        <w:tc>
          <w:tcPr>
            <w:tcW w:w="0" w:type="auto"/>
            <w:vAlign w:val="center"/>
            <w:hideMark/>
          </w:tcPr>
          <w:p w14:paraId="3B10CE2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Database Validation</w:t>
            </w:r>
          </w:p>
        </w:tc>
      </w:tr>
      <w:tr w:rsidR="009548AE" w:rsidRPr="009548AE" w14:paraId="6D1A5C73" w14:textId="77777777">
        <w:trPr>
          <w:tblCellSpacing w:w="15" w:type="dxa"/>
        </w:trPr>
        <w:tc>
          <w:tcPr>
            <w:tcW w:w="0" w:type="auto"/>
            <w:vAlign w:val="center"/>
            <w:hideMark/>
          </w:tcPr>
          <w:p w14:paraId="299B41D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Purpose</w:t>
            </w:r>
          </w:p>
        </w:tc>
        <w:tc>
          <w:tcPr>
            <w:tcW w:w="0" w:type="auto"/>
            <w:vAlign w:val="center"/>
            <w:hideMark/>
          </w:tcPr>
          <w:p w14:paraId="44395FBF"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Validates XML structure</w:t>
            </w:r>
          </w:p>
        </w:tc>
        <w:tc>
          <w:tcPr>
            <w:tcW w:w="0" w:type="auto"/>
            <w:vAlign w:val="center"/>
            <w:hideMark/>
          </w:tcPr>
          <w:p w14:paraId="681AF44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Protects stored data</w:t>
            </w:r>
          </w:p>
        </w:tc>
      </w:tr>
      <w:tr w:rsidR="009548AE" w:rsidRPr="009548AE" w14:paraId="2CECC482" w14:textId="77777777">
        <w:trPr>
          <w:tblCellSpacing w:w="15" w:type="dxa"/>
        </w:trPr>
        <w:tc>
          <w:tcPr>
            <w:tcW w:w="0" w:type="auto"/>
            <w:vAlign w:val="center"/>
            <w:hideMark/>
          </w:tcPr>
          <w:p w14:paraId="2759900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Validation level</w:t>
            </w:r>
          </w:p>
        </w:tc>
        <w:tc>
          <w:tcPr>
            <w:tcW w:w="0" w:type="auto"/>
            <w:vAlign w:val="center"/>
            <w:hideMark/>
          </w:tcPr>
          <w:p w14:paraId="31F6435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XML/data level</w:t>
            </w:r>
          </w:p>
        </w:tc>
        <w:tc>
          <w:tcPr>
            <w:tcW w:w="0" w:type="auto"/>
            <w:vAlign w:val="center"/>
            <w:hideMark/>
          </w:tcPr>
          <w:p w14:paraId="4F8142C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Database level</w:t>
            </w:r>
          </w:p>
        </w:tc>
      </w:tr>
      <w:tr w:rsidR="009548AE" w:rsidRPr="009548AE" w14:paraId="171E02C3" w14:textId="77777777">
        <w:trPr>
          <w:tblCellSpacing w:w="15" w:type="dxa"/>
        </w:trPr>
        <w:tc>
          <w:tcPr>
            <w:tcW w:w="0" w:type="auto"/>
            <w:vAlign w:val="center"/>
            <w:hideMark/>
          </w:tcPr>
          <w:p w14:paraId="123B89B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Data types</w:t>
            </w:r>
          </w:p>
        </w:tc>
        <w:tc>
          <w:tcPr>
            <w:tcW w:w="0" w:type="auto"/>
            <w:vAlign w:val="center"/>
            <w:hideMark/>
          </w:tcPr>
          <w:p w14:paraId="112001B0"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Supported</w:t>
            </w:r>
          </w:p>
        </w:tc>
        <w:tc>
          <w:tcPr>
            <w:tcW w:w="0" w:type="auto"/>
            <w:vAlign w:val="center"/>
            <w:hideMark/>
          </w:tcPr>
          <w:p w14:paraId="13ED713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Strongly supported</w:t>
            </w:r>
          </w:p>
        </w:tc>
      </w:tr>
      <w:tr w:rsidR="009548AE" w:rsidRPr="009548AE" w14:paraId="1D2E9F0E" w14:textId="77777777">
        <w:trPr>
          <w:tblCellSpacing w:w="15" w:type="dxa"/>
        </w:trPr>
        <w:tc>
          <w:tcPr>
            <w:tcW w:w="0" w:type="auto"/>
            <w:vAlign w:val="center"/>
            <w:hideMark/>
          </w:tcPr>
          <w:p w14:paraId="755C9EE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Primary key</w:t>
            </w:r>
          </w:p>
        </w:tc>
        <w:tc>
          <w:tcPr>
            <w:tcW w:w="0" w:type="auto"/>
            <w:vAlign w:val="center"/>
            <w:hideMark/>
          </w:tcPr>
          <w:p w14:paraId="7D48AFE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Limited</w:t>
            </w:r>
          </w:p>
        </w:tc>
        <w:tc>
          <w:tcPr>
            <w:tcW w:w="0" w:type="auto"/>
            <w:vAlign w:val="center"/>
            <w:hideMark/>
          </w:tcPr>
          <w:p w14:paraId="6890FC5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Fully supported</w:t>
            </w:r>
          </w:p>
        </w:tc>
      </w:tr>
      <w:tr w:rsidR="009548AE" w:rsidRPr="009548AE" w14:paraId="7B540BEF" w14:textId="77777777">
        <w:trPr>
          <w:tblCellSpacing w:w="15" w:type="dxa"/>
        </w:trPr>
        <w:tc>
          <w:tcPr>
            <w:tcW w:w="0" w:type="auto"/>
            <w:vAlign w:val="center"/>
            <w:hideMark/>
          </w:tcPr>
          <w:p w14:paraId="2098AE0F"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Foreign key</w:t>
            </w:r>
          </w:p>
        </w:tc>
        <w:tc>
          <w:tcPr>
            <w:tcW w:w="0" w:type="auto"/>
            <w:vAlign w:val="center"/>
            <w:hideMark/>
          </w:tcPr>
          <w:p w14:paraId="1C5A445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Limited</w:t>
            </w:r>
          </w:p>
        </w:tc>
        <w:tc>
          <w:tcPr>
            <w:tcW w:w="0" w:type="auto"/>
            <w:vAlign w:val="center"/>
            <w:hideMark/>
          </w:tcPr>
          <w:p w14:paraId="4DFCEE70"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Fully supported</w:t>
            </w:r>
          </w:p>
        </w:tc>
      </w:tr>
      <w:tr w:rsidR="009548AE" w:rsidRPr="009548AE" w14:paraId="253A23B4" w14:textId="77777777">
        <w:trPr>
          <w:tblCellSpacing w:w="15" w:type="dxa"/>
        </w:trPr>
        <w:tc>
          <w:tcPr>
            <w:tcW w:w="0" w:type="auto"/>
            <w:vAlign w:val="center"/>
            <w:hideMark/>
          </w:tcPr>
          <w:p w14:paraId="625ADA71"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Unique values</w:t>
            </w:r>
          </w:p>
        </w:tc>
        <w:tc>
          <w:tcPr>
            <w:tcW w:w="0" w:type="auto"/>
            <w:vAlign w:val="center"/>
            <w:hideMark/>
          </w:tcPr>
          <w:p w14:paraId="527AFC6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Can define restrictions</w:t>
            </w:r>
          </w:p>
        </w:tc>
        <w:tc>
          <w:tcPr>
            <w:tcW w:w="0" w:type="auto"/>
            <w:vAlign w:val="center"/>
            <w:hideMark/>
          </w:tcPr>
          <w:p w14:paraId="53314BE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UNIQUE constraint</w:t>
            </w:r>
          </w:p>
        </w:tc>
      </w:tr>
      <w:tr w:rsidR="009548AE" w:rsidRPr="009548AE" w14:paraId="4BC1CB9A" w14:textId="77777777">
        <w:trPr>
          <w:tblCellSpacing w:w="15" w:type="dxa"/>
        </w:trPr>
        <w:tc>
          <w:tcPr>
            <w:tcW w:w="0" w:type="auto"/>
            <w:vAlign w:val="center"/>
            <w:hideMark/>
          </w:tcPr>
          <w:p w14:paraId="4278861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Performance</w:t>
            </w:r>
          </w:p>
        </w:tc>
        <w:tc>
          <w:tcPr>
            <w:tcW w:w="0" w:type="auto"/>
            <w:vAlign w:val="center"/>
            <w:hideMark/>
          </w:tcPr>
          <w:p w14:paraId="24BDB23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Depends on XML size</w:t>
            </w:r>
          </w:p>
        </w:tc>
        <w:tc>
          <w:tcPr>
            <w:tcW w:w="0" w:type="auto"/>
            <w:vAlign w:val="center"/>
            <w:hideMark/>
          </w:tcPr>
          <w:p w14:paraId="1C6AE437"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Usually optimized by DB</w:t>
            </w:r>
          </w:p>
        </w:tc>
      </w:tr>
      <w:tr w:rsidR="009548AE" w:rsidRPr="009548AE" w14:paraId="709D9279" w14:textId="77777777">
        <w:trPr>
          <w:tblCellSpacing w:w="15" w:type="dxa"/>
        </w:trPr>
        <w:tc>
          <w:tcPr>
            <w:tcW w:w="0" w:type="auto"/>
            <w:vAlign w:val="center"/>
            <w:hideMark/>
          </w:tcPr>
          <w:p w14:paraId="64ACA09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Best use</w:t>
            </w:r>
          </w:p>
        </w:tc>
        <w:tc>
          <w:tcPr>
            <w:tcW w:w="0" w:type="auto"/>
            <w:vAlign w:val="center"/>
            <w:hideMark/>
          </w:tcPr>
          <w:p w14:paraId="4D98E1C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Validate XML before processing</w:t>
            </w:r>
          </w:p>
        </w:tc>
        <w:tc>
          <w:tcPr>
            <w:tcW w:w="0" w:type="auto"/>
            <w:vAlign w:val="center"/>
            <w:hideMark/>
          </w:tcPr>
          <w:p w14:paraId="7D1A2F8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Ensure database integrity</w:t>
            </w:r>
          </w:p>
        </w:tc>
      </w:tr>
    </w:tbl>
    <w:p w14:paraId="68091CB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Working</w:t>
      </w:r>
    </w:p>
    <w:p w14:paraId="409FCD4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Data</w:t>
      </w:r>
    </w:p>
    <w:p w14:paraId="4D93287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2184008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XSD Validation</w:t>
      </w:r>
    </w:p>
    <w:p w14:paraId="6014DD5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1B7CF39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Valid XML</w:t>
      </w:r>
    </w:p>
    <w:p w14:paraId="239A4B57"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71490DC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JSP/PHP Application</w:t>
      </w:r>
    </w:p>
    <w:p w14:paraId="1AA1E4C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4FD298B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Database Validation</w:t>
      </w:r>
    </w:p>
    <w:p w14:paraId="5D393F9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7849EDB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Stored Data</w:t>
      </w:r>
    </w:p>
    <w:p w14:paraId="47310EC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Schema Validation</w:t>
      </w:r>
    </w:p>
    <w:p w14:paraId="4010897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lastRenderedPageBreak/>
        <w:t>XSD can define:</w:t>
      </w:r>
    </w:p>
    <w:p w14:paraId="557745CB" w14:textId="77777777" w:rsidR="009548AE" w:rsidRPr="009548AE" w:rsidRDefault="009548AE" w:rsidP="009548AE">
      <w:pPr>
        <w:numPr>
          <w:ilvl w:val="0"/>
          <w:numId w:val="4"/>
        </w:numPr>
        <w:jc w:val="both"/>
        <w:rPr>
          <w:rFonts w:ascii="Times New Roman" w:hAnsi="Times New Roman" w:cs="Times New Roman"/>
          <w:sz w:val="24"/>
          <w:szCs w:val="24"/>
        </w:rPr>
      </w:pPr>
      <w:r w:rsidRPr="009548AE">
        <w:rPr>
          <w:rFonts w:ascii="Times New Roman" w:hAnsi="Times New Roman" w:cs="Times New Roman"/>
          <w:sz w:val="24"/>
          <w:szCs w:val="24"/>
        </w:rPr>
        <w:t xml:space="preserve">Required elements </w:t>
      </w:r>
    </w:p>
    <w:p w14:paraId="5BBD5E3A" w14:textId="77777777" w:rsidR="009548AE" w:rsidRPr="009548AE" w:rsidRDefault="009548AE" w:rsidP="009548AE">
      <w:pPr>
        <w:numPr>
          <w:ilvl w:val="0"/>
          <w:numId w:val="4"/>
        </w:numPr>
        <w:jc w:val="both"/>
        <w:rPr>
          <w:rFonts w:ascii="Times New Roman" w:hAnsi="Times New Roman" w:cs="Times New Roman"/>
          <w:sz w:val="24"/>
          <w:szCs w:val="24"/>
        </w:rPr>
      </w:pPr>
      <w:r w:rsidRPr="009548AE">
        <w:rPr>
          <w:rFonts w:ascii="Times New Roman" w:hAnsi="Times New Roman" w:cs="Times New Roman"/>
          <w:sz w:val="24"/>
          <w:szCs w:val="24"/>
        </w:rPr>
        <w:t xml:space="preserve">Data types </w:t>
      </w:r>
    </w:p>
    <w:p w14:paraId="0AD4BCFA" w14:textId="77777777" w:rsidR="009548AE" w:rsidRPr="009548AE" w:rsidRDefault="009548AE" w:rsidP="009548AE">
      <w:pPr>
        <w:numPr>
          <w:ilvl w:val="0"/>
          <w:numId w:val="4"/>
        </w:numPr>
        <w:jc w:val="both"/>
        <w:rPr>
          <w:rFonts w:ascii="Times New Roman" w:hAnsi="Times New Roman" w:cs="Times New Roman"/>
          <w:sz w:val="24"/>
          <w:szCs w:val="24"/>
        </w:rPr>
      </w:pPr>
      <w:r w:rsidRPr="009548AE">
        <w:rPr>
          <w:rFonts w:ascii="Times New Roman" w:hAnsi="Times New Roman" w:cs="Times New Roman"/>
          <w:sz w:val="24"/>
          <w:szCs w:val="24"/>
        </w:rPr>
        <w:t xml:space="preserve">Element structure </w:t>
      </w:r>
    </w:p>
    <w:p w14:paraId="1E62777F" w14:textId="77777777" w:rsidR="009548AE" w:rsidRPr="009548AE" w:rsidRDefault="009548AE" w:rsidP="009548AE">
      <w:pPr>
        <w:numPr>
          <w:ilvl w:val="0"/>
          <w:numId w:val="4"/>
        </w:numPr>
        <w:jc w:val="both"/>
        <w:rPr>
          <w:rFonts w:ascii="Times New Roman" w:hAnsi="Times New Roman" w:cs="Times New Roman"/>
          <w:sz w:val="24"/>
          <w:szCs w:val="24"/>
        </w:rPr>
      </w:pPr>
      <w:r w:rsidRPr="009548AE">
        <w:rPr>
          <w:rFonts w:ascii="Times New Roman" w:hAnsi="Times New Roman" w:cs="Times New Roman"/>
          <w:sz w:val="24"/>
          <w:szCs w:val="24"/>
        </w:rPr>
        <w:t xml:space="preserve">Number of occurrences </w:t>
      </w:r>
    </w:p>
    <w:p w14:paraId="428F1136" w14:textId="77777777" w:rsidR="009548AE" w:rsidRPr="009548AE" w:rsidRDefault="009548AE" w:rsidP="009548AE">
      <w:pPr>
        <w:numPr>
          <w:ilvl w:val="0"/>
          <w:numId w:val="4"/>
        </w:numPr>
        <w:jc w:val="both"/>
        <w:rPr>
          <w:rFonts w:ascii="Times New Roman" w:hAnsi="Times New Roman" w:cs="Times New Roman"/>
          <w:sz w:val="24"/>
          <w:szCs w:val="24"/>
        </w:rPr>
      </w:pPr>
      <w:r w:rsidRPr="009548AE">
        <w:rPr>
          <w:rFonts w:ascii="Times New Roman" w:hAnsi="Times New Roman" w:cs="Times New Roman"/>
          <w:sz w:val="24"/>
          <w:szCs w:val="24"/>
        </w:rPr>
        <w:t xml:space="preserve">Restrictions on values </w:t>
      </w:r>
    </w:p>
    <w:p w14:paraId="059428C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This ensures that incoming XML follows the expected format.</w:t>
      </w:r>
    </w:p>
    <w:p w14:paraId="1FEDEE5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Database Validation</w:t>
      </w:r>
    </w:p>
    <w:p w14:paraId="05DCECA7"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Databases provide:</w:t>
      </w:r>
    </w:p>
    <w:p w14:paraId="076F77DF" w14:textId="77777777" w:rsidR="009548AE" w:rsidRPr="009548AE" w:rsidRDefault="009548AE" w:rsidP="009548AE">
      <w:pPr>
        <w:numPr>
          <w:ilvl w:val="0"/>
          <w:numId w:val="5"/>
        </w:numPr>
        <w:jc w:val="both"/>
        <w:rPr>
          <w:rFonts w:ascii="Times New Roman" w:hAnsi="Times New Roman" w:cs="Times New Roman"/>
          <w:sz w:val="24"/>
          <w:szCs w:val="24"/>
        </w:rPr>
      </w:pPr>
      <w:r w:rsidRPr="009548AE">
        <w:rPr>
          <w:rFonts w:ascii="Times New Roman" w:hAnsi="Times New Roman" w:cs="Times New Roman"/>
          <w:sz w:val="24"/>
          <w:szCs w:val="24"/>
        </w:rPr>
        <w:t xml:space="preserve">PRIMARY KEY – uniquely identifies records </w:t>
      </w:r>
    </w:p>
    <w:p w14:paraId="5A565823" w14:textId="77777777" w:rsidR="009548AE" w:rsidRPr="009548AE" w:rsidRDefault="009548AE" w:rsidP="009548AE">
      <w:pPr>
        <w:numPr>
          <w:ilvl w:val="0"/>
          <w:numId w:val="5"/>
        </w:numPr>
        <w:jc w:val="both"/>
        <w:rPr>
          <w:rFonts w:ascii="Times New Roman" w:hAnsi="Times New Roman" w:cs="Times New Roman"/>
          <w:sz w:val="24"/>
          <w:szCs w:val="24"/>
        </w:rPr>
      </w:pPr>
      <w:r w:rsidRPr="009548AE">
        <w:rPr>
          <w:rFonts w:ascii="Times New Roman" w:hAnsi="Times New Roman" w:cs="Times New Roman"/>
          <w:sz w:val="24"/>
          <w:szCs w:val="24"/>
        </w:rPr>
        <w:t xml:space="preserve">FOREIGN KEY – maintains relationships </w:t>
      </w:r>
    </w:p>
    <w:p w14:paraId="3D802469" w14:textId="77777777" w:rsidR="009548AE" w:rsidRPr="009548AE" w:rsidRDefault="009548AE" w:rsidP="009548AE">
      <w:pPr>
        <w:numPr>
          <w:ilvl w:val="0"/>
          <w:numId w:val="5"/>
        </w:numPr>
        <w:jc w:val="both"/>
        <w:rPr>
          <w:rFonts w:ascii="Times New Roman" w:hAnsi="Times New Roman" w:cs="Times New Roman"/>
          <w:sz w:val="24"/>
          <w:szCs w:val="24"/>
        </w:rPr>
      </w:pPr>
      <w:r w:rsidRPr="009548AE">
        <w:rPr>
          <w:rFonts w:ascii="Times New Roman" w:hAnsi="Times New Roman" w:cs="Times New Roman"/>
          <w:sz w:val="24"/>
          <w:szCs w:val="24"/>
        </w:rPr>
        <w:t xml:space="preserve">NOT NULL – prevents missing values </w:t>
      </w:r>
    </w:p>
    <w:p w14:paraId="7801A6FC" w14:textId="77777777" w:rsidR="009548AE" w:rsidRPr="009548AE" w:rsidRDefault="009548AE" w:rsidP="009548AE">
      <w:pPr>
        <w:numPr>
          <w:ilvl w:val="0"/>
          <w:numId w:val="5"/>
        </w:numPr>
        <w:jc w:val="both"/>
        <w:rPr>
          <w:rFonts w:ascii="Times New Roman" w:hAnsi="Times New Roman" w:cs="Times New Roman"/>
          <w:sz w:val="24"/>
          <w:szCs w:val="24"/>
        </w:rPr>
      </w:pPr>
      <w:r w:rsidRPr="009548AE">
        <w:rPr>
          <w:rFonts w:ascii="Times New Roman" w:hAnsi="Times New Roman" w:cs="Times New Roman"/>
          <w:sz w:val="24"/>
          <w:szCs w:val="24"/>
        </w:rPr>
        <w:t xml:space="preserve">UNIQUE – prevents duplicates </w:t>
      </w:r>
    </w:p>
    <w:p w14:paraId="726FFF64" w14:textId="77777777" w:rsidR="009548AE" w:rsidRPr="009548AE" w:rsidRDefault="009548AE" w:rsidP="009548AE">
      <w:pPr>
        <w:numPr>
          <w:ilvl w:val="0"/>
          <w:numId w:val="5"/>
        </w:numPr>
        <w:jc w:val="both"/>
        <w:rPr>
          <w:rFonts w:ascii="Times New Roman" w:hAnsi="Times New Roman" w:cs="Times New Roman"/>
          <w:sz w:val="24"/>
          <w:szCs w:val="24"/>
        </w:rPr>
      </w:pPr>
      <w:r w:rsidRPr="009548AE">
        <w:rPr>
          <w:rFonts w:ascii="Times New Roman" w:hAnsi="Times New Roman" w:cs="Times New Roman"/>
          <w:sz w:val="24"/>
          <w:szCs w:val="24"/>
        </w:rPr>
        <w:t xml:space="preserve">CHECK – validates conditions </w:t>
      </w:r>
    </w:p>
    <w:p w14:paraId="4DA5844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Performance and Real-Time Validation</w:t>
      </w:r>
    </w:p>
    <w:p w14:paraId="61CFA53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XSD validation is useful for detecting invalid XML before database processing. Database constraints provide final protection when data is stored.</w:t>
      </w:r>
    </w:p>
    <w:p w14:paraId="7602865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For real-time systems, using both levels can provide better reliability:</w:t>
      </w:r>
    </w:p>
    <w:p w14:paraId="59E7F957"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User Input → XML Validation → Database Validation → Storage</w:t>
      </w:r>
    </w:p>
    <w:p w14:paraId="33555AB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Critical Analysis</w:t>
      </w:r>
    </w:p>
    <w:p w14:paraId="6C851B3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XSD alone cannot guarantee database integrity because data may enter the database through other applications. Similarly, database validation detects some errors only after the data reaches the database.</w:t>
      </w:r>
    </w:p>
    <w:p w14:paraId="4971911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Conclusion</w:t>
      </w:r>
    </w:p>
    <w:p w14:paraId="24D86BF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XSD is best for validating XML input, while database validation is essential for maintaining stored-data integrity. Using both provides stronger and more reliable data </w:t>
      </w:r>
      <w:proofErr w:type="spellStart"/>
      <w:r w:rsidRPr="009548AE">
        <w:rPr>
          <w:rFonts w:ascii="Times New Roman" w:hAnsi="Times New Roman" w:cs="Times New Roman"/>
          <w:sz w:val="24"/>
          <w:szCs w:val="24"/>
        </w:rPr>
        <w:t>validatio</w:t>
      </w:r>
      <w:proofErr w:type="spellEnd"/>
    </w:p>
    <w:p w14:paraId="67B06305" w14:textId="5393BDDF" w:rsidR="00FF6184" w:rsidRPr="009548AE" w:rsidRDefault="00FF6184">
      <w:pPr>
        <w:jc w:val="both"/>
        <w:rPr>
          <w:rFonts w:ascii="Times New Roman" w:hAnsi="Times New Roman" w:cs="Times New Roman"/>
          <w:sz w:val="24"/>
          <w:szCs w:val="24"/>
        </w:rPr>
      </w:pPr>
    </w:p>
    <w:p w14:paraId="74D392E6" w14:textId="77777777" w:rsidR="00FF6184" w:rsidRDefault="00000000">
      <w:pPr>
        <w:numPr>
          <w:ilvl w:val="0"/>
          <w:numId w:val="1"/>
        </w:numPr>
        <w:spacing w:before="240" w:after="240"/>
        <w:jc w:val="both"/>
        <w:rPr>
          <w:b/>
          <w:bCs/>
          <w:i/>
          <w:iCs/>
        </w:rPr>
      </w:pPr>
      <w:r>
        <w:rPr>
          <w:b/>
          <w:bCs/>
          <w:i/>
          <w:iCs/>
          <w:sz w:val="24"/>
          <w:szCs w:val="24"/>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75FBAB9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QUESTION 4</w:t>
      </w:r>
    </w:p>
    <w:p w14:paraId="52F31E6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DOM vs SAX vs XSLT</w:t>
      </w:r>
    </w:p>
    <w:p w14:paraId="53E1CE7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Introduction</w:t>
      </w:r>
    </w:p>
    <w:p w14:paraId="18B9EFB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DOM, SAX, and XSLT are different techniques for processing XML. They mainly differ in memory consumption, processing speed, document handling, and implementation complexity. </w:t>
      </w:r>
    </w:p>
    <w:p w14:paraId="302EF6F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860"/>
        <w:gridCol w:w="1534"/>
        <w:gridCol w:w="2688"/>
      </w:tblGrid>
      <w:tr w:rsidR="009548AE" w:rsidRPr="009548AE" w14:paraId="67F6B32B" w14:textId="77777777">
        <w:trPr>
          <w:tblHeader/>
          <w:tblCellSpacing w:w="15" w:type="dxa"/>
        </w:trPr>
        <w:tc>
          <w:tcPr>
            <w:tcW w:w="0" w:type="auto"/>
            <w:vAlign w:val="center"/>
            <w:hideMark/>
          </w:tcPr>
          <w:p w14:paraId="14C4F1E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Feature</w:t>
            </w:r>
          </w:p>
        </w:tc>
        <w:tc>
          <w:tcPr>
            <w:tcW w:w="0" w:type="auto"/>
            <w:vAlign w:val="center"/>
            <w:hideMark/>
          </w:tcPr>
          <w:p w14:paraId="628180D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DOM</w:t>
            </w:r>
          </w:p>
        </w:tc>
        <w:tc>
          <w:tcPr>
            <w:tcW w:w="0" w:type="auto"/>
            <w:vAlign w:val="center"/>
            <w:hideMark/>
          </w:tcPr>
          <w:p w14:paraId="1D3881F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SAX</w:t>
            </w:r>
          </w:p>
        </w:tc>
        <w:tc>
          <w:tcPr>
            <w:tcW w:w="0" w:type="auto"/>
            <w:vAlign w:val="center"/>
            <w:hideMark/>
          </w:tcPr>
          <w:p w14:paraId="1BDF7E2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XSLT</w:t>
            </w:r>
          </w:p>
        </w:tc>
      </w:tr>
      <w:tr w:rsidR="009548AE" w:rsidRPr="009548AE" w14:paraId="581FC76B" w14:textId="77777777">
        <w:trPr>
          <w:tblCellSpacing w:w="15" w:type="dxa"/>
        </w:trPr>
        <w:tc>
          <w:tcPr>
            <w:tcW w:w="0" w:type="auto"/>
            <w:vAlign w:val="center"/>
            <w:hideMark/>
          </w:tcPr>
          <w:p w14:paraId="7E446A2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Processing</w:t>
            </w:r>
          </w:p>
        </w:tc>
        <w:tc>
          <w:tcPr>
            <w:tcW w:w="0" w:type="auto"/>
            <w:vAlign w:val="center"/>
            <w:hideMark/>
          </w:tcPr>
          <w:p w14:paraId="21A8A1A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Tree-based</w:t>
            </w:r>
          </w:p>
        </w:tc>
        <w:tc>
          <w:tcPr>
            <w:tcW w:w="0" w:type="auto"/>
            <w:vAlign w:val="center"/>
            <w:hideMark/>
          </w:tcPr>
          <w:p w14:paraId="5D4F1F1F"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Event-based</w:t>
            </w:r>
          </w:p>
        </w:tc>
        <w:tc>
          <w:tcPr>
            <w:tcW w:w="0" w:type="auto"/>
            <w:vAlign w:val="center"/>
            <w:hideMark/>
          </w:tcPr>
          <w:p w14:paraId="3F69C7B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Transformation-based</w:t>
            </w:r>
          </w:p>
        </w:tc>
      </w:tr>
      <w:tr w:rsidR="009548AE" w:rsidRPr="009548AE" w14:paraId="6972685E" w14:textId="77777777">
        <w:trPr>
          <w:tblCellSpacing w:w="15" w:type="dxa"/>
        </w:trPr>
        <w:tc>
          <w:tcPr>
            <w:tcW w:w="0" w:type="auto"/>
            <w:vAlign w:val="center"/>
            <w:hideMark/>
          </w:tcPr>
          <w:p w14:paraId="56322B1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lastRenderedPageBreak/>
              <w:t>Memory</w:t>
            </w:r>
          </w:p>
        </w:tc>
        <w:tc>
          <w:tcPr>
            <w:tcW w:w="0" w:type="auto"/>
            <w:vAlign w:val="center"/>
            <w:hideMark/>
          </w:tcPr>
          <w:p w14:paraId="5DABD550"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High</w:t>
            </w:r>
          </w:p>
        </w:tc>
        <w:tc>
          <w:tcPr>
            <w:tcW w:w="0" w:type="auto"/>
            <w:vAlign w:val="center"/>
            <w:hideMark/>
          </w:tcPr>
          <w:p w14:paraId="2423549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Low</w:t>
            </w:r>
          </w:p>
        </w:tc>
        <w:tc>
          <w:tcPr>
            <w:tcW w:w="0" w:type="auto"/>
            <w:vAlign w:val="center"/>
            <w:hideMark/>
          </w:tcPr>
          <w:p w14:paraId="7A71590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Depends on processor</w:t>
            </w:r>
          </w:p>
        </w:tc>
      </w:tr>
      <w:tr w:rsidR="009548AE" w:rsidRPr="009548AE" w14:paraId="6E07C1E7" w14:textId="77777777">
        <w:trPr>
          <w:tblCellSpacing w:w="15" w:type="dxa"/>
        </w:trPr>
        <w:tc>
          <w:tcPr>
            <w:tcW w:w="0" w:type="auto"/>
            <w:vAlign w:val="center"/>
            <w:hideMark/>
          </w:tcPr>
          <w:p w14:paraId="651AC8C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Large XML</w:t>
            </w:r>
          </w:p>
        </w:tc>
        <w:tc>
          <w:tcPr>
            <w:tcW w:w="0" w:type="auto"/>
            <w:vAlign w:val="center"/>
            <w:hideMark/>
          </w:tcPr>
          <w:p w14:paraId="4F95199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Less suitable</w:t>
            </w:r>
          </w:p>
        </w:tc>
        <w:tc>
          <w:tcPr>
            <w:tcW w:w="0" w:type="auto"/>
            <w:vAlign w:val="center"/>
            <w:hideMark/>
          </w:tcPr>
          <w:p w14:paraId="26047307"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Highly suitable</w:t>
            </w:r>
          </w:p>
        </w:tc>
        <w:tc>
          <w:tcPr>
            <w:tcW w:w="0" w:type="auto"/>
            <w:vAlign w:val="center"/>
            <w:hideMark/>
          </w:tcPr>
          <w:p w14:paraId="13BDA8F7"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Depends on transformation</w:t>
            </w:r>
          </w:p>
        </w:tc>
      </w:tr>
      <w:tr w:rsidR="009548AE" w:rsidRPr="009548AE" w14:paraId="0AF2EE1D" w14:textId="77777777">
        <w:trPr>
          <w:tblCellSpacing w:w="15" w:type="dxa"/>
        </w:trPr>
        <w:tc>
          <w:tcPr>
            <w:tcW w:w="0" w:type="auto"/>
            <w:vAlign w:val="center"/>
            <w:hideMark/>
          </w:tcPr>
          <w:p w14:paraId="3AA6A14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Random access</w:t>
            </w:r>
          </w:p>
        </w:tc>
        <w:tc>
          <w:tcPr>
            <w:tcW w:w="0" w:type="auto"/>
            <w:vAlign w:val="center"/>
            <w:hideMark/>
          </w:tcPr>
          <w:p w14:paraId="2585B2B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Yes</w:t>
            </w:r>
          </w:p>
        </w:tc>
        <w:tc>
          <w:tcPr>
            <w:tcW w:w="0" w:type="auto"/>
            <w:vAlign w:val="center"/>
            <w:hideMark/>
          </w:tcPr>
          <w:p w14:paraId="152566A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No</w:t>
            </w:r>
          </w:p>
        </w:tc>
        <w:tc>
          <w:tcPr>
            <w:tcW w:w="0" w:type="auto"/>
            <w:vAlign w:val="center"/>
            <w:hideMark/>
          </w:tcPr>
          <w:p w14:paraId="56E0D90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Limited</w:t>
            </w:r>
          </w:p>
        </w:tc>
      </w:tr>
      <w:tr w:rsidR="009548AE" w:rsidRPr="009548AE" w14:paraId="76BD3656" w14:textId="77777777">
        <w:trPr>
          <w:tblCellSpacing w:w="15" w:type="dxa"/>
        </w:trPr>
        <w:tc>
          <w:tcPr>
            <w:tcW w:w="0" w:type="auto"/>
            <w:vAlign w:val="center"/>
            <w:hideMark/>
          </w:tcPr>
          <w:p w14:paraId="24A578B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Processing</w:t>
            </w:r>
          </w:p>
        </w:tc>
        <w:tc>
          <w:tcPr>
            <w:tcW w:w="0" w:type="auto"/>
            <w:vAlign w:val="center"/>
            <w:hideMark/>
          </w:tcPr>
          <w:p w14:paraId="7B150EC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Entire document</w:t>
            </w:r>
          </w:p>
        </w:tc>
        <w:tc>
          <w:tcPr>
            <w:tcW w:w="0" w:type="auto"/>
            <w:vAlign w:val="center"/>
            <w:hideMark/>
          </w:tcPr>
          <w:p w14:paraId="71E58DC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Sequential</w:t>
            </w:r>
          </w:p>
        </w:tc>
        <w:tc>
          <w:tcPr>
            <w:tcW w:w="0" w:type="auto"/>
            <w:vAlign w:val="center"/>
            <w:hideMark/>
          </w:tcPr>
          <w:p w14:paraId="0E7D449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Template/rule based</w:t>
            </w:r>
          </w:p>
        </w:tc>
      </w:tr>
      <w:tr w:rsidR="009548AE" w:rsidRPr="009548AE" w14:paraId="008B4FFF" w14:textId="77777777">
        <w:trPr>
          <w:tblCellSpacing w:w="15" w:type="dxa"/>
        </w:trPr>
        <w:tc>
          <w:tcPr>
            <w:tcW w:w="0" w:type="auto"/>
            <w:vAlign w:val="center"/>
            <w:hideMark/>
          </w:tcPr>
          <w:p w14:paraId="53DA672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Modification</w:t>
            </w:r>
          </w:p>
        </w:tc>
        <w:tc>
          <w:tcPr>
            <w:tcW w:w="0" w:type="auto"/>
            <w:vAlign w:val="center"/>
            <w:hideMark/>
          </w:tcPr>
          <w:p w14:paraId="7CB3D17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Easy</w:t>
            </w:r>
          </w:p>
        </w:tc>
        <w:tc>
          <w:tcPr>
            <w:tcW w:w="0" w:type="auto"/>
            <w:vAlign w:val="center"/>
            <w:hideMark/>
          </w:tcPr>
          <w:p w14:paraId="197829C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Difficult</w:t>
            </w:r>
          </w:p>
        </w:tc>
        <w:tc>
          <w:tcPr>
            <w:tcW w:w="0" w:type="auto"/>
            <w:vAlign w:val="center"/>
            <w:hideMark/>
          </w:tcPr>
          <w:p w14:paraId="31E6DBCF"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Mainly produces output</w:t>
            </w:r>
          </w:p>
        </w:tc>
      </w:tr>
      <w:tr w:rsidR="009548AE" w:rsidRPr="009548AE" w14:paraId="063911F2" w14:textId="77777777">
        <w:trPr>
          <w:tblCellSpacing w:w="15" w:type="dxa"/>
        </w:trPr>
        <w:tc>
          <w:tcPr>
            <w:tcW w:w="0" w:type="auto"/>
            <w:vAlign w:val="center"/>
            <w:hideMark/>
          </w:tcPr>
          <w:p w14:paraId="7B889B2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Best use</w:t>
            </w:r>
          </w:p>
        </w:tc>
        <w:tc>
          <w:tcPr>
            <w:tcW w:w="0" w:type="auto"/>
            <w:vAlign w:val="center"/>
            <w:hideMark/>
          </w:tcPr>
          <w:p w14:paraId="42B5769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Navigation/editing</w:t>
            </w:r>
          </w:p>
        </w:tc>
        <w:tc>
          <w:tcPr>
            <w:tcW w:w="0" w:type="auto"/>
            <w:vAlign w:val="center"/>
            <w:hideMark/>
          </w:tcPr>
          <w:p w14:paraId="46929C0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Large XML</w:t>
            </w:r>
          </w:p>
        </w:tc>
        <w:tc>
          <w:tcPr>
            <w:tcW w:w="0" w:type="auto"/>
            <w:vAlign w:val="center"/>
            <w:hideMark/>
          </w:tcPr>
          <w:p w14:paraId="01787BF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 HTML/XML</w:t>
            </w:r>
          </w:p>
        </w:tc>
      </w:tr>
    </w:tbl>
    <w:p w14:paraId="56722883"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DOM</w:t>
      </w:r>
    </w:p>
    <w:p w14:paraId="7489066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DOM loads the complete XML document into memory as a tree.</w:t>
      </w:r>
    </w:p>
    <w:p w14:paraId="47C6C18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 DOM Parser → Tree</w:t>
      </w:r>
    </w:p>
    <w:p w14:paraId="2EFC4A6A"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Advantages:</w:t>
      </w:r>
    </w:p>
    <w:p w14:paraId="1FBF9894" w14:textId="77777777" w:rsidR="009548AE" w:rsidRPr="009548AE" w:rsidRDefault="009548AE" w:rsidP="009548AE">
      <w:pPr>
        <w:numPr>
          <w:ilvl w:val="0"/>
          <w:numId w:val="6"/>
        </w:numPr>
        <w:jc w:val="both"/>
        <w:rPr>
          <w:rFonts w:ascii="Times New Roman" w:hAnsi="Times New Roman" w:cs="Times New Roman"/>
          <w:sz w:val="24"/>
          <w:szCs w:val="24"/>
        </w:rPr>
      </w:pPr>
      <w:r w:rsidRPr="009548AE">
        <w:rPr>
          <w:rFonts w:ascii="Times New Roman" w:hAnsi="Times New Roman" w:cs="Times New Roman"/>
          <w:sz w:val="24"/>
          <w:szCs w:val="24"/>
        </w:rPr>
        <w:t xml:space="preserve">Easy navigation </w:t>
      </w:r>
    </w:p>
    <w:p w14:paraId="144D37F7" w14:textId="77777777" w:rsidR="009548AE" w:rsidRPr="009548AE" w:rsidRDefault="009548AE" w:rsidP="009548AE">
      <w:pPr>
        <w:numPr>
          <w:ilvl w:val="0"/>
          <w:numId w:val="6"/>
        </w:numPr>
        <w:jc w:val="both"/>
        <w:rPr>
          <w:rFonts w:ascii="Times New Roman" w:hAnsi="Times New Roman" w:cs="Times New Roman"/>
          <w:sz w:val="24"/>
          <w:szCs w:val="24"/>
        </w:rPr>
      </w:pPr>
      <w:r w:rsidRPr="009548AE">
        <w:rPr>
          <w:rFonts w:ascii="Times New Roman" w:hAnsi="Times New Roman" w:cs="Times New Roman"/>
          <w:sz w:val="24"/>
          <w:szCs w:val="24"/>
        </w:rPr>
        <w:t xml:space="preserve">Random access </w:t>
      </w:r>
    </w:p>
    <w:p w14:paraId="7168BC2B" w14:textId="77777777" w:rsidR="009548AE" w:rsidRPr="009548AE" w:rsidRDefault="009548AE" w:rsidP="009548AE">
      <w:pPr>
        <w:numPr>
          <w:ilvl w:val="0"/>
          <w:numId w:val="6"/>
        </w:numPr>
        <w:jc w:val="both"/>
        <w:rPr>
          <w:rFonts w:ascii="Times New Roman" w:hAnsi="Times New Roman" w:cs="Times New Roman"/>
          <w:sz w:val="24"/>
          <w:szCs w:val="24"/>
        </w:rPr>
      </w:pPr>
      <w:r w:rsidRPr="009548AE">
        <w:rPr>
          <w:rFonts w:ascii="Times New Roman" w:hAnsi="Times New Roman" w:cs="Times New Roman"/>
          <w:sz w:val="24"/>
          <w:szCs w:val="24"/>
        </w:rPr>
        <w:t xml:space="preserve">Easy modification </w:t>
      </w:r>
    </w:p>
    <w:p w14:paraId="5A07BBB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Disadvantage: High memory usage for large XML documents.</w:t>
      </w:r>
    </w:p>
    <w:p w14:paraId="75B99D0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SAX</w:t>
      </w:r>
    </w:p>
    <w:p w14:paraId="6CC9A97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SAX processes XML sequentially and generates events.</w:t>
      </w:r>
    </w:p>
    <w:p w14:paraId="0F776D1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 SAX Parser → Events</w:t>
      </w:r>
    </w:p>
    <w:p w14:paraId="73A0AEA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Advantages:</w:t>
      </w:r>
    </w:p>
    <w:p w14:paraId="7658DEFB" w14:textId="77777777" w:rsidR="009548AE" w:rsidRPr="009548AE" w:rsidRDefault="009548AE" w:rsidP="009548AE">
      <w:pPr>
        <w:numPr>
          <w:ilvl w:val="0"/>
          <w:numId w:val="7"/>
        </w:numPr>
        <w:jc w:val="both"/>
        <w:rPr>
          <w:rFonts w:ascii="Times New Roman" w:hAnsi="Times New Roman" w:cs="Times New Roman"/>
          <w:sz w:val="24"/>
          <w:szCs w:val="24"/>
        </w:rPr>
      </w:pPr>
      <w:r w:rsidRPr="009548AE">
        <w:rPr>
          <w:rFonts w:ascii="Times New Roman" w:hAnsi="Times New Roman" w:cs="Times New Roman"/>
          <w:sz w:val="24"/>
          <w:szCs w:val="24"/>
        </w:rPr>
        <w:t xml:space="preserve">Low memory usage </w:t>
      </w:r>
    </w:p>
    <w:p w14:paraId="4A6F4AE1" w14:textId="77777777" w:rsidR="009548AE" w:rsidRPr="009548AE" w:rsidRDefault="009548AE" w:rsidP="009548AE">
      <w:pPr>
        <w:numPr>
          <w:ilvl w:val="0"/>
          <w:numId w:val="7"/>
        </w:numPr>
        <w:jc w:val="both"/>
        <w:rPr>
          <w:rFonts w:ascii="Times New Roman" w:hAnsi="Times New Roman" w:cs="Times New Roman"/>
          <w:sz w:val="24"/>
          <w:szCs w:val="24"/>
        </w:rPr>
      </w:pPr>
      <w:r w:rsidRPr="009548AE">
        <w:rPr>
          <w:rFonts w:ascii="Times New Roman" w:hAnsi="Times New Roman" w:cs="Times New Roman"/>
          <w:sz w:val="24"/>
          <w:szCs w:val="24"/>
        </w:rPr>
        <w:t xml:space="preserve">Fast for large XML </w:t>
      </w:r>
    </w:p>
    <w:p w14:paraId="2A9871C8" w14:textId="77777777" w:rsidR="009548AE" w:rsidRPr="009548AE" w:rsidRDefault="009548AE" w:rsidP="009548AE">
      <w:pPr>
        <w:numPr>
          <w:ilvl w:val="0"/>
          <w:numId w:val="7"/>
        </w:numPr>
        <w:jc w:val="both"/>
        <w:rPr>
          <w:rFonts w:ascii="Times New Roman" w:hAnsi="Times New Roman" w:cs="Times New Roman"/>
          <w:sz w:val="24"/>
          <w:szCs w:val="24"/>
        </w:rPr>
      </w:pPr>
      <w:r w:rsidRPr="009548AE">
        <w:rPr>
          <w:rFonts w:ascii="Times New Roman" w:hAnsi="Times New Roman" w:cs="Times New Roman"/>
          <w:sz w:val="24"/>
          <w:szCs w:val="24"/>
        </w:rPr>
        <w:t xml:space="preserve">Suitable for streaming </w:t>
      </w:r>
    </w:p>
    <w:p w14:paraId="3551C98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Disadvantages:</w:t>
      </w:r>
    </w:p>
    <w:p w14:paraId="1DADA2B4" w14:textId="77777777" w:rsidR="009548AE" w:rsidRPr="009548AE" w:rsidRDefault="009548AE" w:rsidP="009548AE">
      <w:pPr>
        <w:numPr>
          <w:ilvl w:val="0"/>
          <w:numId w:val="8"/>
        </w:numPr>
        <w:jc w:val="both"/>
        <w:rPr>
          <w:rFonts w:ascii="Times New Roman" w:hAnsi="Times New Roman" w:cs="Times New Roman"/>
          <w:sz w:val="24"/>
          <w:szCs w:val="24"/>
        </w:rPr>
      </w:pPr>
      <w:r w:rsidRPr="009548AE">
        <w:rPr>
          <w:rFonts w:ascii="Times New Roman" w:hAnsi="Times New Roman" w:cs="Times New Roman"/>
          <w:sz w:val="24"/>
          <w:szCs w:val="24"/>
        </w:rPr>
        <w:t xml:space="preserve">No random access </w:t>
      </w:r>
    </w:p>
    <w:p w14:paraId="294798A0" w14:textId="77777777" w:rsidR="009548AE" w:rsidRPr="009548AE" w:rsidRDefault="009548AE" w:rsidP="009548AE">
      <w:pPr>
        <w:numPr>
          <w:ilvl w:val="0"/>
          <w:numId w:val="8"/>
        </w:numPr>
        <w:jc w:val="both"/>
        <w:rPr>
          <w:rFonts w:ascii="Times New Roman" w:hAnsi="Times New Roman" w:cs="Times New Roman"/>
          <w:sz w:val="24"/>
          <w:szCs w:val="24"/>
        </w:rPr>
      </w:pPr>
      <w:r w:rsidRPr="009548AE">
        <w:rPr>
          <w:rFonts w:ascii="Times New Roman" w:hAnsi="Times New Roman" w:cs="Times New Roman"/>
          <w:sz w:val="24"/>
          <w:szCs w:val="24"/>
        </w:rPr>
        <w:t xml:space="preserve">More complex programming </w:t>
      </w:r>
    </w:p>
    <w:p w14:paraId="3AB705AC"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XSLT</w:t>
      </w:r>
    </w:p>
    <w:p w14:paraId="1A615F4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XSLT transforms XML into another format such as HTML.</w:t>
      </w:r>
    </w:p>
    <w:p w14:paraId="24908DFE"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 XSLT → XSLT Processor → HTML</w:t>
      </w:r>
    </w:p>
    <w:p w14:paraId="58A41E6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It is especially useful for generating structured web reports.</w:t>
      </w:r>
    </w:p>
    <w:p w14:paraId="2B2EC95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242"/>
      </w:tblGrid>
      <w:tr w:rsidR="009548AE" w:rsidRPr="009548AE" w14:paraId="1100A421" w14:textId="77777777">
        <w:trPr>
          <w:tblHeader/>
          <w:tblCellSpacing w:w="15" w:type="dxa"/>
        </w:trPr>
        <w:tc>
          <w:tcPr>
            <w:tcW w:w="0" w:type="auto"/>
            <w:vAlign w:val="center"/>
            <w:hideMark/>
          </w:tcPr>
          <w:p w14:paraId="3CEF7888"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Requirement</w:t>
            </w:r>
          </w:p>
        </w:tc>
        <w:tc>
          <w:tcPr>
            <w:tcW w:w="0" w:type="auto"/>
            <w:vAlign w:val="center"/>
            <w:hideMark/>
          </w:tcPr>
          <w:p w14:paraId="49EFD66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Best Choice</w:t>
            </w:r>
          </w:p>
        </w:tc>
      </w:tr>
      <w:tr w:rsidR="009548AE" w:rsidRPr="009548AE" w14:paraId="00E173A2" w14:textId="77777777">
        <w:trPr>
          <w:tblCellSpacing w:w="15" w:type="dxa"/>
        </w:trPr>
        <w:tc>
          <w:tcPr>
            <w:tcW w:w="0" w:type="auto"/>
            <w:vAlign w:val="center"/>
            <w:hideMark/>
          </w:tcPr>
          <w:p w14:paraId="60A54BBF"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Random access</w:t>
            </w:r>
          </w:p>
        </w:tc>
        <w:tc>
          <w:tcPr>
            <w:tcW w:w="0" w:type="auto"/>
            <w:vAlign w:val="center"/>
            <w:hideMark/>
          </w:tcPr>
          <w:p w14:paraId="4057BC59"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DOM</w:t>
            </w:r>
          </w:p>
        </w:tc>
      </w:tr>
      <w:tr w:rsidR="009548AE" w:rsidRPr="009548AE" w14:paraId="73DF5CCE" w14:textId="77777777">
        <w:trPr>
          <w:tblCellSpacing w:w="15" w:type="dxa"/>
        </w:trPr>
        <w:tc>
          <w:tcPr>
            <w:tcW w:w="0" w:type="auto"/>
            <w:vAlign w:val="center"/>
            <w:hideMark/>
          </w:tcPr>
          <w:p w14:paraId="641DC46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Modify XML</w:t>
            </w:r>
          </w:p>
        </w:tc>
        <w:tc>
          <w:tcPr>
            <w:tcW w:w="0" w:type="auto"/>
            <w:vAlign w:val="center"/>
            <w:hideMark/>
          </w:tcPr>
          <w:p w14:paraId="65045FE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DOM</w:t>
            </w:r>
          </w:p>
        </w:tc>
      </w:tr>
      <w:tr w:rsidR="009548AE" w:rsidRPr="009548AE" w14:paraId="32FC05B3" w14:textId="77777777">
        <w:trPr>
          <w:tblCellSpacing w:w="15" w:type="dxa"/>
        </w:trPr>
        <w:tc>
          <w:tcPr>
            <w:tcW w:w="0" w:type="auto"/>
            <w:vAlign w:val="center"/>
            <w:hideMark/>
          </w:tcPr>
          <w:p w14:paraId="5AF846C4"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Large XML</w:t>
            </w:r>
          </w:p>
        </w:tc>
        <w:tc>
          <w:tcPr>
            <w:tcW w:w="0" w:type="auto"/>
            <w:vAlign w:val="center"/>
            <w:hideMark/>
          </w:tcPr>
          <w:p w14:paraId="01BFB7D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SAX</w:t>
            </w:r>
          </w:p>
        </w:tc>
      </w:tr>
      <w:tr w:rsidR="009548AE" w:rsidRPr="009548AE" w14:paraId="691006A1" w14:textId="77777777">
        <w:trPr>
          <w:tblCellSpacing w:w="15" w:type="dxa"/>
        </w:trPr>
        <w:tc>
          <w:tcPr>
            <w:tcW w:w="0" w:type="auto"/>
            <w:vAlign w:val="center"/>
            <w:hideMark/>
          </w:tcPr>
          <w:p w14:paraId="09737B06"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Low memory</w:t>
            </w:r>
          </w:p>
        </w:tc>
        <w:tc>
          <w:tcPr>
            <w:tcW w:w="0" w:type="auto"/>
            <w:vAlign w:val="center"/>
            <w:hideMark/>
          </w:tcPr>
          <w:p w14:paraId="2E435B3D"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SAX</w:t>
            </w:r>
          </w:p>
        </w:tc>
      </w:tr>
      <w:tr w:rsidR="009548AE" w:rsidRPr="009548AE" w14:paraId="0C4EDB5E" w14:textId="77777777">
        <w:trPr>
          <w:tblCellSpacing w:w="15" w:type="dxa"/>
        </w:trPr>
        <w:tc>
          <w:tcPr>
            <w:tcW w:w="0" w:type="auto"/>
            <w:vAlign w:val="center"/>
            <w:hideMark/>
          </w:tcPr>
          <w:p w14:paraId="26DB35A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 HTML</w:t>
            </w:r>
          </w:p>
        </w:tc>
        <w:tc>
          <w:tcPr>
            <w:tcW w:w="0" w:type="auto"/>
            <w:vAlign w:val="center"/>
            <w:hideMark/>
          </w:tcPr>
          <w:p w14:paraId="42A6992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XSLT</w:t>
            </w:r>
          </w:p>
        </w:tc>
      </w:tr>
      <w:tr w:rsidR="009548AE" w:rsidRPr="009548AE" w14:paraId="5C10801E" w14:textId="77777777">
        <w:trPr>
          <w:tblCellSpacing w:w="15" w:type="dxa"/>
        </w:trPr>
        <w:tc>
          <w:tcPr>
            <w:tcW w:w="0" w:type="auto"/>
            <w:vAlign w:val="center"/>
            <w:hideMark/>
          </w:tcPr>
          <w:p w14:paraId="4842695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XML reports</w:t>
            </w:r>
          </w:p>
        </w:tc>
        <w:tc>
          <w:tcPr>
            <w:tcW w:w="0" w:type="auto"/>
            <w:vAlign w:val="center"/>
            <w:hideMark/>
          </w:tcPr>
          <w:p w14:paraId="36CFC6F5"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XSLT</w:t>
            </w:r>
          </w:p>
        </w:tc>
      </w:tr>
    </w:tbl>
    <w:p w14:paraId="000FD3F2"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Conclusion</w:t>
      </w:r>
    </w:p>
    <w:p w14:paraId="7A42A49B" w14:textId="77777777" w:rsidR="009548AE" w:rsidRPr="009548AE" w:rsidRDefault="009548AE" w:rsidP="009548AE">
      <w:pPr>
        <w:jc w:val="both"/>
        <w:rPr>
          <w:rFonts w:ascii="Times New Roman" w:hAnsi="Times New Roman" w:cs="Times New Roman"/>
          <w:sz w:val="24"/>
          <w:szCs w:val="24"/>
        </w:rPr>
      </w:pPr>
      <w:r w:rsidRPr="009548AE">
        <w:rPr>
          <w:rFonts w:ascii="Times New Roman" w:hAnsi="Times New Roman" w:cs="Times New Roman"/>
          <w:sz w:val="24"/>
          <w:szCs w:val="24"/>
        </w:rPr>
        <w:t xml:space="preserve">DOM is suitable when complete XML access is required. SAX is preferable for large XML documents and low-memory processing. XSLT is most suitable for transforming XML into </w:t>
      </w:r>
      <w:r w:rsidRPr="009548AE">
        <w:rPr>
          <w:rFonts w:ascii="Times New Roman" w:hAnsi="Times New Roman" w:cs="Times New Roman"/>
          <w:sz w:val="24"/>
          <w:szCs w:val="24"/>
        </w:rPr>
        <w:lastRenderedPageBreak/>
        <w:t>HTML or other formats. Therefore, the selection depends on document size, memory, access requirements, and transformation needs.</w:t>
      </w:r>
    </w:p>
    <w:p w14:paraId="73B78AD2" w14:textId="2CC9AE01" w:rsidR="00FF6184" w:rsidRDefault="00FF6184">
      <w:pPr>
        <w:jc w:val="both"/>
        <w:rPr>
          <w:b/>
          <w:bCs/>
          <w:i/>
          <w:iCs/>
          <w:sz w:val="24"/>
          <w:szCs w:val="24"/>
        </w:rPr>
      </w:pPr>
    </w:p>
    <w:p w14:paraId="63559180" w14:textId="77777777" w:rsidR="00FF6184" w:rsidRDefault="00000000">
      <w:pPr>
        <w:numPr>
          <w:ilvl w:val="0"/>
          <w:numId w:val="1"/>
        </w:numPr>
        <w:spacing w:before="240" w:after="240"/>
        <w:jc w:val="both"/>
        <w:rPr>
          <w:b/>
          <w:bCs/>
          <w:i/>
          <w:iCs/>
          <w:sz w:val="24"/>
          <w:szCs w:val="24"/>
        </w:rPr>
      </w:pPr>
      <w:r>
        <w:rPr>
          <w:b/>
          <w:bCs/>
          <w:i/>
          <w:iCs/>
          <w:sz w:val="24"/>
          <w:szCs w:val="24"/>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1400E43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QUESTION 5</w:t>
      </w:r>
    </w:p>
    <w:p w14:paraId="01408B59"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JSP/PHP Server-Side Rendering vs XSLT</w:t>
      </w:r>
    </w:p>
    <w:p w14:paraId="242E75A1"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Introduction</w:t>
      </w:r>
    </w:p>
    <w:p w14:paraId="25635FFB"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JSP and PHP are commonly used for generating dynamic web pages on the server. XSLT is mainly used to transform XML data into HTML or other formats. Therefore, their processing models and applications are different. </w:t>
      </w:r>
    </w:p>
    <w:p w14:paraId="7065F1E4"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3690"/>
        <w:gridCol w:w="2634"/>
      </w:tblGrid>
      <w:tr w:rsidR="009548AE" w:rsidRPr="009548AE" w14:paraId="26E5C502" w14:textId="77777777">
        <w:trPr>
          <w:tblHeader/>
          <w:tblCellSpacing w:w="15" w:type="dxa"/>
        </w:trPr>
        <w:tc>
          <w:tcPr>
            <w:tcW w:w="0" w:type="auto"/>
            <w:vAlign w:val="center"/>
            <w:hideMark/>
          </w:tcPr>
          <w:p w14:paraId="11FDA7E3"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Aspect</w:t>
            </w:r>
          </w:p>
        </w:tc>
        <w:tc>
          <w:tcPr>
            <w:tcW w:w="0" w:type="auto"/>
            <w:vAlign w:val="center"/>
            <w:hideMark/>
          </w:tcPr>
          <w:p w14:paraId="4B1E687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JSP/PHP</w:t>
            </w:r>
          </w:p>
        </w:tc>
        <w:tc>
          <w:tcPr>
            <w:tcW w:w="0" w:type="auto"/>
            <w:vAlign w:val="center"/>
            <w:hideMark/>
          </w:tcPr>
          <w:p w14:paraId="689B3FA6"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w:t>
            </w:r>
          </w:p>
        </w:tc>
      </w:tr>
      <w:tr w:rsidR="009548AE" w:rsidRPr="009548AE" w14:paraId="39630D36" w14:textId="77777777">
        <w:trPr>
          <w:tblCellSpacing w:w="15" w:type="dxa"/>
        </w:trPr>
        <w:tc>
          <w:tcPr>
            <w:tcW w:w="0" w:type="auto"/>
            <w:vAlign w:val="center"/>
            <w:hideMark/>
          </w:tcPr>
          <w:p w14:paraId="57C3A150"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Main purpose</w:t>
            </w:r>
          </w:p>
        </w:tc>
        <w:tc>
          <w:tcPr>
            <w:tcW w:w="0" w:type="auto"/>
            <w:vAlign w:val="center"/>
            <w:hideMark/>
          </w:tcPr>
          <w:p w14:paraId="07104DC3"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Dynamic web applications</w:t>
            </w:r>
          </w:p>
        </w:tc>
        <w:tc>
          <w:tcPr>
            <w:tcW w:w="0" w:type="auto"/>
            <w:vAlign w:val="center"/>
            <w:hideMark/>
          </w:tcPr>
          <w:p w14:paraId="1783E133"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XML transformation</w:t>
            </w:r>
          </w:p>
        </w:tc>
      </w:tr>
      <w:tr w:rsidR="009548AE" w:rsidRPr="009548AE" w14:paraId="5EF45D23" w14:textId="77777777">
        <w:trPr>
          <w:tblCellSpacing w:w="15" w:type="dxa"/>
        </w:trPr>
        <w:tc>
          <w:tcPr>
            <w:tcW w:w="0" w:type="auto"/>
            <w:vAlign w:val="center"/>
            <w:hideMark/>
          </w:tcPr>
          <w:p w14:paraId="27FEA67D"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Input</w:t>
            </w:r>
          </w:p>
        </w:tc>
        <w:tc>
          <w:tcPr>
            <w:tcW w:w="0" w:type="auto"/>
            <w:vAlign w:val="center"/>
            <w:hideMark/>
          </w:tcPr>
          <w:p w14:paraId="6F45C307"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Database, user input, application data</w:t>
            </w:r>
          </w:p>
        </w:tc>
        <w:tc>
          <w:tcPr>
            <w:tcW w:w="0" w:type="auto"/>
            <w:vAlign w:val="center"/>
            <w:hideMark/>
          </w:tcPr>
          <w:p w14:paraId="6257D788"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XML</w:t>
            </w:r>
          </w:p>
        </w:tc>
      </w:tr>
      <w:tr w:rsidR="009548AE" w:rsidRPr="009548AE" w14:paraId="25AF7715" w14:textId="77777777">
        <w:trPr>
          <w:tblCellSpacing w:w="15" w:type="dxa"/>
        </w:trPr>
        <w:tc>
          <w:tcPr>
            <w:tcW w:w="0" w:type="auto"/>
            <w:vAlign w:val="center"/>
            <w:hideMark/>
          </w:tcPr>
          <w:p w14:paraId="5FA5F4A9"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Business logic</w:t>
            </w:r>
          </w:p>
        </w:tc>
        <w:tc>
          <w:tcPr>
            <w:tcW w:w="0" w:type="auto"/>
            <w:vAlign w:val="center"/>
            <w:hideMark/>
          </w:tcPr>
          <w:p w14:paraId="7CA7D547"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Strong</w:t>
            </w:r>
          </w:p>
        </w:tc>
        <w:tc>
          <w:tcPr>
            <w:tcW w:w="0" w:type="auto"/>
            <w:vAlign w:val="center"/>
            <w:hideMark/>
          </w:tcPr>
          <w:p w14:paraId="4DADF57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Limited</w:t>
            </w:r>
          </w:p>
        </w:tc>
      </w:tr>
      <w:tr w:rsidR="009548AE" w:rsidRPr="009548AE" w14:paraId="2CC3BF72" w14:textId="77777777">
        <w:trPr>
          <w:tblCellSpacing w:w="15" w:type="dxa"/>
        </w:trPr>
        <w:tc>
          <w:tcPr>
            <w:tcW w:w="0" w:type="auto"/>
            <w:vAlign w:val="center"/>
            <w:hideMark/>
          </w:tcPr>
          <w:p w14:paraId="57781CB8"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Database interaction</w:t>
            </w:r>
          </w:p>
        </w:tc>
        <w:tc>
          <w:tcPr>
            <w:tcW w:w="0" w:type="auto"/>
            <w:vAlign w:val="center"/>
            <w:hideMark/>
          </w:tcPr>
          <w:p w14:paraId="35F2B29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Strong</w:t>
            </w:r>
          </w:p>
        </w:tc>
        <w:tc>
          <w:tcPr>
            <w:tcW w:w="0" w:type="auto"/>
            <w:vAlign w:val="center"/>
            <w:hideMark/>
          </w:tcPr>
          <w:p w14:paraId="3ABAD680" w14:textId="77777777" w:rsidR="009548AE" w:rsidRPr="009548AE" w:rsidRDefault="009548AE" w:rsidP="009548AE">
            <w:pPr>
              <w:spacing w:before="240" w:after="240"/>
              <w:ind w:left="720"/>
              <w:jc w:val="both"/>
              <w:rPr>
                <w:rFonts w:ascii="Times New Roman" w:hAnsi="Times New Roman" w:cs="Times New Roman"/>
                <w:sz w:val="24"/>
                <w:szCs w:val="24"/>
              </w:rPr>
            </w:pPr>
            <w:proofErr w:type="gramStart"/>
            <w:r w:rsidRPr="009548AE">
              <w:rPr>
                <w:rFonts w:ascii="Times New Roman" w:hAnsi="Times New Roman" w:cs="Times New Roman"/>
                <w:sz w:val="24"/>
                <w:szCs w:val="24"/>
              </w:rPr>
              <w:t>Usually</w:t>
            </w:r>
            <w:proofErr w:type="gramEnd"/>
            <w:r w:rsidRPr="009548AE">
              <w:rPr>
                <w:rFonts w:ascii="Times New Roman" w:hAnsi="Times New Roman" w:cs="Times New Roman"/>
                <w:sz w:val="24"/>
                <w:szCs w:val="24"/>
              </w:rPr>
              <w:t xml:space="preserve"> indirect</w:t>
            </w:r>
          </w:p>
        </w:tc>
      </w:tr>
      <w:tr w:rsidR="009548AE" w:rsidRPr="009548AE" w14:paraId="2D8BB6A6" w14:textId="77777777">
        <w:trPr>
          <w:tblCellSpacing w:w="15" w:type="dxa"/>
        </w:trPr>
        <w:tc>
          <w:tcPr>
            <w:tcW w:w="0" w:type="auto"/>
            <w:vAlign w:val="center"/>
            <w:hideMark/>
          </w:tcPr>
          <w:p w14:paraId="6C94552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User sessions</w:t>
            </w:r>
          </w:p>
        </w:tc>
        <w:tc>
          <w:tcPr>
            <w:tcW w:w="0" w:type="auto"/>
            <w:vAlign w:val="center"/>
            <w:hideMark/>
          </w:tcPr>
          <w:p w14:paraId="1194743F"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Supported</w:t>
            </w:r>
          </w:p>
        </w:tc>
        <w:tc>
          <w:tcPr>
            <w:tcW w:w="0" w:type="auto"/>
            <w:vAlign w:val="center"/>
            <w:hideMark/>
          </w:tcPr>
          <w:p w14:paraId="073C40B9"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Not designed for it</w:t>
            </w:r>
          </w:p>
        </w:tc>
      </w:tr>
      <w:tr w:rsidR="009548AE" w:rsidRPr="009548AE" w14:paraId="48C696A5" w14:textId="77777777">
        <w:trPr>
          <w:tblCellSpacing w:w="15" w:type="dxa"/>
        </w:trPr>
        <w:tc>
          <w:tcPr>
            <w:tcW w:w="0" w:type="auto"/>
            <w:vAlign w:val="center"/>
            <w:hideMark/>
          </w:tcPr>
          <w:p w14:paraId="63EAD60B"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lastRenderedPageBreak/>
              <w:t>Authentication</w:t>
            </w:r>
          </w:p>
        </w:tc>
        <w:tc>
          <w:tcPr>
            <w:tcW w:w="0" w:type="auto"/>
            <w:vAlign w:val="center"/>
            <w:hideMark/>
          </w:tcPr>
          <w:p w14:paraId="432258B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Supported</w:t>
            </w:r>
          </w:p>
        </w:tc>
        <w:tc>
          <w:tcPr>
            <w:tcW w:w="0" w:type="auto"/>
            <w:vAlign w:val="center"/>
            <w:hideMark/>
          </w:tcPr>
          <w:p w14:paraId="17B2FDFD"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Not its main purpose</w:t>
            </w:r>
          </w:p>
        </w:tc>
      </w:tr>
      <w:tr w:rsidR="009548AE" w:rsidRPr="009548AE" w14:paraId="4EB06998" w14:textId="77777777">
        <w:trPr>
          <w:tblCellSpacing w:w="15" w:type="dxa"/>
        </w:trPr>
        <w:tc>
          <w:tcPr>
            <w:tcW w:w="0" w:type="auto"/>
            <w:vAlign w:val="center"/>
            <w:hideMark/>
          </w:tcPr>
          <w:p w14:paraId="058E1994"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XML transformation</w:t>
            </w:r>
          </w:p>
        </w:tc>
        <w:tc>
          <w:tcPr>
            <w:tcW w:w="0" w:type="auto"/>
            <w:vAlign w:val="center"/>
            <w:hideMark/>
          </w:tcPr>
          <w:p w14:paraId="3777E9E1"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Possible</w:t>
            </w:r>
          </w:p>
        </w:tc>
        <w:tc>
          <w:tcPr>
            <w:tcW w:w="0" w:type="auto"/>
            <w:vAlign w:val="center"/>
            <w:hideMark/>
          </w:tcPr>
          <w:p w14:paraId="0E542F8A"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Main purpose</w:t>
            </w:r>
          </w:p>
        </w:tc>
      </w:tr>
      <w:tr w:rsidR="009548AE" w:rsidRPr="009548AE" w14:paraId="10729AD1" w14:textId="77777777">
        <w:trPr>
          <w:tblCellSpacing w:w="15" w:type="dxa"/>
        </w:trPr>
        <w:tc>
          <w:tcPr>
            <w:tcW w:w="0" w:type="auto"/>
            <w:vAlign w:val="center"/>
            <w:hideMark/>
          </w:tcPr>
          <w:p w14:paraId="60CFC95A"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Complex applications</w:t>
            </w:r>
          </w:p>
        </w:tc>
        <w:tc>
          <w:tcPr>
            <w:tcW w:w="0" w:type="auto"/>
            <w:vAlign w:val="center"/>
            <w:hideMark/>
          </w:tcPr>
          <w:p w14:paraId="1E6C796F"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Highly suitable</w:t>
            </w:r>
          </w:p>
        </w:tc>
        <w:tc>
          <w:tcPr>
            <w:tcW w:w="0" w:type="auto"/>
            <w:vAlign w:val="center"/>
            <w:hideMark/>
          </w:tcPr>
          <w:p w14:paraId="427B54D7"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Less suitable</w:t>
            </w:r>
          </w:p>
        </w:tc>
      </w:tr>
    </w:tbl>
    <w:p w14:paraId="17AA0E2F"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Processing Flow</w:t>
      </w:r>
    </w:p>
    <w:p w14:paraId="71EED4C6"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JSP/PHP:</w:t>
      </w:r>
    </w:p>
    <w:p w14:paraId="72659681"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User Request</w:t>
      </w:r>
    </w:p>
    <w:p w14:paraId="3E4BC654"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7C045AE8"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JSP/PHP Application</w:t>
      </w:r>
    </w:p>
    <w:p w14:paraId="4E2060AE"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4B29CA5A"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Business Logic + Database</w:t>
      </w:r>
    </w:p>
    <w:p w14:paraId="1D44C20D"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71D54104"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HTML Response</w:t>
      </w:r>
    </w:p>
    <w:p w14:paraId="1D2C1D8F"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4076A807"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Browser</w:t>
      </w:r>
    </w:p>
    <w:p w14:paraId="2318ED69"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w:t>
      </w:r>
    </w:p>
    <w:p w14:paraId="0E5898F5"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XML Data</w:t>
      </w:r>
    </w:p>
    <w:p w14:paraId="77F0B13D"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67CC60E0"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 Stylesheet</w:t>
      </w:r>
    </w:p>
    <w:p w14:paraId="26AD6AF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65EE17D1"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 Processor</w:t>
      </w:r>
    </w:p>
    <w:p w14:paraId="7A1497B2"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lastRenderedPageBreak/>
        <w:t xml:space="preserve">   ↓</w:t>
      </w:r>
    </w:p>
    <w:p w14:paraId="030C81A7"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HTML</w:t>
      </w:r>
    </w:p>
    <w:p w14:paraId="11D68C0F"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 xml:space="preserve">   ↓</w:t>
      </w:r>
    </w:p>
    <w:p w14:paraId="6EC7CB41"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Browser</w:t>
      </w:r>
    </w:p>
    <w:p w14:paraId="01CD691D"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Performance</w:t>
      </w:r>
    </w:p>
    <w:p w14:paraId="4046319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JSP/PHP may perform database queries, authentication, business logic, and session processing for every request. Performance therefore depends on application architecture and optimization.</w:t>
      </w:r>
    </w:p>
    <w:p w14:paraId="5FEA10BA"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 mainly performs transformation. For large XML documents or complex transformations, processing time and memory usage may increase.</w:t>
      </w:r>
    </w:p>
    <w:p w14:paraId="3190A55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Scalability</w:t>
      </w:r>
    </w:p>
    <w:p w14:paraId="15248295"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JSP/PHP applications can support high traffic through:</w:t>
      </w:r>
    </w:p>
    <w:p w14:paraId="34B23E89" w14:textId="77777777" w:rsidR="009548AE" w:rsidRPr="009548AE" w:rsidRDefault="009548AE" w:rsidP="009548AE">
      <w:pPr>
        <w:numPr>
          <w:ilvl w:val="0"/>
          <w:numId w:val="9"/>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Caching </w:t>
      </w:r>
    </w:p>
    <w:p w14:paraId="3515CE49" w14:textId="77777777" w:rsidR="009548AE" w:rsidRPr="009548AE" w:rsidRDefault="009548AE" w:rsidP="009548AE">
      <w:pPr>
        <w:numPr>
          <w:ilvl w:val="0"/>
          <w:numId w:val="9"/>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Load balancing </w:t>
      </w:r>
    </w:p>
    <w:p w14:paraId="2097890F" w14:textId="77777777" w:rsidR="009548AE" w:rsidRPr="009548AE" w:rsidRDefault="009548AE" w:rsidP="009548AE">
      <w:pPr>
        <w:numPr>
          <w:ilvl w:val="0"/>
          <w:numId w:val="9"/>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Database optimization </w:t>
      </w:r>
    </w:p>
    <w:p w14:paraId="7071C350" w14:textId="77777777" w:rsidR="009548AE" w:rsidRPr="009548AE" w:rsidRDefault="009548AE" w:rsidP="009548AE">
      <w:pPr>
        <w:numPr>
          <w:ilvl w:val="0"/>
          <w:numId w:val="9"/>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Horizontal scaling </w:t>
      </w:r>
    </w:p>
    <w:p w14:paraId="575EBD1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XSLT-based systems also need efficient XML processing when many transformations occur simultaneously.</w:t>
      </w:r>
    </w:p>
    <w:p w14:paraId="6889CE7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User Experience</w:t>
      </w:r>
    </w:p>
    <w:p w14:paraId="09C359CB"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Server-side JSP/PHP can generate complete dynamic HTML pages and support interactive application features.</w:t>
      </w:r>
    </w:p>
    <w:p w14:paraId="2658860F"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 is effective for structured reports but is not designed to provide complete application functionality such as authentication, shopping carts, or transaction processing.</w:t>
      </w:r>
    </w:p>
    <w:p w14:paraId="2D1BA19A"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Development Complexity</w:t>
      </w:r>
    </w:p>
    <w:p w14:paraId="1813549C"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JSP/PHP is suitable for applications requiring:</w:t>
      </w:r>
    </w:p>
    <w:p w14:paraId="38A198F9" w14:textId="77777777" w:rsidR="009548AE" w:rsidRPr="009548AE" w:rsidRDefault="009548AE" w:rsidP="009548AE">
      <w:pPr>
        <w:numPr>
          <w:ilvl w:val="0"/>
          <w:numId w:val="10"/>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Database operations </w:t>
      </w:r>
    </w:p>
    <w:p w14:paraId="2A765A0E" w14:textId="77777777" w:rsidR="009548AE" w:rsidRPr="009548AE" w:rsidRDefault="009548AE" w:rsidP="009548AE">
      <w:pPr>
        <w:numPr>
          <w:ilvl w:val="0"/>
          <w:numId w:val="10"/>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User authentication </w:t>
      </w:r>
    </w:p>
    <w:p w14:paraId="19699D82" w14:textId="77777777" w:rsidR="009548AE" w:rsidRPr="009548AE" w:rsidRDefault="009548AE" w:rsidP="009548AE">
      <w:pPr>
        <w:numPr>
          <w:ilvl w:val="0"/>
          <w:numId w:val="10"/>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lastRenderedPageBreak/>
        <w:t xml:space="preserve">Sessions </w:t>
      </w:r>
    </w:p>
    <w:p w14:paraId="03CC5694" w14:textId="77777777" w:rsidR="009548AE" w:rsidRPr="009548AE" w:rsidRDefault="009548AE" w:rsidP="009548AE">
      <w:pPr>
        <w:numPr>
          <w:ilvl w:val="0"/>
          <w:numId w:val="10"/>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Business logic </w:t>
      </w:r>
    </w:p>
    <w:p w14:paraId="512210C8" w14:textId="77777777" w:rsidR="009548AE" w:rsidRPr="009548AE" w:rsidRDefault="009548AE" w:rsidP="009548AE">
      <w:pPr>
        <w:numPr>
          <w:ilvl w:val="0"/>
          <w:numId w:val="10"/>
        </w:numPr>
        <w:spacing w:before="240" w:after="240"/>
        <w:jc w:val="both"/>
        <w:rPr>
          <w:rFonts w:ascii="Times New Roman" w:hAnsi="Times New Roman" w:cs="Times New Roman"/>
          <w:sz w:val="24"/>
          <w:szCs w:val="24"/>
        </w:rPr>
      </w:pPr>
      <w:r w:rsidRPr="009548AE">
        <w:rPr>
          <w:rFonts w:ascii="Times New Roman" w:hAnsi="Times New Roman" w:cs="Times New Roman"/>
          <w:sz w:val="24"/>
          <w:szCs w:val="24"/>
        </w:rPr>
        <w:t xml:space="preserve">API integration </w:t>
      </w:r>
    </w:p>
    <w:p w14:paraId="22EA9828"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XSLT is simpler and more focused when the requirement is XML transformation.</w:t>
      </w:r>
    </w:p>
    <w:p w14:paraId="1CDC05A8"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Critical Analysis</w:t>
      </w:r>
    </w:p>
    <w:p w14:paraId="3FD1D0AD"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If the requirement is “convert XML data into an HTML report,” XSLT is a suitable choice.</w:t>
      </w:r>
    </w:p>
    <w:p w14:paraId="6F3F6419"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If the requirement is “develop an e-commerce or banking application,” JSP/PHP is more appropriate because it supports complete server-side application functionality.</w:t>
      </w:r>
    </w:p>
    <w:p w14:paraId="6DEFF875" w14:textId="77777777" w:rsidR="009548AE" w:rsidRPr="009548AE" w:rsidRDefault="009548AE" w:rsidP="009548AE">
      <w:pPr>
        <w:spacing w:before="240" w:after="240"/>
        <w:ind w:left="720"/>
        <w:jc w:val="both"/>
        <w:rPr>
          <w:rFonts w:ascii="Times New Roman" w:hAnsi="Times New Roman" w:cs="Times New Roman"/>
          <w:sz w:val="24"/>
          <w:szCs w:val="24"/>
        </w:rPr>
      </w:pPr>
      <w:r w:rsidRPr="009548AE">
        <w:rPr>
          <w:rFonts w:ascii="Times New Roman" w:hAnsi="Times New Roman" w:cs="Times New Roman"/>
          <w:sz w:val="24"/>
          <w:szCs w:val="24"/>
        </w:rPr>
        <w:t>Conclusion</w:t>
      </w:r>
    </w:p>
    <w:p w14:paraId="2A1B9791" w14:textId="77777777" w:rsidR="009548AE" w:rsidRPr="009548AE" w:rsidRDefault="009548AE" w:rsidP="009548AE">
      <w:pPr>
        <w:spacing w:before="240" w:after="240"/>
        <w:ind w:left="720"/>
        <w:jc w:val="both"/>
        <w:rPr>
          <w:b/>
          <w:bCs/>
          <w:i/>
          <w:iCs/>
          <w:sz w:val="24"/>
          <w:szCs w:val="24"/>
        </w:rPr>
      </w:pPr>
      <w:r w:rsidRPr="009548AE">
        <w:rPr>
          <w:rFonts w:ascii="Times New Roman" w:hAnsi="Times New Roman" w:cs="Times New Roman"/>
          <w:sz w:val="24"/>
          <w:szCs w:val="24"/>
        </w:rPr>
        <w:t>JSP/PHP is better for dynamic and database-driven web applications, while XSLT is better for XML transformation and reporting. For modern web applications, JSP/PHP or a suitable web framework should handle the main application logic, while XSLT can be used where XML transformation is specifically required</w:t>
      </w:r>
      <w:r w:rsidRPr="009548AE">
        <w:rPr>
          <w:b/>
          <w:bCs/>
          <w:i/>
          <w:iCs/>
          <w:sz w:val="24"/>
          <w:szCs w:val="24"/>
        </w:rPr>
        <w:t>.</w:t>
      </w:r>
    </w:p>
    <w:p w14:paraId="2A47AFC7" w14:textId="77777777" w:rsidR="009548AE" w:rsidRDefault="009548AE" w:rsidP="009548AE">
      <w:pPr>
        <w:spacing w:before="240" w:after="240"/>
        <w:ind w:left="720"/>
        <w:jc w:val="both"/>
        <w:rPr>
          <w:b/>
          <w:bCs/>
          <w:i/>
          <w:iCs/>
          <w:sz w:val="24"/>
          <w:szCs w:val="24"/>
        </w:rPr>
      </w:pPr>
    </w:p>
    <w:p w14:paraId="64BBB50A" w14:textId="77777777" w:rsidR="00FF6184" w:rsidRDefault="00FF6184">
      <w:pPr>
        <w:jc w:val="both"/>
        <w:rPr>
          <w:b/>
          <w:bCs/>
          <w:i/>
          <w:iCs/>
          <w:sz w:val="24"/>
          <w:szCs w:val="24"/>
        </w:rPr>
      </w:pPr>
    </w:p>
    <w:p w14:paraId="101D1CCC" w14:textId="77777777" w:rsidR="00FF6184" w:rsidRDefault="00FF6184">
      <w:pPr>
        <w:jc w:val="both"/>
        <w:rPr>
          <w:b/>
          <w:bCs/>
          <w:i/>
          <w:iCs/>
          <w:sz w:val="24"/>
          <w:szCs w:val="24"/>
        </w:rPr>
      </w:pPr>
    </w:p>
    <w:p w14:paraId="47E6819F" w14:textId="77777777" w:rsidR="00FF6184" w:rsidRDefault="00FF6184">
      <w:pPr>
        <w:jc w:val="both"/>
        <w:rPr>
          <w:b/>
          <w:bCs/>
          <w:i/>
          <w:iCs/>
          <w:sz w:val="24"/>
          <w:szCs w:val="24"/>
        </w:rPr>
      </w:pPr>
    </w:p>
    <w:p w14:paraId="71077D7C" w14:textId="77777777" w:rsidR="00FF6184" w:rsidRDefault="00FF6184">
      <w:pPr>
        <w:jc w:val="both"/>
        <w:rPr>
          <w:b/>
          <w:bCs/>
          <w:i/>
          <w:iCs/>
          <w:sz w:val="24"/>
          <w:szCs w:val="24"/>
        </w:rPr>
      </w:pPr>
    </w:p>
    <w:p w14:paraId="4765FE40" w14:textId="77777777" w:rsidR="00FF6184" w:rsidRDefault="00000000">
      <w:pPr>
        <w:jc w:val="both"/>
        <w:rPr>
          <w:b/>
          <w:bCs/>
          <w:i/>
          <w:iCs/>
          <w:sz w:val="24"/>
          <w:szCs w:val="24"/>
        </w:rPr>
      </w:pPr>
      <w:r>
        <w:rPr>
          <w:b/>
          <w:bCs/>
          <w:i/>
          <w:iCs/>
          <w:sz w:val="24"/>
          <w:szCs w:val="24"/>
        </w:rPr>
        <w:t xml:space="preserve"> Code of Conduct:</w:t>
      </w:r>
    </w:p>
    <w:p w14:paraId="2ED7AF00" w14:textId="77777777" w:rsidR="00FF6184" w:rsidRDefault="00FF6184">
      <w:pPr>
        <w:jc w:val="both"/>
        <w:rPr>
          <w:i/>
          <w:iCs/>
          <w:sz w:val="24"/>
          <w:szCs w:val="24"/>
        </w:rPr>
      </w:pPr>
    </w:p>
    <w:p w14:paraId="23614CFF" w14:textId="7875FD3A" w:rsidR="00FF6184" w:rsidRDefault="00000000">
      <w:pPr>
        <w:jc w:val="both"/>
        <w:rPr>
          <w:i/>
          <w:iCs/>
          <w:sz w:val="24"/>
          <w:szCs w:val="24"/>
        </w:rPr>
      </w:pPr>
      <w:r>
        <w:rPr>
          <w:i/>
          <w:iCs/>
          <w:sz w:val="24"/>
          <w:szCs w:val="24"/>
        </w:rPr>
        <w:t>I</w:t>
      </w:r>
      <w:r w:rsidR="009548AE">
        <w:rPr>
          <w:i/>
          <w:iCs/>
          <w:sz w:val="24"/>
          <w:szCs w:val="24"/>
        </w:rPr>
        <w:t xml:space="preserve"> Dhanush Kumar R / 192411215</w:t>
      </w:r>
      <w:r>
        <w:rPr>
          <w:i/>
          <w:iCs/>
          <w:sz w:val="24"/>
          <w:szCs w:val="24"/>
        </w:rPr>
        <w:t xml:space="preserve"> certify that this submission is my original work and that I have adhered to the guidelines specified for this assessment.</w:t>
      </w:r>
    </w:p>
    <w:p w14:paraId="66D39CBD" w14:textId="77777777" w:rsidR="00FF6184" w:rsidRDefault="00000000">
      <w:pPr>
        <w:jc w:val="both"/>
        <w:rPr>
          <w:i/>
          <w:iCs/>
          <w:sz w:val="24"/>
          <w:szCs w:val="24"/>
        </w:rPr>
      </w:pPr>
      <w:r>
        <w:rPr>
          <w:i/>
          <w:iCs/>
          <w:sz w:val="24"/>
          <w:szCs w:val="24"/>
        </w:rPr>
        <w:t>I understand that any violation of academic integrity rules will result in disciplinary action.</w:t>
      </w:r>
    </w:p>
    <w:p w14:paraId="5F30F126" w14:textId="77777777" w:rsidR="00FF6184" w:rsidRDefault="00FF6184">
      <w:pPr>
        <w:jc w:val="both"/>
        <w:rPr>
          <w:i/>
          <w:iCs/>
          <w:sz w:val="24"/>
          <w:szCs w:val="24"/>
        </w:rPr>
      </w:pPr>
    </w:p>
    <w:p w14:paraId="73A02D9F" w14:textId="77777777" w:rsidR="00FF6184" w:rsidRDefault="00000000">
      <w:pPr>
        <w:jc w:val="both"/>
        <w:rPr>
          <w:b/>
          <w:bCs/>
          <w:i/>
          <w:iCs/>
          <w:sz w:val="24"/>
          <w:szCs w:val="24"/>
        </w:rPr>
      </w:pPr>
      <w:r>
        <w:rPr>
          <w:b/>
          <w:bCs/>
          <w:i/>
          <w:iCs/>
          <w:sz w:val="24"/>
          <w:szCs w:val="24"/>
        </w:rPr>
        <w:t>Signature of the student:</w:t>
      </w:r>
    </w:p>
    <w:p w14:paraId="4286A64C" w14:textId="06412825" w:rsidR="003757CC" w:rsidRDefault="003757CC">
      <w:pPr>
        <w:jc w:val="both"/>
        <w:rPr>
          <w:b/>
          <w:bCs/>
          <w:i/>
          <w:iCs/>
          <w:sz w:val="24"/>
          <w:szCs w:val="24"/>
        </w:rPr>
      </w:pPr>
      <w:r>
        <w:rPr>
          <w:noProof/>
        </w:rPr>
        <w:drawing>
          <wp:inline distT="0" distB="0" distL="0" distR="0" wp14:anchorId="0CADB503" wp14:editId="52236748">
            <wp:extent cx="1983400" cy="601980"/>
            <wp:effectExtent l="0" t="0" r="0" b="7620"/>
            <wp:docPr id="13786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2519" cy="607783"/>
                    </a:xfrm>
                    <a:prstGeom prst="rect">
                      <a:avLst/>
                    </a:prstGeom>
                    <a:noFill/>
                    <a:ln>
                      <a:noFill/>
                    </a:ln>
                  </pic:spPr>
                </pic:pic>
              </a:graphicData>
            </a:graphic>
          </wp:inline>
        </w:drawing>
      </w:r>
    </w:p>
    <w:p w14:paraId="63031F66" w14:textId="2555F7BB" w:rsidR="00FF6184" w:rsidRDefault="00FF6184">
      <w:pPr>
        <w:jc w:val="both"/>
        <w:rPr>
          <w:sz w:val="24"/>
          <w:szCs w:val="24"/>
        </w:rPr>
      </w:pPr>
    </w:p>
    <w:p w14:paraId="09D888F7" w14:textId="77777777" w:rsidR="00FF6184" w:rsidRDefault="00FF6184">
      <w:pPr>
        <w:jc w:val="both"/>
        <w:rPr>
          <w:i/>
          <w:iCs/>
          <w:sz w:val="24"/>
          <w:szCs w:val="24"/>
        </w:rPr>
      </w:pPr>
    </w:p>
    <w:p w14:paraId="058046FF" w14:textId="0381B745" w:rsidR="00FF6184" w:rsidRDefault="00FF6184">
      <w:pPr>
        <w:jc w:val="both"/>
        <w:rPr>
          <w:b/>
          <w:bCs/>
          <w:sz w:val="24"/>
          <w:szCs w:val="24"/>
        </w:rPr>
      </w:pPr>
    </w:p>
    <w:p w14:paraId="25305292" w14:textId="77777777" w:rsidR="00FF6184" w:rsidRDefault="00FF6184">
      <w:pPr>
        <w:jc w:val="both"/>
        <w:rPr>
          <w:b/>
          <w:bCs/>
          <w:sz w:val="24"/>
          <w:szCs w:val="24"/>
        </w:rPr>
      </w:pPr>
    </w:p>
    <w:p w14:paraId="49DC6BC7" w14:textId="77777777" w:rsidR="00FF6184" w:rsidRDefault="00FF6184">
      <w:pPr>
        <w:jc w:val="both"/>
        <w:rPr>
          <w:b/>
          <w:bCs/>
          <w:sz w:val="24"/>
          <w:szCs w:val="24"/>
        </w:rPr>
      </w:pPr>
    </w:p>
    <w:p w14:paraId="281F88BC" w14:textId="77777777" w:rsidR="00FF6184" w:rsidRDefault="00FF6184">
      <w:pPr>
        <w:jc w:val="both"/>
        <w:rPr>
          <w:b/>
          <w:bCs/>
          <w:sz w:val="24"/>
          <w:szCs w:val="24"/>
        </w:rPr>
      </w:pPr>
    </w:p>
    <w:p w14:paraId="5CCD6D29" w14:textId="77777777" w:rsidR="00FF6184" w:rsidRDefault="00FF6184">
      <w:pPr>
        <w:jc w:val="both"/>
        <w:rPr>
          <w:b/>
          <w:bCs/>
          <w:sz w:val="24"/>
          <w:szCs w:val="24"/>
        </w:rPr>
      </w:pPr>
    </w:p>
    <w:p w14:paraId="4FE1A811" w14:textId="77777777" w:rsidR="00FF6184" w:rsidRDefault="00FF6184">
      <w:pPr>
        <w:jc w:val="both"/>
        <w:rPr>
          <w:b/>
          <w:bCs/>
          <w:sz w:val="24"/>
          <w:szCs w:val="24"/>
        </w:rPr>
      </w:pPr>
    </w:p>
    <w:p w14:paraId="1EF97CC7" w14:textId="77777777" w:rsidR="00FF6184" w:rsidRDefault="00000000">
      <w:pPr>
        <w:jc w:val="both"/>
        <w:rPr>
          <w:b/>
          <w:bCs/>
          <w:sz w:val="24"/>
          <w:szCs w:val="24"/>
        </w:rPr>
      </w:pPr>
      <w:r>
        <w:rPr>
          <w:b/>
          <w:bCs/>
          <w:sz w:val="24"/>
          <w:szCs w:val="24"/>
        </w:rPr>
        <w:t>RUBRICS FOR CALCULATION:</w:t>
      </w:r>
    </w:p>
    <w:p w14:paraId="6434A7A5" w14:textId="77777777" w:rsidR="00FF6184" w:rsidRDefault="00FF6184">
      <w:pPr>
        <w:jc w:val="both"/>
        <w:rPr>
          <w:b/>
          <w:bCs/>
          <w:sz w:val="24"/>
          <w:szCs w:val="24"/>
        </w:rPr>
      </w:pPr>
    </w:p>
    <w:p w14:paraId="53105E79" w14:textId="77777777" w:rsidR="00FF6184" w:rsidRDefault="00FF6184">
      <w:pPr>
        <w:jc w:val="both"/>
        <w:rPr>
          <w:b/>
          <w:bCs/>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1223"/>
        <w:gridCol w:w="1658"/>
        <w:gridCol w:w="1563"/>
        <w:gridCol w:w="1590"/>
        <w:gridCol w:w="1563"/>
      </w:tblGrid>
      <w:tr w:rsidR="00FF6184" w14:paraId="5A54F753" w14:textId="77777777">
        <w:trPr>
          <w:trHeight w:val="420"/>
        </w:trPr>
        <w:tc>
          <w:tcPr>
            <w:tcW w:w="142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tcPr>
          <w:p w14:paraId="360539A0" w14:textId="77777777" w:rsidR="00FF6184" w:rsidRDefault="00000000">
            <w:pPr>
              <w:spacing w:before="240"/>
              <w:jc w:val="both"/>
              <w:rPr>
                <w:b/>
                <w:bCs/>
                <w:sz w:val="20"/>
                <w:szCs w:val="20"/>
              </w:rPr>
            </w:pPr>
            <w:r>
              <w:rPr>
                <w:b/>
                <w:bCs/>
                <w:sz w:val="20"/>
                <w:szCs w:val="20"/>
              </w:rPr>
              <w:t xml:space="preserve"> </w:t>
            </w:r>
          </w:p>
        </w:tc>
        <w:tc>
          <w:tcPr>
            <w:tcW w:w="1223" w:type="dxa"/>
            <w:tcBorders>
              <w:top w:val="single" w:sz="6" w:space="0" w:color="000000"/>
              <w:left w:val="nil"/>
              <w:bottom w:val="single" w:sz="6" w:space="0" w:color="000000"/>
              <w:right w:val="single" w:sz="6" w:space="0" w:color="000000"/>
            </w:tcBorders>
            <w:tcMar>
              <w:top w:w="0" w:type="dxa"/>
              <w:left w:w="100" w:type="dxa"/>
              <w:bottom w:w="0" w:type="dxa"/>
              <w:right w:w="100" w:type="dxa"/>
            </w:tcMar>
            <w:vAlign w:val="bottom"/>
          </w:tcPr>
          <w:p w14:paraId="018077A9" w14:textId="77777777" w:rsidR="00FF6184" w:rsidRDefault="00000000">
            <w:pPr>
              <w:spacing w:before="240"/>
              <w:jc w:val="center"/>
              <w:rPr>
                <w:b/>
                <w:bCs/>
                <w:sz w:val="20"/>
                <w:szCs w:val="20"/>
              </w:rPr>
            </w:pPr>
            <w:r>
              <w:rPr>
                <w:b/>
                <w:bCs/>
                <w:sz w:val="20"/>
                <w:szCs w:val="20"/>
              </w:rPr>
              <w:t xml:space="preserve"> </w:t>
            </w:r>
          </w:p>
        </w:tc>
        <w:tc>
          <w:tcPr>
            <w:tcW w:w="3221" w:type="dxa"/>
            <w:gridSpan w:val="2"/>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7B3B47" w14:textId="77777777" w:rsidR="00FF6184" w:rsidRDefault="00000000">
            <w:pPr>
              <w:spacing w:before="240"/>
              <w:jc w:val="center"/>
              <w:rPr>
                <w:b/>
                <w:bCs/>
                <w:color w:val="222222"/>
                <w:sz w:val="24"/>
                <w:szCs w:val="24"/>
              </w:rPr>
            </w:pPr>
            <w:r>
              <w:rPr>
                <w:b/>
                <w:bCs/>
                <w:color w:val="222222"/>
                <w:sz w:val="24"/>
                <w:szCs w:val="24"/>
              </w:rPr>
              <w:t>Comparative analysis</w:t>
            </w:r>
          </w:p>
        </w:tc>
        <w:tc>
          <w:tcPr>
            <w:tcW w:w="15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A9DE510" w14:textId="77777777" w:rsidR="00FF6184" w:rsidRDefault="00000000">
            <w:pPr>
              <w:spacing w:before="240"/>
              <w:jc w:val="center"/>
              <w:rPr>
                <w:b/>
                <w:bCs/>
                <w:sz w:val="20"/>
                <w:szCs w:val="20"/>
              </w:rPr>
            </w:pPr>
            <w:r>
              <w:rPr>
                <w:b/>
                <w:bCs/>
                <w:sz w:val="20"/>
                <w:szCs w:val="20"/>
              </w:rPr>
              <w:t xml:space="preserve"> </w:t>
            </w:r>
          </w:p>
        </w:tc>
        <w:tc>
          <w:tcPr>
            <w:tcW w:w="156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698D0D" w14:textId="77777777" w:rsidR="00FF6184" w:rsidRDefault="00000000">
            <w:pPr>
              <w:spacing w:before="240"/>
              <w:jc w:val="center"/>
              <w:rPr>
                <w:b/>
                <w:bCs/>
                <w:sz w:val="20"/>
                <w:szCs w:val="20"/>
              </w:rPr>
            </w:pPr>
            <w:r>
              <w:rPr>
                <w:b/>
                <w:bCs/>
                <w:sz w:val="20"/>
                <w:szCs w:val="20"/>
              </w:rPr>
              <w:t xml:space="preserve"> </w:t>
            </w:r>
          </w:p>
        </w:tc>
      </w:tr>
      <w:tr w:rsidR="00FF6184" w14:paraId="21FEBAD5" w14:textId="77777777">
        <w:trPr>
          <w:trHeight w:val="52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8A10F8F" w14:textId="77777777" w:rsidR="00FF6184" w:rsidRDefault="00000000">
            <w:pPr>
              <w:spacing w:before="240"/>
              <w:jc w:val="center"/>
              <w:rPr>
                <w:b/>
                <w:bCs/>
                <w:sz w:val="20"/>
                <w:szCs w:val="20"/>
              </w:rPr>
            </w:pPr>
            <w:r>
              <w:rPr>
                <w:b/>
                <w:bCs/>
                <w:sz w:val="20"/>
                <w:szCs w:val="20"/>
              </w:rPr>
              <w:t>Criteria</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5DEA3B6" w14:textId="77777777" w:rsidR="00FF6184" w:rsidRDefault="00000000">
            <w:pPr>
              <w:spacing w:before="240"/>
              <w:jc w:val="center"/>
              <w:rPr>
                <w:b/>
                <w:bCs/>
                <w:sz w:val="20"/>
                <w:szCs w:val="20"/>
              </w:rPr>
            </w:pPr>
            <w:r>
              <w:rPr>
                <w:b/>
                <w:bCs/>
                <w:sz w:val="20"/>
                <w:szCs w:val="20"/>
              </w:rPr>
              <w:t>Weightage (%)</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693B50E3" w14:textId="77777777" w:rsidR="00FF6184" w:rsidRDefault="00000000">
            <w:pPr>
              <w:spacing w:before="240"/>
              <w:jc w:val="center"/>
              <w:rPr>
                <w:b/>
                <w:bCs/>
                <w:sz w:val="20"/>
                <w:szCs w:val="20"/>
              </w:rPr>
            </w:pPr>
            <w:r>
              <w:rPr>
                <w:b/>
                <w:bCs/>
                <w:sz w:val="20"/>
                <w:szCs w:val="20"/>
              </w:rPr>
              <w:t>Level 4 (Exemplary)</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239AF127" w14:textId="77777777" w:rsidR="00FF6184" w:rsidRDefault="00000000">
            <w:pPr>
              <w:spacing w:before="240"/>
              <w:jc w:val="center"/>
              <w:rPr>
                <w:b/>
                <w:bCs/>
                <w:sz w:val="20"/>
                <w:szCs w:val="20"/>
              </w:rPr>
            </w:pPr>
            <w:r>
              <w:rPr>
                <w:b/>
                <w:bCs/>
                <w:sz w:val="20"/>
                <w:szCs w:val="20"/>
              </w:rPr>
              <w:t>Level 3 (Proficient)</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0A223319" w14:textId="77777777" w:rsidR="00FF6184" w:rsidRDefault="00000000">
            <w:pPr>
              <w:spacing w:before="240"/>
              <w:jc w:val="center"/>
              <w:rPr>
                <w:b/>
                <w:bCs/>
                <w:sz w:val="20"/>
                <w:szCs w:val="20"/>
              </w:rPr>
            </w:pPr>
            <w:r>
              <w:rPr>
                <w:b/>
                <w:bCs/>
                <w:sz w:val="20"/>
                <w:szCs w:val="20"/>
              </w:rPr>
              <w:t>Level 2 (Developing)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D0EF5F6" w14:textId="77777777" w:rsidR="00FF6184" w:rsidRDefault="00000000">
            <w:pPr>
              <w:spacing w:before="240"/>
              <w:jc w:val="center"/>
              <w:rPr>
                <w:b/>
                <w:bCs/>
                <w:sz w:val="20"/>
                <w:szCs w:val="20"/>
              </w:rPr>
            </w:pPr>
            <w:r>
              <w:rPr>
                <w:b/>
                <w:bCs/>
                <w:sz w:val="20"/>
                <w:szCs w:val="20"/>
              </w:rPr>
              <w:t>Level 1 (Beginning)</w:t>
            </w:r>
          </w:p>
        </w:tc>
      </w:tr>
      <w:tr w:rsidR="00FF6184" w14:paraId="19524911" w14:textId="77777777">
        <w:trPr>
          <w:trHeight w:val="102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44523666" w14:textId="77777777" w:rsidR="00FF6184" w:rsidRDefault="00000000">
            <w:pPr>
              <w:spacing w:before="240"/>
              <w:jc w:val="both"/>
              <w:rPr>
                <w:b/>
                <w:bCs/>
                <w:sz w:val="20"/>
                <w:szCs w:val="20"/>
              </w:rPr>
            </w:pPr>
            <w:r>
              <w:rPr>
                <w:b/>
                <w:bCs/>
                <w:sz w:val="20"/>
                <w:szCs w:val="20"/>
              </w:rPr>
              <w:t>Scope of Items</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20FDC9AA" w14:textId="77777777" w:rsidR="00FF6184"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432E33BB" w14:textId="77777777" w:rsidR="00FF6184" w:rsidRDefault="00000000">
            <w:pPr>
              <w:spacing w:before="240"/>
              <w:jc w:val="center"/>
              <w:rPr>
                <w:b/>
                <w:bCs/>
                <w:sz w:val="20"/>
                <w:szCs w:val="20"/>
              </w:rPr>
            </w:pPr>
            <w:r>
              <w:rPr>
                <w:b/>
                <w:bCs/>
                <w:sz w:val="20"/>
                <w:szCs w:val="20"/>
              </w:rPr>
              <w:t>Selects highly relevant items with clear scope and justification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E8376E1" w14:textId="77777777" w:rsidR="00FF6184" w:rsidRDefault="00000000">
            <w:pPr>
              <w:spacing w:before="240"/>
              <w:jc w:val="center"/>
              <w:rPr>
                <w:b/>
                <w:bCs/>
                <w:sz w:val="20"/>
                <w:szCs w:val="20"/>
              </w:rPr>
            </w:pPr>
            <w:r>
              <w:rPr>
                <w:b/>
                <w:bCs/>
                <w:sz w:val="20"/>
                <w:szCs w:val="20"/>
              </w:rPr>
              <w:t>Selects appropriate items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74748FCB" w14:textId="77777777" w:rsidR="00FF6184" w:rsidRDefault="00000000">
            <w:pPr>
              <w:spacing w:before="240"/>
              <w:jc w:val="center"/>
              <w:rPr>
                <w:b/>
                <w:bCs/>
                <w:sz w:val="20"/>
                <w:szCs w:val="20"/>
              </w:rPr>
            </w:pPr>
            <w:r>
              <w:rPr>
                <w:b/>
                <w:bCs/>
                <w:sz w:val="20"/>
                <w:szCs w:val="20"/>
              </w:rPr>
              <w:t>Selection is limited or partially relevant</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36BD5AD4" w14:textId="77777777" w:rsidR="00FF6184" w:rsidRDefault="00000000">
            <w:pPr>
              <w:spacing w:before="240"/>
              <w:jc w:val="center"/>
              <w:rPr>
                <w:b/>
                <w:bCs/>
                <w:sz w:val="20"/>
                <w:szCs w:val="20"/>
              </w:rPr>
            </w:pPr>
            <w:r>
              <w:rPr>
                <w:b/>
                <w:bCs/>
                <w:sz w:val="20"/>
                <w:szCs w:val="20"/>
              </w:rPr>
              <w:t>Items are unclear or not relevant</w:t>
            </w:r>
          </w:p>
        </w:tc>
      </w:tr>
      <w:tr w:rsidR="00FF6184" w14:paraId="56C6245E" w14:textId="77777777">
        <w:trPr>
          <w:trHeight w:val="136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4C9C0AF" w14:textId="77777777" w:rsidR="00FF6184" w:rsidRDefault="00000000">
            <w:pPr>
              <w:spacing w:before="240"/>
              <w:jc w:val="both"/>
              <w:rPr>
                <w:b/>
                <w:bCs/>
                <w:sz w:val="20"/>
                <w:szCs w:val="20"/>
              </w:rPr>
            </w:pPr>
            <w:r>
              <w:rPr>
                <w:b/>
                <w:bCs/>
                <w:sz w:val="20"/>
                <w:szCs w:val="20"/>
              </w:rPr>
              <w:t>Comparison Depth</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4AF1B332" w14:textId="77777777" w:rsidR="00FF6184" w:rsidRDefault="00000000">
            <w:pPr>
              <w:spacing w:before="240"/>
              <w:jc w:val="right"/>
              <w:rPr>
                <w:b/>
                <w:bCs/>
                <w:sz w:val="20"/>
                <w:szCs w:val="20"/>
              </w:rPr>
            </w:pPr>
            <w:r>
              <w:rPr>
                <w:b/>
                <w:bCs/>
                <w:sz w:val="20"/>
                <w:szCs w:val="20"/>
              </w:rPr>
              <w:t>25%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357452CA" w14:textId="77777777" w:rsidR="00FF6184" w:rsidRDefault="00000000">
            <w:pPr>
              <w:spacing w:before="240"/>
              <w:jc w:val="center"/>
              <w:rPr>
                <w:b/>
                <w:bCs/>
                <w:sz w:val="20"/>
                <w:szCs w:val="20"/>
              </w:rPr>
            </w:pPr>
            <w:r>
              <w:rPr>
                <w:b/>
                <w:bCs/>
                <w:sz w:val="20"/>
                <w:szCs w:val="20"/>
              </w:rPr>
              <w:t>Provides detailed and comprehensive comparison across multiple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4A98F01D" w14:textId="77777777" w:rsidR="00FF6184" w:rsidRDefault="00000000">
            <w:pPr>
              <w:spacing w:before="240"/>
              <w:jc w:val="center"/>
              <w:rPr>
                <w:b/>
                <w:bCs/>
                <w:sz w:val="20"/>
                <w:szCs w:val="20"/>
              </w:rPr>
            </w:pPr>
            <w:r>
              <w:rPr>
                <w:b/>
                <w:bCs/>
                <w:sz w:val="20"/>
                <w:szCs w:val="20"/>
              </w:rPr>
              <w:t>Provides adequate comparison with some depth</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6840757B" w14:textId="77777777" w:rsidR="00FF6184" w:rsidRDefault="00000000">
            <w:pPr>
              <w:spacing w:before="240"/>
              <w:jc w:val="center"/>
              <w:rPr>
                <w:b/>
                <w:bCs/>
                <w:sz w:val="20"/>
                <w:szCs w:val="20"/>
              </w:rPr>
            </w:pPr>
            <w:r>
              <w:rPr>
                <w:b/>
                <w:bCs/>
                <w:sz w:val="20"/>
                <w:szCs w:val="20"/>
              </w:rPr>
              <w:t>Limited comparison with few aspects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0BE7CD92" w14:textId="77777777" w:rsidR="00FF6184" w:rsidRDefault="00000000">
            <w:pPr>
              <w:spacing w:before="240"/>
              <w:jc w:val="center"/>
              <w:rPr>
                <w:b/>
                <w:bCs/>
                <w:sz w:val="20"/>
                <w:szCs w:val="20"/>
              </w:rPr>
            </w:pPr>
            <w:r>
              <w:rPr>
                <w:b/>
                <w:bCs/>
                <w:sz w:val="20"/>
                <w:szCs w:val="20"/>
              </w:rPr>
              <w:t>Very minimal or no comparison</w:t>
            </w:r>
          </w:p>
        </w:tc>
      </w:tr>
      <w:tr w:rsidR="00FF6184" w14:paraId="6A080AC7"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A6E0B2F" w14:textId="77777777" w:rsidR="00FF6184" w:rsidRDefault="00000000">
            <w:pPr>
              <w:spacing w:before="240"/>
              <w:jc w:val="both"/>
              <w:rPr>
                <w:b/>
                <w:bCs/>
                <w:sz w:val="20"/>
                <w:szCs w:val="20"/>
              </w:rPr>
            </w:pPr>
            <w:r>
              <w:rPr>
                <w:b/>
                <w:bCs/>
                <w:sz w:val="20"/>
                <w:szCs w:val="20"/>
              </w:rPr>
              <w:t>Use of Evidence</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3AAFC62B" w14:textId="77777777" w:rsidR="00FF6184"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04522D07" w14:textId="77777777" w:rsidR="00FF6184" w:rsidRDefault="00000000">
            <w:pPr>
              <w:spacing w:before="240"/>
              <w:jc w:val="center"/>
              <w:rPr>
                <w:b/>
                <w:bCs/>
                <w:sz w:val="20"/>
                <w:szCs w:val="20"/>
              </w:rPr>
            </w:pPr>
            <w:r>
              <w:rPr>
                <w:b/>
                <w:bCs/>
                <w:sz w:val="20"/>
                <w:szCs w:val="20"/>
              </w:rPr>
              <w:t>Supports comparison with accurate data, examples, or references</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5F960B01" w14:textId="77777777" w:rsidR="00FF6184" w:rsidRDefault="00000000">
            <w:pPr>
              <w:spacing w:before="240"/>
              <w:jc w:val="center"/>
              <w:rPr>
                <w:b/>
                <w:bCs/>
                <w:sz w:val="20"/>
                <w:szCs w:val="20"/>
              </w:rPr>
            </w:pPr>
            <w:r>
              <w:rPr>
                <w:b/>
                <w:bCs/>
                <w:sz w:val="20"/>
                <w:szCs w:val="20"/>
              </w:rPr>
              <w:t>Uses some supporting evidence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1A311EAD" w14:textId="77777777" w:rsidR="00FF6184" w:rsidRDefault="00000000">
            <w:pPr>
              <w:spacing w:before="240"/>
              <w:jc w:val="center"/>
              <w:rPr>
                <w:b/>
                <w:bCs/>
                <w:sz w:val="20"/>
                <w:szCs w:val="20"/>
              </w:rPr>
            </w:pPr>
            <w:r>
              <w:rPr>
                <w:b/>
                <w:bCs/>
                <w:sz w:val="20"/>
                <w:szCs w:val="20"/>
              </w:rPr>
              <w:t>Limited or weak supporting evidence</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6972893E" w14:textId="77777777" w:rsidR="00FF6184" w:rsidRDefault="00000000">
            <w:pPr>
              <w:spacing w:before="240"/>
              <w:jc w:val="center"/>
              <w:rPr>
                <w:b/>
                <w:bCs/>
                <w:sz w:val="20"/>
                <w:szCs w:val="20"/>
              </w:rPr>
            </w:pPr>
            <w:r>
              <w:rPr>
                <w:b/>
                <w:bCs/>
                <w:sz w:val="20"/>
                <w:szCs w:val="20"/>
              </w:rPr>
              <w:t>No supporting evidence provided</w:t>
            </w:r>
          </w:p>
        </w:tc>
      </w:tr>
      <w:tr w:rsidR="00FF6184" w14:paraId="5D07A8E2" w14:textId="77777777">
        <w:trPr>
          <w:trHeight w:val="1275"/>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51926CC7" w14:textId="77777777" w:rsidR="00FF6184" w:rsidRDefault="00000000">
            <w:pPr>
              <w:spacing w:before="240"/>
              <w:jc w:val="both"/>
              <w:rPr>
                <w:b/>
                <w:bCs/>
                <w:sz w:val="20"/>
                <w:szCs w:val="20"/>
              </w:rPr>
            </w:pPr>
            <w:r>
              <w:rPr>
                <w:b/>
                <w:bCs/>
                <w:sz w:val="20"/>
                <w:szCs w:val="20"/>
              </w:rPr>
              <w:t>Critical Thinking</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963EB20" w14:textId="77777777" w:rsidR="00FF6184" w:rsidRDefault="00000000">
            <w:pPr>
              <w:spacing w:before="240"/>
              <w:jc w:val="right"/>
              <w:rPr>
                <w:b/>
                <w:bCs/>
                <w:sz w:val="20"/>
                <w:szCs w:val="20"/>
              </w:rPr>
            </w:pPr>
            <w:r>
              <w:rPr>
                <w:b/>
                <w:bCs/>
                <w:sz w:val="20"/>
                <w:szCs w:val="20"/>
              </w:rPr>
              <w:t>20%</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09402CDB" w14:textId="77777777" w:rsidR="00FF6184" w:rsidRDefault="00000000">
            <w:pPr>
              <w:spacing w:before="240"/>
              <w:jc w:val="center"/>
              <w:rPr>
                <w:b/>
                <w:bCs/>
                <w:sz w:val="20"/>
                <w:szCs w:val="20"/>
              </w:rPr>
            </w:pPr>
            <w:r>
              <w:rPr>
                <w:b/>
                <w:bCs/>
                <w:sz w:val="20"/>
                <w:szCs w:val="20"/>
              </w:rPr>
              <w:t>Demonstrates strong critical thinking with clear interpretation and reasoning</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E057558" w14:textId="77777777" w:rsidR="00FF6184" w:rsidRDefault="00000000">
            <w:pPr>
              <w:spacing w:before="240"/>
              <w:jc w:val="center"/>
              <w:rPr>
                <w:b/>
                <w:bCs/>
                <w:sz w:val="20"/>
                <w:szCs w:val="20"/>
              </w:rPr>
            </w:pPr>
            <w:r>
              <w:rPr>
                <w:b/>
                <w:bCs/>
                <w:sz w:val="20"/>
                <w:szCs w:val="20"/>
              </w:rPr>
              <w:t>Shows reasonable interpretation with minor gaps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32739C1E" w14:textId="77777777" w:rsidR="00FF6184" w:rsidRDefault="00000000">
            <w:pPr>
              <w:spacing w:before="240"/>
              <w:jc w:val="center"/>
              <w:rPr>
                <w:b/>
                <w:bCs/>
                <w:sz w:val="20"/>
                <w:szCs w:val="20"/>
              </w:rPr>
            </w:pPr>
            <w:r>
              <w:rPr>
                <w:b/>
                <w:bCs/>
                <w:sz w:val="20"/>
                <w:szCs w:val="20"/>
              </w:rPr>
              <w:t>Basic interpretation; lacks depth</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1838FB26" w14:textId="77777777" w:rsidR="00FF6184" w:rsidRDefault="00000000">
            <w:pPr>
              <w:spacing w:before="240"/>
              <w:jc w:val="center"/>
              <w:rPr>
                <w:b/>
                <w:bCs/>
                <w:sz w:val="20"/>
                <w:szCs w:val="20"/>
              </w:rPr>
            </w:pPr>
            <w:r>
              <w:rPr>
                <w:b/>
                <w:bCs/>
                <w:sz w:val="20"/>
                <w:szCs w:val="20"/>
              </w:rPr>
              <w:t>No meaningful interpretation</w:t>
            </w:r>
          </w:p>
        </w:tc>
      </w:tr>
      <w:tr w:rsidR="00FF6184" w14:paraId="2374A15F" w14:textId="77777777">
        <w:trPr>
          <w:trHeight w:val="1140"/>
        </w:trPr>
        <w:tc>
          <w:tcPr>
            <w:tcW w:w="1427"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bottom"/>
          </w:tcPr>
          <w:p w14:paraId="09E6DC44" w14:textId="77777777" w:rsidR="00FF6184" w:rsidRDefault="00000000">
            <w:pPr>
              <w:spacing w:before="240"/>
              <w:jc w:val="both"/>
              <w:rPr>
                <w:b/>
                <w:bCs/>
                <w:sz w:val="20"/>
                <w:szCs w:val="20"/>
              </w:rPr>
            </w:pPr>
            <w:r>
              <w:rPr>
                <w:b/>
                <w:bCs/>
                <w:sz w:val="20"/>
                <w:szCs w:val="20"/>
              </w:rPr>
              <w:t>Clarity of Presentation</w:t>
            </w:r>
          </w:p>
        </w:tc>
        <w:tc>
          <w:tcPr>
            <w:tcW w:w="1223" w:type="dxa"/>
            <w:tcBorders>
              <w:top w:val="nil"/>
              <w:left w:val="nil"/>
              <w:bottom w:val="single" w:sz="6" w:space="0" w:color="000000"/>
              <w:right w:val="single" w:sz="6" w:space="0" w:color="000000"/>
            </w:tcBorders>
            <w:tcMar>
              <w:top w:w="0" w:type="dxa"/>
              <w:left w:w="100" w:type="dxa"/>
              <w:bottom w:w="0" w:type="dxa"/>
              <w:right w:w="100" w:type="dxa"/>
            </w:tcMar>
            <w:vAlign w:val="bottom"/>
          </w:tcPr>
          <w:p w14:paraId="789CE156" w14:textId="77777777" w:rsidR="00FF6184" w:rsidRDefault="00000000">
            <w:pPr>
              <w:spacing w:before="240"/>
              <w:jc w:val="right"/>
              <w:rPr>
                <w:b/>
                <w:bCs/>
                <w:sz w:val="20"/>
                <w:szCs w:val="20"/>
              </w:rPr>
            </w:pPr>
            <w:r>
              <w:rPr>
                <w:b/>
                <w:bCs/>
                <w:sz w:val="20"/>
                <w:szCs w:val="20"/>
              </w:rPr>
              <w:t>15%</w:t>
            </w:r>
          </w:p>
        </w:tc>
        <w:tc>
          <w:tcPr>
            <w:tcW w:w="1658" w:type="dxa"/>
            <w:tcBorders>
              <w:top w:val="nil"/>
              <w:left w:val="nil"/>
              <w:bottom w:val="single" w:sz="6" w:space="0" w:color="000000"/>
              <w:right w:val="single" w:sz="6" w:space="0" w:color="000000"/>
            </w:tcBorders>
            <w:tcMar>
              <w:top w:w="0" w:type="dxa"/>
              <w:left w:w="100" w:type="dxa"/>
              <w:bottom w:w="0" w:type="dxa"/>
              <w:right w:w="100" w:type="dxa"/>
            </w:tcMar>
          </w:tcPr>
          <w:p w14:paraId="357D88C5" w14:textId="77777777" w:rsidR="00FF6184" w:rsidRDefault="00000000">
            <w:pPr>
              <w:spacing w:before="240"/>
              <w:jc w:val="center"/>
              <w:rPr>
                <w:b/>
                <w:bCs/>
                <w:sz w:val="20"/>
                <w:szCs w:val="20"/>
              </w:rPr>
            </w:pPr>
            <w:r>
              <w:rPr>
                <w:b/>
                <w:bCs/>
                <w:sz w:val="20"/>
                <w:szCs w:val="20"/>
              </w:rPr>
              <w:t>Well-organized, clear, and logically structured presentation</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2BF4B008" w14:textId="77777777" w:rsidR="00FF6184" w:rsidRDefault="00000000">
            <w:pPr>
              <w:spacing w:before="240"/>
              <w:jc w:val="center"/>
              <w:rPr>
                <w:b/>
                <w:bCs/>
                <w:sz w:val="20"/>
                <w:szCs w:val="20"/>
              </w:rPr>
            </w:pPr>
            <w:r>
              <w:rPr>
                <w:b/>
                <w:bCs/>
                <w:sz w:val="20"/>
                <w:szCs w:val="20"/>
              </w:rPr>
              <w:t>Generally clear with minor issues</w:t>
            </w:r>
          </w:p>
        </w:tc>
        <w:tc>
          <w:tcPr>
            <w:tcW w:w="1590" w:type="dxa"/>
            <w:tcBorders>
              <w:top w:val="nil"/>
              <w:left w:val="nil"/>
              <w:bottom w:val="single" w:sz="6" w:space="0" w:color="000000"/>
              <w:right w:val="single" w:sz="6" w:space="0" w:color="000000"/>
            </w:tcBorders>
            <w:tcMar>
              <w:top w:w="0" w:type="dxa"/>
              <w:left w:w="100" w:type="dxa"/>
              <w:bottom w:w="0" w:type="dxa"/>
              <w:right w:w="100" w:type="dxa"/>
            </w:tcMar>
          </w:tcPr>
          <w:p w14:paraId="6511DACD" w14:textId="77777777" w:rsidR="00FF6184" w:rsidRDefault="00000000">
            <w:pPr>
              <w:spacing w:before="240"/>
              <w:jc w:val="center"/>
              <w:rPr>
                <w:b/>
                <w:bCs/>
                <w:sz w:val="20"/>
                <w:szCs w:val="20"/>
              </w:rPr>
            </w:pPr>
            <w:r>
              <w:rPr>
                <w:b/>
                <w:bCs/>
                <w:sz w:val="20"/>
                <w:szCs w:val="20"/>
              </w:rPr>
              <w:t>Somewhat unclear or poorly structured</w:t>
            </w:r>
          </w:p>
        </w:tc>
        <w:tc>
          <w:tcPr>
            <w:tcW w:w="1563" w:type="dxa"/>
            <w:tcBorders>
              <w:top w:val="nil"/>
              <w:left w:val="nil"/>
              <w:bottom w:val="single" w:sz="6" w:space="0" w:color="000000"/>
              <w:right w:val="single" w:sz="6" w:space="0" w:color="000000"/>
            </w:tcBorders>
            <w:tcMar>
              <w:top w:w="0" w:type="dxa"/>
              <w:left w:w="100" w:type="dxa"/>
              <w:bottom w:w="0" w:type="dxa"/>
              <w:right w:w="100" w:type="dxa"/>
            </w:tcMar>
          </w:tcPr>
          <w:p w14:paraId="7903D7A4" w14:textId="77777777" w:rsidR="00FF6184" w:rsidRDefault="00000000">
            <w:pPr>
              <w:spacing w:before="240"/>
              <w:jc w:val="center"/>
              <w:rPr>
                <w:b/>
                <w:bCs/>
                <w:sz w:val="20"/>
                <w:szCs w:val="20"/>
              </w:rPr>
            </w:pPr>
            <w:r>
              <w:rPr>
                <w:b/>
                <w:bCs/>
                <w:sz w:val="20"/>
                <w:szCs w:val="20"/>
              </w:rPr>
              <w:t>Disorganized and difficult to understand</w:t>
            </w:r>
          </w:p>
        </w:tc>
      </w:tr>
    </w:tbl>
    <w:p w14:paraId="4C5F777A" w14:textId="77777777" w:rsidR="00FF6184" w:rsidRDefault="00FF6184">
      <w:pPr>
        <w:jc w:val="both"/>
        <w:rPr>
          <w:b/>
          <w:bCs/>
          <w:sz w:val="24"/>
          <w:szCs w:val="24"/>
        </w:rPr>
      </w:pPr>
    </w:p>
    <w:sectPr w:rsidR="00FF61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23A17D-FA01-47D0-9F1A-30339562A194}"/>
  </w:font>
  <w:font w:name="Latha">
    <w:panose1 w:val="020B0604020202020204"/>
    <w:charset w:val="00"/>
    <w:family w:val="swiss"/>
    <w:pitch w:val="variable"/>
    <w:sig w:usb0="00100003" w:usb1="00000000" w:usb2="00000000" w:usb3="00000000" w:csb0="00000001" w:csb1="00000000"/>
    <w:embedRegular r:id="rId2" w:fontKey="{C92AE2D3-536A-492B-836E-ED72FAC9342A}"/>
  </w:font>
  <w:font w:name="Cambria">
    <w:panose1 w:val="02040503050406030204"/>
    <w:charset w:val="00"/>
    <w:family w:val="roman"/>
    <w:pitch w:val="variable"/>
    <w:sig w:usb0="E00006FF" w:usb1="420024FF" w:usb2="02000000" w:usb3="00000000" w:csb0="0000019F" w:csb1="00000000"/>
    <w:embedRegular r:id="rId3" w:fontKey="{80226422-5B36-4647-B543-147088B104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3B5B"/>
    <w:multiLevelType w:val="multilevel"/>
    <w:tmpl w:val="A29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A45A7"/>
    <w:multiLevelType w:val="multilevel"/>
    <w:tmpl w:val="D17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E45FB"/>
    <w:multiLevelType w:val="multilevel"/>
    <w:tmpl w:val="F5F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13CE4"/>
    <w:multiLevelType w:val="multilevel"/>
    <w:tmpl w:val="654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02637"/>
    <w:multiLevelType w:val="multilevel"/>
    <w:tmpl w:val="729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B3A90"/>
    <w:multiLevelType w:val="multilevel"/>
    <w:tmpl w:val="07165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CF5692"/>
    <w:multiLevelType w:val="multilevel"/>
    <w:tmpl w:val="EF7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A2428"/>
    <w:multiLevelType w:val="multilevel"/>
    <w:tmpl w:val="B054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F4273"/>
    <w:multiLevelType w:val="multilevel"/>
    <w:tmpl w:val="0AD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90A48"/>
    <w:multiLevelType w:val="multilevel"/>
    <w:tmpl w:val="2E36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82665">
    <w:abstractNumId w:val="5"/>
  </w:num>
  <w:num w:numId="2" w16cid:durableId="790636105">
    <w:abstractNumId w:val="8"/>
  </w:num>
  <w:num w:numId="3" w16cid:durableId="964652494">
    <w:abstractNumId w:val="0"/>
  </w:num>
  <w:num w:numId="4" w16cid:durableId="1429499523">
    <w:abstractNumId w:val="6"/>
  </w:num>
  <w:num w:numId="5" w16cid:durableId="1823501192">
    <w:abstractNumId w:val="9"/>
  </w:num>
  <w:num w:numId="6" w16cid:durableId="18552160">
    <w:abstractNumId w:val="1"/>
  </w:num>
  <w:num w:numId="7" w16cid:durableId="366568341">
    <w:abstractNumId w:val="3"/>
  </w:num>
  <w:num w:numId="8" w16cid:durableId="167017620">
    <w:abstractNumId w:val="2"/>
  </w:num>
  <w:num w:numId="9" w16cid:durableId="1225724069">
    <w:abstractNumId w:val="4"/>
  </w:num>
  <w:num w:numId="10" w16cid:durableId="8008016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84"/>
    <w:rsid w:val="00023ED6"/>
    <w:rsid w:val="003757CC"/>
    <w:rsid w:val="008B4EC3"/>
    <w:rsid w:val="009548AE"/>
    <w:rsid w:val="00FF618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DBE8"/>
  <w15:docId w15:val="{F9DD5AB0-4F19-4F9C-98E7-4BDE321EC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9548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48AE"/>
    <w:rPr>
      <w:b/>
      <w:bCs/>
    </w:rPr>
  </w:style>
  <w:style w:type="paragraph" w:styleId="HTMLPreformatted">
    <w:name w:val="HTML Preformatted"/>
    <w:basedOn w:val="Normal"/>
    <w:link w:val="HTMLPreformattedChar"/>
    <w:uiPriority w:val="99"/>
    <w:semiHidden/>
    <w:unhideWhenUsed/>
    <w:rsid w:val="00954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8AE"/>
    <w:rPr>
      <w:rFonts w:ascii="Courier New" w:eastAsia="Times New Roman" w:hAnsi="Courier New" w:cs="Courier New"/>
      <w:sz w:val="20"/>
      <w:szCs w:val="20"/>
    </w:rPr>
  </w:style>
  <w:style w:type="character" w:styleId="HTMLCode">
    <w:name w:val="HTML Code"/>
    <w:basedOn w:val="DefaultParagraphFont"/>
    <w:uiPriority w:val="99"/>
    <w:semiHidden/>
    <w:unhideWhenUsed/>
    <w:rsid w:val="009548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nZ3g0eNSgfqJgOPk4JTaXFGg==">CgMxLjAyDmguMXR2dTZtbmdwejVnMg5oLnc3azltbWo3aTVnazIOaC5nZXd5ejZhdzZmbnk4AHIhMVNsSEFGWExtQ0xaZDdJa3prdzh1cWF2XzN4MEk3VVJ3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Dhanush kumar</cp:lastModifiedBy>
  <cp:revision>2</cp:revision>
  <dcterms:created xsi:type="dcterms:W3CDTF">2026-08-25T15:25:00Z</dcterms:created>
  <dcterms:modified xsi:type="dcterms:W3CDTF">2026-08-25T15:25:00Z</dcterms:modified>
</cp:coreProperties>
</file>