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6A22B16C" w:rsidR="005B1443" w:rsidRPr="00DD3BB7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6D0408">
        <w:rPr>
          <w:b/>
          <w:bCs/>
          <w:color w:val="C00000"/>
        </w:rPr>
        <w:t>3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DD3BB7">
        <w:rPr>
          <w:b/>
          <w:bCs/>
          <w:color w:val="C00000"/>
        </w:rPr>
        <w:t>2</w:t>
      </w:r>
      <w:r w:rsidR="004F729E">
        <w:rPr>
          <w:b/>
          <w:bCs/>
          <w:color w:val="C00000"/>
        </w:rPr>
        <w:t xml:space="preserve"> </w:t>
      </w:r>
      <w:proofErr w:type="gramStart"/>
      <w:r w:rsidR="004F729E">
        <w:rPr>
          <w:b/>
          <w:bCs/>
          <w:color w:val="C00000"/>
        </w:rPr>
        <w:t xml:space="preserve">–  </w:t>
      </w:r>
      <w:r w:rsidR="00DD3BB7" w:rsidRPr="00DD3BB7">
        <w:rPr>
          <w:rFonts w:ascii="-webkit-standard" w:hAnsi="-webkit-standard"/>
          <w:b/>
          <w:bCs/>
          <w:color w:val="C00000"/>
          <w:sz w:val="27"/>
          <w:szCs w:val="27"/>
        </w:rPr>
        <w:t>Code</w:t>
      </w:r>
      <w:proofErr w:type="gramEnd"/>
      <w:r w:rsidR="00DD3BB7" w:rsidRPr="00DD3BB7">
        <w:rPr>
          <w:rFonts w:ascii="-webkit-standard" w:hAnsi="-webkit-standard"/>
          <w:b/>
          <w:bCs/>
          <w:color w:val="C00000"/>
          <w:sz w:val="27"/>
          <w:szCs w:val="27"/>
        </w:rPr>
        <w:t xml:space="preserve"> Review &amp; Repository Evaluation</w:t>
      </w:r>
    </w:p>
    <w:p w14:paraId="14C2CBB0" w14:textId="77777777" w:rsidR="00876C74" w:rsidRDefault="00876C74">
      <w:pPr>
        <w:spacing w:after="50"/>
      </w:pPr>
    </w:p>
    <w:tbl>
      <w:tblPr>
        <w:tblStyle w:val="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03B595C1" w:rsidR="00876C74" w:rsidRDefault="00867736" w:rsidP="00867736">
            <w:r>
              <w:rPr>
                <w:sz w:val="18"/>
                <w:szCs w:val="18"/>
              </w:rPr>
              <w:t>CO</w:t>
            </w:r>
            <w:r w:rsidR="006D0408"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6DA457CC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6D040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DD3BB7" w:rsidRPr="00DD3BB7">
              <w:rPr>
                <w:rFonts w:ascii="-webkit-standard" w:hAnsi="-webkit-standard"/>
                <w:color w:val="000000"/>
              </w:rPr>
              <w:t>Code Review &amp; Repository Evaluation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53F87B99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6D0408">
              <w:rPr>
                <w:b/>
                <w:bCs/>
                <w:color w:val="1F4E79"/>
                <w:sz w:val="18"/>
                <w:szCs w:val="18"/>
              </w:rPr>
              <w:t>3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492F7414" w:rsidR="00876C74" w:rsidRDefault="006D0408" w:rsidP="00D86540">
            <w:pPr>
              <w:jc w:val="both"/>
            </w:pPr>
            <w:r w:rsidRPr="007E3A54">
              <w:t>Build full-stack applications with an emphasis on containerization, version control, and collaborative development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6F96C569" w:rsidR="00876C74" w:rsidRDefault="00DA5817">
            <w:r>
              <w:t xml:space="preserve">M Dhanush </w:t>
            </w:r>
            <w:proofErr w:type="spellStart"/>
            <w:r>
              <w:t>kumar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0AA49580" w:rsidR="00876C74" w:rsidRDefault="007C5D9D">
            <w:r>
              <w:t>192525</w:t>
            </w:r>
            <w:r w:rsidR="00DA5817">
              <w:t>318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3CAB7CDC" w:rsidR="00876C74" w:rsidRDefault="007C5D9D">
            <w:r>
              <w:t>1</w:t>
            </w:r>
            <w:r w:rsidR="00DA5817">
              <w:t>5</w:t>
            </w:r>
            <w:r>
              <w:t>/08/26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484E821E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DA5817">
              <w:rPr>
                <w:i/>
                <w:iCs/>
                <w:sz w:val="18"/>
                <w:szCs w:val="18"/>
              </w:rPr>
              <w:t>__</w:t>
            </w:r>
            <w:proofErr w:type="gramStart"/>
            <w:r w:rsidR="00DA5817">
              <w:rPr>
                <w:i/>
                <w:iCs/>
                <w:sz w:val="18"/>
                <w:szCs w:val="18"/>
              </w:rPr>
              <w:t>_</w:t>
            </w:r>
            <w:r w:rsidR="007C5D9D">
              <w:rPr>
                <w:i/>
                <w:iCs/>
                <w:sz w:val="18"/>
                <w:szCs w:val="18"/>
              </w:rPr>
              <w:t>(</w:t>
            </w:r>
            <w:proofErr w:type="gramEnd"/>
            <w:r w:rsidR="00DA5817">
              <w:rPr>
                <w:i/>
                <w:iCs/>
                <w:sz w:val="18"/>
                <w:szCs w:val="18"/>
              </w:rPr>
              <w:t xml:space="preserve">M Dhanush </w:t>
            </w:r>
            <w:proofErr w:type="spellStart"/>
            <w:r w:rsidR="00DA5817">
              <w:rPr>
                <w:i/>
                <w:iCs/>
                <w:sz w:val="18"/>
                <w:szCs w:val="18"/>
              </w:rPr>
              <w:t>kumar</w:t>
            </w:r>
            <w:proofErr w:type="spellEnd"/>
            <w:r w:rsidR="00DA5817">
              <w:rPr>
                <w:i/>
                <w:iCs/>
                <w:sz w:val="18"/>
                <w:szCs w:val="18"/>
              </w:rPr>
              <w:t>/</w:t>
            </w:r>
            <w:proofErr w:type="gramStart"/>
            <w:r w:rsidR="007C5D9D">
              <w:rPr>
                <w:i/>
                <w:iCs/>
                <w:sz w:val="18"/>
                <w:szCs w:val="18"/>
              </w:rPr>
              <w:t>19252</w:t>
            </w:r>
            <w:r w:rsidR="00DA5817">
              <w:rPr>
                <w:i/>
                <w:iCs/>
                <w:sz w:val="18"/>
                <w:szCs w:val="18"/>
              </w:rPr>
              <w:t>5318</w:t>
            </w:r>
            <w:r w:rsidR="007C5D9D">
              <w:rPr>
                <w:i/>
                <w:iCs/>
                <w:sz w:val="18"/>
                <w:szCs w:val="18"/>
              </w:rPr>
              <w:t>)</w:t>
            </w:r>
            <w:r w:rsidR="00DA5817">
              <w:rPr>
                <w:i/>
                <w:iCs/>
                <w:sz w:val="18"/>
                <w:szCs w:val="18"/>
              </w:rPr>
              <w:t>_</w:t>
            </w:r>
            <w:proofErr w:type="gramEnd"/>
            <w:r w:rsidR="00DA5817">
              <w:rPr>
                <w:i/>
                <w:iCs/>
                <w:sz w:val="18"/>
                <w:szCs w:val="18"/>
              </w:rPr>
              <w:t>___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6FFA47C7" w:rsidR="00876C74" w:rsidRDefault="004F729E">
            <w:r>
              <w:rPr>
                <w:sz w:val="18"/>
                <w:szCs w:val="18"/>
              </w:rPr>
              <w:t xml:space="preserve">Signature of the Student: </w:t>
            </w:r>
            <w:r w:rsidR="00DA5817">
              <w:rPr>
                <w:noProof/>
                <w:sz w:val="18"/>
                <w:szCs w:val="18"/>
              </w:rPr>
              <w:t>M Dhanush kumar</w:t>
            </w:r>
          </w:p>
        </w:tc>
      </w:tr>
    </w:tbl>
    <w:p w14:paraId="7E293B69" w14:textId="1226691B" w:rsidR="007808C1" w:rsidRPr="00DD3BB7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DD3BB7" w:rsidRPr="00DD3BB7">
        <w:rPr>
          <w:rFonts w:ascii="-webkit-standard" w:hAnsi="-webkit-standard"/>
          <w:b/>
          <w:bCs/>
          <w:color w:val="C00000"/>
        </w:rPr>
        <w:t>Code Review &amp; Repository Evaluation</w:t>
      </w:r>
    </w:p>
    <w:p w14:paraId="4B2EED49" w14:textId="77777777" w:rsidR="006D0408" w:rsidRDefault="00F51829" w:rsidP="006D0408">
      <w:pPr>
        <w:pStyle w:val="NormalWeb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2F5F5CBE" w14:textId="77777777" w:rsidR="00DD3BB7" w:rsidRDefault="00DD3BB7" w:rsidP="00DD3BB7">
      <w:pPr>
        <w:pStyle w:val="pdq2pgselectionanchorcontainer"/>
        <w:rPr>
          <w:color w:val="000000"/>
        </w:rPr>
      </w:pPr>
      <w:r>
        <w:rPr>
          <w:color w:val="000000"/>
        </w:rPr>
        <w:t>Each student has been assigned an individual problem statement. Based on the assigned problem statement, perform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Code Review and Repository Evaluation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of your project.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quality of the source code, repository organization, documentation, coding practices, and overall maintainability. Provide appropriate screenshots, code snippets, diagrams, and justifications wherever applicable.</w:t>
      </w:r>
    </w:p>
    <w:p w14:paraId="7875A9F4" w14:textId="77777777" w:rsidR="00DD3BB7" w:rsidRDefault="00DD3BB7" w:rsidP="00DD3BB7">
      <w:pPr>
        <w:pStyle w:val="Heading3"/>
        <w:rPr>
          <w:color w:val="000000"/>
        </w:rPr>
      </w:pPr>
      <w:r>
        <w:rPr>
          <w:color w:val="000000"/>
        </w:rPr>
        <w:t>Assignment Questions</w:t>
      </w:r>
    </w:p>
    <w:p w14:paraId="5505FA0A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Problem Overview</w:t>
      </w:r>
    </w:p>
    <w:p w14:paraId="615629F9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Explain the assigned problem statement and summarize the implemented solution.</w:t>
      </w:r>
    </w:p>
    <w:p w14:paraId="41951537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Describe the project objectives and key functionalities.</w:t>
      </w:r>
    </w:p>
    <w:p w14:paraId="0F5BBE11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Repository Organization</w:t>
      </w:r>
    </w:p>
    <w:p w14:paraId="4D9758E8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Evaluate the repository structure, folder organization, and file naming conventions.</w:t>
      </w:r>
    </w:p>
    <w:p w14:paraId="423AA81A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Justify how the repository layout supports maintainability and collaboration.</w:t>
      </w:r>
    </w:p>
    <w:p w14:paraId="5F4FD5E5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Code Quality Review</w:t>
      </w:r>
    </w:p>
    <w:p w14:paraId="14CD93FA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Review the source code for readability, modularity, coding standards, and documentation.</w:t>
      </w:r>
    </w:p>
    <w:p w14:paraId="2DB292DF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strengths and areas for improvement.</w:t>
      </w:r>
    </w:p>
    <w:p w14:paraId="36B93F91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Version Control Evaluation</w:t>
      </w:r>
    </w:p>
    <w:p w14:paraId="7BC86D3F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Git repository by reviewing commit history, branching strategy, commit messages, and repository maintenance practices.</w:t>
      </w:r>
    </w:p>
    <w:p w14:paraId="53140657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Explain how version control supports collaborative software development.</w:t>
      </w:r>
    </w:p>
    <w:p w14:paraId="42442C92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Code Testing and Validation</w:t>
      </w:r>
    </w:p>
    <w:p w14:paraId="4C6EA545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Demonstrate that the application functions correctly through appropriate testing.</w:t>
      </w:r>
    </w:p>
    <w:p w14:paraId="4BC725CD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Present test cases, execution results, and screenshots as evidence.</w:t>
      </w:r>
    </w:p>
    <w:p w14:paraId="32020C3B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Repository Documentation</w:t>
      </w:r>
    </w:p>
    <w:p w14:paraId="139BF659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Evaluate the completeness of the project documentation, including the README, installation instructions, usage guide, and dependencies.</w:t>
      </w:r>
    </w:p>
    <w:p w14:paraId="61466FAC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Suggest improvements to enhance usability and maintainability.</w:t>
      </w:r>
    </w:p>
    <w:p w14:paraId="6637144A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Code Review Findings and Recommendations</w:t>
      </w:r>
    </w:p>
    <w:p w14:paraId="6A124FEB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Summarize the overall code review findings.</w:t>
      </w:r>
    </w:p>
    <w:p w14:paraId="5B90DFEF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Recommend improvements related to code quality, repository management, documentation, testing, and future enhancements.</w:t>
      </w:r>
    </w:p>
    <w:p w14:paraId="5FEBAD70" w14:textId="77777777" w:rsidR="00DD3BB7" w:rsidRDefault="00DD3BB7" w:rsidP="00DD3BB7">
      <w:pPr>
        <w:pStyle w:val="Heading3"/>
        <w:rPr>
          <w:color w:val="000000"/>
        </w:rPr>
      </w:pPr>
      <w:r>
        <w:rPr>
          <w:color w:val="000000"/>
        </w:rPr>
        <w:t>Expected Deliverables</w:t>
      </w:r>
    </w:p>
    <w:p w14:paraId="6F6984D1" w14:textId="77777777" w:rsidR="00DD3BB7" w:rsidRDefault="00DD3BB7" w:rsidP="00DD3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Code Review Report (10–15 pages)</w:t>
      </w:r>
    </w:p>
    <w:p w14:paraId="3E192BAE" w14:textId="77777777" w:rsidR="00DD3BB7" w:rsidRDefault="00DD3BB7" w:rsidP="00DD3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Git repository link</w:t>
      </w:r>
    </w:p>
    <w:p w14:paraId="66AD7F4F" w14:textId="77777777" w:rsidR="00DD3BB7" w:rsidRDefault="00DD3BB7" w:rsidP="00DD3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Screenshots of repository structure and commit history</w:t>
      </w:r>
    </w:p>
    <w:p w14:paraId="28F9F662" w14:textId="77777777" w:rsidR="00DD3BB7" w:rsidRDefault="00DD3BB7" w:rsidP="00DD3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Code review observations with examples</w:t>
      </w:r>
    </w:p>
    <w:p w14:paraId="186DCAAC" w14:textId="77777777" w:rsidR="00DD3BB7" w:rsidRDefault="00DD3BB7" w:rsidP="00DD3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Test execution screenshots</w:t>
      </w:r>
    </w:p>
    <w:p w14:paraId="4704DD62" w14:textId="77777777" w:rsidR="00DD3BB7" w:rsidRDefault="00DD3BB7" w:rsidP="00DD3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Recommendations for improvement</w:t>
      </w:r>
    </w:p>
    <w:p w14:paraId="20588FA9" w14:textId="77777777" w:rsidR="00EE584C" w:rsidRDefault="00EE584C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FE03D27" w14:textId="33CB7BC9" w:rsidR="00F51829" w:rsidRPr="009E7898" w:rsidRDefault="004F729E" w:rsidP="006D0408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DD3BB7" w:rsidRPr="005B1443" w14:paraId="319CE0A0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34443BA4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 xml:space="preserve">Problem Analysis &amp; Repository </w:t>
            </w:r>
            <w:proofErr w:type="gramStart"/>
            <w:r w:rsidRPr="00DD3BB7">
              <w:rPr>
                <w:rStyle w:val="Strong"/>
                <w:color w:val="000000"/>
                <w:sz w:val="21"/>
                <w:szCs w:val="21"/>
              </w:rPr>
              <w:t>Organization</w:t>
            </w:r>
            <w:r>
              <w:rPr>
                <w:rStyle w:val="Strong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Style w:val="Strong"/>
                <w:color w:val="000000"/>
                <w:sz w:val="21"/>
                <w:szCs w:val="21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055D5355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Clearly explains the problem, solution, and repository structure with logical organization and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40DC0E62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explanation with minor omissions.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5C640852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explanation and repository organization.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BF228B" w14:textId="0D26F76D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Incomplete or poorly organized repository.</w:t>
            </w:r>
          </w:p>
        </w:tc>
      </w:tr>
      <w:tr w:rsidR="00DD3BB7" w:rsidRPr="005B1443" w14:paraId="26A6E6C9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4F08802F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 xml:space="preserve">Code Quality </w:t>
            </w:r>
            <w:proofErr w:type="gramStart"/>
            <w:r w:rsidRPr="00DD3BB7">
              <w:rPr>
                <w:rStyle w:val="Strong"/>
                <w:color w:val="000000"/>
                <w:sz w:val="21"/>
                <w:szCs w:val="21"/>
              </w:rPr>
              <w:t>Review</w:t>
            </w:r>
            <w:r>
              <w:rPr>
                <w:rStyle w:val="Strong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Style w:val="Strong"/>
                <w:color w:val="000000"/>
                <w:sz w:val="21"/>
                <w:szCs w:val="21"/>
              </w:rPr>
              <w:t>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3DFCF770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Thorough evaluation of code readability, modularity, coding standards, documentation, and maintainability with clear observations.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11573C50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code review with minor gaps.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68B28CE5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review with limited analysis.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995035" w14:textId="76ED5AC1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Superficial or inaccurate code review.</w:t>
            </w:r>
          </w:p>
        </w:tc>
      </w:tr>
      <w:tr w:rsidR="00DD3BB7" w:rsidRPr="005B1443" w14:paraId="7DB33D0E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2E8FA420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 xml:space="preserve">Version Control </w:t>
            </w:r>
            <w:proofErr w:type="gramStart"/>
            <w:r w:rsidRPr="00DD3BB7">
              <w:rPr>
                <w:rStyle w:val="Strong"/>
                <w:color w:val="000000"/>
                <w:sz w:val="21"/>
                <w:szCs w:val="21"/>
              </w:rPr>
              <w:t>Evaluation</w:t>
            </w:r>
            <w:r>
              <w:rPr>
                <w:rStyle w:val="Strong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Style w:val="Strong"/>
                <w:color w:val="000000"/>
                <w:sz w:val="21"/>
                <w:szCs w:val="21"/>
              </w:rPr>
              <w:t>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02906B5A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Comprehensive analysis of commit history, branching strategy, commit messages, and repository management practices.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4E5BF9AF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evaluation with adequate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79D8946B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evaluation with limited evidence.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A1A7E8" w14:textId="3DA181E9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Poor or incomplete version control analysis.</w:t>
            </w:r>
          </w:p>
        </w:tc>
      </w:tr>
      <w:tr w:rsidR="00DD3BB7" w:rsidRPr="005B1443" w14:paraId="6D6D663C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4514FDAE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 xml:space="preserve">Testing &amp; </w:t>
            </w:r>
            <w:proofErr w:type="gramStart"/>
            <w:r w:rsidRPr="00DD3BB7">
              <w:rPr>
                <w:rStyle w:val="Strong"/>
                <w:color w:val="000000"/>
                <w:sz w:val="21"/>
                <w:szCs w:val="21"/>
              </w:rPr>
              <w:t>Validation</w:t>
            </w:r>
            <w:r>
              <w:rPr>
                <w:rStyle w:val="Strong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Style w:val="Strong"/>
                <w:color w:val="000000"/>
                <w:sz w:val="21"/>
                <w:szCs w:val="21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636252CD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Demonstrates comprehensive testing with appropriate test cases, execution results, and supporting evidence.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40074735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testing with minor omissions.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248BD7C8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testing with limited evidence.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317A6F8" w14:textId="2C1381D0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Inadequate or missing testing and validation.</w:t>
            </w:r>
          </w:p>
        </w:tc>
      </w:tr>
      <w:tr w:rsidR="00DD3BB7" w:rsidRPr="005B1443" w14:paraId="04D579D2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3407F510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 xml:space="preserve">Documentation &amp; Repository </w:t>
            </w:r>
            <w:proofErr w:type="gramStart"/>
            <w:r w:rsidRPr="00DD3BB7">
              <w:rPr>
                <w:rStyle w:val="Strong"/>
                <w:color w:val="000000"/>
                <w:sz w:val="21"/>
                <w:szCs w:val="21"/>
              </w:rPr>
              <w:lastRenderedPageBreak/>
              <w:t>Maintenance</w:t>
            </w:r>
            <w:r>
              <w:rPr>
                <w:rStyle w:val="Strong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Style w:val="Strong"/>
                <w:color w:val="000000"/>
                <w:sz w:val="21"/>
                <w:szCs w:val="21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5CE9C66E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lastRenderedPageBreak/>
              <w:t xml:space="preserve">README, installation guide, usage instructions, and documentation are </w:t>
            </w:r>
            <w:r w:rsidRPr="00DD3BB7">
              <w:rPr>
                <w:color w:val="000000"/>
                <w:sz w:val="21"/>
                <w:szCs w:val="21"/>
              </w:rPr>
              <w:lastRenderedPageBreak/>
              <w:t>complete, clear, and well organized.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17287EBF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lastRenderedPageBreak/>
              <w:t>Documentation is mostly complete.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338F0C8A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 xml:space="preserve">Basic documentation </w:t>
            </w:r>
            <w:r w:rsidRPr="00DD3BB7">
              <w:rPr>
                <w:color w:val="000000"/>
                <w:sz w:val="21"/>
                <w:szCs w:val="21"/>
              </w:rPr>
              <w:lastRenderedPageBreak/>
              <w:t>with missing details.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BB771C" w14:textId="7CD2CAE6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lastRenderedPageBreak/>
              <w:t>Poor or insufficient documentation.</w:t>
            </w:r>
          </w:p>
        </w:tc>
      </w:tr>
      <w:tr w:rsidR="00DD3BB7" w:rsidRPr="005B1443" w14:paraId="2FBA3026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8F20B" w14:textId="4A7D8555" w:rsidR="00DD3BB7" w:rsidRPr="00DD3BB7" w:rsidRDefault="00DD3BB7" w:rsidP="00DD3BB7">
            <w:pPr>
              <w:rPr>
                <w:b/>
                <w:bCs/>
                <w:color w:val="000000"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 xml:space="preserve">Review Findings, Recommendations &amp; </w:t>
            </w:r>
            <w:proofErr w:type="gramStart"/>
            <w:r w:rsidRPr="00DD3BB7">
              <w:rPr>
                <w:rStyle w:val="Strong"/>
                <w:color w:val="000000"/>
                <w:sz w:val="21"/>
                <w:szCs w:val="21"/>
              </w:rPr>
              <w:t>Presentation</w:t>
            </w:r>
            <w:r>
              <w:rPr>
                <w:rStyle w:val="Strong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Style w:val="Strong"/>
                <w:color w:val="000000"/>
                <w:sz w:val="21"/>
                <w:szCs w:val="21"/>
              </w:rPr>
              <w:t>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A47AB" w14:textId="486F0820" w:rsidR="00DD3BB7" w:rsidRPr="00DD3BB7" w:rsidRDefault="00DD3BB7" w:rsidP="00DD3BB7">
            <w:pPr>
              <w:rPr>
                <w:color w:val="000000"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Insightful findings, practical recommendations, professional report, clear screenshots, formatting, and references.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4363" w14:textId="5C99DCBE" w:rsidR="00DD3BB7" w:rsidRPr="00DD3BB7" w:rsidRDefault="00DD3BB7" w:rsidP="00DD3BB7">
            <w:pPr>
              <w:rPr>
                <w:color w:val="000000"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recommendations and presentation.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205C2" w14:textId="0B4319B6" w:rsidR="00DD3BB7" w:rsidRPr="00DD3BB7" w:rsidRDefault="00DD3BB7" w:rsidP="00DD3BB7">
            <w:pPr>
              <w:rPr>
                <w:color w:val="000000"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recommendations with acceptable presentation.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6D3A051" w14:textId="705B0809" w:rsidR="00DD3BB7" w:rsidRPr="00DD3BB7" w:rsidRDefault="00DD3BB7" w:rsidP="00DD3BB7">
            <w:pPr>
              <w:rPr>
                <w:color w:val="000000"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Weak conclusions and poor presentation.</w:t>
            </w:r>
          </w:p>
        </w:tc>
      </w:tr>
    </w:tbl>
    <w:p w14:paraId="723309A5" w14:textId="77777777" w:rsidR="005B1443" w:rsidRDefault="005B1443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4"/>
        <w:gridCol w:w="1428"/>
      </w:tblGrid>
      <w:tr w:rsidR="005B1443" w14:paraId="1FD5DA86" w14:textId="77777777" w:rsidTr="00C161EC">
        <w:trPr>
          <w:jc w:val="center"/>
        </w:trPr>
        <w:tc>
          <w:tcPr>
            <w:tcW w:w="61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C161EC">
        <w:trPr>
          <w:jc w:val="center"/>
        </w:trPr>
        <w:tc>
          <w:tcPr>
            <w:tcW w:w="6174" w:type="dxa"/>
          </w:tcPr>
          <w:p w14:paraId="5F2E8C88" w14:textId="7A65E624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System Requirement Analysis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(30%)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C161EC">
        <w:trPr>
          <w:jc w:val="center"/>
        </w:trPr>
        <w:tc>
          <w:tcPr>
            <w:tcW w:w="6174" w:type="dxa"/>
          </w:tcPr>
          <w:p w14:paraId="3DAB6236" w14:textId="77C63176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Selection of Software Architecture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(25%)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C161EC">
        <w:trPr>
          <w:jc w:val="center"/>
        </w:trPr>
        <w:tc>
          <w:tcPr>
            <w:tcW w:w="6174" w:type="dxa"/>
          </w:tcPr>
          <w:p w14:paraId="21A79360" w14:textId="7CA4B070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Architecture Diagram and Component Design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C161EC">
        <w:trPr>
          <w:jc w:val="center"/>
        </w:trPr>
        <w:tc>
          <w:tcPr>
            <w:tcW w:w="6174" w:type="dxa"/>
          </w:tcPr>
          <w:p w14:paraId="4435D2AC" w14:textId="0050E15E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Component Interaction and Quality Attribute Analysis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(15%)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C161EC">
        <w:trPr>
          <w:jc w:val="center"/>
        </w:trPr>
        <w:tc>
          <w:tcPr>
            <w:tcW w:w="6174" w:type="dxa"/>
          </w:tcPr>
          <w:p w14:paraId="554681F3" w14:textId="4A7FBA29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Architectural Justification and Technical Presentation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(10%)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C161EC">
        <w:trPr>
          <w:jc w:val="center"/>
        </w:trPr>
        <w:tc>
          <w:tcPr>
            <w:tcW w:w="6174" w:type="dxa"/>
          </w:tcPr>
          <w:p w14:paraId="25867337" w14:textId="3EA57DFD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45D7AC9E" w:rsidR="005B1443" w:rsidRDefault="0023550A" w:rsidP="0023550A">
            <w:pPr>
              <w:spacing w:after="50"/>
              <w:jc w:val="center"/>
            </w:pPr>
            <w:r>
              <w:t>/</w:t>
            </w:r>
            <w:r w:rsidR="00C73CE4">
              <w:t>25</w:t>
            </w:r>
          </w:p>
        </w:tc>
      </w:tr>
    </w:tbl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p w14:paraId="20636E8B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5D911300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1CDFC18B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506CC9E6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6F9121CF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5BCCAD58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12869AD5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6CB64207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2B27D2FF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06207A18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291C29E2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10A0D327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67C49ECB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6DA8E26D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31055559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2D741B80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3FAF6833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119C7A09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655B52A9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52CDF439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3E8E9264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618C7BDD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62FAADEA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74496896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52077E9E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572CF93C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1D6AB7A8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03C7C7BA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p w14:paraId="53D0D5A4" w14:textId="40F3D261" w:rsidR="00DF01FF" w:rsidRPr="005473CA" w:rsidRDefault="00DF01FF" w:rsidP="00DF01FF">
      <w:pPr>
        <w:jc w:val="center"/>
        <w:rPr>
          <w:b/>
          <w:bCs/>
          <w:color w:val="000000" w:themeColor="text1"/>
          <w:u w:val="single"/>
        </w:rPr>
      </w:pPr>
      <w:r w:rsidRPr="005473CA">
        <w:rPr>
          <w:b/>
          <w:bCs/>
          <w:color w:val="000000" w:themeColor="text1"/>
          <w:u w:val="single"/>
        </w:rPr>
        <w:lastRenderedPageBreak/>
        <w:t xml:space="preserve">SOFTWARE ENGINEERING – ASSESSMENT TOOL </w:t>
      </w:r>
      <w:r w:rsidR="00921A3E">
        <w:rPr>
          <w:b/>
          <w:bCs/>
          <w:color w:val="000000" w:themeColor="text1"/>
          <w:u w:val="single"/>
        </w:rPr>
        <w:t>2</w:t>
      </w:r>
      <w:r w:rsidRPr="005473CA">
        <w:rPr>
          <w:b/>
          <w:bCs/>
          <w:color w:val="000000" w:themeColor="text1"/>
          <w:u w:val="single"/>
        </w:rPr>
        <w:t>(CO</w:t>
      </w:r>
      <w:r>
        <w:rPr>
          <w:b/>
          <w:bCs/>
          <w:color w:val="000000" w:themeColor="text1"/>
          <w:u w:val="single"/>
        </w:rPr>
        <w:t>3</w:t>
      </w:r>
      <w:r w:rsidRPr="005473CA">
        <w:rPr>
          <w:b/>
          <w:bCs/>
          <w:color w:val="000000" w:themeColor="text1"/>
          <w:u w:val="single"/>
        </w:rPr>
        <w:t>)</w:t>
      </w:r>
    </w:p>
    <w:p w14:paraId="0DA0CC06" w14:textId="77777777" w:rsidR="00DF01FF" w:rsidRDefault="00DF01FF" w:rsidP="00DF01FF">
      <w:pPr>
        <w:rPr>
          <w:color w:val="000000" w:themeColor="text1"/>
        </w:rPr>
      </w:pPr>
    </w:p>
    <w:p w14:paraId="6CBFB4AE" w14:textId="3BEF4659" w:rsidR="00DF01FF" w:rsidRDefault="00DF01FF" w:rsidP="00DF01FF">
      <w:pPr>
        <w:rPr>
          <w:color w:val="000000" w:themeColor="text1"/>
        </w:rPr>
      </w:pPr>
      <w:r w:rsidRPr="00DF01FF">
        <w:rPr>
          <w:b/>
          <w:bCs/>
          <w:color w:val="000000" w:themeColor="text1"/>
          <w:u w:val="single"/>
        </w:rPr>
        <w:t>NAME</w:t>
      </w:r>
      <w:r w:rsidRPr="00DF01FF">
        <w:rPr>
          <w:color w:val="000000" w:themeColor="text1"/>
          <w:u w:val="single"/>
        </w:rPr>
        <w:t>:</w:t>
      </w:r>
      <w:r w:rsidRPr="005473CA">
        <w:rPr>
          <w:color w:val="000000" w:themeColor="text1"/>
        </w:rPr>
        <w:t xml:space="preserve"> </w:t>
      </w:r>
      <w:r w:rsidR="00DA5817">
        <w:rPr>
          <w:color w:val="000000" w:themeColor="text1"/>
        </w:rPr>
        <w:t>M Dhanush Kumar</w:t>
      </w:r>
    </w:p>
    <w:p w14:paraId="11836163" w14:textId="2F444858" w:rsidR="00DF01FF" w:rsidRPr="005473CA" w:rsidRDefault="00DF01FF" w:rsidP="00DF01FF">
      <w:pPr>
        <w:rPr>
          <w:color w:val="000000" w:themeColor="text1"/>
        </w:rPr>
      </w:pPr>
      <w:r w:rsidRPr="00DF01FF">
        <w:rPr>
          <w:b/>
          <w:bCs/>
          <w:color w:val="000000" w:themeColor="text1"/>
          <w:u w:val="single"/>
        </w:rPr>
        <w:t>REG NO</w:t>
      </w:r>
      <w:r w:rsidRPr="005473CA">
        <w:rPr>
          <w:b/>
          <w:bCs/>
          <w:color w:val="000000" w:themeColor="text1"/>
        </w:rPr>
        <w:t>:</w:t>
      </w:r>
      <w:r w:rsidRPr="005473CA">
        <w:rPr>
          <w:color w:val="000000" w:themeColor="text1"/>
        </w:rPr>
        <w:t xml:space="preserve"> 192525</w:t>
      </w:r>
      <w:r w:rsidR="00DA5817">
        <w:rPr>
          <w:color w:val="000000" w:themeColor="text1"/>
        </w:rPr>
        <w:t>328</w:t>
      </w:r>
    </w:p>
    <w:p w14:paraId="783BD546" w14:textId="77777777" w:rsidR="00DF01FF" w:rsidRPr="005473CA" w:rsidRDefault="00DF01FF" w:rsidP="00DF01FF">
      <w:pPr>
        <w:rPr>
          <w:color w:val="000000" w:themeColor="text1"/>
        </w:rPr>
      </w:pPr>
      <w:r w:rsidRPr="00DF01FF">
        <w:rPr>
          <w:b/>
          <w:bCs/>
          <w:color w:val="000000" w:themeColor="text1"/>
          <w:u w:val="single"/>
        </w:rPr>
        <w:t>COURSE CODE</w:t>
      </w:r>
      <w:r w:rsidRPr="005473CA">
        <w:rPr>
          <w:b/>
          <w:bCs/>
          <w:color w:val="000000" w:themeColor="text1"/>
        </w:rPr>
        <w:t>:</w:t>
      </w:r>
      <w:r w:rsidRPr="005473CA">
        <w:rPr>
          <w:color w:val="000000" w:themeColor="text1"/>
        </w:rPr>
        <w:t xml:space="preserve"> CSA1007 </w:t>
      </w:r>
    </w:p>
    <w:p w14:paraId="2A71D51E" w14:textId="4371EFE3" w:rsidR="00DF01FF" w:rsidRPr="005473CA" w:rsidRDefault="00DF01FF" w:rsidP="00DF01FF">
      <w:pPr>
        <w:rPr>
          <w:color w:val="000000" w:themeColor="text1"/>
        </w:rPr>
      </w:pPr>
      <w:r w:rsidRPr="00DF01FF">
        <w:rPr>
          <w:b/>
          <w:bCs/>
          <w:color w:val="000000" w:themeColor="text1"/>
          <w:u w:val="single"/>
        </w:rPr>
        <w:t>PROBLEM NO</w:t>
      </w:r>
      <w:r w:rsidRPr="005473CA">
        <w:rPr>
          <w:b/>
          <w:bCs/>
          <w:color w:val="000000" w:themeColor="text1"/>
        </w:rPr>
        <w:t>:</w:t>
      </w:r>
      <w:r w:rsidRPr="005473CA">
        <w:rPr>
          <w:color w:val="000000" w:themeColor="text1"/>
        </w:rPr>
        <w:t xml:space="preserve"> </w:t>
      </w:r>
      <w:r w:rsidR="00DA5817">
        <w:rPr>
          <w:color w:val="000000" w:themeColor="text1"/>
        </w:rPr>
        <w:t>23</w:t>
      </w:r>
    </w:p>
    <w:p w14:paraId="6D042D66" w14:textId="7126A78A" w:rsidR="00844D00" w:rsidRPr="004D0FB0" w:rsidRDefault="00DF01FF" w:rsidP="00844D00">
      <w:pPr>
        <w:rPr>
          <w:color w:val="000000" w:themeColor="text1"/>
        </w:rPr>
      </w:pPr>
      <w:r w:rsidRPr="00DF01FF">
        <w:rPr>
          <w:b/>
          <w:bCs/>
          <w:color w:val="000000" w:themeColor="text1"/>
          <w:u w:val="single"/>
        </w:rPr>
        <w:t>TITLE</w:t>
      </w:r>
      <w:r w:rsidRPr="005473CA">
        <w:rPr>
          <w:b/>
          <w:bCs/>
          <w:color w:val="000000" w:themeColor="text1"/>
        </w:rPr>
        <w:t>:</w:t>
      </w:r>
      <w:r w:rsidRPr="005473CA">
        <w:rPr>
          <w:color w:val="000000" w:themeColor="text1"/>
        </w:rPr>
        <w:t xml:space="preserve"> SMART VERTICAL FARMING AUTOMATION PLATFORM</w:t>
      </w:r>
    </w:p>
    <w:p w14:paraId="544EA3FB" w14:textId="77777777" w:rsidR="00844D00" w:rsidRPr="00844D00" w:rsidRDefault="00844D00" w:rsidP="00844D00">
      <w:pPr>
        <w:rPr>
          <w:color w:val="000000" w:themeColor="text1"/>
        </w:rPr>
      </w:pPr>
      <w:r w:rsidRPr="00844D00">
        <w:rPr>
          <w:color w:val="000000" w:themeColor="text1"/>
        </w:rPr>
        <w:br/>
      </w:r>
    </w:p>
    <w:p w14:paraId="2638F416" w14:textId="04E3320B" w:rsidR="004D0FB0" w:rsidRDefault="004D0FB0" w:rsidP="004D0FB0">
      <w:pPr>
        <w:pStyle w:val="ListParagraph"/>
        <w:numPr>
          <w:ilvl w:val="0"/>
          <w:numId w:val="25"/>
        </w:numPr>
        <w:rPr>
          <w:b/>
          <w:bCs/>
          <w:color w:val="000000" w:themeColor="text1"/>
          <w:u w:val="single"/>
        </w:rPr>
      </w:pPr>
      <w:r w:rsidRPr="004D0FB0">
        <w:rPr>
          <w:b/>
          <w:bCs/>
          <w:color w:val="000000" w:themeColor="text1"/>
          <w:u w:val="single"/>
        </w:rPr>
        <w:t>PROBLEM OVERVIEW &amp; SOLUTION SUMMARY</w:t>
      </w:r>
    </w:p>
    <w:p w14:paraId="704AB0F7" w14:textId="77777777" w:rsidR="004D0FB0" w:rsidRPr="004D0FB0" w:rsidRDefault="004D0FB0" w:rsidP="004D0FB0">
      <w:pPr>
        <w:pStyle w:val="ListParagraph"/>
        <w:rPr>
          <w:b/>
          <w:bCs/>
          <w:color w:val="000000" w:themeColor="text1"/>
          <w:u w:val="single"/>
        </w:rPr>
      </w:pPr>
    </w:p>
    <w:p w14:paraId="0314FB08" w14:textId="56EF1A7A" w:rsidR="004D0FB0" w:rsidRPr="004D0FB0" w:rsidRDefault="004D0FB0" w:rsidP="004D0FB0">
      <w:pPr>
        <w:numPr>
          <w:ilvl w:val="0"/>
          <w:numId w:val="26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 xml:space="preserve">PROBLEM </w:t>
      </w:r>
      <w:proofErr w:type="gramStart"/>
      <w:r w:rsidRPr="00844D00">
        <w:rPr>
          <w:b/>
          <w:bCs/>
          <w:color w:val="000000" w:themeColor="text1"/>
        </w:rPr>
        <w:t>STATEMENT:</w:t>
      </w:r>
      <w:r>
        <w:rPr>
          <w:b/>
          <w:bCs/>
          <w:color w:val="000000" w:themeColor="text1"/>
        </w:rPr>
        <w:t>-</w:t>
      </w:r>
      <w:proofErr w:type="gramEnd"/>
    </w:p>
    <w:p w14:paraId="56F3EFEB" w14:textId="3F6FA9FD" w:rsidR="00844D00" w:rsidRPr="004D0FB0" w:rsidRDefault="00844D00" w:rsidP="004D0FB0">
      <w:pPr>
        <w:pStyle w:val="ListParagraph"/>
        <w:numPr>
          <w:ilvl w:val="1"/>
          <w:numId w:val="26"/>
        </w:numPr>
        <w:rPr>
          <w:color w:val="000000" w:themeColor="text1"/>
        </w:rPr>
      </w:pPr>
      <w:r w:rsidRPr="004D0FB0">
        <w:rPr>
          <w:color w:val="000000" w:themeColor="text1"/>
        </w:rPr>
        <w:t xml:space="preserve">Design and develop a distributed Smart Vertical Farming Automation Platform that continuously acquires real-time operational data from environmental sensors, farming devices, and users while supporting secure, scalable, and fault-tolerant operations. </w:t>
      </w:r>
    </w:p>
    <w:p w14:paraId="6747FF55" w14:textId="77777777" w:rsidR="00844D00" w:rsidRPr="00844D00" w:rsidRDefault="00844D00" w:rsidP="00844D00">
      <w:pPr>
        <w:rPr>
          <w:color w:val="000000" w:themeColor="text1"/>
        </w:rPr>
      </w:pPr>
    </w:p>
    <w:p w14:paraId="4327E863" w14:textId="6D0AFC99" w:rsidR="004D0FB0" w:rsidRPr="004D0FB0" w:rsidRDefault="004D0FB0" w:rsidP="004D0FB0">
      <w:pPr>
        <w:numPr>
          <w:ilvl w:val="0"/>
          <w:numId w:val="26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 xml:space="preserve">IMPLEMENTED </w:t>
      </w:r>
      <w:proofErr w:type="gramStart"/>
      <w:r w:rsidRPr="00844D00">
        <w:rPr>
          <w:b/>
          <w:bCs/>
          <w:color w:val="000000" w:themeColor="text1"/>
        </w:rPr>
        <w:t>SOLUTION:</w:t>
      </w:r>
      <w:r>
        <w:rPr>
          <w:b/>
          <w:bCs/>
          <w:color w:val="000000" w:themeColor="text1"/>
        </w:rPr>
        <w:t>-</w:t>
      </w:r>
      <w:proofErr w:type="gramEnd"/>
    </w:p>
    <w:p w14:paraId="501B4E79" w14:textId="6C870062" w:rsidR="00844D00" w:rsidRPr="004D0FB0" w:rsidRDefault="00844D00" w:rsidP="004D0FB0">
      <w:pPr>
        <w:pStyle w:val="ListParagraph"/>
        <w:numPr>
          <w:ilvl w:val="1"/>
          <w:numId w:val="26"/>
        </w:numPr>
        <w:rPr>
          <w:color w:val="000000" w:themeColor="text1"/>
        </w:rPr>
      </w:pPr>
      <w:r w:rsidRPr="004D0FB0">
        <w:rPr>
          <w:color w:val="000000" w:themeColor="text1"/>
        </w:rPr>
        <w:t xml:space="preserve">A containerized microservices architecture utilizing an IoT sensor gateway for real-time farm environment monitoring, an AI/ML predictive analytics module for crop health and growth prediction, a centralized alerting and control hub, and an interactive farming dashboard. </w:t>
      </w:r>
    </w:p>
    <w:p w14:paraId="429E55B1" w14:textId="77777777" w:rsidR="00844D00" w:rsidRPr="00844D00" w:rsidRDefault="00844D00" w:rsidP="00844D00">
      <w:pPr>
        <w:rPr>
          <w:color w:val="000000" w:themeColor="text1"/>
        </w:rPr>
      </w:pPr>
    </w:p>
    <w:p w14:paraId="457F2B46" w14:textId="3AAC0122" w:rsidR="004D0FB0" w:rsidRPr="004D0FB0" w:rsidRDefault="004D0FB0" w:rsidP="004D0FB0">
      <w:pPr>
        <w:numPr>
          <w:ilvl w:val="0"/>
          <w:numId w:val="26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 xml:space="preserve">KEY </w:t>
      </w:r>
      <w:proofErr w:type="gramStart"/>
      <w:r w:rsidRPr="00844D00">
        <w:rPr>
          <w:b/>
          <w:bCs/>
          <w:color w:val="000000" w:themeColor="text1"/>
        </w:rPr>
        <w:t>FUNCTIONALITIES:</w:t>
      </w:r>
      <w:r>
        <w:rPr>
          <w:b/>
          <w:bCs/>
          <w:color w:val="000000" w:themeColor="text1"/>
        </w:rPr>
        <w:t>-</w:t>
      </w:r>
      <w:proofErr w:type="gramEnd"/>
    </w:p>
    <w:p w14:paraId="4F4A4A0E" w14:textId="7DB7F3EF" w:rsidR="00844D00" w:rsidRPr="004D0FB0" w:rsidRDefault="00844D00" w:rsidP="004D0FB0">
      <w:pPr>
        <w:pStyle w:val="ListParagraph"/>
        <w:numPr>
          <w:ilvl w:val="1"/>
          <w:numId w:val="26"/>
        </w:numPr>
        <w:rPr>
          <w:color w:val="000000" w:themeColor="text1"/>
        </w:rPr>
      </w:pPr>
      <w:r w:rsidRPr="004D0FB0">
        <w:rPr>
          <w:color w:val="000000" w:themeColor="text1"/>
        </w:rPr>
        <w:t xml:space="preserve">Real-time data acquisition from farm sensors, automated environmental anomaly detection, predictive crop and resource analytics, real-time farmer alerting, and centralized crop and system performance reporting. </w:t>
      </w:r>
    </w:p>
    <w:p w14:paraId="7007E45C" w14:textId="77777777" w:rsidR="00844D00" w:rsidRPr="00844D00" w:rsidRDefault="00844D00" w:rsidP="00844D00">
      <w:pPr>
        <w:rPr>
          <w:color w:val="000000" w:themeColor="text1"/>
        </w:rPr>
      </w:pPr>
    </w:p>
    <w:p w14:paraId="5AEC2AA3" w14:textId="79927CD2" w:rsidR="00844D00" w:rsidRPr="00140CA1" w:rsidRDefault="00844D00" w:rsidP="00844D00">
      <w:pPr>
        <w:rPr>
          <w:b/>
          <w:bCs/>
          <w:color w:val="000000" w:themeColor="text1"/>
          <w:u w:val="single"/>
        </w:rPr>
      </w:pPr>
      <w:r w:rsidRPr="00844D00">
        <w:rPr>
          <w:b/>
          <w:bCs/>
          <w:color w:val="000000" w:themeColor="text1"/>
        </w:rPr>
        <w:t xml:space="preserve">2. </w:t>
      </w:r>
      <w:r w:rsidR="004D0FB0" w:rsidRPr="00140CA1">
        <w:rPr>
          <w:b/>
          <w:bCs/>
          <w:color w:val="000000" w:themeColor="text1"/>
          <w:u w:val="single"/>
        </w:rPr>
        <w:t>REPOSITORY ORGANIZATION</w:t>
      </w:r>
    </w:p>
    <w:p w14:paraId="41CD4FBB" w14:textId="77777777" w:rsidR="004D0FB0" w:rsidRDefault="004D0FB0" w:rsidP="00844D00">
      <w:pPr>
        <w:rPr>
          <w:b/>
          <w:bCs/>
          <w:color w:val="000000" w:themeColor="text1"/>
        </w:rPr>
      </w:pPr>
    </w:p>
    <w:p w14:paraId="1A8EBC67" w14:textId="47E1F052" w:rsidR="00844D00" w:rsidRPr="00844D00" w:rsidRDefault="004D0FB0" w:rsidP="00844D00">
      <w:pPr>
        <w:rPr>
          <w:b/>
          <w:bCs/>
          <w:color w:val="000000" w:themeColor="text1"/>
        </w:rPr>
      </w:pPr>
      <w:r w:rsidRPr="004D0FB0">
        <w:rPr>
          <w:b/>
          <w:bCs/>
          <w:noProof/>
          <w:color w:val="000000" w:themeColor="text1"/>
        </w:rPr>
        <w:drawing>
          <wp:inline distT="0" distB="0" distL="0" distR="0" wp14:anchorId="7D912822" wp14:editId="71BBE306">
            <wp:extent cx="5994400" cy="2661920"/>
            <wp:effectExtent l="0" t="0" r="6350" b="5080"/>
            <wp:docPr id="19075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3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0988" cy="266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89E1" w14:textId="77777777" w:rsidR="00844D00" w:rsidRPr="00844D00" w:rsidRDefault="00844D00" w:rsidP="00844D00">
      <w:pPr>
        <w:rPr>
          <w:color w:val="000000" w:themeColor="text1"/>
        </w:rPr>
      </w:pPr>
    </w:p>
    <w:p w14:paraId="6DC8A144" w14:textId="77777777" w:rsidR="004D0FB0" w:rsidRDefault="004D0FB0" w:rsidP="00844D00">
      <w:pPr>
        <w:rPr>
          <w:b/>
          <w:bCs/>
          <w:color w:val="000000" w:themeColor="text1"/>
        </w:rPr>
      </w:pPr>
    </w:p>
    <w:p w14:paraId="514B0F9E" w14:textId="77777777" w:rsidR="004D0FB0" w:rsidRDefault="004D0FB0" w:rsidP="00844D00">
      <w:pPr>
        <w:rPr>
          <w:b/>
          <w:bCs/>
          <w:color w:val="000000" w:themeColor="text1"/>
        </w:rPr>
      </w:pPr>
    </w:p>
    <w:p w14:paraId="53C857ED" w14:textId="77777777" w:rsidR="004D0FB0" w:rsidRDefault="004D0FB0" w:rsidP="00844D00">
      <w:pPr>
        <w:rPr>
          <w:b/>
          <w:bCs/>
          <w:color w:val="000000" w:themeColor="text1"/>
        </w:rPr>
      </w:pPr>
    </w:p>
    <w:p w14:paraId="14B24E57" w14:textId="1A7ADE2E" w:rsidR="00844D00" w:rsidRDefault="00844D00" w:rsidP="00844D00">
      <w:pPr>
        <w:rPr>
          <w:b/>
          <w:bCs/>
          <w:color w:val="000000" w:themeColor="text1"/>
        </w:rPr>
      </w:pPr>
      <w:r w:rsidRPr="00844D00">
        <w:rPr>
          <w:b/>
          <w:bCs/>
          <w:color w:val="000000" w:themeColor="text1"/>
        </w:rPr>
        <w:t>3</w:t>
      </w:r>
      <w:r w:rsidR="00140CA1" w:rsidRPr="00140CA1">
        <w:rPr>
          <w:b/>
          <w:bCs/>
          <w:color w:val="000000" w:themeColor="text1"/>
        </w:rPr>
        <w:t xml:space="preserve">. </w:t>
      </w:r>
      <w:r w:rsidR="00140CA1" w:rsidRPr="00140CA1">
        <w:rPr>
          <w:b/>
          <w:bCs/>
          <w:color w:val="000000" w:themeColor="text1"/>
          <w:u w:val="single"/>
        </w:rPr>
        <w:t xml:space="preserve">CODE QUALITY </w:t>
      </w:r>
      <w:proofErr w:type="gramStart"/>
      <w:r w:rsidR="00140CA1" w:rsidRPr="00140CA1">
        <w:rPr>
          <w:b/>
          <w:bCs/>
          <w:color w:val="000000" w:themeColor="text1"/>
          <w:u w:val="single"/>
        </w:rPr>
        <w:t>REVIEW:</w:t>
      </w:r>
      <w:r w:rsidR="00140CA1" w:rsidRPr="00140CA1">
        <w:rPr>
          <w:b/>
          <w:bCs/>
          <w:color w:val="000000" w:themeColor="text1"/>
        </w:rPr>
        <w:t>-</w:t>
      </w:r>
      <w:proofErr w:type="gramEnd"/>
    </w:p>
    <w:p w14:paraId="3958697D" w14:textId="77777777" w:rsidR="00140CA1" w:rsidRPr="00844D00" w:rsidRDefault="00140CA1" w:rsidP="00844D00">
      <w:pPr>
        <w:rPr>
          <w:b/>
          <w:bCs/>
          <w:color w:val="000000" w:themeColor="text1"/>
        </w:rPr>
      </w:pPr>
    </w:p>
    <w:p w14:paraId="17740BAB" w14:textId="77777777" w:rsidR="00844D00" w:rsidRPr="00844D00" w:rsidRDefault="00844D00" w:rsidP="00140CA1">
      <w:pPr>
        <w:numPr>
          <w:ilvl w:val="0"/>
          <w:numId w:val="28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>Readability &amp; Modularity:</w:t>
      </w:r>
      <w:r w:rsidRPr="00844D00">
        <w:rPr>
          <w:color w:val="000000" w:themeColor="text1"/>
        </w:rPr>
        <w:t xml:space="preserve"> Source code modules adhere to strict separation of concerns, isolating database connection logic from route controllers and business services.</w:t>
      </w:r>
    </w:p>
    <w:p w14:paraId="59F04B1A" w14:textId="77777777" w:rsidR="00844D00" w:rsidRPr="00844D00" w:rsidRDefault="00844D00" w:rsidP="00844D00">
      <w:pPr>
        <w:rPr>
          <w:color w:val="000000" w:themeColor="text1"/>
        </w:rPr>
      </w:pPr>
    </w:p>
    <w:p w14:paraId="727E162F" w14:textId="77777777" w:rsidR="00844D00" w:rsidRPr="00844D00" w:rsidRDefault="00844D00" w:rsidP="00140CA1">
      <w:pPr>
        <w:numPr>
          <w:ilvl w:val="0"/>
          <w:numId w:val="28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>Coding Standards &amp; Documentation:</w:t>
      </w:r>
      <w:r w:rsidRPr="00844D00">
        <w:rPr>
          <w:color w:val="000000" w:themeColor="text1"/>
        </w:rPr>
        <w:t xml:space="preserve"> Code adheres to PEP8 standards (Python services) and </w:t>
      </w:r>
      <w:proofErr w:type="spellStart"/>
      <w:r w:rsidRPr="00844D00">
        <w:rPr>
          <w:color w:val="000000" w:themeColor="text1"/>
        </w:rPr>
        <w:t>ESLint</w:t>
      </w:r>
      <w:proofErr w:type="spellEnd"/>
      <w:r w:rsidRPr="00844D00">
        <w:rPr>
          <w:color w:val="000000" w:themeColor="text1"/>
        </w:rPr>
        <w:t xml:space="preserve">/Prettier configurations (React dashboard). Inline documentation and </w:t>
      </w:r>
      <w:proofErr w:type="spellStart"/>
      <w:r w:rsidRPr="00844D00">
        <w:rPr>
          <w:color w:val="000000" w:themeColor="text1"/>
        </w:rPr>
        <w:t>JSDoc</w:t>
      </w:r>
      <w:proofErr w:type="spellEnd"/>
      <w:r w:rsidRPr="00844D00">
        <w:rPr>
          <w:color w:val="000000" w:themeColor="text1"/>
        </w:rPr>
        <w:t>/Docstring headers are used extensively.</w:t>
      </w:r>
    </w:p>
    <w:p w14:paraId="6A25FEEF" w14:textId="77777777" w:rsidR="00844D00" w:rsidRPr="00844D00" w:rsidRDefault="00844D00" w:rsidP="00844D00">
      <w:pPr>
        <w:rPr>
          <w:color w:val="000000" w:themeColor="text1"/>
        </w:rPr>
      </w:pPr>
    </w:p>
    <w:p w14:paraId="4EB20C63" w14:textId="77777777" w:rsidR="00844D00" w:rsidRPr="00844D00" w:rsidRDefault="00844D00" w:rsidP="00140CA1">
      <w:pPr>
        <w:numPr>
          <w:ilvl w:val="0"/>
          <w:numId w:val="28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>Strengths:</w:t>
      </w:r>
      <w:r w:rsidRPr="00844D00">
        <w:rPr>
          <w:color w:val="000000" w:themeColor="text1"/>
        </w:rPr>
        <w:t xml:space="preserve"> High modularity, robust error-handling middleware, and clear separation between real-time data ingestion and long-term analytics.</w:t>
      </w:r>
    </w:p>
    <w:p w14:paraId="1F920B95" w14:textId="77777777" w:rsidR="00844D00" w:rsidRPr="00844D00" w:rsidRDefault="00844D00" w:rsidP="00844D00">
      <w:pPr>
        <w:rPr>
          <w:color w:val="000000" w:themeColor="text1"/>
        </w:rPr>
      </w:pPr>
    </w:p>
    <w:p w14:paraId="40D30FE5" w14:textId="77777777" w:rsidR="00844D00" w:rsidRPr="00844D00" w:rsidRDefault="00844D00" w:rsidP="00140CA1">
      <w:pPr>
        <w:numPr>
          <w:ilvl w:val="0"/>
          <w:numId w:val="28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>Areas for Improvement:</w:t>
      </w:r>
      <w:r w:rsidRPr="00844D00">
        <w:rPr>
          <w:color w:val="000000" w:themeColor="text1"/>
        </w:rPr>
        <w:t xml:space="preserve"> Expanding unit test coverage for edge-case WebSocket disconnections and adding stricter type validation schemas on incoming IoT telemetry payloads.</w:t>
      </w:r>
    </w:p>
    <w:p w14:paraId="7C15A9F1" w14:textId="77777777" w:rsidR="00844D00" w:rsidRPr="00844D00" w:rsidRDefault="00844D00" w:rsidP="00844D00">
      <w:pPr>
        <w:rPr>
          <w:color w:val="000000" w:themeColor="text1"/>
        </w:rPr>
      </w:pPr>
    </w:p>
    <w:p w14:paraId="66257603" w14:textId="123216C3" w:rsidR="00844D00" w:rsidRPr="00140CA1" w:rsidRDefault="00844D00" w:rsidP="00844D00">
      <w:pPr>
        <w:rPr>
          <w:b/>
          <w:bCs/>
          <w:color w:val="000000" w:themeColor="text1"/>
          <w:u w:val="single"/>
        </w:rPr>
      </w:pPr>
      <w:r w:rsidRPr="00844D00">
        <w:rPr>
          <w:b/>
          <w:bCs/>
          <w:color w:val="000000" w:themeColor="text1"/>
        </w:rPr>
        <w:t xml:space="preserve">4. </w:t>
      </w:r>
      <w:r w:rsidR="00140CA1" w:rsidRPr="00140CA1">
        <w:rPr>
          <w:b/>
          <w:bCs/>
          <w:color w:val="000000" w:themeColor="text1"/>
          <w:u w:val="single"/>
        </w:rPr>
        <w:t>VERSION CONTROL EVALUATION</w:t>
      </w:r>
    </w:p>
    <w:p w14:paraId="490D15E1" w14:textId="77777777" w:rsidR="00140CA1" w:rsidRPr="00844D00" w:rsidRDefault="00140CA1" w:rsidP="00844D00">
      <w:pPr>
        <w:rPr>
          <w:b/>
          <w:bCs/>
          <w:color w:val="000000" w:themeColor="text1"/>
        </w:rPr>
      </w:pPr>
    </w:p>
    <w:p w14:paraId="462D4DD8" w14:textId="77777777" w:rsidR="00844D00" w:rsidRPr="00844D00" w:rsidRDefault="00844D00" w:rsidP="009F584B">
      <w:pPr>
        <w:numPr>
          <w:ilvl w:val="0"/>
          <w:numId w:val="29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>Branching Strategy:</w:t>
      </w:r>
      <w:r w:rsidRPr="00844D00">
        <w:rPr>
          <w:color w:val="000000" w:themeColor="text1"/>
        </w:rPr>
        <w:t xml:space="preserve"> Implemented a structured Git Flow model featuring main (production), development (integration), and targeted feature/* branches for isolated module development.</w:t>
      </w:r>
    </w:p>
    <w:p w14:paraId="531041DE" w14:textId="77777777" w:rsidR="00844D00" w:rsidRPr="00844D00" w:rsidRDefault="00844D00" w:rsidP="00844D00">
      <w:pPr>
        <w:rPr>
          <w:color w:val="000000" w:themeColor="text1"/>
        </w:rPr>
      </w:pPr>
    </w:p>
    <w:p w14:paraId="31BBB8CB" w14:textId="77777777" w:rsidR="00844D00" w:rsidRPr="00844D00" w:rsidRDefault="00844D00" w:rsidP="009F584B">
      <w:pPr>
        <w:numPr>
          <w:ilvl w:val="0"/>
          <w:numId w:val="29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>Commit History &amp; Practices:</w:t>
      </w:r>
      <w:r w:rsidRPr="00844D00">
        <w:rPr>
          <w:color w:val="000000" w:themeColor="text1"/>
        </w:rPr>
        <w:t xml:space="preserve"> Commits follow standard conventional commit message guidelines (e.g., feat(gateway): implement </w:t>
      </w:r>
      <w:proofErr w:type="spellStart"/>
      <w:r w:rsidRPr="00844D00">
        <w:rPr>
          <w:color w:val="000000" w:themeColor="text1"/>
        </w:rPr>
        <w:t>websocket</w:t>
      </w:r>
      <w:proofErr w:type="spellEnd"/>
      <w:r w:rsidRPr="00844D00">
        <w:rPr>
          <w:color w:val="000000" w:themeColor="text1"/>
        </w:rPr>
        <w:t xml:space="preserve"> reconnection logic, fix(auth): resolve </w:t>
      </w:r>
      <w:proofErr w:type="spellStart"/>
      <w:r w:rsidRPr="00844D00">
        <w:rPr>
          <w:color w:val="000000" w:themeColor="text1"/>
        </w:rPr>
        <w:t>jwt</w:t>
      </w:r>
      <w:proofErr w:type="spellEnd"/>
      <w:r w:rsidRPr="00844D00">
        <w:rPr>
          <w:color w:val="000000" w:themeColor="text1"/>
        </w:rPr>
        <w:t xml:space="preserve"> token expiration bug).</w:t>
      </w:r>
    </w:p>
    <w:p w14:paraId="09AD00BE" w14:textId="77777777" w:rsidR="00844D00" w:rsidRPr="00844D00" w:rsidRDefault="00844D00" w:rsidP="00844D00">
      <w:pPr>
        <w:rPr>
          <w:color w:val="000000" w:themeColor="text1"/>
        </w:rPr>
      </w:pPr>
    </w:p>
    <w:p w14:paraId="4D0226F4" w14:textId="77777777" w:rsidR="00844D00" w:rsidRDefault="00844D00" w:rsidP="009F584B">
      <w:pPr>
        <w:numPr>
          <w:ilvl w:val="0"/>
          <w:numId w:val="29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>Collaborative Benefits:</w:t>
      </w:r>
      <w:r w:rsidRPr="00844D00">
        <w:rPr>
          <w:color w:val="000000" w:themeColor="text1"/>
        </w:rPr>
        <w:t xml:space="preserve"> Version control safeguards code integrity through mandatory pull request reviews, automated CI/CD checks, and traceable historical records.</w:t>
      </w:r>
    </w:p>
    <w:p w14:paraId="603A939B" w14:textId="77777777" w:rsidR="00140CA1" w:rsidRPr="00844D00" w:rsidRDefault="00140CA1" w:rsidP="00140CA1">
      <w:pPr>
        <w:rPr>
          <w:color w:val="000000" w:themeColor="text1"/>
        </w:rPr>
      </w:pPr>
    </w:p>
    <w:p w14:paraId="669D45BD" w14:textId="77777777" w:rsidR="00844D00" w:rsidRPr="00844D00" w:rsidRDefault="00844D00" w:rsidP="00844D00">
      <w:pPr>
        <w:rPr>
          <w:color w:val="000000" w:themeColor="text1"/>
        </w:rPr>
      </w:pPr>
    </w:p>
    <w:p w14:paraId="3A896177" w14:textId="08C9BA17" w:rsidR="00844D00" w:rsidRPr="00844D00" w:rsidRDefault="00844D00" w:rsidP="00844D00">
      <w:pPr>
        <w:rPr>
          <w:b/>
          <w:bCs/>
          <w:color w:val="000000" w:themeColor="text1"/>
        </w:rPr>
      </w:pPr>
      <w:r w:rsidRPr="00844D00">
        <w:rPr>
          <w:b/>
          <w:bCs/>
          <w:color w:val="000000" w:themeColor="text1"/>
        </w:rPr>
        <w:t xml:space="preserve">5. </w:t>
      </w:r>
      <w:r w:rsidR="009F584B" w:rsidRPr="009F584B">
        <w:rPr>
          <w:b/>
          <w:bCs/>
          <w:color w:val="000000" w:themeColor="text1"/>
          <w:u w:val="single"/>
        </w:rPr>
        <w:t xml:space="preserve">CODE TESTING AND </w:t>
      </w:r>
      <w:proofErr w:type="gramStart"/>
      <w:r w:rsidR="009F584B" w:rsidRPr="009F584B">
        <w:rPr>
          <w:b/>
          <w:bCs/>
          <w:color w:val="000000" w:themeColor="text1"/>
          <w:u w:val="single"/>
        </w:rPr>
        <w:t>VALIDATION</w:t>
      </w:r>
      <w:r w:rsidR="009F584B">
        <w:rPr>
          <w:b/>
          <w:bCs/>
          <w:color w:val="000000" w:themeColor="text1"/>
          <w:u w:val="single"/>
        </w:rPr>
        <w:t>:-</w:t>
      </w:r>
      <w:proofErr w:type="gramEnd"/>
    </w:p>
    <w:p w14:paraId="436CEB18" w14:textId="77777777" w:rsidR="00844D00" w:rsidRPr="00844D00" w:rsidRDefault="00844D00" w:rsidP="00844D00">
      <w:pPr>
        <w:numPr>
          <w:ilvl w:val="0"/>
          <w:numId w:val="22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>Testing Methodology:</w:t>
      </w:r>
      <w:r w:rsidRPr="00844D00">
        <w:rPr>
          <w:color w:val="000000" w:themeColor="text1"/>
        </w:rPr>
        <w:t xml:space="preserve"> Validated using unit testing suites (</w:t>
      </w:r>
      <w:proofErr w:type="spellStart"/>
      <w:r w:rsidRPr="00844D00">
        <w:rPr>
          <w:color w:val="000000" w:themeColor="text1"/>
        </w:rPr>
        <w:t>PyTest</w:t>
      </w:r>
      <w:proofErr w:type="spellEnd"/>
      <w:r w:rsidRPr="00844D00">
        <w:rPr>
          <w:color w:val="000000" w:themeColor="text1"/>
        </w:rPr>
        <w:t xml:space="preserve"> for backend services, Jest for frontend components) alongside integration testing via Docker Compose.</w:t>
      </w:r>
    </w:p>
    <w:p w14:paraId="4483E1E4" w14:textId="77777777" w:rsidR="00844D00" w:rsidRPr="00844D00" w:rsidRDefault="00844D00" w:rsidP="00844D00">
      <w:pPr>
        <w:rPr>
          <w:color w:val="000000" w:themeColor="text1"/>
        </w:rPr>
      </w:pPr>
    </w:p>
    <w:p w14:paraId="127DD06E" w14:textId="6D82B44C" w:rsidR="00844D00" w:rsidRPr="009F584B" w:rsidRDefault="009F584B" w:rsidP="00844D00">
      <w:pPr>
        <w:numPr>
          <w:ilvl w:val="0"/>
          <w:numId w:val="22"/>
        </w:numPr>
        <w:rPr>
          <w:b/>
          <w:bCs/>
          <w:color w:val="000000" w:themeColor="text1"/>
          <w:u w:val="single"/>
        </w:rPr>
      </w:pPr>
      <w:r w:rsidRPr="009F584B">
        <w:rPr>
          <w:b/>
          <w:bCs/>
          <w:color w:val="000000" w:themeColor="text1"/>
          <w:u w:val="single"/>
        </w:rPr>
        <w:t>EXECUTION EVIDENCE &amp; TEST CASES:</w:t>
      </w:r>
    </w:p>
    <w:p w14:paraId="7FB1D550" w14:textId="77777777" w:rsidR="00844D00" w:rsidRPr="009F584B" w:rsidRDefault="00844D00" w:rsidP="00844D00">
      <w:pPr>
        <w:rPr>
          <w:b/>
          <w:bCs/>
          <w:color w:val="000000" w:themeColor="text1"/>
          <w:u w:val="single"/>
        </w:rPr>
      </w:pPr>
    </w:p>
    <w:tbl>
      <w:tblPr>
        <w:tblW w:w="0" w:type="auto"/>
        <w:tblCellSpacing w:w="15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1766"/>
        <w:gridCol w:w="2800"/>
        <w:gridCol w:w="2347"/>
        <w:gridCol w:w="1356"/>
      </w:tblGrid>
      <w:tr w:rsidR="00844D00" w:rsidRPr="00844D00" w14:paraId="35D975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15798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A540A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6B3BC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A24A9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D60DA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b/>
                <w:bCs/>
                <w:color w:val="000000" w:themeColor="text1"/>
              </w:rPr>
              <w:t>Status</w:t>
            </w:r>
          </w:p>
        </w:tc>
      </w:tr>
      <w:tr w:rsidR="00844D00" w:rsidRPr="00844D00" w14:paraId="657029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F7EB6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b/>
                <w:bCs/>
                <w:color w:val="000000" w:themeColor="text1"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D013C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color w:val="000000" w:themeColor="text1"/>
              </w:rPr>
              <w:t>IoT Sensor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50AAD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color w:val="000000" w:themeColor="text1"/>
              </w:rPr>
              <w:t>Establish persistent connection with simulated farm sensors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76B4F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color w:val="000000" w:themeColor="text1"/>
              </w:rPr>
              <w:t>Successful sensor connection and telemetry response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C9516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b/>
                <w:bCs/>
                <w:color w:val="000000" w:themeColor="text1"/>
              </w:rPr>
              <w:t>PASSED</w:t>
            </w:r>
          </w:p>
        </w:tc>
      </w:tr>
      <w:tr w:rsidR="00844D00" w:rsidRPr="00844D00" w14:paraId="6CFB8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ABE23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b/>
                <w:bCs/>
                <w:color w:val="000000" w:themeColor="text1"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D084D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color w:val="000000" w:themeColor="text1"/>
              </w:rPr>
              <w:t>Core Farming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445AB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color w:val="000000" w:themeColor="text1"/>
              </w:rPr>
              <w:t>Farmer authentication via username / JWT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186D7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color w:val="000000" w:themeColor="text1"/>
              </w:rPr>
              <w:t>Access granted or unauthorized rejection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EB827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b/>
                <w:bCs/>
                <w:color w:val="000000" w:themeColor="text1"/>
              </w:rPr>
              <w:t>PASSED</w:t>
            </w:r>
          </w:p>
        </w:tc>
      </w:tr>
      <w:tr w:rsidR="00844D00" w:rsidRPr="00844D00" w14:paraId="06E43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1E742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b/>
                <w:bCs/>
                <w:color w:val="000000" w:themeColor="text1"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17650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color w:val="000000" w:themeColor="text1"/>
              </w:rPr>
              <w:t>AI/ML Crop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4C2C4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color w:val="000000" w:themeColor="text1"/>
              </w:rPr>
              <w:t xml:space="preserve">Ingest abnormal temperature and </w:t>
            </w:r>
            <w:r w:rsidRPr="00844D00">
              <w:rPr>
                <w:color w:val="000000" w:themeColor="text1"/>
              </w:rPr>
              <w:lastRenderedPageBreak/>
              <w:t>humidity readings from telemetry stream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09BAA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color w:val="000000" w:themeColor="text1"/>
              </w:rPr>
              <w:lastRenderedPageBreak/>
              <w:t>Trigger automated irrigation or alert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0A704" w14:textId="77777777" w:rsidR="00844D00" w:rsidRPr="00844D00" w:rsidRDefault="00844D00" w:rsidP="00844D00">
            <w:pPr>
              <w:rPr>
                <w:color w:val="000000" w:themeColor="text1"/>
              </w:rPr>
            </w:pPr>
            <w:r w:rsidRPr="00844D00">
              <w:rPr>
                <w:b/>
                <w:bCs/>
                <w:color w:val="000000" w:themeColor="text1"/>
              </w:rPr>
              <w:t>PASSED</w:t>
            </w:r>
          </w:p>
        </w:tc>
      </w:tr>
    </w:tbl>
    <w:p w14:paraId="34D9CF24" w14:textId="77777777" w:rsidR="009F584B" w:rsidRDefault="009F584B" w:rsidP="00844D00">
      <w:pPr>
        <w:rPr>
          <w:b/>
          <w:bCs/>
          <w:color w:val="000000" w:themeColor="text1"/>
        </w:rPr>
      </w:pPr>
    </w:p>
    <w:p w14:paraId="7B50938C" w14:textId="00DCF5EE" w:rsidR="00844D00" w:rsidRPr="00B812E9" w:rsidRDefault="00844D00" w:rsidP="00844D00">
      <w:pPr>
        <w:rPr>
          <w:b/>
          <w:bCs/>
          <w:color w:val="000000" w:themeColor="text1"/>
          <w:u w:val="single"/>
        </w:rPr>
      </w:pPr>
      <w:r w:rsidRPr="00844D00">
        <w:rPr>
          <w:b/>
          <w:bCs/>
          <w:color w:val="000000" w:themeColor="text1"/>
        </w:rPr>
        <w:t>6.</w:t>
      </w:r>
      <w:r w:rsidR="009F584B" w:rsidRPr="00844D00">
        <w:rPr>
          <w:b/>
          <w:bCs/>
          <w:color w:val="000000" w:themeColor="text1"/>
        </w:rPr>
        <w:t xml:space="preserve"> </w:t>
      </w:r>
      <w:r w:rsidR="00B812E9" w:rsidRPr="00B812E9">
        <w:rPr>
          <w:b/>
          <w:bCs/>
          <w:color w:val="000000" w:themeColor="text1"/>
          <w:u w:val="single"/>
        </w:rPr>
        <w:t xml:space="preserve">REPOSITORY DOCUMENTATION &amp; </w:t>
      </w:r>
      <w:proofErr w:type="gramStart"/>
      <w:r w:rsidR="00B812E9" w:rsidRPr="00B812E9">
        <w:rPr>
          <w:b/>
          <w:bCs/>
          <w:color w:val="000000" w:themeColor="text1"/>
          <w:u w:val="single"/>
        </w:rPr>
        <w:t>MAINTENANCE:-</w:t>
      </w:r>
      <w:proofErr w:type="gramEnd"/>
    </w:p>
    <w:p w14:paraId="60377F72" w14:textId="77777777" w:rsidR="009F584B" w:rsidRPr="00844D00" w:rsidRDefault="009F584B" w:rsidP="00844D00">
      <w:pPr>
        <w:rPr>
          <w:b/>
          <w:bCs/>
          <w:color w:val="000000" w:themeColor="text1"/>
        </w:rPr>
      </w:pPr>
    </w:p>
    <w:p w14:paraId="5D396C8D" w14:textId="77777777" w:rsidR="00844D00" w:rsidRPr="00844D00" w:rsidRDefault="00844D00" w:rsidP="00786658">
      <w:pPr>
        <w:numPr>
          <w:ilvl w:val="0"/>
          <w:numId w:val="30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>Documentation Completeness:</w:t>
      </w:r>
      <w:r w:rsidRPr="00844D00">
        <w:rPr>
          <w:color w:val="000000" w:themeColor="text1"/>
        </w:rPr>
        <w:t xml:space="preserve"> The README.md features clear architecture overviews, prerequisite checklists, local installation instructions, and environment variable configuration guides.</w:t>
      </w:r>
    </w:p>
    <w:p w14:paraId="7F063F73" w14:textId="77777777" w:rsidR="00844D00" w:rsidRPr="00844D00" w:rsidRDefault="00844D00" w:rsidP="00844D00">
      <w:pPr>
        <w:rPr>
          <w:color w:val="000000" w:themeColor="text1"/>
        </w:rPr>
      </w:pPr>
    </w:p>
    <w:p w14:paraId="2DBD2400" w14:textId="77777777" w:rsidR="00844D00" w:rsidRPr="00844D00" w:rsidRDefault="00844D00" w:rsidP="00786658">
      <w:pPr>
        <w:numPr>
          <w:ilvl w:val="0"/>
          <w:numId w:val="30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>Usability Enhancements:</w:t>
      </w:r>
      <w:r w:rsidRPr="00844D00">
        <w:rPr>
          <w:color w:val="000000" w:themeColor="text1"/>
        </w:rPr>
        <w:t xml:space="preserve"> Recommended adding troubleshooting sections for common Docker network binding conflicts and step-by-step instructions for running automated integration test suites.</w:t>
      </w:r>
    </w:p>
    <w:p w14:paraId="4C1AEC57" w14:textId="77777777" w:rsidR="00844D00" w:rsidRPr="00844D00" w:rsidRDefault="00844D00" w:rsidP="00844D00">
      <w:pPr>
        <w:rPr>
          <w:color w:val="000000" w:themeColor="text1"/>
        </w:rPr>
      </w:pPr>
    </w:p>
    <w:p w14:paraId="6B74060C" w14:textId="424FD5F9" w:rsidR="00786658" w:rsidRPr="00786658" w:rsidRDefault="00B812E9" w:rsidP="0078665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7.</w:t>
      </w:r>
      <w:r w:rsidRPr="00B812E9">
        <w:rPr>
          <w:b/>
          <w:bCs/>
          <w:color w:val="000000" w:themeColor="text1"/>
          <w:u w:val="single"/>
        </w:rPr>
        <w:t>CODE REVIEW FINDINGS AND RECOMMENDATIONS</w:t>
      </w:r>
    </w:p>
    <w:p w14:paraId="4AA2885C" w14:textId="77777777" w:rsidR="00786658" w:rsidRPr="00786658" w:rsidRDefault="00786658" w:rsidP="00786658">
      <w:pPr>
        <w:ind w:left="360"/>
        <w:rPr>
          <w:b/>
          <w:bCs/>
          <w:color w:val="000000" w:themeColor="text1"/>
        </w:rPr>
      </w:pPr>
    </w:p>
    <w:p w14:paraId="0179BFE0" w14:textId="77777777" w:rsidR="00844D00" w:rsidRPr="00844D00" w:rsidRDefault="00844D00" w:rsidP="00844D00">
      <w:pPr>
        <w:numPr>
          <w:ilvl w:val="0"/>
          <w:numId w:val="24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>Summary of Findings:</w:t>
      </w:r>
      <w:r w:rsidRPr="00844D00">
        <w:rPr>
          <w:color w:val="000000" w:themeColor="text1"/>
        </w:rPr>
        <w:t xml:space="preserve"> The repository demonstrates high engineering rigor, clean microservices isolation, and solid version control practices.</w:t>
      </w:r>
    </w:p>
    <w:p w14:paraId="36C294BF" w14:textId="77777777" w:rsidR="00844D00" w:rsidRPr="00844D00" w:rsidRDefault="00844D00" w:rsidP="00844D00">
      <w:pPr>
        <w:rPr>
          <w:color w:val="000000" w:themeColor="text1"/>
        </w:rPr>
      </w:pPr>
    </w:p>
    <w:p w14:paraId="61D128D8" w14:textId="77777777" w:rsidR="00844D00" w:rsidRPr="00844D00" w:rsidRDefault="00844D00" w:rsidP="00844D00">
      <w:pPr>
        <w:numPr>
          <w:ilvl w:val="0"/>
          <w:numId w:val="24"/>
        </w:numPr>
        <w:rPr>
          <w:color w:val="000000" w:themeColor="text1"/>
        </w:rPr>
      </w:pPr>
      <w:r w:rsidRPr="00844D00">
        <w:rPr>
          <w:b/>
          <w:bCs/>
          <w:color w:val="000000" w:themeColor="text1"/>
        </w:rPr>
        <w:t>Recommendations for Future Enhancements:</w:t>
      </w:r>
    </w:p>
    <w:p w14:paraId="3018DA62" w14:textId="0BD092CB" w:rsidR="00844D00" w:rsidRPr="00844D00" w:rsidRDefault="00844D00" w:rsidP="00844D00">
      <w:pPr>
        <w:rPr>
          <w:color w:val="000000" w:themeColor="text1"/>
        </w:rPr>
      </w:pPr>
    </w:p>
    <w:p w14:paraId="447EBB5E" w14:textId="77777777" w:rsidR="00844D00" w:rsidRPr="00844D00" w:rsidRDefault="00844D00" w:rsidP="00B812E9">
      <w:pPr>
        <w:numPr>
          <w:ilvl w:val="1"/>
          <w:numId w:val="31"/>
        </w:numPr>
        <w:rPr>
          <w:color w:val="000000" w:themeColor="text1"/>
        </w:rPr>
      </w:pPr>
      <w:r w:rsidRPr="00844D00">
        <w:rPr>
          <w:color w:val="000000" w:themeColor="text1"/>
        </w:rPr>
        <w:t xml:space="preserve">Integrate Vehicle-to-Grid (V2G) energy distribution logic into the core scheduling engine. </w:t>
      </w:r>
    </w:p>
    <w:p w14:paraId="4CE6CFDA" w14:textId="77777777" w:rsidR="00844D00" w:rsidRPr="00844D00" w:rsidRDefault="00844D00" w:rsidP="00844D00">
      <w:pPr>
        <w:rPr>
          <w:color w:val="000000" w:themeColor="text1"/>
        </w:rPr>
      </w:pPr>
    </w:p>
    <w:p w14:paraId="4DC0BBB5" w14:textId="77777777" w:rsidR="00844D00" w:rsidRPr="00844D00" w:rsidRDefault="00844D00" w:rsidP="00B812E9">
      <w:pPr>
        <w:numPr>
          <w:ilvl w:val="1"/>
          <w:numId w:val="31"/>
        </w:numPr>
        <w:rPr>
          <w:color w:val="000000" w:themeColor="text1"/>
        </w:rPr>
      </w:pPr>
      <w:r w:rsidRPr="00844D00">
        <w:rPr>
          <w:color w:val="000000" w:themeColor="text1"/>
        </w:rPr>
        <w:t xml:space="preserve">Implement dynamic AI-based irrigation and lighting schedules based on real-time crop conditions. </w:t>
      </w:r>
    </w:p>
    <w:p w14:paraId="75EDDC9A" w14:textId="77777777" w:rsidR="00844D00" w:rsidRPr="00844D00" w:rsidRDefault="00844D00" w:rsidP="00844D00">
      <w:pPr>
        <w:rPr>
          <w:color w:val="000000" w:themeColor="text1"/>
        </w:rPr>
      </w:pPr>
    </w:p>
    <w:p w14:paraId="4134F595" w14:textId="77777777" w:rsidR="00844D00" w:rsidRPr="00844D00" w:rsidRDefault="00844D00" w:rsidP="00B812E9">
      <w:pPr>
        <w:numPr>
          <w:ilvl w:val="1"/>
          <w:numId w:val="31"/>
        </w:numPr>
        <w:rPr>
          <w:color w:val="000000" w:themeColor="text1"/>
        </w:rPr>
      </w:pPr>
      <w:r w:rsidRPr="00844D00">
        <w:rPr>
          <w:color w:val="000000" w:themeColor="text1"/>
        </w:rPr>
        <w:t xml:space="preserve">Enhance deep learning pipelines for advanced crop growth and yield forecasting. </w:t>
      </w:r>
    </w:p>
    <w:p w14:paraId="7FC2CF9C" w14:textId="77777777" w:rsidR="00844D00" w:rsidRPr="005473CA" w:rsidRDefault="00844D00" w:rsidP="00DF01FF">
      <w:pPr>
        <w:rPr>
          <w:color w:val="000000" w:themeColor="text1"/>
        </w:rPr>
      </w:pPr>
    </w:p>
    <w:p w14:paraId="6EB774C5" w14:textId="77777777" w:rsidR="00DF01FF" w:rsidRDefault="00DF01FF">
      <w:pPr>
        <w:rPr>
          <w:b/>
          <w:bCs/>
          <w:color w:val="1F4E79"/>
          <w:sz w:val="26"/>
          <w:szCs w:val="26"/>
        </w:rPr>
      </w:pPr>
    </w:p>
    <w:sectPr w:rsidR="00DF01F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1718A67-2E56-462C-A58A-B3E1EEE9ED44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37E257-8BAB-44C6-B74F-02E208D43B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9F8EBB-61B2-458D-A2EF-68358C741E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13F"/>
    <w:multiLevelType w:val="hybridMultilevel"/>
    <w:tmpl w:val="B6AC96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B07B5"/>
    <w:multiLevelType w:val="multilevel"/>
    <w:tmpl w:val="BF2A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257A6"/>
    <w:multiLevelType w:val="hybridMultilevel"/>
    <w:tmpl w:val="2D1035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30809"/>
    <w:multiLevelType w:val="multilevel"/>
    <w:tmpl w:val="EEC23D4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05782"/>
    <w:multiLevelType w:val="multilevel"/>
    <w:tmpl w:val="015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37770DBB"/>
    <w:multiLevelType w:val="multilevel"/>
    <w:tmpl w:val="E5D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D5ED7"/>
    <w:multiLevelType w:val="multilevel"/>
    <w:tmpl w:val="76E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61A8F"/>
    <w:multiLevelType w:val="multilevel"/>
    <w:tmpl w:val="1E9A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A22C6F"/>
    <w:multiLevelType w:val="multilevel"/>
    <w:tmpl w:val="B822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95040"/>
    <w:multiLevelType w:val="multilevel"/>
    <w:tmpl w:val="454265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96BF6"/>
    <w:multiLevelType w:val="multilevel"/>
    <w:tmpl w:val="31B2E9A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E38C6"/>
    <w:multiLevelType w:val="multilevel"/>
    <w:tmpl w:val="638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12F1B"/>
    <w:multiLevelType w:val="multilevel"/>
    <w:tmpl w:val="A5DA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67898"/>
    <w:multiLevelType w:val="multilevel"/>
    <w:tmpl w:val="77E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205DE"/>
    <w:multiLevelType w:val="hybridMultilevel"/>
    <w:tmpl w:val="84AE8E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10"/>
  </w:num>
  <w:num w:numId="2" w16cid:durableId="2103915676">
    <w:abstractNumId w:val="19"/>
  </w:num>
  <w:num w:numId="3" w16cid:durableId="2035107175">
    <w:abstractNumId w:val="4"/>
  </w:num>
  <w:num w:numId="4" w16cid:durableId="1790852413">
    <w:abstractNumId w:val="9"/>
  </w:num>
  <w:num w:numId="5" w16cid:durableId="766078624">
    <w:abstractNumId w:val="30"/>
  </w:num>
  <w:num w:numId="6" w16cid:durableId="1574971232">
    <w:abstractNumId w:val="14"/>
  </w:num>
  <w:num w:numId="7" w16cid:durableId="1253080223">
    <w:abstractNumId w:val="16"/>
  </w:num>
  <w:num w:numId="8" w16cid:durableId="31271172">
    <w:abstractNumId w:val="13"/>
  </w:num>
  <w:num w:numId="9" w16cid:durableId="1593078928">
    <w:abstractNumId w:val="15"/>
  </w:num>
  <w:num w:numId="10" w16cid:durableId="1498499349">
    <w:abstractNumId w:val="5"/>
  </w:num>
  <w:num w:numId="11" w16cid:durableId="1383753804">
    <w:abstractNumId w:val="26"/>
  </w:num>
  <w:num w:numId="12" w16cid:durableId="125583479">
    <w:abstractNumId w:val="25"/>
  </w:num>
  <w:num w:numId="13" w16cid:durableId="166336943">
    <w:abstractNumId w:val="8"/>
  </w:num>
  <w:num w:numId="14" w16cid:durableId="1214543469">
    <w:abstractNumId w:val="28"/>
  </w:num>
  <w:num w:numId="15" w16cid:durableId="1748841990">
    <w:abstractNumId w:val="3"/>
  </w:num>
  <w:num w:numId="16" w16cid:durableId="1692300128">
    <w:abstractNumId w:val="18"/>
  </w:num>
  <w:num w:numId="17" w16cid:durableId="1517310992">
    <w:abstractNumId w:val="17"/>
  </w:num>
  <w:num w:numId="18" w16cid:durableId="936055535">
    <w:abstractNumId w:val="23"/>
  </w:num>
  <w:num w:numId="19" w16cid:durableId="905340110">
    <w:abstractNumId w:val="1"/>
  </w:num>
  <w:num w:numId="20" w16cid:durableId="2073653223">
    <w:abstractNumId w:val="27"/>
  </w:num>
  <w:num w:numId="21" w16cid:durableId="546914269">
    <w:abstractNumId w:val="20"/>
  </w:num>
  <w:num w:numId="22" w16cid:durableId="61028824">
    <w:abstractNumId w:val="11"/>
  </w:num>
  <w:num w:numId="23" w16cid:durableId="269046807">
    <w:abstractNumId w:val="24"/>
  </w:num>
  <w:num w:numId="24" w16cid:durableId="1651667922">
    <w:abstractNumId w:val="12"/>
  </w:num>
  <w:num w:numId="25" w16cid:durableId="1716656496">
    <w:abstractNumId w:val="2"/>
  </w:num>
  <w:num w:numId="26" w16cid:durableId="1402947584">
    <w:abstractNumId w:val="29"/>
  </w:num>
  <w:num w:numId="27" w16cid:durableId="1568106009">
    <w:abstractNumId w:val="21"/>
  </w:num>
  <w:num w:numId="28" w16cid:durableId="2064982708">
    <w:abstractNumId w:val="22"/>
  </w:num>
  <w:num w:numId="29" w16cid:durableId="1868760336">
    <w:abstractNumId w:val="6"/>
  </w:num>
  <w:num w:numId="30" w16cid:durableId="1538734924">
    <w:abstractNumId w:val="7"/>
  </w:num>
  <w:num w:numId="31" w16cid:durableId="81803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40CA1"/>
    <w:rsid w:val="001854D8"/>
    <w:rsid w:val="001B61CC"/>
    <w:rsid w:val="0023550A"/>
    <w:rsid w:val="00380818"/>
    <w:rsid w:val="00383BC8"/>
    <w:rsid w:val="003A40C5"/>
    <w:rsid w:val="003E54D9"/>
    <w:rsid w:val="00414232"/>
    <w:rsid w:val="004169DD"/>
    <w:rsid w:val="00440FB0"/>
    <w:rsid w:val="004D0FB0"/>
    <w:rsid w:val="004E6682"/>
    <w:rsid w:val="004F729E"/>
    <w:rsid w:val="00530C51"/>
    <w:rsid w:val="005713F1"/>
    <w:rsid w:val="005B1443"/>
    <w:rsid w:val="005F40E8"/>
    <w:rsid w:val="0067584C"/>
    <w:rsid w:val="00684378"/>
    <w:rsid w:val="006D0408"/>
    <w:rsid w:val="007808C1"/>
    <w:rsid w:val="00786658"/>
    <w:rsid w:val="007C5D9D"/>
    <w:rsid w:val="007F3AA7"/>
    <w:rsid w:val="00813BC7"/>
    <w:rsid w:val="00844D00"/>
    <w:rsid w:val="00867736"/>
    <w:rsid w:val="00875485"/>
    <w:rsid w:val="00876C74"/>
    <w:rsid w:val="008C27AC"/>
    <w:rsid w:val="00921A3E"/>
    <w:rsid w:val="009B702B"/>
    <w:rsid w:val="009E7898"/>
    <w:rsid w:val="009F584B"/>
    <w:rsid w:val="00B7647A"/>
    <w:rsid w:val="00B812E9"/>
    <w:rsid w:val="00BE2792"/>
    <w:rsid w:val="00C161EC"/>
    <w:rsid w:val="00C73CE4"/>
    <w:rsid w:val="00CA79E7"/>
    <w:rsid w:val="00D86540"/>
    <w:rsid w:val="00DA5817"/>
    <w:rsid w:val="00DD3BB7"/>
    <w:rsid w:val="00DF01FF"/>
    <w:rsid w:val="00DF49DF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D18FA3F7-98C2-4BCE-9E0D-D742CECC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6">
    <w:name w:val="6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">
    <w:name w:val="4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">
    <w:name w:val="3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">
    <w:name w:val="2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D0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1348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 DHANUSH</cp:lastModifiedBy>
  <cp:revision>2</cp:revision>
  <dcterms:created xsi:type="dcterms:W3CDTF">2026-08-18T07:58:00Z</dcterms:created>
  <dcterms:modified xsi:type="dcterms:W3CDTF">2026-08-18T07:58:00Z</dcterms:modified>
</cp:coreProperties>
</file>