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e75b6"/>
          <w:sz w:val="24"/>
          <w:szCs w:val="24"/>
          <w:rtl w:val="0"/>
        </w:rPr>
        <w:t xml:space="preserve">Department of Artificial Intelligence and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ASSESSMENT TOOL 3 – Comparative Analysis</w:t>
      </w:r>
    </w:p>
    <w:p w:rsidR="00000000" w:rsidDel="00000000" w:rsidP="00000000" w:rsidRDefault="00000000" w:rsidRPr="00000000" w14:paraId="00000004">
      <w:pPr>
        <w:pBdr>
          <w:bottom w:color="1f4e79" w:space="1" w:sz="6" w:val="single"/>
        </w:pBdr>
        <w:spacing w:after="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DSA03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Natural Language Processing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 – Precision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 Tool 3 – Comparative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 of CIA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CO5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Formulate context-free grammars, feature structures, probabilistic parsing techniques and to construct parsing frameworks. (BL-4)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G.Dhanusha Sree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192325012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17/08/2026</w:t>
            </w:r>
          </w:p>
        </w:tc>
      </w:tr>
    </w:tbl>
    <w:p w:rsidR="00000000" w:rsidDel="00000000" w:rsidP="00000000" w:rsidRDefault="00000000" w:rsidRPr="00000000" w14:paraId="0000001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G.Dhanusha Sree(192325012)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 of the Student: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G.Dhanusha Sree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each scenario carefully before answering.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Identify the NLP techniques being compared in the question.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each approach based on its working principles, advantages, limitations, and applicability.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Compare the alternatives using technical reasoning rather than listing definitions.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 your analysis with examples from the given scenario.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oemiuu8gfizk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Duration: 30 minutes.</w:t>
            </w:r>
          </w:p>
        </w:tc>
      </w:tr>
    </w:tbl>
    <w:p w:rsidR="00000000" w:rsidDel="00000000" w:rsidP="00000000" w:rsidRDefault="00000000" w:rsidRPr="00000000" w14:paraId="0000002A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4"/>
        <w:gridCol w:w="5812"/>
        <w:gridCol w:w="1134"/>
        <w:tblGridChange w:id="0">
          <w:tblGrid>
            <w:gridCol w:w="3114"/>
            <w:gridCol w:w="5812"/>
            <w:gridCol w:w="11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Section / Topic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Question 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Representing Meaning &amp; Meaning Structure of Language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sentence representations, compare structural representations of language, and evaluate how different parsing approaches capture meaning and relationships among words.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Syntax-Driven Semantic Analysis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parsing strategies for incomplete and ambiguous inputs, evaluate parsing efficiency, and determine suitable methods for real-time language understanding.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Lexemes and Their Senses &amp; Word Sense Disambiguation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ambiguity in natural language sentences, evaluate ambiguity resolution techniques, and determine the most effective approach for selecting intended meanings.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Representing Linguistically Relevant Concepts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grammatical constraints, agreement features, argument structures, and linguistic representations required for accurate language processing.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Information Retrieval &amp; Syntax-Driven Semantic Analysis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Analyze large-scale parsing strategies, evaluate performance trade-offs, and justify efficient approaches for processing massive linguistic datasets.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Q5</w:t>
            </w:r>
          </w:p>
        </w:tc>
      </w:tr>
    </w:tbl>
    <w:p w:rsidR="00000000" w:rsidDel="00000000" w:rsidP="00000000" w:rsidRDefault="00000000" w:rsidRPr="00000000" w14:paraId="00000045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5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c00000" w:space="1" w:sz="4" w:val="single"/>
        </w:pBdr>
        <w:spacing w:after="40" w:before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00000"/>
          <w:sz w:val="24"/>
          <w:szCs w:val="24"/>
          <w:rtl w:val="0"/>
        </w:rPr>
        <w:t xml:space="preserve">Annexure A – Comparative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 language processing system must represent sentence structure for grammar checking and syntactic analysis. The developers are deciding between Context-Free Grammar (CFG) trees and dependency parsing structures. Analyze how these two approaches differ in representing sentence structure and justify which is more effective for capturing relationships between words.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Both CFG trees and dependency parsing represent sentence structure, but they use different approaches. CFG focuses mainly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constituents or phrases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whereas dependency parsing focuses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relationships between individual 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mquzlskcsg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CFG Tree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Context-Free Grammar represents a sentence using hierarchical phrase structures.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student reads a book.”</w:t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NP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The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student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└── VP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├── reads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└── NP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├── a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└── book</w:t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CFG identifies units such as: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Noun Phrase (NP)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Verb Phrase (VP)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Prepositional Phrase (PP)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Sentence (S)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fs4ckb1hv0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Dependency Parsing</w:t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Dependency parsing represents words as nodes and grammatical relationships as directed edges.</w:t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same sentence: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reads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/     \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student    book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     |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det       det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|         |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The        a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the root, and relationships such as subject and object are explicitly represented.</w:t>
      </w:r>
    </w:p>
    <w:tbl>
      <w:tblPr>
        <w:tblStyle w:val="Table5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2660"/>
        <w:gridCol w:w="2885"/>
        <w:tblGridChange w:id="0">
          <w:tblGrid>
            <w:gridCol w:w="3020"/>
            <w:gridCol w:w="266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Dependency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Constituents/phrases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Word-to-word relationships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Tree of phrases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Dependency tree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phrase boundaries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grammatical 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Useful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Syntax/grammar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Relation extraction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Long-distance relations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direct</w:t>
            </w:r>
          </w:p>
        </w:tc>
      </w:tr>
    </w:tbl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y38pyh6xjv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Which is More Effective?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capturing relationships between 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dependency parsing is generally more effective. It directly represents relations such as: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subject → verb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verb → object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modifier → noun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adjective → noun</w:t>
      </w:r>
    </w:p>
    <w:p w:rsidR="00000000" w:rsidDel="00000000" w:rsidP="00000000" w:rsidRDefault="00000000" w:rsidRPr="00000000" w14:paraId="0000008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manager approved the project.”</w:t>
      </w:r>
    </w:p>
    <w:p w:rsidR="00000000" w:rsidDel="00000000" w:rsidP="00000000" w:rsidRDefault="00000000" w:rsidRPr="00000000" w14:paraId="0000008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Dependency parsing directly represents:</w:t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manager → subject → approved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approved → object → project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gg5aic3tbk8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8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CFG is excellent for understanding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phrase structure and hierarchical syntax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dependency parsing is better for understanding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grammatical relationships between words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Therefore, for applications such as information extraction, semantic analysis, question answering, and relation extraction,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dependency parsing is generally the better choice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modern NLP system may combine both approaches when detailed syntactic analysis is required.</w:t>
      </w:r>
    </w:p>
    <w:p w:rsidR="00000000" w:rsidDel="00000000" w:rsidP="00000000" w:rsidRDefault="00000000" w:rsidRPr="00000000" w14:paraId="0000008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 real-time application needs to parse user input efficiently, even when sentences are incomplete or ambiguous. The system currently uses top-down parsing, but an alternative is Earley parsing.</w:t>
      </w:r>
    </w:p>
    <w:p w:rsidR="00000000" w:rsidDel="00000000" w:rsidP="00000000" w:rsidRDefault="00000000" w:rsidRPr="00000000" w14:paraId="0000008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differences between these parsing techniques and reason which is more suitable for such dynamic input conditions.</w:t>
      </w:r>
    </w:p>
    <w:p w:rsidR="00000000" w:rsidDel="00000000" w:rsidP="00000000" w:rsidRDefault="00000000" w:rsidRPr="00000000" w14:paraId="0000008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Parsing converts a sentence into a grammatical structure. Top-down parsing starts from the start symbol and attempts to generate the input, whereas Earley parsing uses dynamic programming to efficiently handle general CFGs.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xd0efgxtx3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Top-Down Parsing</w:t>
      </w:r>
    </w:p>
    <w:p w:rsidR="00000000" w:rsidDel="00000000" w:rsidP="00000000" w:rsidRDefault="00000000" w:rsidRPr="00000000" w14:paraId="0000009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Top-down parsing starts with:</w:t>
      </w:r>
    </w:p>
    <w:p w:rsidR="00000000" w:rsidDel="00000000" w:rsidP="00000000" w:rsidRDefault="00000000" w:rsidRPr="00000000" w14:paraId="0000009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 → VP → NP + VP → ...</w:t>
      </w:r>
    </w:p>
    <w:p w:rsidR="00000000" w:rsidDel="00000000" w:rsidP="00000000" w:rsidRDefault="00000000" w:rsidRPr="00000000" w14:paraId="0000009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tries to predict the structure from the start symbol.</w:t>
      </w:r>
    </w:p>
    <w:p w:rsidR="00000000" w:rsidDel="00000000" w:rsidP="00000000" w:rsidRDefault="00000000" w:rsidRPr="00000000" w14:paraId="0000009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to understand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implement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well with simple grammars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relatively simple parsing logic</w:t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Limitations: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require backtracking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 repeat computations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struggle with ambiguous grammar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ideal for incomplete input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Left-recursive grammars can cause problems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zm7hwx15ii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Earley Parsing</w:t>
      </w:r>
    </w:p>
    <w:p w:rsidR="00000000" w:rsidDel="00000000" w:rsidP="00000000" w:rsidRDefault="00000000" w:rsidRPr="00000000" w14:paraId="000000A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Earley parsing maintains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chart of partial parsing states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uses three main operations: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Prediction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Scanning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Completion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can handle: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Ambiguous sentences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Incomplete input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recursion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CFGs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a7lcs7b78q6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Comparison</w:t>
      </w:r>
    </w:p>
    <w:tbl>
      <w:tblPr>
        <w:tblStyle w:val="Table6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640"/>
        <w:gridCol w:w="3185"/>
        <w:tblGridChange w:id="0">
          <w:tblGrid>
            <w:gridCol w:w="2330"/>
            <w:gridCol w:w="1640"/>
            <w:gridCol w:w="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Top-Down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Earley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Starting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Chart/state-based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Difficult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Handles well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Often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Reduced through chart parsing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Incomplete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 recursion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Problematic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CFG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Dynamic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suitable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suitable</w:t>
            </w:r>
          </w:p>
        </w:tc>
      </w:tr>
    </w:tbl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2jncbt5dy5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Example</w:t>
      </w:r>
    </w:p>
    <w:p w:rsidR="00000000" w:rsidDel="00000000" w:rsidP="00000000" w:rsidRDefault="00000000" w:rsidRPr="00000000" w14:paraId="000000C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C5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“Book a flight to…”</w:t>
      </w:r>
    </w:p>
    <w:p w:rsidR="00000000" w:rsidDel="00000000" w:rsidP="00000000" w:rsidRDefault="00000000" w:rsidRPr="00000000" w14:paraId="000000C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may pause before completing the destination.</w:t>
      </w:r>
    </w:p>
    <w:p w:rsidR="00000000" w:rsidDel="00000000" w:rsidP="00000000" w:rsidRDefault="00000000" w:rsidRPr="00000000" w14:paraId="000000C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Earley parsing can maintain a partial state and continue when more words arrive. This is useful for: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Voice assistants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systems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Interactive applications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dci48vjci40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C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simple and predictable grammars, top-down parsing can be efficient and easy to implement. However,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applications involving incomplete, ambiguous, or complex input, Earley parsing is more suitable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it supports general CFGs and maintains partial parsing information efficiently.</w:t>
      </w:r>
    </w:p>
    <w:p w:rsidR="00000000" w:rsidDel="00000000" w:rsidP="00000000" w:rsidRDefault="00000000" w:rsidRPr="00000000" w14:paraId="000000C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An NLP model must handle ambiguity in sentences such as “She saw the man with a telescope.” The designers are considering CFG, PCFG, and neural parsing techniques.</w:t>
      </w:r>
    </w:p>
    <w:p w:rsidR="00000000" w:rsidDel="00000000" w:rsidP="00000000" w:rsidRDefault="00000000" w:rsidRPr="00000000" w14:paraId="000000D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these approaches differ in handling ambiguity and reason which method is most effective for real-world applications.</w:t>
      </w:r>
    </w:p>
    <w:p w:rsidR="00000000" w:rsidDel="00000000" w:rsidP="00000000" w:rsidRDefault="00000000" w:rsidRPr="00000000" w14:paraId="000000D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Natural language is inherently ambiguous. Consider:</w:t>
      </w:r>
    </w:p>
    <w:p w:rsidR="00000000" w:rsidDel="00000000" w:rsidP="00000000" w:rsidRDefault="00000000" w:rsidRPr="00000000" w14:paraId="000000D5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“She saw the man with a telescope.”</w:t>
      </w:r>
    </w:p>
    <w:p w:rsidR="00000000" w:rsidDel="00000000" w:rsidP="00000000" w:rsidRDefault="00000000" w:rsidRPr="00000000" w14:paraId="000000D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sentence has at least two interpretations: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used a telescope to see the man.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man had a telescope.</w:t>
      </w:r>
    </w:p>
    <w:p w:rsidR="00000000" w:rsidDel="00000000" w:rsidP="00000000" w:rsidRDefault="00000000" w:rsidRPr="00000000" w14:paraId="000000D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classic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prepositional phrase attachment ambiguity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5t5pi2yaig7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CFG</w:t>
      </w:r>
    </w:p>
    <w:p w:rsidR="00000000" w:rsidDel="00000000" w:rsidP="00000000" w:rsidRDefault="00000000" w:rsidRPr="00000000" w14:paraId="000000D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CFG can generate multiple valid parse trees.</w:t>
      </w:r>
    </w:p>
    <w:p w:rsidR="00000000" w:rsidDel="00000000" w:rsidP="00000000" w:rsidRDefault="00000000" w:rsidRPr="00000000" w14:paraId="000000D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structures include:</w:t>
      </w:r>
    </w:p>
    <w:p w:rsidR="00000000" w:rsidDel="00000000" w:rsidP="00000000" w:rsidRDefault="00000000" w:rsidRPr="00000000" w14:paraId="000000D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saw [the man] [with a telescope].</w:t>
      </w:r>
    </w:p>
    <w:p w:rsidR="00000000" w:rsidDel="00000000" w:rsidP="00000000" w:rsidRDefault="00000000" w:rsidRPr="00000000" w14:paraId="000000D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or:</w:t>
      </w:r>
    </w:p>
    <w:p w:rsidR="00000000" w:rsidDel="00000000" w:rsidP="00000000" w:rsidRDefault="00000000" w:rsidRPr="00000000" w14:paraId="000000E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saw [the man with a telescope].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5gm6zqqrb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Advantage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 represents syntactic possibilities.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and interpretable.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a4wcnysg33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Limitation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24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not naturally determine which parse is more likely.</w:t>
      </w:r>
    </w:p>
    <w:p w:rsidR="00000000" w:rsidDel="00000000" w:rsidP="00000000" w:rsidRDefault="00000000" w:rsidRPr="00000000" w14:paraId="000000E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a50yueletca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PCFG</w:t>
      </w:r>
    </w:p>
    <w:p w:rsidR="00000000" w:rsidDel="00000000" w:rsidP="00000000" w:rsidRDefault="00000000" w:rsidRPr="00000000" w14:paraId="000000E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Probabilistic CFG assigns probabilities to grammar rules.</w:t>
      </w:r>
    </w:p>
    <w:p w:rsidR="00000000" w:rsidDel="00000000" w:rsidP="00000000" w:rsidRDefault="00000000" w:rsidRPr="00000000" w14:paraId="000000E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E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VP → VP PP       0.4</w:t>
      </w:r>
    </w:p>
    <w:p w:rsidR="00000000" w:rsidDel="00000000" w:rsidP="00000000" w:rsidRDefault="00000000" w:rsidRPr="00000000" w14:paraId="000000E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NP → NP PP       0.6</w:t>
      </w:r>
    </w:p>
    <w:p w:rsidR="00000000" w:rsidDel="00000000" w:rsidP="00000000" w:rsidRDefault="00000000" w:rsidRPr="00000000" w14:paraId="000000E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parser calculates the probability of competing parse trees and selects the most probable one.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tz8fsjdyt7v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Resolves ambiguity probabilistically.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effective than basic CFG.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Relatively interpretable.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48jdgdu63wa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Limitation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Probability depends heavily on training data and grammar design.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 beyond syntax may be limited.</w:t>
      </w:r>
    </w:p>
    <w:p w:rsidR="00000000" w:rsidDel="00000000" w:rsidP="00000000" w:rsidRDefault="00000000" w:rsidRPr="00000000" w14:paraId="000000F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7dsis6raqg8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Neural Parsing</w:t>
      </w:r>
    </w:p>
    <w:p w:rsidR="00000000" w:rsidDel="00000000" w:rsidP="00000000" w:rsidRDefault="00000000" w:rsidRPr="00000000" w14:paraId="000000F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 neural parsers use machine-learning models such as: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Transformer models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BERT-based models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dependency parsers</w:t>
      </w:r>
    </w:p>
    <w:p w:rsidR="00000000" w:rsidDel="00000000" w:rsidP="00000000" w:rsidRDefault="00000000" w:rsidRPr="00000000" w14:paraId="000000F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learn patterns from large datasets and contextual representations.</w:t>
      </w:r>
    </w:p>
    <w:p w:rsidR="00000000" w:rsidDel="00000000" w:rsidP="00000000" w:rsidRDefault="00000000" w:rsidRPr="00000000" w14:paraId="000000F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a neural model can use the meaning of surrounding words and learned language patterns to determine the most likely interpretation.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2dqwd9v7ab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Comparison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7.8051335777895"/>
        <w:gridCol w:w="2152.4567836563647"/>
        <w:gridCol w:w="1858.2713462545835"/>
        <w:gridCol w:w="2961.4667365112628"/>
        <w:tblGridChange w:id="0">
          <w:tblGrid>
            <w:gridCol w:w="2387.8051335777895"/>
            <w:gridCol w:w="2152.4567836563647"/>
            <w:gridCol w:w="1858.2713462545835"/>
            <w:gridCol w:w="2961.46673651126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PCFG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Neural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Ambiguity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Generates alternatives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Ranks alternatives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Learns contextual interpretation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Yes/learned scores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 awareness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Interpretability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corpus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Usually 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Real-world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Usually strongest</w:t>
            </w:r>
          </w:p>
        </w:tc>
      </w:tr>
    </w:tbl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2tgcztlybn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Best Choice</w:t>
      </w:r>
    </w:p>
    <w:p w:rsidR="00000000" w:rsidDel="00000000" w:rsidP="00000000" w:rsidRDefault="00000000" w:rsidRPr="00000000" w14:paraId="000001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modern real-world applications,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neural parsing is generally the most effective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especially when large, high-quality training datasets are available.</w:t>
      </w:r>
    </w:p>
    <w:p w:rsidR="00000000" w:rsidDel="00000000" w:rsidP="00000000" w:rsidRDefault="00000000" w:rsidRPr="00000000" w14:paraId="000001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hybrid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be even more practical:</w:t>
      </w:r>
    </w:p>
    <w:p w:rsidR="00000000" w:rsidDel="00000000" w:rsidP="00000000" w:rsidRDefault="00000000" w:rsidRPr="00000000" w14:paraId="0000011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Model</w:t>
      </w:r>
    </w:p>
    <w:p w:rsidR="00000000" w:rsidDel="00000000" w:rsidP="00000000" w:rsidRDefault="00000000" w:rsidRPr="00000000" w14:paraId="0000011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11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Contextual Representation</w:t>
      </w:r>
    </w:p>
    <w:p w:rsidR="00000000" w:rsidDel="00000000" w:rsidP="00000000" w:rsidRDefault="00000000" w:rsidRPr="00000000" w14:paraId="0000011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1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Syntactic Parsing</w:t>
      </w:r>
    </w:p>
    <w:p w:rsidR="00000000" w:rsidDel="00000000" w:rsidP="00000000" w:rsidRDefault="00000000" w:rsidRPr="00000000" w14:paraId="0000012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↓</w:t>
      </w:r>
    </w:p>
    <w:p w:rsidR="00000000" w:rsidDel="00000000" w:rsidP="00000000" w:rsidRDefault="00000000" w:rsidRPr="00000000" w14:paraId="0000012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CFG/Dependency Constraints</w:t>
      </w:r>
    </w:p>
    <w:p w:rsidR="00000000" w:rsidDel="00000000" w:rsidP="00000000" w:rsidRDefault="00000000" w:rsidRPr="00000000" w14:paraId="000001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combines the contextual power of neural models with the structural constraints of symbolic parsing.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r7l2mjb63lf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12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CFG is useful for generating possible structures, PCFG improves ambiguity resolution using probabilities, and neural parsing provides strong contextual understanding. Therefore,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neural parsing is generally the most effective for real-world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hybrid neural + symbolic systems can provide better accuracy and interpretability.</w:t>
      </w:r>
    </w:p>
    <w:p w:rsidR="00000000" w:rsidDel="00000000" w:rsidP="00000000" w:rsidRDefault="00000000" w:rsidRPr="00000000" w14:paraId="0000012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 grammar system needs to correctly handle subject–verb agreement and verb argument structures. The developers are comparing feature structures and subcategorization frames.</w:t>
      </w:r>
    </w:p>
    <w:p w:rsidR="00000000" w:rsidDel="00000000" w:rsidP="00000000" w:rsidRDefault="00000000" w:rsidRPr="00000000" w14:paraId="0000012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how these approaches differ and justify which provides better support for enforcing grammatical correctness.</w:t>
      </w:r>
    </w:p>
    <w:p w:rsidR="00000000" w:rsidDel="00000000" w:rsidP="00000000" w:rsidRDefault="00000000" w:rsidRPr="00000000" w14:paraId="0000012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Feature structures and subcategorization frames are both important in grammar systems, but they solve different problems. Feature structures mainly enforce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grammatical compatibility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subcategorization frames specify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arguments and complements required by verbs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4djabvcrar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Structures</w:t>
      </w:r>
    </w:p>
    <w:p w:rsidR="00000000" w:rsidDel="00000000" w:rsidP="00000000" w:rsidRDefault="00000000" w:rsidRPr="00000000" w14:paraId="0000012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structures represent grammatical properties such as:</w:t>
      </w:r>
    </w:p>
    <w:p w:rsidR="00000000" w:rsidDel="00000000" w:rsidP="00000000" w:rsidRDefault="00000000" w:rsidRPr="00000000" w14:paraId="000001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</w:t>
      </w:r>
    </w:p>
    <w:p w:rsidR="00000000" w:rsidDel="00000000" w:rsidP="00000000" w:rsidRDefault="00000000" w:rsidRPr="00000000" w14:paraId="0000013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1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Tense</w:t>
      </w:r>
    </w:p>
    <w:p w:rsidR="00000000" w:rsidDel="00000000" w:rsidP="00000000" w:rsidRDefault="00000000" w:rsidRPr="00000000" w14:paraId="0000013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Gender</w:t>
      </w:r>
    </w:p>
    <w:p w:rsidR="00000000" w:rsidDel="00000000" w:rsidP="00000000" w:rsidRDefault="00000000" w:rsidRPr="00000000" w14:paraId="0000013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3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Agreement</w:t>
      </w:r>
    </w:p>
    <w:p w:rsidR="00000000" w:rsidDel="00000000" w:rsidP="00000000" w:rsidRDefault="00000000" w:rsidRPr="00000000" w14:paraId="0000013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student reads.”</w:t>
      </w:r>
    </w:p>
    <w:p w:rsidR="00000000" w:rsidDel="00000000" w:rsidP="00000000" w:rsidRDefault="00000000" w:rsidRPr="00000000" w14:paraId="0000013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subject:</w:t>
      </w:r>
    </w:p>
    <w:p w:rsidR="00000000" w:rsidDel="00000000" w:rsidP="00000000" w:rsidRDefault="00000000" w:rsidRPr="00000000" w14:paraId="000001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= Singular</w:t>
      </w:r>
    </w:p>
    <w:p w:rsidR="00000000" w:rsidDel="00000000" w:rsidP="00000000" w:rsidRDefault="00000000" w:rsidRPr="00000000" w14:paraId="0000013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 = Third</w:t>
      </w:r>
    </w:p>
    <w:p w:rsidR="00000000" w:rsidDel="00000000" w:rsidP="00000000" w:rsidRDefault="00000000" w:rsidRPr="00000000" w14:paraId="0000013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verb:</w:t>
      </w:r>
    </w:p>
    <w:p w:rsidR="00000000" w:rsidDel="00000000" w:rsidP="00000000" w:rsidRDefault="00000000" w:rsidRPr="00000000" w14:paraId="0000013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= Singular</w:t>
      </w:r>
    </w:p>
    <w:p w:rsidR="00000000" w:rsidDel="00000000" w:rsidP="00000000" w:rsidRDefault="00000000" w:rsidRPr="00000000" w14:paraId="000001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 = Third</w:t>
      </w:r>
    </w:p>
    <w:p w:rsidR="00000000" w:rsidDel="00000000" w:rsidP="00000000" w:rsidRDefault="00000000" w:rsidRPr="00000000" w14:paraId="0000013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Therefore:</w:t>
      </w:r>
    </w:p>
    <w:p w:rsidR="00000000" w:rsidDel="00000000" w:rsidP="00000000" w:rsidRDefault="00000000" w:rsidRPr="00000000" w14:paraId="0000013F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student reads.”</w:t>
      </w:r>
    </w:p>
    <w:p w:rsidR="00000000" w:rsidDel="00000000" w:rsidP="00000000" w:rsidRDefault="00000000" w:rsidRPr="00000000" w14:paraId="000001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grammatically correct.</w:t>
      </w:r>
    </w:p>
    <w:p w:rsidR="00000000" w:rsidDel="00000000" w:rsidP="00000000" w:rsidRDefault="00000000" w:rsidRPr="00000000" w14:paraId="000001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But:</w:t>
      </w:r>
    </w:p>
    <w:p w:rsidR="00000000" w:rsidDel="00000000" w:rsidP="00000000" w:rsidRDefault="00000000" w:rsidRPr="00000000" w14:paraId="00000142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student readss.”</w:t>
      </w:r>
    </w:p>
    <w:p w:rsidR="00000000" w:rsidDel="00000000" w:rsidP="00000000" w:rsidRDefault="00000000" w:rsidRPr="00000000" w14:paraId="0000014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fail the grammatical constraints.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mrxn2adfldj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Uses</w:t>
      </w:r>
    </w:p>
    <w:p w:rsidR="00000000" w:rsidDel="00000000" w:rsidP="00000000" w:rsidRDefault="00000000" w:rsidRPr="00000000" w14:paraId="0000014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structures are useful for: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Subject–verb agreement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Noun–adjective agreement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Tense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</w:t>
      </w:r>
    </w:p>
    <w:p w:rsidR="00000000" w:rsidDel="00000000" w:rsidP="00000000" w:rsidRDefault="00000000" w:rsidRPr="00000000" w14:paraId="0000014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f072ouwp9w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Subcategorization Frames</w:t>
      </w:r>
    </w:p>
    <w:p w:rsidR="00000000" w:rsidDel="00000000" w:rsidP="00000000" w:rsidRDefault="00000000" w:rsidRPr="00000000" w14:paraId="0000014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Subcategorization describes what arguments or complements a verb requires.</w:t>
      </w:r>
    </w:p>
    <w:p w:rsidR="00000000" w:rsidDel="00000000" w:rsidP="00000000" w:rsidRDefault="00000000" w:rsidRPr="00000000" w14:paraId="0000014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5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eat</w:t>
      </w:r>
    </w:p>
    <w:p w:rsidR="00000000" w:rsidDel="00000000" w:rsidP="00000000" w:rsidRDefault="00000000" w:rsidRPr="00000000" w14:paraId="0000015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eat → NP</w:t>
      </w:r>
    </w:p>
    <w:p w:rsidR="00000000" w:rsidDel="00000000" w:rsidP="00000000" w:rsidRDefault="00000000" w:rsidRPr="00000000" w14:paraId="00000152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boy eats an apple.</w:t>
      </w:r>
    </w:p>
    <w:p w:rsidR="00000000" w:rsidDel="00000000" w:rsidP="00000000" w:rsidRDefault="00000000" w:rsidRPr="00000000" w14:paraId="0000015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give</w:t>
      </w:r>
    </w:p>
    <w:p w:rsidR="00000000" w:rsidDel="00000000" w:rsidP="00000000" w:rsidRDefault="00000000" w:rsidRPr="00000000" w14:paraId="0000015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give → NP + NP</w:t>
      </w:r>
    </w:p>
    <w:p w:rsidR="00000000" w:rsidDel="00000000" w:rsidP="00000000" w:rsidRDefault="00000000" w:rsidRPr="00000000" w14:paraId="00000155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gives the student a book.</w:t>
      </w:r>
    </w:p>
    <w:p w:rsidR="00000000" w:rsidDel="00000000" w:rsidP="00000000" w:rsidRDefault="00000000" w:rsidRPr="00000000" w14:paraId="0000015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depend</w:t>
      </w:r>
    </w:p>
    <w:p w:rsidR="00000000" w:rsidDel="00000000" w:rsidP="00000000" w:rsidRDefault="00000000" w:rsidRPr="00000000" w14:paraId="0000015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depend → PP</w:t>
      </w:r>
    </w:p>
    <w:p w:rsidR="00000000" w:rsidDel="00000000" w:rsidP="00000000" w:rsidRDefault="00000000" w:rsidRPr="00000000" w14:paraId="00000158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Success depends on effort.</w:t>
      </w:r>
    </w:p>
    <w:p w:rsidR="00000000" w:rsidDel="00000000" w:rsidP="00000000" w:rsidRDefault="00000000" w:rsidRPr="00000000" w14:paraId="0000015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medical example:</w:t>
      </w:r>
    </w:p>
    <w:p w:rsidR="00000000" w:rsidDel="00000000" w:rsidP="00000000" w:rsidRDefault="00000000" w:rsidRPr="00000000" w14:paraId="0000015A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prescribe → Doctor + Medication + Patient</w:t>
      </w:r>
    </w:p>
    <w:p w:rsidR="00000000" w:rsidDel="00000000" w:rsidP="00000000" w:rsidRDefault="00000000" w:rsidRPr="00000000" w14:paraId="0000015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helps identify the relationships between actions and entities.</w:t>
      </w:r>
    </w:p>
    <w:p w:rsidR="00000000" w:rsidDel="00000000" w:rsidP="00000000" w:rsidRDefault="00000000" w:rsidRPr="00000000" w14:paraId="0000015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zoub0xa0ml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</w:t>
      </w:r>
    </w:p>
    <w:tbl>
      <w:tblPr>
        <w:tblStyle w:val="Table8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585"/>
        <w:gridCol w:w="2960"/>
        <w:tblGridChange w:id="0">
          <w:tblGrid>
            <w:gridCol w:w="2405"/>
            <w:gridCol w:w="2585"/>
            <w:gridCol w:w="2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 Structures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Subcategorization Frames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Grammatical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argument requirements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Person/number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Usually 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 complements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Semantic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Grammar enforcement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Complementary</w:t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l83w3ofkqzx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Which Is Better?</w:t>
      </w:r>
    </w:p>
    <w:p w:rsidR="00000000" w:rsidDel="00000000" w:rsidP="00000000" w:rsidRDefault="00000000" w:rsidRPr="00000000" w14:paraId="0000017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objective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enforcing grammatical correctness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feature structures are more suitable.</w:t>
      </w:r>
    </w:p>
    <w:p w:rsidR="00000000" w:rsidDel="00000000" w:rsidP="00000000" w:rsidRDefault="00000000" w:rsidRPr="00000000" w14:paraId="0000017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79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students are studying.”</w:t>
      </w:r>
    </w:p>
    <w:p w:rsidR="00000000" w:rsidDel="00000000" w:rsidP="00000000" w:rsidRDefault="00000000" w:rsidRPr="00000000" w14:paraId="0000017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structures ensure:</w:t>
      </w:r>
    </w:p>
    <w:p w:rsidR="00000000" w:rsidDel="00000000" w:rsidP="00000000" w:rsidRDefault="00000000" w:rsidRPr="00000000" w14:paraId="0000017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students → plural</w:t>
      </w:r>
    </w:p>
    <w:p w:rsidR="00000000" w:rsidDel="00000000" w:rsidP="00000000" w:rsidRDefault="00000000" w:rsidRPr="00000000" w14:paraId="0000017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are → plural</w:t>
      </w:r>
    </w:p>
    <w:p w:rsidR="00000000" w:rsidDel="00000000" w:rsidP="00000000" w:rsidRDefault="00000000" w:rsidRPr="00000000" w14:paraId="0000017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Subcategorization frames are better when determining what arguments a verb requires.</w:t>
      </w:r>
    </w:p>
    <w:p w:rsidR="00000000" w:rsidDel="00000000" w:rsidP="00000000" w:rsidRDefault="00000000" w:rsidRPr="00000000" w14:paraId="0000017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17F">
      <w:pPr>
        <w:spacing w:after="240" w:before="240" w:line="240" w:lineRule="auto"/>
        <w:ind w:left="600" w:right="60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“The doctor prescribed medication to the patient.”</w:t>
      </w:r>
    </w:p>
    <w:p w:rsidR="00000000" w:rsidDel="00000000" w:rsidP="00000000" w:rsidRDefault="00000000" w:rsidRPr="00000000" w14:paraId="0000018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frame identifies:</w:t>
      </w:r>
    </w:p>
    <w:p w:rsidR="00000000" w:rsidDel="00000000" w:rsidP="00000000" w:rsidRDefault="00000000" w:rsidRPr="00000000" w14:paraId="0000018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Agent = doctor</w:t>
      </w:r>
    </w:p>
    <w:p w:rsidR="00000000" w:rsidDel="00000000" w:rsidP="00000000" w:rsidRDefault="00000000" w:rsidRPr="00000000" w14:paraId="0000018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Action = prescribed</w:t>
      </w:r>
    </w:p>
    <w:p w:rsidR="00000000" w:rsidDel="00000000" w:rsidP="00000000" w:rsidRDefault="00000000" w:rsidRPr="00000000" w14:paraId="0000018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 = medication</w:t>
      </w:r>
    </w:p>
    <w:p w:rsidR="00000000" w:rsidDel="00000000" w:rsidP="00000000" w:rsidRDefault="00000000" w:rsidRPr="00000000" w14:paraId="0000018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Recipient = patient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2ntxaufg67o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18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Neither completely replaces the other.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 structures are better for grammatical agreement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subcategorization frames are better for verb argument structures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robust grammar system should combine both to achieve accurate syntactic and semantic analysis.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 large-scale NLP system must perform fast and accurate dependency parsing on big datasets. The choice is between transition-based parsing and graph-based parsing.</w:t>
      </w:r>
    </w:p>
    <w:p w:rsidR="00000000" w:rsidDel="00000000" w:rsidP="00000000" w:rsidRDefault="00000000" w:rsidRPr="00000000" w14:paraId="0000018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 the differences between these methods in terms of decision-making and performance, and justify which is more suitable for large-scale applications.</w:t>
      </w:r>
    </w:p>
    <w:p w:rsidR="00000000" w:rsidDel="00000000" w:rsidP="00000000" w:rsidRDefault="00000000" w:rsidRPr="00000000" w14:paraId="0000018A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Dependency parsing identifies relationships between words in a sentence. Two major approaches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transition-based parsing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graph-based parsing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rk2k3c73jlr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Transition-Based Parsing</w:t>
      </w:r>
    </w:p>
    <w:p w:rsidR="00000000" w:rsidDel="00000000" w:rsidP="00000000" w:rsidRDefault="00000000" w:rsidRPr="00000000" w14:paraId="0000018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Transition-based parsing constructs a dependency tree incrementally using a sequence of actions.</w:t>
      </w:r>
    </w:p>
    <w:p w:rsidR="00000000" w:rsidDel="00000000" w:rsidP="00000000" w:rsidRDefault="00000000" w:rsidRPr="00000000" w14:paraId="0000018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Typical actions include:</w:t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SHIFT</w:t>
      </w:r>
    </w:p>
    <w:p w:rsidR="00000000" w:rsidDel="00000000" w:rsidP="00000000" w:rsidRDefault="00000000" w:rsidRPr="00000000" w14:paraId="000001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</w:t>
      </w:r>
    </w:p>
    <w:p w:rsidR="00000000" w:rsidDel="00000000" w:rsidP="00000000" w:rsidRDefault="00000000" w:rsidRPr="00000000" w14:paraId="0000019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LEFT-ARC</w:t>
      </w:r>
    </w:p>
    <w:p w:rsidR="00000000" w:rsidDel="00000000" w:rsidP="00000000" w:rsidRDefault="00000000" w:rsidRPr="00000000" w14:paraId="000001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RIGHT-ARC</w:t>
      </w:r>
    </w:p>
    <w:p w:rsidR="00000000" w:rsidDel="00000000" w:rsidP="00000000" w:rsidRDefault="00000000" w:rsidRPr="00000000" w14:paraId="0000019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1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Input: The student reads books.</w:t>
      </w:r>
    </w:p>
    <w:p w:rsidR="00000000" w:rsidDel="00000000" w:rsidP="00000000" w:rsidRDefault="00000000" w:rsidRPr="00000000" w14:paraId="0000019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parser processes words step by step and decides which transition should be performed next.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ffazp9ndzbo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Very fast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computational cost</w:t>
      </w:r>
    </w:p>
    <w:p w:rsidR="00000000" w:rsidDel="00000000" w:rsidP="00000000" w:rsidRDefault="00000000" w:rsidRPr="00000000" w14:paraId="0000019A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real-time systems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Works well with greedy or beam-search strategies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9eywrmmxm6f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Limitations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mistakes can propagate</w:t>
      </w:r>
    </w:p>
    <w:p w:rsidR="00000000" w:rsidDel="00000000" w:rsidP="00000000" w:rsidRDefault="00000000" w:rsidRPr="00000000" w14:paraId="0000019E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Decisions are often local</w:t>
      </w:r>
    </w:p>
    <w:p w:rsidR="00000000" w:rsidDel="00000000" w:rsidP="00000000" w:rsidRDefault="00000000" w:rsidRPr="00000000" w14:paraId="0000019F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Long-distance relationships may be difficult</w:t>
      </w:r>
    </w:p>
    <w:p w:rsidR="00000000" w:rsidDel="00000000" w:rsidP="00000000" w:rsidRDefault="00000000" w:rsidRPr="00000000" w14:paraId="000001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h6fau5wn6z0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Graph-Based Parsing</w:t>
      </w:r>
    </w:p>
    <w:p w:rsidR="00000000" w:rsidDel="00000000" w:rsidP="00000000" w:rsidRDefault="00000000" w:rsidRPr="00000000" w14:paraId="000001A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Graph-based parsing considers possible dependency trees as graphs.</w:t>
      </w:r>
    </w:p>
    <w:p w:rsidR="00000000" w:rsidDel="00000000" w:rsidP="00000000" w:rsidRDefault="00000000" w:rsidRPr="00000000" w14:paraId="000001A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assigns scores to possible edges:</w:t>
      </w:r>
    </w:p>
    <w:p w:rsidR="00000000" w:rsidDel="00000000" w:rsidP="00000000" w:rsidRDefault="00000000" w:rsidRPr="00000000" w14:paraId="000001A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student → reads</w:t>
      </w:r>
    </w:p>
    <w:p w:rsidR="00000000" w:rsidDel="00000000" w:rsidP="00000000" w:rsidRDefault="00000000" w:rsidRPr="00000000" w14:paraId="000001A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reads → books</w:t>
      </w:r>
    </w:p>
    <w:p w:rsidR="00000000" w:rsidDel="00000000" w:rsidP="00000000" w:rsidRDefault="00000000" w:rsidRPr="00000000" w14:paraId="000001A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The → student</w:t>
      </w:r>
    </w:p>
    <w:p w:rsidR="00000000" w:rsidDel="00000000" w:rsidP="00000000" w:rsidRDefault="00000000" w:rsidRPr="00000000" w14:paraId="000001A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searches for the highest-scoring complete dependency tree.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9jt0wn6tz1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Advantages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global decisions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Considers relationships across the whole sentence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affected by individual early decisions</w:t>
      </w:r>
    </w:p>
    <w:p w:rsidR="00000000" w:rsidDel="00000000" w:rsidP="00000000" w:rsidRDefault="00000000" w:rsidRPr="00000000" w14:paraId="000001AC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produce highly accurate parses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l2tmxpvr0ogt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Limitations</w:t>
      </w:r>
    </w:p>
    <w:p w:rsidR="00000000" w:rsidDel="00000000" w:rsidP="00000000" w:rsidRDefault="00000000" w:rsidRPr="00000000" w14:paraId="000001AE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Computationally more expensive</w:t>
      </w:r>
    </w:p>
    <w:p w:rsidR="00000000" w:rsidDel="00000000" w:rsidP="00000000" w:rsidRDefault="00000000" w:rsidRPr="00000000" w14:paraId="000001A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Requires more memory</w:t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be slower for very large datasets</w:t>
      </w:r>
    </w:p>
    <w:p w:rsidR="00000000" w:rsidDel="00000000" w:rsidP="00000000" w:rsidRDefault="00000000" w:rsidRPr="00000000" w14:paraId="000001B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bvs7p1cfoks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Comparison</w:t>
      </w:r>
    </w:p>
    <w:tbl>
      <w:tblPr>
        <w:tblStyle w:val="Table9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1985"/>
        <w:gridCol w:w="2615"/>
        <w:tblGridChange w:id="0">
          <w:tblGrid>
            <w:gridCol w:w="2960"/>
            <w:gridCol w:w="1985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Transition-Based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80" w:before="28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Graph-Based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Sequential/local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Often 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Error propagation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requirement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Long-distance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More challenging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Real-time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Less ideal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Large-scale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Excellent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80" w:before="28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Computationally heavier</w:t>
            </w:r>
          </w:p>
        </w:tc>
      </w:tr>
    </w:tbl>
    <w:p w:rsidR="00000000" w:rsidDel="00000000" w:rsidP="00000000" w:rsidRDefault="00000000" w:rsidRPr="00000000" w14:paraId="000001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jzf1lp5sp7g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Which Is Better for Large-Scale Applications?</w:t>
      </w:r>
    </w:p>
    <w:p w:rsidR="00000000" w:rsidDel="00000000" w:rsidP="00000000" w:rsidRDefault="00000000" w:rsidRPr="00000000" w14:paraId="000001D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large-scale NLP systems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transition-based parsing is generally more suitable when processing speed and throughput are critical.</w:t>
      </w:r>
    </w:p>
    <w:p w:rsidR="00000000" w:rsidDel="00000000" w:rsidP="00000000" w:rsidRDefault="00000000" w:rsidRPr="00000000" w14:paraId="000001D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millions of sentences must be processed:</w:t>
      </w:r>
    </w:p>
    <w:p w:rsidR="00000000" w:rsidDel="00000000" w:rsidP="00000000" w:rsidRDefault="00000000" w:rsidRPr="00000000" w14:paraId="000001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Dataset</w:t>
      </w:r>
    </w:p>
    <w:p w:rsidR="00000000" w:rsidDel="00000000" w:rsidP="00000000" w:rsidRDefault="00000000" w:rsidRPr="00000000" w14:paraId="000001D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D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Transition-Based Parser</w:t>
      </w:r>
    </w:p>
    <w:p w:rsidR="00000000" w:rsidDel="00000000" w:rsidP="00000000" w:rsidRDefault="00000000" w:rsidRPr="00000000" w14:paraId="000001D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Sequential Decisions</w:t>
      </w:r>
    </w:p>
    <w:p w:rsidR="00000000" w:rsidDel="00000000" w:rsidP="00000000" w:rsidRDefault="00000000" w:rsidRPr="00000000" w14:paraId="000001D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↓</w:t>
      </w:r>
    </w:p>
    <w:p w:rsidR="00000000" w:rsidDel="00000000" w:rsidP="00000000" w:rsidRDefault="00000000" w:rsidRPr="00000000" w14:paraId="000001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 Throughput</w:t>
      </w:r>
    </w:p>
    <w:p w:rsidR="00000000" w:rsidDel="00000000" w:rsidP="00000000" w:rsidRDefault="00000000" w:rsidRPr="00000000" w14:paraId="000001D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Its computational efficiency makes it suitable for: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engines</w:t>
      </w:r>
    </w:p>
    <w:p w:rsidR="00000000" w:rsidDel="00000000" w:rsidP="00000000" w:rsidRDefault="00000000" w:rsidRPr="00000000" w14:paraId="000001D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Chatbots</w:t>
      </w:r>
    </w:p>
    <w:p w:rsidR="00000000" w:rsidDel="00000000" w:rsidP="00000000" w:rsidRDefault="00000000" w:rsidRPr="00000000" w14:paraId="000001D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Social-media analysis</w:t>
      </w:r>
    </w:p>
    <w:p w:rsidR="00000000" w:rsidDel="00000000" w:rsidP="00000000" w:rsidRDefault="00000000" w:rsidRPr="00000000" w14:paraId="000001D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document processing</w:t>
      </w:r>
    </w:p>
    <w:p w:rsidR="00000000" w:rsidDel="00000000" w:rsidP="00000000" w:rsidRDefault="00000000" w:rsidRPr="00000000" w14:paraId="000001DE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NLP systems</w:t>
      </w:r>
    </w:p>
    <w:p w:rsidR="00000000" w:rsidDel="00000000" w:rsidP="00000000" w:rsidRDefault="00000000" w:rsidRPr="00000000" w14:paraId="000001D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if the application prioritizes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maximum parsing accuracy over speed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graph-based parsing may be preferred.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wggrziriaus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Hybrid Solution</w:t>
      </w:r>
    </w:p>
    <w:p w:rsidR="00000000" w:rsidDel="00000000" w:rsidP="00000000" w:rsidRDefault="00000000" w:rsidRPr="00000000" w14:paraId="000001E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practical modern system can use:</w:t>
      </w:r>
    </w:p>
    <w:p w:rsidR="00000000" w:rsidDel="00000000" w:rsidP="00000000" w:rsidRDefault="00000000" w:rsidRPr="00000000" w14:paraId="000001E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Transition-Based Parser</w:t>
      </w:r>
    </w:p>
    <w:p w:rsidR="00000000" w:rsidDel="00000000" w:rsidP="00000000" w:rsidRDefault="00000000" w:rsidRPr="00000000" w14:paraId="000001E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↓</w:t>
      </w:r>
    </w:p>
    <w:p w:rsidR="00000000" w:rsidDel="00000000" w:rsidP="00000000" w:rsidRDefault="00000000" w:rsidRPr="00000000" w14:paraId="000001E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Initial Parsing</w:t>
      </w:r>
    </w:p>
    <w:p w:rsidR="00000000" w:rsidDel="00000000" w:rsidP="00000000" w:rsidRDefault="00000000" w:rsidRPr="00000000" w14:paraId="000001E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↓</w:t>
      </w:r>
    </w:p>
    <w:p w:rsidR="00000000" w:rsidDel="00000000" w:rsidP="00000000" w:rsidRDefault="00000000" w:rsidRPr="00000000" w14:paraId="000001E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Neural Scoring / Re-ranking</w:t>
      </w:r>
    </w:p>
    <w:p w:rsidR="00000000" w:rsidDel="00000000" w:rsidP="00000000" w:rsidRDefault="00000000" w:rsidRPr="00000000" w14:paraId="000001E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       ↓</w:t>
      </w:r>
    </w:p>
    <w:p w:rsidR="00000000" w:rsidDel="00000000" w:rsidP="00000000" w:rsidRDefault="00000000" w:rsidRPr="00000000" w14:paraId="000001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Accuracy Improvement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h4pstmlizao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1E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Transition-based parsing makes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 sequential decisions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is generally faster, while graph-based parsing considers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global dependency structure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can provide stronger accuracy. For large-scale applications where millions of sentences must be processed efficiently,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transition-based parsing is generally more suitable because of its speed and scalability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For high-accuracy applications where computational cost is less important, graph-based parsing is a better choice.</w:t>
      </w:r>
    </w:p>
    <w:p w:rsidR="00000000" w:rsidDel="00000000" w:rsidP="00000000" w:rsidRDefault="00000000" w:rsidRPr="00000000" w14:paraId="000001EB">
      <w:pPr>
        <w:spacing w:after="28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  <w:rtl w:val="0"/>
        </w:rPr>
        <w:t xml:space="preserve">Rubrics for Calculation</w:t>
      </w:r>
    </w:p>
    <w:p w:rsidR="00000000" w:rsidDel="00000000" w:rsidP="00000000" w:rsidRDefault="00000000" w:rsidRPr="00000000" w14:paraId="000001F4">
      <w:pPr>
        <w:spacing w:after="5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15.0" w:type="dxa"/>
        <w:jc w:val="left"/>
        <w:tblInd w:w="-108.0" w:type="dxa"/>
        <w:tblLayout w:type="fixed"/>
        <w:tblLook w:val="0000"/>
      </w:tblPr>
      <w:tblGrid>
        <w:gridCol w:w="1575"/>
        <w:gridCol w:w="1455"/>
        <w:gridCol w:w="1920"/>
        <w:gridCol w:w="1680"/>
        <w:gridCol w:w="1755"/>
        <w:gridCol w:w="1830"/>
        <w:tblGridChange w:id="0">
          <w:tblGrid>
            <w:gridCol w:w="1575"/>
            <w:gridCol w:w="1455"/>
            <w:gridCol w:w="1920"/>
            <w:gridCol w:w="1680"/>
            <w:gridCol w:w="1755"/>
            <w:gridCol w:w="1830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Weightage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4 (Exemplary)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3 (Proficient)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2 (Developing)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 1 (Beginning)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Scope of Items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Selects highly relevant items with clear scope and justification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Selects appropriate items with minor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Selection is limited or partially relevant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Items are unclear or not relevant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Comparison 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detailed and comprehensive comparison across multiple aspects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adequate comparison with some 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comparison with few aspects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Very minimal or no comparison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of 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Supports comparison with accurate data, examples, or references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some supporting evidence with minor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or weak supporting evidence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supporting evidence provided</w:t>
            </w:r>
          </w:p>
        </w:tc>
      </w:tr>
      <w:tr>
        <w:trPr>
          <w:cantSplit w:val="0"/>
          <w:trHeight w:val="8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Critical Thinking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Demonstrates strong critical thinking with clear interpretation and reasoning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Shows reasonable interpretation with minor gaps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interpretation; lacks 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meaningful interpretation</w:t>
            </w:r>
          </w:p>
        </w:tc>
      </w:tr>
      <w:tr>
        <w:trPr>
          <w:cantSplit w:val="0"/>
          <w:trHeight w:val="8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Clarity of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Well-organized, clear, and logically structured presentation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Somewhat unclear or poorly structured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Disorganized and difficult to understand</w:t>
            </w:r>
          </w:p>
        </w:tc>
      </w:tr>
    </w:tbl>
    <w:p w:rsidR="00000000" w:rsidDel="00000000" w:rsidP="00000000" w:rsidRDefault="00000000" w:rsidRPr="00000000" w14:paraId="00000219">
      <w:pPr>
        <w:spacing w:after="5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5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3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0"/>
        <w:gridCol w:w="1830"/>
        <w:gridCol w:w="1665"/>
        <w:gridCol w:w="1050"/>
        <w:gridCol w:w="1185"/>
        <w:gridCol w:w="1035"/>
        <w:gridCol w:w="1305"/>
        <w:gridCol w:w="1215"/>
        <w:tblGridChange w:id="0">
          <w:tblGrid>
            <w:gridCol w:w="1020"/>
            <w:gridCol w:w="1830"/>
            <w:gridCol w:w="1665"/>
            <w:gridCol w:w="1050"/>
            <w:gridCol w:w="1185"/>
            <w:gridCol w:w="1035"/>
            <w:gridCol w:w="1305"/>
            <w:gridCol w:w="1215"/>
          </w:tblGrid>
        </w:tblGridChange>
      </w:tblGrid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Q. No. / Criteria Level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after="5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Scope of Items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5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Comparison Depth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5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Use of Evidence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5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Critical Thinking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5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Clarity of Presentation</w:t>
            </w:r>
          </w:p>
        </w:tc>
        <w:tc>
          <w:tcPr/>
          <w:p w:rsidR="00000000" w:rsidDel="00000000" w:rsidP="00000000" w:rsidRDefault="00000000" w:rsidRPr="00000000" w14:paraId="00000221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Sub. Total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Total %</w:t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2A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3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23B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2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" w:hRule="atLeast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5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4A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5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50" w:line="240" w:lineRule="auto"/>
        <w:rPr>
          <w:rFonts w:ascii="Times New Roman" w:cs="Times New Roman" w:eastAsia="Times New Roman" w:hAnsi="Times New Roman"/>
          <w:b w:val="1"/>
          <w:bCs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Program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Signature: _______________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Signature: _______________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Signature: _______________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 ___________________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 ___________________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Date: ___________________</w:t>
            </w:r>
          </w:p>
        </w:tc>
      </w:tr>
    </w:tbl>
    <w:p w:rsidR="00000000" w:rsidDel="00000000" w:rsidP="00000000" w:rsidRDefault="00000000" w:rsidRPr="00000000" w14:paraId="00000259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