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810A99">
      <w:pPr>
        <w:pStyle w:val="7"/>
        <w:keepNext w:val="0"/>
        <w:keepLines w:val="0"/>
        <w:widowControl/>
        <w:suppressLineNumbers w:val="0"/>
        <w:bidi w:val="0"/>
        <w:spacing w:before="0" w:beforeAutospacing="0" w:after="0" w:afterAutospacing="0" w:line="18" w:lineRule="atLeast"/>
        <w:jc w:val="center"/>
      </w:pPr>
      <w:r>
        <w:rPr>
          <w:rFonts w:hint="default" w:ascii="Times New Roman" w:hAnsi="Times New Roman" w:cs="Times New Roman"/>
          <w:b/>
          <w:bCs/>
          <w:i w:val="0"/>
          <w:iCs w:val="0"/>
          <w:color w:val="000000"/>
          <w:sz w:val="34"/>
          <w:szCs w:val="34"/>
          <w:u w:val="none"/>
          <w:vertAlign w:val="baseline"/>
        </w:rPr>
        <w:t>  SIMATS ENGINEERING</w:t>
      </w:r>
    </w:p>
    <w:p w14:paraId="6AE0305D">
      <w:pPr>
        <w:pStyle w:val="7"/>
        <w:keepNext w:val="0"/>
        <w:keepLines w:val="0"/>
        <w:widowControl/>
        <w:suppressLineNumbers w:val="0"/>
        <w:bidi w:val="0"/>
        <w:spacing w:before="0" w:beforeAutospacing="0" w:after="0" w:afterAutospacing="0" w:line="18" w:lineRule="atLeast"/>
        <w:jc w:val="center"/>
      </w:pPr>
      <w:r>
        <w:rPr>
          <w:rFonts w:hint="default" w:ascii="Times New Roman" w:hAnsi="Times New Roman" w:cs="Times New Roman"/>
          <w:b/>
          <w:bCs/>
          <w:i w:val="0"/>
          <w:iCs w:val="0"/>
          <w:color w:val="000000"/>
          <w:sz w:val="28"/>
          <w:szCs w:val="28"/>
          <w:u w:val="none"/>
          <w:vertAlign w:val="baseline"/>
        </w:rPr>
        <w:t>ASSESSMENT TOOL 2</w:t>
      </w:r>
    </w:p>
    <w:p w14:paraId="5F660BBE">
      <w:pPr>
        <w:keepNext w:val="0"/>
        <w:keepLines w:val="0"/>
        <w:widowControl/>
        <w:suppressLineNumbers w:val="0"/>
        <w:spacing w:after="240" w:afterAutospacing="0"/>
        <w:jc w:val="left"/>
      </w:pPr>
    </w:p>
    <w:p w14:paraId="4B09CBD6">
      <w:pPr>
        <w:pStyle w:val="7"/>
        <w:keepNext w:val="0"/>
        <w:keepLines w:val="0"/>
        <w:widowControl/>
        <w:suppressLineNumbers w:val="0"/>
        <w:bidi w:val="0"/>
        <w:spacing w:before="0" w:beforeAutospacing="0" w:after="0" w:afterAutospacing="0" w:line="18" w:lineRule="atLeast"/>
      </w:pPr>
      <w:r>
        <w:rPr>
          <w:rFonts w:ascii="Arial" w:hAnsi="Arial" w:cs="Arial"/>
          <w:b/>
          <w:bCs/>
          <w:i w:val="0"/>
          <w:iCs w:val="0"/>
          <w:color w:val="000000"/>
          <w:sz w:val="24"/>
          <w:szCs w:val="24"/>
          <w:u w:val="none"/>
          <w:vertAlign w:val="baseline"/>
        </w:rPr>
        <w:t>COURSE CODE:</w:t>
      </w:r>
      <w:r>
        <w:rPr>
          <w:rFonts w:hint="default" w:ascii="Arial" w:hAnsi="Arial" w:cs="Arial"/>
          <w:b/>
          <w:bCs/>
          <w:i w:val="0"/>
          <w:iCs w:val="0"/>
          <w:color w:val="000000"/>
          <w:sz w:val="24"/>
          <w:szCs w:val="24"/>
          <w:u w:val="none"/>
          <w:vertAlign w:val="baseline"/>
        </w:rPr>
        <w:tab/>
      </w:r>
      <w:r>
        <w:rPr>
          <w:rFonts w:hint="default" w:ascii="Times New Roman" w:hAnsi="Times New Roman" w:cs="Times New Roman"/>
          <w:b/>
          <w:bCs/>
          <w:i w:val="0"/>
          <w:iCs w:val="0"/>
          <w:color w:val="000000"/>
          <w:sz w:val="24"/>
          <w:szCs w:val="24"/>
          <w:u w:val="none"/>
          <w:vertAlign w:val="baseline"/>
        </w:rPr>
        <w:t>MLA03</w:t>
      </w:r>
    </w:p>
    <w:p w14:paraId="18E77A62">
      <w:pPr>
        <w:pStyle w:val="7"/>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000000"/>
          <w:sz w:val="24"/>
          <w:szCs w:val="24"/>
          <w:u w:val="none"/>
          <w:vertAlign w:val="baseline"/>
        </w:rPr>
        <w:t>COURSE NAME:</w:t>
      </w:r>
      <w:r>
        <w:rPr>
          <w:rFonts w:hint="default" w:ascii="Arial" w:hAnsi="Arial" w:cs="Arial"/>
          <w:i w:val="0"/>
          <w:iCs w:val="0"/>
          <w:color w:val="000000"/>
          <w:sz w:val="24"/>
          <w:szCs w:val="24"/>
          <w:u w:val="none"/>
          <w:vertAlign w:val="baseline"/>
        </w:rPr>
        <w:t xml:space="preserve"> </w:t>
      </w:r>
      <w:r>
        <w:rPr>
          <w:rFonts w:hint="default" w:ascii="Arial" w:hAnsi="Arial" w:cs="Arial"/>
          <w:b/>
          <w:bCs/>
          <w:i w:val="0"/>
          <w:iCs w:val="0"/>
          <w:color w:val="000000"/>
          <w:sz w:val="24"/>
          <w:szCs w:val="24"/>
          <w:u w:val="none"/>
          <w:vertAlign w:val="baseline"/>
        </w:rPr>
        <w:t>Reinforcement learning for Environment and Agent</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r>
    </w:p>
    <w:p w14:paraId="07693DD8">
      <w:pPr>
        <w:keepNext w:val="0"/>
        <w:keepLines w:val="0"/>
        <w:widowControl/>
        <w:suppressLineNumbers w:val="0"/>
        <w:jc w:val="left"/>
      </w:pPr>
    </w:p>
    <w:p w14:paraId="4F60EA78">
      <w:pPr>
        <w:pStyle w:val="7"/>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000000"/>
          <w:sz w:val="24"/>
          <w:szCs w:val="24"/>
          <w:u w:val="none"/>
          <w:vertAlign w:val="baseline"/>
        </w:rPr>
        <w:t>COURSE OUTCOME COVERED</w:t>
      </w:r>
    </w:p>
    <w:p w14:paraId="68DC1E51">
      <w:pPr>
        <w:keepNext w:val="0"/>
        <w:keepLines w:val="0"/>
        <w:widowControl/>
        <w:suppressLineNumbers w:val="0"/>
        <w:jc w:val="left"/>
      </w:pPr>
    </w:p>
    <w:p w14:paraId="512A6383">
      <w:pPr>
        <w:pStyle w:val="7"/>
        <w:keepNext w:val="0"/>
        <w:keepLines w:val="0"/>
        <w:widowControl/>
        <w:suppressLineNumbers w:val="0"/>
        <w:bidi w:val="0"/>
        <w:spacing w:before="0" w:beforeAutospacing="0" w:after="0" w:afterAutospacing="0" w:line="18" w:lineRule="atLeast"/>
      </w:pPr>
      <w:r>
        <w:rPr>
          <w:rFonts w:hint="default" w:ascii="Arial" w:hAnsi="Arial" w:cs="Arial"/>
          <w:b/>
          <w:bCs/>
          <w:i/>
          <w:iCs/>
          <w:color w:val="000000"/>
          <w:sz w:val="24"/>
          <w:szCs w:val="24"/>
          <w:u w:val="none"/>
          <w:vertAlign w:val="baseline"/>
        </w:rPr>
        <w:t xml:space="preserve">CO3: </w:t>
      </w:r>
      <w:r>
        <w:rPr>
          <w:rFonts w:hint="default" w:ascii="Arial" w:hAnsi="Arial" w:cs="Arial"/>
          <w:i/>
          <w:iCs/>
          <w:color w:val="000000"/>
          <w:sz w:val="24"/>
          <w:szCs w:val="24"/>
          <w:u w:val="none"/>
          <w:vertAlign w:val="baseline"/>
        </w:rPr>
        <w:t>Implement policy-based reinforcement learning methods to develop efficient solutions for complex environments.( BL2, BL3, BL6)</w:t>
      </w:r>
    </w:p>
    <w:p w14:paraId="3F688749">
      <w:pPr>
        <w:keepNext w:val="0"/>
        <w:keepLines w:val="0"/>
        <w:widowControl/>
        <w:suppressLineNumbers w:val="0"/>
        <w:jc w:val="left"/>
      </w:pPr>
    </w:p>
    <w:p w14:paraId="5A202ED9">
      <w:pPr>
        <w:pStyle w:val="7"/>
        <w:keepNext w:val="0"/>
        <w:keepLines w:val="0"/>
        <w:widowControl/>
        <w:suppressLineNumbers w:val="0"/>
        <w:bidi w:val="0"/>
        <w:spacing w:before="0" w:beforeAutospacing="0" w:after="0" w:afterAutospacing="0" w:line="18" w:lineRule="atLeast"/>
      </w:pPr>
      <w:r>
        <w:rPr>
          <w:rFonts w:hint="default" w:ascii="Arial" w:hAnsi="Arial" w:cs="Arial"/>
          <w:i/>
          <w:iCs/>
          <w:color w:val="000000"/>
          <w:sz w:val="24"/>
          <w:szCs w:val="24"/>
          <w:u w:val="none"/>
          <w:vertAlign w:val="baseline"/>
        </w:rPr>
        <w:t>Assessment Tool Weightage: 35%</w:t>
      </w:r>
    </w:p>
    <w:p w14:paraId="52D479DF">
      <w:pPr>
        <w:keepNext w:val="0"/>
        <w:keepLines w:val="0"/>
        <w:widowControl/>
        <w:suppressLineNumbers w:val="0"/>
        <w:jc w:val="left"/>
      </w:pPr>
    </w:p>
    <w:p w14:paraId="1893ED97">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4"/>
          <w:szCs w:val="24"/>
          <w:u w:val="none"/>
          <w:vertAlign w:val="baseline"/>
        </w:rPr>
        <w:t>Dr DUMPALA PRASANTH </w:t>
      </w:r>
    </w:p>
    <w:p w14:paraId="226448F9">
      <w:pPr>
        <w:keepNext w:val="0"/>
        <w:keepLines w:val="0"/>
        <w:widowControl/>
        <w:suppressLineNumbers w:val="0"/>
        <w:jc w:val="left"/>
      </w:pPr>
    </w:p>
    <w:p w14:paraId="3A2876A0">
      <w:pPr>
        <w:pStyle w:val="7"/>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000000"/>
          <w:sz w:val="24"/>
          <w:szCs w:val="24"/>
          <w:u w:val="none"/>
          <w:vertAlign w:val="baseline"/>
        </w:rPr>
        <w:t>QUESTIONS: 10</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Total Marks: 50</w:t>
      </w:r>
    </w:p>
    <w:p w14:paraId="6B0CF95A">
      <w:pPr>
        <w:pStyle w:val="7"/>
        <w:keepNext w:val="0"/>
        <w:keepLines w:val="0"/>
        <w:widowControl/>
        <w:suppressLineNumbers w:val="0"/>
        <w:bidi w:val="0"/>
        <w:spacing w:before="0" w:beforeAutospacing="0" w:after="0" w:afterAutospacing="0" w:line="18" w:lineRule="atLeast"/>
        <w:ind w:left="2880" w:leftChars="0" w:firstLine="720" w:firstLineChars="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Annexure A</w:t>
      </w:r>
    </w:p>
    <w:p w14:paraId="134EDB66">
      <w:pPr>
        <w:pStyle w:val="7"/>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r>
    </w:p>
    <w:p w14:paraId="042380F6">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                        Experiments                                  Duration: 3hrs</w:t>
      </w:r>
    </w:p>
    <w:p w14:paraId="2B6F7E93">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761F4B16">
      <w:pPr>
        <w:pStyle w:val="7"/>
        <w:keepNext w:val="0"/>
        <w:keepLines w:val="0"/>
        <w:widowControl/>
        <w:numPr>
          <w:ilvl w:val="0"/>
          <w:numId w:val="1"/>
        </w:numPr>
        <w:suppressLineNumbers w:val="0"/>
        <w:bidi w:val="0"/>
        <w:spacing w:before="0" w:beforeAutospacing="0" w:after="0" w:afterAutospacing="0" w:line="18" w:lineRule="atLeast"/>
        <w:ind w:left="425" w:leftChars="0" w:hanging="425"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Design and develop</w:t>
      </w:r>
      <w:r>
        <w:rPr>
          <w:rFonts w:hint="default" w:ascii="Times New Roman" w:hAnsi="Times New Roman" w:cs="Times New Roman"/>
          <w:i w:val="0"/>
          <w:iCs w:val="0"/>
          <w:color w:val="000000"/>
          <w:sz w:val="24"/>
          <w:szCs w:val="24"/>
          <w:u w:val="none"/>
          <w:vertAlign w:val="baseline"/>
        </w:rPr>
        <w:t xml:space="preserve"> a </w:t>
      </w:r>
      <w:r>
        <w:rPr>
          <w:rFonts w:hint="default" w:ascii="Times New Roman" w:hAnsi="Times New Roman" w:cs="Times New Roman"/>
          <w:b/>
          <w:bCs/>
          <w:i w:val="0"/>
          <w:iCs w:val="0"/>
          <w:color w:val="000000"/>
          <w:sz w:val="24"/>
          <w:szCs w:val="24"/>
          <w:u w:val="none"/>
          <w:vertAlign w:val="baseline"/>
        </w:rPr>
        <w:t>Policy Gradient-based Reinforcement Learning</w:t>
      </w:r>
      <w:r>
        <w:rPr>
          <w:rFonts w:hint="default" w:ascii="Times New Roman" w:hAnsi="Times New Roman" w:cs="Times New Roman"/>
          <w:i w:val="0"/>
          <w:iCs w:val="0"/>
          <w:color w:val="000000"/>
          <w:sz w:val="24"/>
          <w:szCs w:val="24"/>
          <w:u w:val="none"/>
          <w:vertAlign w:val="baseline"/>
        </w:rPr>
        <w:t xml:space="preserve"> model for an intelligent traffic signal control system. Implement the solution using Python and TensorFlow/PyTorch, compare </w:t>
      </w:r>
      <w:r>
        <w:rPr>
          <w:rFonts w:hint="default" w:ascii="Times New Roman" w:hAnsi="Times New Roman" w:cs="Times New Roman"/>
          <w:b/>
          <w:bCs/>
          <w:i w:val="0"/>
          <w:iCs w:val="0"/>
          <w:color w:val="000000"/>
          <w:sz w:val="24"/>
          <w:szCs w:val="24"/>
          <w:u w:val="none"/>
          <w:vertAlign w:val="baseline"/>
        </w:rPr>
        <w:t>REINFORCE</w:t>
      </w:r>
      <w:r>
        <w:rPr>
          <w:rFonts w:hint="default" w:ascii="Times New Roman" w:hAnsi="Times New Roman" w:cs="Times New Roman"/>
          <w:i w:val="0"/>
          <w:iCs w:val="0"/>
          <w:color w:val="000000"/>
          <w:sz w:val="24"/>
          <w:szCs w:val="24"/>
          <w:u w:val="none"/>
          <w:vertAlign w:val="baseline"/>
        </w:rPr>
        <w:t xml:space="preserve"> and </w:t>
      </w:r>
      <w:r>
        <w:rPr>
          <w:rFonts w:hint="default" w:ascii="Times New Roman" w:hAnsi="Times New Roman" w:cs="Times New Roman"/>
          <w:b/>
          <w:bCs/>
          <w:i w:val="0"/>
          <w:iCs w:val="0"/>
          <w:color w:val="000000"/>
          <w:sz w:val="24"/>
          <w:szCs w:val="24"/>
          <w:u w:val="none"/>
          <w:vertAlign w:val="baseline"/>
        </w:rPr>
        <w:t>A2C</w:t>
      </w:r>
      <w:r>
        <w:rPr>
          <w:rFonts w:hint="default" w:ascii="Times New Roman" w:hAnsi="Times New Roman" w:cs="Times New Roman"/>
          <w:i w:val="0"/>
          <w:iCs w:val="0"/>
          <w:color w:val="000000"/>
          <w:sz w:val="24"/>
          <w:szCs w:val="24"/>
          <w:u w:val="none"/>
          <w:vertAlign w:val="baseline"/>
        </w:rPr>
        <w:t>, and evaluate average vehicle waiting time, throughput, and convergence rate.</w:t>
      </w:r>
      <w:r>
        <w:rPr>
          <w:rFonts w:hint="default" w:ascii="Times New Roman" w:hAnsi="Times New Roman" w:cs="Times New Roman"/>
          <w:b/>
          <w:bCs/>
          <w:i w:val="0"/>
          <w:iCs w:val="0"/>
          <w:color w:val="000000"/>
          <w:sz w:val="24"/>
          <w:szCs w:val="24"/>
          <w:u w:val="none"/>
          <w:vertAlign w:val="baseline"/>
        </w:rPr>
        <w:t>(10Marks)</w:t>
      </w:r>
    </w:p>
    <w:p w14:paraId="6B285EB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7526C5D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Design a reinforcement learning system that dynamically controls traffic signals to reduce vehicle waiting time and increase traffic throughput.</w:t>
      </w:r>
    </w:p>
    <w:p w14:paraId="60E7655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Environment Design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6"/>
        <w:gridCol w:w="6540"/>
      </w:tblGrid>
      <w:tr w14:paraId="5B779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C8FEFF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w:t>
            </w:r>
          </w:p>
        </w:tc>
        <w:tc>
          <w:tcPr>
            <w:tcW w:w="0" w:type="auto"/>
            <w:shd w:val="clear"/>
            <w:vAlign w:val="center"/>
          </w:tcPr>
          <w:p w14:paraId="757C2E4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Design</w:t>
            </w:r>
          </w:p>
        </w:tc>
      </w:tr>
      <w:tr w14:paraId="1BE01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FBE0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State</w:t>
            </w:r>
          </w:p>
        </w:tc>
        <w:tc>
          <w:tcPr>
            <w:tcW w:w="0" w:type="auto"/>
            <w:shd w:val="clear"/>
            <w:vAlign w:val="center"/>
          </w:tcPr>
          <w:p w14:paraId="204843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vehicles in each lane, current signal phase, waiting time</w:t>
            </w:r>
          </w:p>
        </w:tc>
      </w:tr>
      <w:tr w14:paraId="05A0A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0BEF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Action</w:t>
            </w:r>
          </w:p>
        </w:tc>
        <w:tc>
          <w:tcPr>
            <w:tcW w:w="0" w:type="auto"/>
            <w:shd w:val="clear"/>
            <w:vAlign w:val="center"/>
          </w:tcPr>
          <w:p w14:paraId="233D72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Select North-South green, East-West green, or maintain phase</w:t>
            </w:r>
          </w:p>
        </w:tc>
      </w:tr>
      <w:tr w14:paraId="7180C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C807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Reward</w:t>
            </w:r>
          </w:p>
        </w:tc>
        <w:tc>
          <w:tcPr>
            <w:tcW w:w="0" w:type="auto"/>
            <w:shd w:val="clear"/>
            <w:vAlign w:val="center"/>
          </w:tcPr>
          <w:p w14:paraId="645FFD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Negative waiting time + reward for vehicles passing</w:t>
            </w:r>
          </w:p>
        </w:tc>
      </w:tr>
      <w:tr w14:paraId="16BC2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CF29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Algorithm</w:t>
            </w:r>
          </w:p>
        </w:tc>
        <w:tc>
          <w:tcPr>
            <w:tcW w:w="0" w:type="auto"/>
            <w:shd w:val="clear"/>
            <w:vAlign w:val="center"/>
          </w:tcPr>
          <w:p w14:paraId="51D2D2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REINFORCE and A2C</w:t>
            </w:r>
          </w:p>
        </w:tc>
      </w:tr>
      <w:tr w14:paraId="6520F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4479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Framework</w:t>
            </w:r>
          </w:p>
        </w:tc>
        <w:tc>
          <w:tcPr>
            <w:tcW w:w="0" w:type="auto"/>
            <w:shd w:val="clear"/>
            <w:vAlign w:val="center"/>
          </w:tcPr>
          <w:p w14:paraId="5061B5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 + PyTorch</w:t>
            </w:r>
          </w:p>
        </w:tc>
      </w:tr>
      <w:tr w14:paraId="5A1BC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3C27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w:t>
            </w:r>
          </w:p>
        </w:tc>
        <w:tc>
          <w:tcPr>
            <w:tcW w:w="0" w:type="auto"/>
            <w:shd w:val="clear"/>
            <w:vAlign w:val="center"/>
          </w:tcPr>
          <w:p w14:paraId="0E37B2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Waiting time, throughput, convergence</w:t>
            </w:r>
          </w:p>
        </w:tc>
      </w:tr>
    </w:tbl>
    <w:p w14:paraId="7323339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state can be represented as:</w:t>
      </w:r>
    </w:p>
    <w:p w14:paraId="3732B0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st​=[q1​,q2​,q3​,q4​,pt​] </w:t>
      </w:r>
    </w:p>
    <w:p w14:paraId="11650C2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 qi​ is the queue length and pt​ is the current signal phase.</w:t>
      </w:r>
    </w:p>
    <w:p w14:paraId="643340A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suitable reward is:</w:t>
      </w:r>
    </w:p>
    <w:p w14:paraId="51F15C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Rt​=−i∑​WaitingTimei​+α×VehiclesPassed </w:t>
      </w:r>
    </w:p>
    <w:p w14:paraId="7484714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REINFORCE</w:t>
      </w:r>
    </w:p>
    <w:p w14:paraId="4394443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REINFORCE uses the policy-gradient objective:</w:t>
      </w:r>
    </w:p>
    <w:p w14:paraId="4D039B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∇θ​J(θ)=E[∇θ​logπθ​(at​∣st​)Gt​] </w:t>
      </w:r>
    </w:p>
    <w:p w14:paraId="77703DB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 Gt​ is the discounted return.</w:t>
      </w:r>
    </w:p>
    <w:p w14:paraId="3FB5D02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A2C</w:t>
      </w:r>
    </w:p>
    <w:p w14:paraId="202A968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A2C uses an actor and critic:</w:t>
      </w:r>
    </w:p>
    <w:p w14:paraId="36AFAA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At​=Rt​+γV(st+1​)−V(st​) </w:t>
      </w:r>
    </w:p>
    <w:p w14:paraId="424DF5E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actor updates the policy while the critic estimates the value function.</w:t>
      </w:r>
    </w:p>
    <w:p w14:paraId="226EC43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Python/PyTorch Implementation</w:t>
      </w:r>
    </w:p>
    <w:p w14:paraId="5640186E">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import</w:t>
      </w:r>
      <w:r>
        <w:rPr>
          <w:rStyle w:val="5"/>
          <w:rFonts w:hint="default" w:ascii="Times New Roman" w:hAnsi="Times New Roman" w:cs="Times New Roman"/>
        </w:rPr>
        <w:t xml:space="preserve"> </w:t>
      </w:r>
      <w:r>
        <w:rPr>
          <w:rFonts w:hint="default" w:ascii="Times New Roman" w:hAnsi="Times New Roman" w:cs="Times New Roman"/>
        </w:rPr>
        <w:t>torchimport</w:t>
      </w:r>
      <w:r>
        <w:rPr>
          <w:rStyle w:val="5"/>
          <w:rFonts w:hint="default" w:ascii="Times New Roman" w:hAnsi="Times New Roman" w:cs="Times New Roman"/>
        </w:rPr>
        <w:t xml:space="preserve"> </w:t>
      </w:r>
      <w:r>
        <w:rPr>
          <w:rFonts w:hint="default" w:ascii="Times New Roman" w:hAnsi="Times New Roman" w:cs="Times New Roman"/>
        </w:rPr>
        <w:t>torch.nn</w:t>
      </w:r>
      <w:r>
        <w:rPr>
          <w:rStyle w:val="5"/>
          <w:rFonts w:hint="default" w:ascii="Times New Roman" w:hAnsi="Times New Roman" w:cs="Times New Roman"/>
        </w:rPr>
        <w:t xml:space="preserve"> </w:t>
      </w:r>
      <w:r>
        <w:rPr>
          <w:rFonts w:hint="default" w:ascii="Times New Roman" w:hAnsi="Times New Roman" w:cs="Times New Roman"/>
        </w:rPr>
        <w:t>as</w:t>
      </w:r>
      <w:r>
        <w:rPr>
          <w:rStyle w:val="5"/>
          <w:rFonts w:hint="default" w:ascii="Times New Roman" w:hAnsi="Times New Roman" w:cs="Times New Roman"/>
        </w:rPr>
        <w:t xml:space="preserve"> </w:t>
      </w:r>
      <w:r>
        <w:rPr>
          <w:rFonts w:hint="default" w:ascii="Times New Roman" w:hAnsi="Times New Roman" w:cs="Times New Roman"/>
        </w:rPr>
        <w:t>nnimport</w:t>
      </w:r>
      <w:r>
        <w:rPr>
          <w:rStyle w:val="5"/>
          <w:rFonts w:hint="default" w:ascii="Times New Roman" w:hAnsi="Times New Roman" w:cs="Times New Roman"/>
        </w:rPr>
        <w:t xml:space="preserve"> </w:t>
      </w:r>
      <w:r>
        <w:rPr>
          <w:rFonts w:hint="default" w:ascii="Times New Roman" w:hAnsi="Times New Roman" w:cs="Times New Roman"/>
        </w:rPr>
        <w:t>torch.optim</w:t>
      </w:r>
      <w:r>
        <w:rPr>
          <w:rStyle w:val="5"/>
          <w:rFonts w:hint="default" w:ascii="Times New Roman" w:hAnsi="Times New Roman" w:cs="Times New Roman"/>
        </w:rPr>
        <w:t xml:space="preserve"> </w:t>
      </w:r>
      <w:r>
        <w:rPr>
          <w:rFonts w:hint="default" w:ascii="Times New Roman" w:hAnsi="Times New Roman" w:cs="Times New Roman"/>
        </w:rPr>
        <w:t>as</w:t>
      </w:r>
      <w:r>
        <w:rPr>
          <w:rStyle w:val="5"/>
          <w:rFonts w:hint="default" w:ascii="Times New Roman" w:hAnsi="Times New Roman" w:cs="Times New Roman"/>
        </w:rPr>
        <w:t xml:space="preserve"> </w:t>
      </w:r>
      <w:r>
        <w:rPr>
          <w:rFonts w:hint="default" w:ascii="Times New Roman" w:hAnsi="Times New Roman" w:cs="Times New Roman"/>
        </w:rPr>
        <w:t>optimfrom</w:t>
      </w:r>
      <w:r>
        <w:rPr>
          <w:rStyle w:val="5"/>
          <w:rFonts w:hint="default" w:ascii="Times New Roman" w:hAnsi="Times New Roman" w:cs="Times New Roman"/>
        </w:rPr>
        <w:t xml:space="preserve"> </w:t>
      </w:r>
      <w:r>
        <w:rPr>
          <w:rFonts w:hint="default" w:ascii="Times New Roman" w:hAnsi="Times New Roman" w:cs="Times New Roman"/>
        </w:rPr>
        <w:t>torch.distributions</w:t>
      </w:r>
      <w:r>
        <w:rPr>
          <w:rStyle w:val="5"/>
          <w:rFonts w:hint="default" w:ascii="Times New Roman" w:hAnsi="Times New Roman" w:cs="Times New Roman"/>
        </w:rPr>
        <w:t xml:space="preserve"> </w:t>
      </w:r>
      <w:r>
        <w:rPr>
          <w:rFonts w:hint="default" w:ascii="Times New Roman" w:hAnsi="Times New Roman" w:cs="Times New Roman"/>
        </w:rPr>
        <w:t>import</w:t>
      </w:r>
      <w:r>
        <w:rPr>
          <w:rStyle w:val="5"/>
          <w:rFonts w:hint="default" w:ascii="Times New Roman" w:hAnsi="Times New Roman" w:cs="Times New Roman"/>
        </w:rPr>
        <w:t xml:space="preserve"> </w:t>
      </w:r>
      <w:r>
        <w:rPr>
          <w:rFonts w:hint="default" w:ascii="Times New Roman" w:hAnsi="Times New Roman" w:cs="Times New Roman"/>
        </w:rPr>
        <w:t>Categorical</w:t>
      </w:r>
    </w:p>
    <w:p w14:paraId="50EEC8C0">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class</w:t>
      </w:r>
      <w:r>
        <w:rPr>
          <w:rStyle w:val="5"/>
          <w:rFonts w:hint="default" w:ascii="Times New Roman" w:hAnsi="Times New Roman" w:cs="Times New Roman"/>
        </w:rPr>
        <w:t xml:space="preserve"> </w:t>
      </w:r>
      <w:r>
        <w:rPr>
          <w:rFonts w:hint="default" w:ascii="Times New Roman" w:hAnsi="Times New Roman" w:cs="Times New Roman"/>
        </w:rPr>
        <w:t>PolicyNetwork</w:t>
      </w:r>
      <w:r>
        <w:rPr>
          <w:rStyle w:val="5"/>
          <w:rFonts w:hint="default" w:ascii="Times New Roman" w:hAnsi="Times New Roman" w:cs="Times New Roman"/>
        </w:rPr>
        <w:t>(</w:t>
      </w:r>
      <w:r>
        <w:rPr>
          <w:rFonts w:hint="default" w:ascii="Times New Roman" w:hAnsi="Times New Roman" w:cs="Times New Roman"/>
        </w:rPr>
        <w:t>nn.</w:t>
      </w:r>
      <w:r>
        <w:rPr>
          <w:rStyle w:val="5"/>
          <w:rFonts w:hint="default" w:ascii="Times New Roman" w:hAnsi="Times New Roman" w:cs="Times New Roman"/>
        </w:rPr>
        <w:t>Module):</w:t>
      </w:r>
    </w:p>
    <w:p w14:paraId="07156587">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__init__</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state_size</w:t>
      </w:r>
      <w:r>
        <w:rPr>
          <w:rStyle w:val="5"/>
          <w:rFonts w:hint="default" w:ascii="Times New Roman" w:hAnsi="Times New Roman" w:cs="Times New Roman"/>
        </w:rPr>
        <w:t xml:space="preserve">, </w:t>
      </w:r>
      <w:r>
        <w:rPr>
          <w:rFonts w:hint="default" w:ascii="Times New Roman" w:hAnsi="Times New Roman" w:cs="Times New Roman"/>
        </w:rPr>
        <w:t>action_size</w:t>
      </w:r>
      <w:r>
        <w:rPr>
          <w:rStyle w:val="5"/>
          <w:rFonts w:hint="default" w:ascii="Times New Roman" w:hAnsi="Times New Roman" w:cs="Times New Roman"/>
        </w:rPr>
        <w:t>):</w:t>
      </w:r>
    </w:p>
    <w:p w14:paraId="4FC3223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super</w:t>
      </w:r>
      <w:r>
        <w:rPr>
          <w:rStyle w:val="5"/>
          <w:rFonts w:hint="default" w:ascii="Times New Roman" w:hAnsi="Times New Roman" w:cs="Times New Roman"/>
        </w:rPr>
        <w:t>()</w:t>
      </w:r>
      <w:r>
        <w:rPr>
          <w:rFonts w:hint="default" w:ascii="Times New Roman" w:hAnsi="Times New Roman" w:cs="Times New Roman"/>
        </w:rPr>
        <w:t>.</w:t>
      </w:r>
      <w:r>
        <w:rPr>
          <w:rStyle w:val="5"/>
          <w:rFonts w:hint="default" w:ascii="Times New Roman" w:hAnsi="Times New Roman" w:cs="Times New Roman"/>
        </w:rPr>
        <w:t>__init__()</w:t>
      </w:r>
    </w:p>
    <w:p w14:paraId="07B56EA3">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 xml:space="preserve">net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Sequential(</w:t>
      </w:r>
    </w:p>
    <w:p w14:paraId="4152DF2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state_size</w:t>
      </w:r>
      <w:r>
        <w:rPr>
          <w:rStyle w:val="5"/>
          <w:rFonts w:hint="default" w:ascii="Times New Roman" w:hAnsi="Times New Roman" w:cs="Times New Roman"/>
        </w:rPr>
        <w:t xml:space="preserve">, </w:t>
      </w:r>
      <w:r>
        <w:rPr>
          <w:rFonts w:hint="default" w:ascii="Times New Roman" w:hAnsi="Times New Roman" w:cs="Times New Roman"/>
        </w:rPr>
        <w:t>128</w:t>
      </w:r>
      <w:r>
        <w:rPr>
          <w:rStyle w:val="5"/>
          <w:rFonts w:hint="default" w:ascii="Times New Roman" w:hAnsi="Times New Roman" w:cs="Times New Roman"/>
        </w:rPr>
        <w:t>),</w:t>
      </w:r>
    </w:p>
    <w:p w14:paraId="5CD8216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ReLU(),</w:t>
      </w:r>
    </w:p>
    <w:p w14:paraId="0AEDA65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128</w:t>
      </w:r>
      <w:r>
        <w:rPr>
          <w:rStyle w:val="5"/>
          <w:rFonts w:hint="default" w:ascii="Times New Roman" w:hAnsi="Times New Roman" w:cs="Times New Roman"/>
        </w:rPr>
        <w:t xml:space="preserve">, </w:t>
      </w:r>
      <w:r>
        <w:rPr>
          <w:rFonts w:hint="default" w:ascii="Times New Roman" w:hAnsi="Times New Roman" w:cs="Times New Roman"/>
        </w:rPr>
        <w:t>64</w:t>
      </w:r>
      <w:r>
        <w:rPr>
          <w:rStyle w:val="5"/>
          <w:rFonts w:hint="default" w:ascii="Times New Roman" w:hAnsi="Times New Roman" w:cs="Times New Roman"/>
        </w:rPr>
        <w:t>),</w:t>
      </w:r>
    </w:p>
    <w:p w14:paraId="69104DE7">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ReLU(),</w:t>
      </w:r>
    </w:p>
    <w:p w14:paraId="2644E02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64</w:t>
      </w:r>
      <w:r>
        <w:rPr>
          <w:rStyle w:val="5"/>
          <w:rFonts w:hint="default" w:ascii="Times New Roman" w:hAnsi="Times New Roman" w:cs="Times New Roman"/>
        </w:rPr>
        <w:t xml:space="preserve">, </w:t>
      </w:r>
      <w:r>
        <w:rPr>
          <w:rFonts w:hint="default" w:ascii="Times New Roman" w:hAnsi="Times New Roman" w:cs="Times New Roman"/>
        </w:rPr>
        <w:t>action_size</w:t>
      </w:r>
      <w:r>
        <w:rPr>
          <w:rStyle w:val="5"/>
          <w:rFonts w:hint="default" w:ascii="Times New Roman" w:hAnsi="Times New Roman" w:cs="Times New Roman"/>
        </w:rPr>
        <w:t>)</w:t>
      </w:r>
    </w:p>
    <w:p w14:paraId="1482A18B">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028F6177">
      <w:pPr>
        <w:pStyle w:val="6"/>
        <w:keepNext w:val="0"/>
        <w:keepLines w:val="0"/>
        <w:widowControl/>
        <w:suppressLineNumbers w:val="0"/>
        <w:rPr>
          <w:rStyle w:val="5"/>
          <w:rFonts w:hint="default" w:ascii="Times New Roman" w:hAnsi="Times New Roman" w:cs="Times New Roman"/>
        </w:rPr>
      </w:pPr>
    </w:p>
    <w:p w14:paraId="2316DEB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forward</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w:t>
      </w:r>
      <w:r>
        <w:rPr>
          <w:rStyle w:val="5"/>
          <w:rFonts w:hint="default" w:ascii="Times New Roman" w:hAnsi="Times New Roman" w:cs="Times New Roman"/>
        </w:rPr>
        <w:t>):</w:t>
      </w:r>
    </w:p>
    <w:p w14:paraId="4A4A9AC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return</w:t>
      </w:r>
      <w:r>
        <w:rPr>
          <w:rStyle w:val="5"/>
          <w:rFonts w:hint="default" w:ascii="Times New Roman" w:hAnsi="Times New Roman" w:cs="Times New Roman"/>
        </w:rPr>
        <w:t xml:space="preserve"> </w:t>
      </w:r>
      <w:r>
        <w:rPr>
          <w:rFonts w:hint="default" w:ascii="Times New Roman" w:hAnsi="Times New Roman" w:cs="Times New Roman"/>
        </w:rPr>
        <w:t>torch.</w:t>
      </w:r>
      <w:r>
        <w:rPr>
          <w:rStyle w:val="5"/>
          <w:rFonts w:hint="default" w:ascii="Times New Roman" w:hAnsi="Times New Roman" w:cs="Times New Roman"/>
        </w:rPr>
        <w:t>softmax(</w:t>
      </w:r>
      <w:r>
        <w:rPr>
          <w:rFonts w:hint="default" w:ascii="Times New Roman" w:hAnsi="Times New Roman" w:cs="Times New Roman"/>
        </w:rPr>
        <w:t>self.</w:t>
      </w:r>
      <w:r>
        <w:rPr>
          <w:rStyle w:val="5"/>
          <w:rFonts w:hint="default" w:ascii="Times New Roman" w:hAnsi="Times New Roman" w:cs="Times New Roman"/>
        </w:rPr>
        <w:t>net(</w:t>
      </w:r>
      <w:r>
        <w:rPr>
          <w:rFonts w:hint="default" w:ascii="Times New Roman" w:hAnsi="Times New Roman" w:cs="Times New Roman"/>
        </w:rPr>
        <w:t>state</w:t>
      </w:r>
      <w:r>
        <w:rPr>
          <w:rStyle w:val="5"/>
          <w:rFonts w:hint="default" w:ascii="Times New Roman" w:hAnsi="Times New Roman" w:cs="Times New Roman"/>
        </w:rPr>
        <w:t xml:space="preserve">), </w:t>
      </w:r>
      <w:r>
        <w:rPr>
          <w:rFonts w:hint="default" w:ascii="Times New Roman" w:hAnsi="Times New Roman" w:cs="Times New Roman"/>
        </w:rPr>
        <w:t>dim=-1</w:t>
      </w:r>
      <w:r>
        <w:rPr>
          <w:rStyle w:val="5"/>
          <w:rFonts w:hint="default" w:ascii="Times New Roman" w:hAnsi="Times New Roman" w:cs="Times New Roman"/>
        </w:rPr>
        <w:t>)</w:t>
      </w:r>
    </w:p>
    <w:p w14:paraId="5C525ADD">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select_action</w:t>
      </w:r>
      <w:r>
        <w:rPr>
          <w:rStyle w:val="5"/>
          <w:rFonts w:hint="default" w:ascii="Times New Roman" w:hAnsi="Times New Roman" w:cs="Times New Roman"/>
        </w:rPr>
        <w:t>(</w:t>
      </w:r>
      <w:r>
        <w:rPr>
          <w:rFonts w:hint="default" w:ascii="Times New Roman" w:hAnsi="Times New Roman" w:cs="Times New Roman"/>
        </w:rPr>
        <w:t>policy</w:t>
      </w:r>
      <w:r>
        <w:rPr>
          <w:rStyle w:val="5"/>
          <w:rFonts w:hint="default" w:ascii="Times New Roman" w:hAnsi="Times New Roman" w:cs="Times New Roman"/>
        </w:rPr>
        <w:t xml:space="preserve">, </w:t>
      </w:r>
      <w:r>
        <w:rPr>
          <w:rFonts w:hint="default" w:ascii="Times New Roman" w:hAnsi="Times New Roman" w:cs="Times New Roman"/>
        </w:rPr>
        <w:t>state</w:t>
      </w:r>
      <w:r>
        <w:rPr>
          <w:rStyle w:val="5"/>
          <w:rFonts w:hint="default" w:ascii="Times New Roman" w:hAnsi="Times New Roman" w:cs="Times New Roman"/>
        </w:rPr>
        <w:t>):</w:t>
      </w:r>
    </w:p>
    <w:p w14:paraId="1A318A3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probs</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policy</w:t>
      </w:r>
      <w:r>
        <w:rPr>
          <w:rStyle w:val="5"/>
          <w:rFonts w:hint="default" w:ascii="Times New Roman" w:hAnsi="Times New Roman" w:cs="Times New Roman"/>
        </w:rPr>
        <w:t>(</w:t>
      </w:r>
      <w:r>
        <w:rPr>
          <w:rFonts w:hint="default" w:ascii="Times New Roman" w:hAnsi="Times New Roman" w:cs="Times New Roman"/>
        </w:rPr>
        <w:t>torch.</w:t>
      </w:r>
      <w:r>
        <w:rPr>
          <w:rStyle w:val="5"/>
          <w:rFonts w:hint="default" w:ascii="Times New Roman" w:hAnsi="Times New Roman" w:cs="Times New Roman"/>
        </w:rPr>
        <w:t>tensor(</w:t>
      </w:r>
      <w:r>
        <w:rPr>
          <w:rFonts w:hint="default" w:ascii="Times New Roman" w:hAnsi="Times New Roman" w:cs="Times New Roman"/>
        </w:rPr>
        <w:t>state</w:t>
      </w:r>
      <w:r>
        <w:rPr>
          <w:rStyle w:val="5"/>
          <w:rFonts w:hint="default" w:ascii="Times New Roman" w:hAnsi="Times New Roman" w:cs="Times New Roman"/>
        </w:rPr>
        <w:t xml:space="preserve">, </w:t>
      </w:r>
      <w:r>
        <w:rPr>
          <w:rFonts w:hint="default" w:ascii="Times New Roman" w:hAnsi="Times New Roman" w:cs="Times New Roman"/>
        </w:rPr>
        <w:t>dtype=torch.</w:t>
      </w:r>
      <w:r>
        <w:rPr>
          <w:rStyle w:val="5"/>
          <w:rFonts w:hint="default" w:ascii="Times New Roman" w:hAnsi="Times New Roman" w:cs="Times New Roman"/>
        </w:rPr>
        <w:t>float32))</w:t>
      </w:r>
    </w:p>
    <w:p w14:paraId="227CE5C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dist</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Categorical</w:t>
      </w:r>
      <w:r>
        <w:rPr>
          <w:rStyle w:val="5"/>
          <w:rFonts w:hint="default" w:ascii="Times New Roman" w:hAnsi="Times New Roman" w:cs="Times New Roman"/>
        </w:rPr>
        <w:t>(</w:t>
      </w:r>
      <w:r>
        <w:rPr>
          <w:rFonts w:hint="default" w:ascii="Times New Roman" w:hAnsi="Times New Roman" w:cs="Times New Roman"/>
        </w:rPr>
        <w:t>probs</w:t>
      </w:r>
      <w:r>
        <w:rPr>
          <w:rStyle w:val="5"/>
          <w:rFonts w:hint="default" w:ascii="Times New Roman" w:hAnsi="Times New Roman" w:cs="Times New Roman"/>
        </w:rPr>
        <w:t>)</w:t>
      </w:r>
    </w:p>
    <w:p w14:paraId="568B0D6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action</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dist.</w:t>
      </w:r>
      <w:r>
        <w:rPr>
          <w:rStyle w:val="5"/>
          <w:rFonts w:hint="default" w:ascii="Times New Roman" w:hAnsi="Times New Roman" w:cs="Times New Roman"/>
        </w:rPr>
        <w:t>sample()</w:t>
      </w:r>
    </w:p>
    <w:p w14:paraId="100AE7D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return</w:t>
      </w:r>
      <w:r>
        <w:rPr>
          <w:rStyle w:val="5"/>
          <w:rFonts w:hint="default" w:ascii="Times New Roman" w:hAnsi="Times New Roman" w:cs="Times New Roman"/>
        </w:rPr>
        <w:t xml:space="preserve"> </w:t>
      </w:r>
      <w:r>
        <w:rPr>
          <w:rFonts w:hint="default" w:ascii="Times New Roman" w:hAnsi="Times New Roman" w:cs="Times New Roman"/>
        </w:rPr>
        <w:t>action.</w:t>
      </w:r>
      <w:r>
        <w:rPr>
          <w:rStyle w:val="5"/>
          <w:rFonts w:hint="default" w:ascii="Times New Roman" w:hAnsi="Times New Roman" w:cs="Times New Roman"/>
        </w:rPr>
        <w:t xml:space="preserve">item(), </w:t>
      </w:r>
      <w:r>
        <w:rPr>
          <w:rFonts w:hint="default" w:ascii="Times New Roman" w:hAnsi="Times New Roman" w:cs="Times New Roman"/>
        </w:rPr>
        <w:t>dist.</w:t>
      </w:r>
      <w:r>
        <w:rPr>
          <w:rStyle w:val="5"/>
          <w:rFonts w:hint="default" w:ascii="Times New Roman" w:hAnsi="Times New Roman" w:cs="Times New Roman"/>
        </w:rPr>
        <w:t>log_prob(</w:t>
      </w:r>
      <w:r>
        <w:rPr>
          <w:rFonts w:hint="default" w:ascii="Times New Roman" w:hAnsi="Times New Roman" w:cs="Times New Roman"/>
        </w:rPr>
        <w:t>action</w:t>
      </w:r>
      <w:r>
        <w:rPr>
          <w:rStyle w:val="5"/>
          <w:rFonts w:hint="default" w:ascii="Times New Roman" w:hAnsi="Times New Roman" w:cs="Times New Roman"/>
        </w:rPr>
        <w:t>)</w:t>
      </w:r>
    </w:p>
    <w:p w14:paraId="6ACA168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policy</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PolicyNetwork</w:t>
      </w:r>
      <w:r>
        <w:rPr>
          <w:rStyle w:val="5"/>
          <w:rFonts w:hint="default" w:ascii="Times New Roman" w:hAnsi="Times New Roman" w:cs="Times New Roman"/>
        </w:rPr>
        <w:t>(</w:t>
      </w:r>
      <w:r>
        <w:rPr>
          <w:rFonts w:hint="default" w:ascii="Times New Roman" w:hAnsi="Times New Roman" w:cs="Times New Roman"/>
        </w:rPr>
        <w:t>5</w:t>
      </w:r>
      <w:r>
        <w:rPr>
          <w:rStyle w:val="5"/>
          <w:rFonts w:hint="default" w:ascii="Times New Roman" w:hAnsi="Times New Roman" w:cs="Times New Roman"/>
        </w:rPr>
        <w:t xml:space="preserve">, </w:t>
      </w:r>
      <w:r>
        <w:rPr>
          <w:rFonts w:hint="default" w:ascii="Times New Roman" w:hAnsi="Times New Roman" w:cs="Times New Roman"/>
        </w:rPr>
        <w:t>3</w:t>
      </w:r>
      <w:r>
        <w:rPr>
          <w:rStyle w:val="5"/>
          <w:rFonts w:hint="default" w:ascii="Times New Roman" w:hAnsi="Times New Roman" w:cs="Times New Roman"/>
        </w:rPr>
        <w:t>)</w:t>
      </w:r>
      <w:r>
        <w:rPr>
          <w:rFonts w:hint="default" w:ascii="Times New Roman" w:hAnsi="Times New Roman" w:cs="Times New Roman"/>
        </w:rPr>
        <w:t>optimizer</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optim.</w:t>
      </w:r>
      <w:r>
        <w:rPr>
          <w:rStyle w:val="5"/>
          <w:rFonts w:hint="default" w:ascii="Times New Roman" w:hAnsi="Times New Roman" w:cs="Times New Roman"/>
        </w:rPr>
        <w:t>Adam(</w:t>
      </w:r>
      <w:r>
        <w:rPr>
          <w:rFonts w:hint="default" w:ascii="Times New Roman" w:hAnsi="Times New Roman" w:cs="Times New Roman"/>
        </w:rPr>
        <w:t>policy.</w:t>
      </w:r>
      <w:r>
        <w:rPr>
          <w:rStyle w:val="5"/>
          <w:rFonts w:hint="default" w:ascii="Times New Roman" w:hAnsi="Times New Roman" w:cs="Times New Roman"/>
        </w:rPr>
        <w:t xml:space="preserve">parameters(), </w:t>
      </w:r>
      <w:r>
        <w:rPr>
          <w:rFonts w:hint="default" w:ascii="Times New Roman" w:hAnsi="Times New Roman" w:cs="Times New Roman"/>
        </w:rPr>
        <w:t>lr=0.001</w:t>
      </w:r>
      <w:r>
        <w:rPr>
          <w:rStyle w:val="5"/>
          <w:rFonts w:hint="default" w:ascii="Times New Roman" w:hAnsi="Times New Roman" w:cs="Times New Roman"/>
        </w:rPr>
        <w:t>)</w:t>
      </w:r>
    </w:p>
    <w:p w14:paraId="0FFFE62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A2C, add a value network:</w:t>
      </w:r>
    </w:p>
    <w:p w14:paraId="3C737D7B">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class</w:t>
      </w:r>
      <w:r>
        <w:rPr>
          <w:rStyle w:val="5"/>
          <w:rFonts w:hint="default" w:ascii="Times New Roman" w:hAnsi="Times New Roman" w:cs="Times New Roman"/>
        </w:rPr>
        <w:t xml:space="preserve"> </w:t>
      </w:r>
      <w:r>
        <w:rPr>
          <w:rFonts w:hint="default" w:ascii="Times New Roman" w:hAnsi="Times New Roman" w:cs="Times New Roman"/>
        </w:rPr>
        <w:t>Critic</w:t>
      </w:r>
      <w:r>
        <w:rPr>
          <w:rStyle w:val="5"/>
          <w:rFonts w:hint="default" w:ascii="Times New Roman" w:hAnsi="Times New Roman" w:cs="Times New Roman"/>
        </w:rPr>
        <w:t>(</w:t>
      </w:r>
      <w:r>
        <w:rPr>
          <w:rFonts w:hint="default" w:ascii="Times New Roman" w:hAnsi="Times New Roman" w:cs="Times New Roman"/>
        </w:rPr>
        <w:t>nn.</w:t>
      </w:r>
      <w:r>
        <w:rPr>
          <w:rStyle w:val="5"/>
          <w:rFonts w:hint="default" w:ascii="Times New Roman" w:hAnsi="Times New Roman" w:cs="Times New Roman"/>
        </w:rPr>
        <w:t>Module):</w:t>
      </w:r>
    </w:p>
    <w:p w14:paraId="2C7126E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__init__</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state_size</w:t>
      </w:r>
      <w:r>
        <w:rPr>
          <w:rStyle w:val="5"/>
          <w:rFonts w:hint="default" w:ascii="Times New Roman" w:hAnsi="Times New Roman" w:cs="Times New Roman"/>
        </w:rPr>
        <w:t>):</w:t>
      </w:r>
    </w:p>
    <w:p w14:paraId="1A2DA55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super</w:t>
      </w:r>
      <w:r>
        <w:rPr>
          <w:rStyle w:val="5"/>
          <w:rFonts w:hint="default" w:ascii="Times New Roman" w:hAnsi="Times New Roman" w:cs="Times New Roman"/>
        </w:rPr>
        <w:t>()</w:t>
      </w:r>
      <w:r>
        <w:rPr>
          <w:rFonts w:hint="default" w:ascii="Times New Roman" w:hAnsi="Times New Roman" w:cs="Times New Roman"/>
        </w:rPr>
        <w:t>.</w:t>
      </w:r>
      <w:r>
        <w:rPr>
          <w:rStyle w:val="5"/>
          <w:rFonts w:hint="default" w:ascii="Times New Roman" w:hAnsi="Times New Roman" w:cs="Times New Roman"/>
        </w:rPr>
        <w:t>__init__()</w:t>
      </w:r>
    </w:p>
    <w:p w14:paraId="74F01AB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 xml:space="preserve">net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Sequential(</w:t>
      </w:r>
    </w:p>
    <w:p w14:paraId="422959A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state_size</w:t>
      </w:r>
      <w:r>
        <w:rPr>
          <w:rStyle w:val="5"/>
          <w:rFonts w:hint="default" w:ascii="Times New Roman" w:hAnsi="Times New Roman" w:cs="Times New Roman"/>
        </w:rPr>
        <w:t xml:space="preserve">, </w:t>
      </w:r>
      <w:r>
        <w:rPr>
          <w:rFonts w:hint="default" w:ascii="Times New Roman" w:hAnsi="Times New Roman" w:cs="Times New Roman"/>
        </w:rPr>
        <w:t>128</w:t>
      </w:r>
      <w:r>
        <w:rPr>
          <w:rStyle w:val="5"/>
          <w:rFonts w:hint="default" w:ascii="Times New Roman" w:hAnsi="Times New Roman" w:cs="Times New Roman"/>
        </w:rPr>
        <w:t>),</w:t>
      </w:r>
    </w:p>
    <w:p w14:paraId="1DC3EFD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ReLU(),</w:t>
      </w:r>
    </w:p>
    <w:p w14:paraId="0AC64640">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128</w:t>
      </w:r>
      <w:r>
        <w:rPr>
          <w:rStyle w:val="5"/>
          <w:rFonts w:hint="default" w:ascii="Times New Roman" w:hAnsi="Times New Roman" w:cs="Times New Roman"/>
        </w:rPr>
        <w:t xml:space="preserve">, </w:t>
      </w:r>
      <w:r>
        <w:rPr>
          <w:rFonts w:hint="default" w:ascii="Times New Roman" w:hAnsi="Times New Roman" w:cs="Times New Roman"/>
        </w:rPr>
        <w:t>1</w:t>
      </w:r>
      <w:r>
        <w:rPr>
          <w:rStyle w:val="5"/>
          <w:rFonts w:hint="default" w:ascii="Times New Roman" w:hAnsi="Times New Roman" w:cs="Times New Roman"/>
        </w:rPr>
        <w:t>)</w:t>
      </w:r>
    </w:p>
    <w:p w14:paraId="427A8847">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54624CE3">
      <w:pPr>
        <w:pStyle w:val="6"/>
        <w:keepNext w:val="0"/>
        <w:keepLines w:val="0"/>
        <w:widowControl/>
        <w:suppressLineNumbers w:val="0"/>
        <w:rPr>
          <w:rStyle w:val="5"/>
          <w:rFonts w:hint="default" w:ascii="Times New Roman" w:hAnsi="Times New Roman" w:cs="Times New Roman"/>
        </w:rPr>
      </w:pPr>
    </w:p>
    <w:p w14:paraId="670ABEF7">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forward</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w:t>
      </w:r>
      <w:r>
        <w:rPr>
          <w:rStyle w:val="5"/>
          <w:rFonts w:hint="default" w:ascii="Times New Roman" w:hAnsi="Times New Roman" w:cs="Times New Roman"/>
        </w:rPr>
        <w:t>):</w:t>
      </w:r>
    </w:p>
    <w:p w14:paraId="043A81BC">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return</w:t>
      </w: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net(</w:t>
      </w:r>
      <w:r>
        <w:rPr>
          <w:rFonts w:hint="default" w:ascii="Times New Roman" w:hAnsi="Times New Roman" w:cs="Times New Roman"/>
        </w:rPr>
        <w:t>state</w:t>
      </w:r>
      <w:r>
        <w:rPr>
          <w:rStyle w:val="5"/>
          <w:rFonts w:hint="default" w:ascii="Times New Roman" w:hAnsi="Times New Roman" w:cs="Times New Roman"/>
        </w:rPr>
        <w:t>)</w:t>
      </w:r>
    </w:p>
    <w:p w14:paraId="0E06138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Experimental Design</w:t>
      </w:r>
    </w:p>
    <w:p w14:paraId="6DA2332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Run both algorithms under identical traffic conditions:</w:t>
      </w:r>
    </w:p>
    <w:p w14:paraId="0E0E385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Same number of vehicles </w:t>
      </w:r>
    </w:p>
    <w:p w14:paraId="5250551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Same simulation duration </w:t>
      </w:r>
    </w:p>
    <w:p w14:paraId="52B8674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Same random seeds </w:t>
      </w:r>
    </w:p>
    <w:p w14:paraId="2881DFD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Same learning rate where possible </w:t>
      </w:r>
    </w:p>
    <w:p w14:paraId="2C4782B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Multiple training episodes </w:t>
      </w:r>
    </w:p>
    <w:p w14:paraId="4A086B4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Measure:</w:t>
      </w:r>
    </w:p>
    <w:p w14:paraId="1A5CB2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AverageWaitingTime=NumberOfVehicles∑VehicleWaitingTime​ Throughput=SimulationTimeVehiclesPassed​ </w:t>
      </w:r>
    </w:p>
    <w:p w14:paraId="65F2AEB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Expected Analysis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5"/>
        <w:gridCol w:w="1501"/>
        <w:gridCol w:w="742"/>
      </w:tblGrid>
      <w:tr w14:paraId="76F23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BD91C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1660862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REINFORCE</w:t>
            </w:r>
          </w:p>
        </w:tc>
        <w:tc>
          <w:tcPr>
            <w:tcW w:w="0" w:type="auto"/>
            <w:shd w:val="clear"/>
            <w:vAlign w:val="center"/>
          </w:tcPr>
          <w:p w14:paraId="2E6775E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A2C</w:t>
            </w:r>
          </w:p>
        </w:tc>
      </w:tr>
      <w:tr w14:paraId="47775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9EED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Waiting time</w:t>
            </w:r>
          </w:p>
        </w:tc>
        <w:tc>
          <w:tcPr>
            <w:tcW w:w="0" w:type="auto"/>
            <w:shd w:val="clear"/>
            <w:vAlign w:val="center"/>
          </w:tcPr>
          <w:p w14:paraId="5C7DBC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c>
          <w:tcPr>
            <w:tcW w:w="0" w:type="auto"/>
            <w:shd w:val="clear"/>
            <w:vAlign w:val="center"/>
          </w:tcPr>
          <w:p w14:paraId="74C713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r>
      <w:tr w14:paraId="1D4C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1EC2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Throughput</w:t>
            </w:r>
          </w:p>
        </w:tc>
        <w:tc>
          <w:tcPr>
            <w:tcW w:w="0" w:type="auto"/>
            <w:shd w:val="clear"/>
            <w:vAlign w:val="center"/>
          </w:tcPr>
          <w:p w14:paraId="65478F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1E13CE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r>
      <w:tr w14:paraId="68A3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0D60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Training stability</w:t>
            </w:r>
          </w:p>
        </w:tc>
        <w:tc>
          <w:tcPr>
            <w:tcW w:w="0" w:type="auto"/>
            <w:shd w:val="clear"/>
            <w:vAlign w:val="center"/>
          </w:tcPr>
          <w:p w14:paraId="230FC9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c>
          <w:tcPr>
            <w:tcW w:w="0" w:type="auto"/>
            <w:shd w:val="clear"/>
            <w:vAlign w:val="center"/>
          </w:tcPr>
          <w:p w14:paraId="6A843B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r>
      <w:tr w14:paraId="30EAA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818B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Convergence</w:t>
            </w:r>
          </w:p>
        </w:tc>
        <w:tc>
          <w:tcPr>
            <w:tcW w:w="0" w:type="auto"/>
            <w:shd w:val="clear"/>
            <w:vAlign w:val="center"/>
          </w:tcPr>
          <w:p w14:paraId="2B5694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Slower</w:t>
            </w:r>
          </w:p>
        </w:tc>
        <w:tc>
          <w:tcPr>
            <w:tcW w:w="0" w:type="auto"/>
            <w:shd w:val="clear"/>
            <w:vAlign w:val="center"/>
          </w:tcPr>
          <w:p w14:paraId="5E7999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Faster</w:t>
            </w:r>
          </w:p>
        </w:tc>
      </w:tr>
    </w:tbl>
    <w:p w14:paraId="5D2E914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Conclusion:</w:t>
      </w:r>
      <w:r>
        <w:rPr>
          <w:rFonts w:hint="default" w:ascii="Times New Roman" w:hAnsi="Times New Roman" w:cs="Times New Roman"/>
        </w:rPr>
        <w:t xml:space="preserve"> A2C is generally preferable because the critic reduces the high variance associated with REINFORCE. The traffic controller can learn to give longer green phases to congested directions while maintaining fairness between lanes.</w:t>
      </w:r>
    </w:p>
    <w:p w14:paraId="4E7C5638">
      <w:pPr>
        <w:pStyle w:val="7"/>
        <w:keepNext w:val="0"/>
        <w:keepLines w:val="0"/>
        <w:widowControl/>
        <w:numPr>
          <w:numId w:val="0"/>
        </w:numPr>
        <w:suppressLineNumbers w:val="0"/>
        <w:bidi w:val="0"/>
        <w:spacing w:before="0" w:beforeAutospacing="0" w:after="0" w:afterAutospacing="0" w:line="18" w:lineRule="atLeast"/>
        <w:ind w:leftChars="0" w:right="0" w:rightChars="0"/>
        <w:jc w:val="both"/>
        <w:rPr>
          <w:rFonts w:hint="default" w:ascii="Times New Roman" w:hAnsi="Times New Roman" w:cs="Times New Roman"/>
          <w:b/>
          <w:bCs/>
          <w:i w:val="0"/>
          <w:iCs w:val="0"/>
          <w:color w:val="000000"/>
          <w:sz w:val="24"/>
          <w:szCs w:val="24"/>
          <w:u w:val="none"/>
          <w:vertAlign w:val="baseline"/>
        </w:rPr>
      </w:pPr>
    </w:p>
    <w:p w14:paraId="717807D7">
      <w:pPr>
        <w:pStyle w:val="7"/>
        <w:keepNext w:val="0"/>
        <w:keepLines w:val="0"/>
        <w:widowControl/>
        <w:suppressLineNumbers w:val="0"/>
        <w:bidi w:val="0"/>
        <w:spacing w:before="0" w:beforeAutospacing="0" w:after="0" w:afterAutospacing="0" w:line="18" w:lineRule="atLeast"/>
        <w:ind w:left="7200"/>
        <w:jc w:val="left"/>
        <w:rPr>
          <w:rFonts w:hint="default" w:ascii="Times New Roman" w:hAnsi="Times New Roman" w:cs="Times New Roman"/>
          <w:b/>
          <w:bCs/>
          <w:i w:val="0"/>
          <w:iCs w:val="0"/>
          <w:color w:val="000000"/>
          <w:sz w:val="24"/>
          <w:szCs w:val="24"/>
          <w:u w:val="none"/>
          <w:vertAlign w:val="baseline"/>
        </w:rPr>
      </w:pPr>
    </w:p>
    <w:p w14:paraId="3D6FC312">
      <w:pPr>
        <w:pStyle w:val="7"/>
        <w:keepNext w:val="0"/>
        <w:keepLines w:val="0"/>
        <w:widowControl/>
        <w:numPr>
          <w:ilvl w:val="0"/>
          <w:numId w:val="1"/>
        </w:numPr>
        <w:suppressLineNumbers w:val="0"/>
        <w:bidi w:val="0"/>
        <w:spacing w:before="0" w:beforeAutospacing="0" w:after="0" w:afterAutospacing="0" w:line="18" w:lineRule="atLeast"/>
        <w:ind w:left="425" w:leftChars="0" w:hanging="425"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Design and implement</w:t>
      </w:r>
      <w:r>
        <w:rPr>
          <w:rFonts w:hint="default" w:ascii="Times New Roman" w:hAnsi="Times New Roman" w:cs="Times New Roman"/>
          <w:i w:val="0"/>
          <w:iCs w:val="0"/>
          <w:color w:val="000000"/>
          <w:sz w:val="24"/>
          <w:szCs w:val="24"/>
          <w:u w:val="none"/>
          <w:vertAlign w:val="baseline"/>
        </w:rPr>
        <w:t xml:space="preserve"> an </w:t>
      </w:r>
      <w:r>
        <w:rPr>
          <w:rFonts w:hint="default" w:ascii="Times New Roman" w:hAnsi="Times New Roman" w:cs="Times New Roman"/>
          <w:b/>
          <w:bCs/>
          <w:i w:val="0"/>
          <w:iCs w:val="0"/>
          <w:color w:val="000000"/>
          <w:sz w:val="24"/>
          <w:szCs w:val="24"/>
          <w:u w:val="none"/>
          <w:vertAlign w:val="baseline"/>
        </w:rPr>
        <w:t>Actor-Critic (A2C/A3C)</w:t>
      </w:r>
      <w:r>
        <w:rPr>
          <w:rFonts w:hint="default" w:ascii="Times New Roman" w:hAnsi="Times New Roman" w:cs="Times New Roman"/>
          <w:i w:val="0"/>
          <w:iCs w:val="0"/>
          <w:color w:val="000000"/>
          <w:sz w:val="24"/>
          <w:szCs w:val="24"/>
          <w:u w:val="none"/>
          <w:vertAlign w:val="baseline"/>
        </w:rPr>
        <w:t xml:space="preserve"> model for an autonomous warehouse robot that optimizes package collection and delivery. Compare the performance of </w:t>
      </w:r>
      <w:r>
        <w:rPr>
          <w:rFonts w:hint="default" w:ascii="Times New Roman" w:hAnsi="Times New Roman" w:cs="Times New Roman"/>
          <w:b/>
          <w:bCs/>
          <w:i w:val="0"/>
          <w:iCs w:val="0"/>
          <w:color w:val="000000"/>
          <w:sz w:val="24"/>
          <w:szCs w:val="24"/>
          <w:u w:val="none"/>
          <w:vertAlign w:val="baseline"/>
        </w:rPr>
        <w:t>Vanilla Policy Gradient</w:t>
      </w:r>
      <w:r>
        <w:rPr>
          <w:rFonts w:hint="default" w:ascii="Times New Roman" w:hAnsi="Times New Roman" w:cs="Times New Roman"/>
          <w:i w:val="0"/>
          <w:iCs w:val="0"/>
          <w:color w:val="000000"/>
          <w:sz w:val="24"/>
          <w:szCs w:val="24"/>
          <w:u w:val="none"/>
          <w:vertAlign w:val="baseline"/>
        </w:rPr>
        <w:t xml:space="preserve"> and </w:t>
      </w:r>
      <w:r>
        <w:rPr>
          <w:rFonts w:hint="default" w:ascii="Times New Roman" w:hAnsi="Times New Roman" w:cs="Times New Roman"/>
          <w:b/>
          <w:bCs/>
          <w:i w:val="0"/>
          <w:iCs w:val="0"/>
          <w:color w:val="000000"/>
          <w:sz w:val="24"/>
          <w:szCs w:val="24"/>
          <w:u w:val="none"/>
          <w:vertAlign w:val="baseline"/>
        </w:rPr>
        <w:t>Actor-Critic</w:t>
      </w:r>
      <w:r>
        <w:rPr>
          <w:rFonts w:hint="default" w:ascii="Times New Roman" w:hAnsi="Times New Roman" w:cs="Times New Roman"/>
          <w:i w:val="0"/>
          <w:iCs w:val="0"/>
          <w:color w:val="000000"/>
          <w:sz w:val="24"/>
          <w:szCs w:val="24"/>
          <w:u w:val="none"/>
          <w:vertAlign w:val="baseline"/>
        </w:rPr>
        <w:t xml:space="preserve"> algorithms based on reward, training stability, and task completion time. </w:t>
      </w:r>
      <w:r>
        <w:rPr>
          <w:rFonts w:hint="default" w:ascii="Times New Roman" w:hAnsi="Times New Roman" w:cs="Times New Roman"/>
          <w:b/>
          <w:bCs/>
          <w:i w:val="0"/>
          <w:iCs w:val="0"/>
          <w:color w:val="000000"/>
          <w:sz w:val="24"/>
          <w:szCs w:val="24"/>
          <w:u w:val="none"/>
          <w:vertAlign w:val="baseline"/>
        </w:rPr>
        <w:t>(10 Marks)</w:t>
      </w:r>
    </w:p>
    <w:p w14:paraId="3F9E8FE5">
      <w:pPr>
        <w:pStyle w:val="7"/>
        <w:keepNext w:val="0"/>
        <w:keepLines w:val="0"/>
        <w:widowControl/>
        <w:numPr>
          <w:numId w:val="0"/>
        </w:numPr>
        <w:suppressLineNumbers w:val="0"/>
        <w:bidi w:val="0"/>
        <w:spacing w:before="0" w:beforeAutospacing="0" w:after="0" w:afterAutospacing="0" w:line="18" w:lineRule="atLeast"/>
        <w:ind w:leftChars="0" w:right="0" w:rightChars="0"/>
        <w:jc w:val="both"/>
        <w:rPr>
          <w:rFonts w:hint="default" w:ascii="Times New Roman" w:hAnsi="Times New Roman" w:cs="Times New Roman"/>
          <w:b/>
          <w:bCs/>
          <w:i w:val="0"/>
          <w:iCs w:val="0"/>
          <w:color w:val="000000"/>
          <w:sz w:val="24"/>
          <w:szCs w:val="24"/>
          <w:u w:val="none"/>
          <w:vertAlign w:val="baseline"/>
        </w:rPr>
      </w:pPr>
    </w:p>
    <w:p w14:paraId="62CD190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0C66F9D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 an autonomous warehouse robot that learns to collect packages and deliver them to appropriate locations while minimizing travel time.</w:t>
      </w:r>
    </w:p>
    <w:p w14:paraId="06ED9B6C">
      <w:pPr>
        <w:pStyle w:val="2"/>
        <w:keepNext w:val="0"/>
        <w:keepLines w:val="0"/>
        <w:widowControl/>
        <w:suppressLineNumbers w:val="0"/>
        <w:rPr>
          <w:rFonts w:hint="default" w:ascii="Times New Roman" w:hAnsi="Times New Roman" w:cs="Times New Roman"/>
        </w:rPr>
      </w:pPr>
    </w:p>
    <w:p w14:paraId="5435FA3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Environment</w:t>
      </w:r>
    </w:p>
    <w:p w14:paraId="2A89869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warehouse can be represented as a grid.</w:t>
      </w:r>
    </w:p>
    <w:p w14:paraId="108C43F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w:t>
      </w:r>
    </w:p>
    <w:p w14:paraId="54645C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st​=[x,y,dx​,dy​,battery,package] </w:t>
      </w:r>
    </w:p>
    <w:p w14:paraId="332AA0C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63BA1CC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x,y: robot position </w:t>
      </w:r>
    </w:p>
    <w:p w14:paraId="6BB5CB1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dx​,dy​: destination </w:t>
      </w:r>
    </w:p>
    <w:p w14:paraId="123BEC5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battery: remaining battery </w:t>
      </w:r>
    </w:p>
    <w:p w14:paraId="56ABDC5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package: package availability </w:t>
      </w:r>
    </w:p>
    <w:p w14:paraId="5A1E188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Actions:</w:t>
      </w:r>
    </w:p>
    <w:p w14:paraId="10A0940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Move up </w:t>
      </w:r>
    </w:p>
    <w:p w14:paraId="6AC6A9C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Move down </w:t>
      </w:r>
    </w:p>
    <w:p w14:paraId="5207578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Move left </w:t>
      </w:r>
    </w:p>
    <w:p w14:paraId="66182E6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Move right </w:t>
      </w:r>
    </w:p>
    <w:p w14:paraId="2552A91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Pick package </w:t>
      </w:r>
    </w:p>
    <w:p w14:paraId="09D5895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Deliver package </w:t>
      </w:r>
    </w:p>
    <w:p w14:paraId="6F72813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 Function</w:t>
      </w:r>
    </w:p>
    <w:p w14:paraId="349710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R=⎩⎨⎧​+100−1−20−5​successful deliveryeach movementcollisionunnecessary action​ </w:t>
      </w:r>
    </w:p>
    <w:p w14:paraId="0FAC08A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Architecture</w:t>
      </w:r>
    </w:p>
    <w:p w14:paraId="6B63246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Actor:</w:t>
      </w:r>
    </w:p>
    <w:p w14:paraId="4F9A97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π(a∣s) </w:t>
      </w:r>
    </w:p>
    <w:p w14:paraId="5FC1D25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produces action probabilities.</w:t>
      </w:r>
    </w:p>
    <w:p w14:paraId="7E4492A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Critic:</w:t>
      </w:r>
    </w:p>
    <w:p w14:paraId="32633A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V(s) </w:t>
      </w:r>
    </w:p>
    <w:p w14:paraId="35489BE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estimates the expected future reward.</w:t>
      </w:r>
    </w:p>
    <w:p w14:paraId="59F6BF4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A2C Update</w:t>
      </w:r>
    </w:p>
    <w:p w14:paraId="5216EA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At​=Rt​+γV(st+1​)−V(st​) </w:t>
      </w:r>
    </w:p>
    <w:p w14:paraId="4ECC88B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Actor loss:</w:t>
      </w:r>
    </w:p>
    <w:p w14:paraId="53328E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Lactor​=−logπ(at​∣st​)At​ </w:t>
      </w:r>
    </w:p>
    <w:p w14:paraId="41E4E2C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Critic loss:</w:t>
      </w:r>
    </w:p>
    <w:p w14:paraId="4B50B3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Lcritic​=(Rt​−V(st​))2 </w:t>
      </w:r>
    </w:p>
    <w:p w14:paraId="406F933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Implementation</w:t>
      </w:r>
    </w:p>
    <w:p w14:paraId="4AC62C01">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import</w:t>
      </w:r>
      <w:r>
        <w:rPr>
          <w:rStyle w:val="5"/>
          <w:rFonts w:hint="default" w:ascii="Times New Roman" w:hAnsi="Times New Roman" w:cs="Times New Roman"/>
        </w:rPr>
        <w:t xml:space="preserve"> </w:t>
      </w:r>
      <w:r>
        <w:rPr>
          <w:rFonts w:hint="default" w:ascii="Times New Roman" w:hAnsi="Times New Roman" w:cs="Times New Roman"/>
        </w:rPr>
        <w:t>torchimport</w:t>
      </w:r>
      <w:r>
        <w:rPr>
          <w:rStyle w:val="5"/>
          <w:rFonts w:hint="default" w:ascii="Times New Roman" w:hAnsi="Times New Roman" w:cs="Times New Roman"/>
        </w:rPr>
        <w:t xml:space="preserve"> </w:t>
      </w:r>
      <w:r>
        <w:rPr>
          <w:rFonts w:hint="default" w:ascii="Times New Roman" w:hAnsi="Times New Roman" w:cs="Times New Roman"/>
        </w:rPr>
        <w:t>torch.nn</w:t>
      </w:r>
      <w:r>
        <w:rPr>
          <w:rStyle w:val="5"/>
          <w:rFonts w:hint="default" w:ascii="Times New Roman" w:hAnsi="Times New Roman" w:cs="Times New Roman"/>
        </w:rPr>
        <w:t xml:space="preserve"> </w:t>
      </w:r>
      <w:r>
        <w:rPr>
          <w:rFonts w:hint="default" w:ascii="Times New Roman" w:hAnsi="Times New Roman" w:cs="Times New Roman"/>
        </w:rPr>
        <w:t>as</w:t>
      </w:r>
      <w:r>
        <w:rPr>
          <w:rStyle w:val="5"/>
          <w:rFonts w:hint="default" w:ascii="Times New Roman" w:hAnsi="Times New Roman" w:cs="Times New Roman"/>
        </w:rPr>
        <w:t xml:space="preserve"> </w:t>
      </w:r>
      <w:r>
        <w:rPr>
          <w:rFonts w:hint="default" w:ascii="Times New Roman" w:hAnsi="Times New Roman" w:cs="Times New Roman"/>
        </w:rPr>
        <w:t>nn</w:t>
      </w:r>
    </w:p>
    <w:p w14:paraId="7FB3B89D">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class</w:t>
      </w:r>
      <w:r>
        <w:rPr>
          <w:rStyle w:val="5"/>
          <w:rFonts w:hint="default" w:ascii="Times New Roman" w:hAnsi="Times New Roman" w:cs="Times New Roman"/>
        </w:rPr>
        <w:t xml:space="preserve"> </w:t>
      </w:r>
      <w:r>
        <w:rPr>
          <w:rFonts w:hint="default" w:ascii="Times New Roman" w:hAnsi="Times New Roman" w:cs="Times New Roman"/>
        </w:rPr>
        <w:t>ActorCritic</w:t>
      </w:r>
      <w:r>
        <w:rPr>
          <w:rStyle w:val="5"/>
          <w:rFonts w:hint="default" w:ascii="Times New Roman" w:hAnsi="Times New Roman" w:cs="Times New Roman"/>
        </w:rPr>
        <w:t>(</w:t>
      </w:r>
      <w:r>
        <w:rPr>
          <w:rFonts w:hint="default" w:ascii="Times New Roman" w:hAnsi="Times New Roman" w:cs="Times New Roman"/>
        </w:rPr>
        <w:t>nn.</w:t>
      </w:r>
      <w:r>
        <w:rPr>
          <w:rStyle w:val="5"/>
          <w:rFonts w:hint="default" w:ascii="Times New Roman" w:hAnsi="Times New Roman" w:cs="Times New Roman"/>
        </w:rPr>
        <w:t>Module):</w:t>
      </w:r>
    </w:p>
    <w:p w14:paraId="41832EB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__init__</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state_size</w:t>
      </w:r>
      <w:r>
        <w:rPr>
          <w:rStyle w:val="5"/>
          <w:rFonts w:hint="default" w:ascii="Times New Roman" w:hAnsi="Times New Roman" w:cs="Times New Roman"/>
        </w:rPr>
        <w:t xml:space="preserve">, </w:t>
      </w:r>
      <w:r>
        <w:rPr>
          <w:rFonts w:hint="default" w:ascii="Times New Roman" w:hAnsi="Times New Roman" w:cs="Times New Roman"/>
        </w:rPr>
        <w:t>action_size</w:t>
      </w:r>
      <w:r>
        <w:rPr>
          <w:rStyle w:val="5"/>
          <w:rFonts w:hint="default" w:ascii="Times New Roman" w:hAnsi="Times New Roman" w:cs="Times New Roman"/>
        </w:rPr>
        <w:t>):</w:t>
      </w:r>
    </w:p>
    <w:p w14:paraId="2B6102E3">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super</w:t>
      </w:r>
      <w:r>
        <w:rPr>
          <w:rStyle w:val="5"/>
          <w:rFonts w:hint="default" w:ascii="Times New Roman" w:hAnsi="Times New Roman" w:cs="Times New Roman"/>
        </w:rPr>
        <w:t>()</w:t>
      </w:r>
      <w:r>
        <w:rPr>
          <w:rFonts w:hint="default" w:ascii="Times New Roman" w:hAnsi="Times New Roman" w:cs="Times New Roman"/>
        </w:rPr>
        <w:t>.</w:t>
      </w:r>
      <w:r>
        <w:rPr>
          <w:rStyle w:val="5"/>
          <w:rFonts w:hint="default" w:ascii="Times New Roman" w:hAnsi="Times New Roman" w:cs="Times New Roman"/>
        </w:rPr>
        <w:t>__init__()</w:t>
      </w:r>
    </w:p>
    <w:p w14:paraId="212BC866">
      <w:pPr>
        <w:pStyle w:val="6"/>
        <w:keepNext w:val="0"/>
        <w:keepLines w:val="0"/>
        <w:widowControl/>
        <w:suppressLineNumbers w:val="0"/>
        <w:rPr>
          <w:rStyle w:val="5"/>
          <w:rFonts w:hint="default" w:ascii="Times New Roman" w:hAnsi="Times New Roman" w:cs="Times New Roman"/>
        </w:rPr>
      </w:pPr>
    </w:p>
    <w:p w14:paraId="129FA7C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 xml:space="preserve">shared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Sequential(</w:t>
      </w:r>
    </w:p>
    <w:p w14:paraId="231C7E5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state_size</w:t>
      </w:r>
      <w:r>
        <w:rPr>
          <w:rStyle w:val="5"/>
          <w:rFonts w:hint="default" w:ascii="Times New Roman" w:hAnsi="Times New Roman" w:cs="Times New Roman"/>
        </w:rPr>
        <w:t xml:space="preserve">, </w:t>
      </w:r>
      <w:r>
        <w:rPr>
          <w:rFonts w:hint="default" w:ascii="Times New Roman" w:hAnsi="Times New Roman" w:cs="Times New Roman"/>
        </w:rPr>
        <w:t>128</w:t>
      </w:r>
      <w:r>
        <w:rPr>
          <w:rStyle w:val="5"/>
          <w:rFonts w:hint="default" w:ascii="Times New Roman" w:hAnsi="Times New Roman" w:cs="Times New Roman"/>
        </w:rPr>
        <w:t>),</w:t>
      </w:r>
    </w:p>
    <w:p w14:paraId="75A619D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ReLU(),</w:t>
      </w:r>
    </w:p>
    <w:p w14:paraId="52D2A07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128</w:t>
      </w:r>
      <w:r>
        <w:rPr>
          <w:rStyle w:val="5"/>
          <w:rFonts w:hint="default" w:ascii="Times New Roman" w:hAnsi="Times New Roman" w:cs="Times New Roman"/>
        </w:rPr>
        <w:t xml:space="preserve">, </w:t>
      </w:r>
      <w:r>
        <w:rPr>
          <w:rFonts w:hint="default" w:ascii="Times New Roman" w:hAnsi="Times New Roman" w:cs="Times New Roman"/>
        </w:rPr>
        <w:t>64</w:t>
      </w:r>
      <w:r>
        <w:rPr>
          <w:rStyle w:val="5"/>
          <w:rFonts w:hint="default" w:ascii="Times New Roman" w:hAnsi="Times New Roman" w:cs="Times New Roman"/>
        </w:rPr>
        <w:t>),</w:t>
      </w:r>
    </w:p>
    <w:p w14:paraId="4126072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ReLU()</w:t>
      </w:r>
    </w:p>
    <w:p w14:paraId="68C7FB4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72E0D481">
      <w:pPr>
        <w:pStyle w:val="6"/>
        <w:keepNext w:val="0"/>
        <w:keepLines w:val="0"/>
        <w:widowControl/>
        <w:suppressLineNumbers w:val="0"/>
        <w:rPr>
          <w:rStyle w:val="5"/>
          <w:rFonts w:hint="default" w:ascii="Times New Roman" w:hAnsi="Times New Roman" w:cs="Times New Roman"/>
        </w:rPr>
      </w:pPr>
    </w:p>
    <w:p w14:paraId="7F473E3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 xml:space="preserve">actor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64</w:t>
      </w:r>
      <w:r>
        <w:rPr>
          <w:rStyle w:val="5"/>
          <w:rFonts w:hint="default" w:ascii="Times New Roman" w:hAnsi="Times New Roman" w:cs="Times New Roman"/>
        </w:rPr>
        <w:t xml:space="preserve">, </w:t>
      </w:r>
      <w:r>
        <w:rPr>
          <w:rFonts w:hint="default" w:ascii="Times New Roman" w:hAnsi="Times New Roman" w:cs="Times New Roman"/>
        </w:rPr>
        <w:t>action_size</w:t>
      </w:r>
      <w:r>
        <w:rPr>
          <w:rStyle w:val="5"/>
          <w:rFonts w:hint="default" w:ascii="Times New Roman" w:hAnsi="Times New Roman" w:cs="Times New Roman"/>
        </w:rPr>
        <w:t>)</w:t>
      </w:r>
    </w:p>
    <w:p w14:paraId="065FFBF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 xml:space="preserve">critic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64</w:t>
      </w:r>
      <w:r>
        <w:rPr>
          <w:rStyle w:val="5"/>
          <w:rFonts w:hint="default" w:ascii="Times New Roman" w:hAnsi="Times New Roman" w:cs="Times New Roman"/>
        </w:rPr>
        <w:t xml:space="preserve">, </w:t>
      </w:r>
      <w:r>
        <w:rPr>
          <w:rFonts w:hint="default" w:ascii="Times New Roman" w:hAnsi="Times New Roman" w:cs="Times New Roman"/>
        </w:rPr>
        <w:t>1</w:t>
      </w:r>
      <w:r>
        <w:rPr>
          <w:rStyle w:val="5"/>
          <w:rFonts w:hint="default" w:ascii="Times New Roman" w:hAnsi="Times New Roman" w:cs="Times New Roman"/>
        </w:rPr>
        <w:t>)</w:t>
      </w:r>
    </w:p>
    <w:p w14:paraId="4C05F593">
      <w:pPr>
        <w:pStyle w:val="6"/>
        <w:keepNext w:val="0"/>
        <w:keepLines w:val="0"/>
        <w:widowControl/>
        <w:suppressLineNumbers w:val="0"/>
        <w:rPr>
          <w:rStyle w:val="5"/>
          <w:rFonts w:hint="default" w:ascii="Times New Roman" w:hAnsi="Times New Roman" w:cs="Times New Roman"/>
        </w:rPr>
      </w:pPr>
    </w:p>
    <w:p w14:paraId="2E837AB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forward</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w:t>
      </w:r>
      <w:r>
        <w:rPr>
          <w:rStyle w:val="5"/>
          <w:rFonts w:hint="default" w:ascii="Times New Roman" w:hAnsi="Times New Roman" w:cs="Times New Roman"/>
        </w:rPr>
        <w:t>):</w:t>
      </w:r>
    </w:p>
    <w:p w14:paraId="09014197">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x</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shared(</w:t>
      </w:r>
      <w:r>
        <w:rPr>
          <w:rFonts w:hint="default" w:ascii="Times New Roman" w:hAnsi="Times New Roman" w:cs="Times New Roman"/>
        </w:rPr>
        <w:t>state</w:t>
      </w:r>
      <w:r>
        <w:rPr>
          <w:rStyle w:val="5"/>
          <w:rFonts w:hint="default" w:ascii="Times New Roman" w:hAnsi="Times New Roman" w:cs="Times New Roman"/>
        </w:rPr>
        <w:t>)</w:t>
      </w:r>
    </w:p>
    <w:p w14:paraId="4835173B">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policy</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torch.</w:t>
      </w:r>
      <w:r>
        <w:rPr>
          <w:rStyle w:val="5"/>
          <w:rFonts w:hint="default" w:ascii="Times New Roman" w:hAnsi="Times New Roman" w:cs="Times New Roman"/>
        </w:rPr>
        <w:t>softmax(</w:t>
      </w:r>
      <w:r>
        <w:rPr>
          <w:rFonts w:hint="default" w:ascii="Times New Roman" w:hAnsi="Times New Roman" w:cs="Times New Roman"/>
        </w:rPr>
        <w:t>self.</w:t>
      </w:r>
      <w:r>
        <w:rPr>
          <w:rStyle w:val="5"/>
          <w:rFonts w:hint="default" w:ascii="Times New Roman" w:hAnsi="Times New Roman" w:cs="Times New Roman"/>
        </w:rPr>
        <w:t>actor(</w:t>
      </w:r>
      <w:r>
        <w:rPr>
          <w:rFonts w:hint="default" w:ascii="Times New Roman" w:hAnsi="Times New Roman" w:cs="Times New Roman"/>
        </w:rPr>
        <w:t>x</w:t>
      </w:r>
      <w:r>
        <w:rPr>
          <w:rStyle w:val="5"/>
          <w:rFonts w:hint="default" w:ascii="Times New Roman" w:hAnsi="Times New Roman" w:cs="Times New Roman"/>
        </w:rPr>
        <w:t xml:space="preserve">), </w:t>
      </w:r>
      <w:r>
        <w:rPr>
          <w:rFonts w:hint="default" w:ascii="Times New Roman" w:hAnsi="Times New Roman" w:cs="Times New Roman"/>
        </w:rPr>
        <w:t>dim=-1</w:t>
      </w:r>
      <w:r>
        <w:rPr>
          <w:rStyle w:val="5"/>
          <w:rFonts w:hint="default" w:ascii="Times New Roman" w:hAnsi="Times New Roman" w:cs="Times New Roman"/>
        </w:rPr>
        <w:t>)</w:t>
      </w:r>
    </w:p>
    <w:p w14:paraId="0FA9E06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value</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critic(</w:t>
      </w:r>
      <w:r>
        <w:rPr>
          <w:rFonts w:hint="default" w:ascii="Times New Roman" w:hAnsi="Times New Roman" w:cs="Times New Roman"/>
        </w:rPr>
        <w:t>x</w:t>
      </w:r>
      <w:r>
        <w:rPr>
          <w:rStyle w:val="5"/>
          <w:rFonts w:hint="default" w:ascii="Times New Roman" w:hAnsi="Times New Roman" w:cs="Times New Roman"/>
        </w:rPr>
        <w:t>)</w:t>
      </w:r>
    </w:p>
    <w:p w14:paraId="10D70C82">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return</w:t>
      </w:r>
      <w:r>
        <w:rPr>
          <w:rStyle w:val="5"/>
          <w:rFonts w:hint="default" w:ascii="Times New Roman" w:hAnsi="Times New Roman" w:cs="Times New Roman"/>
        </w:rPr>
        <w:t xml:space="preserve"> </w:t>
      </w:r>
      <w:r>
        <w:rPr>
          <w:rFonts w:hint="default" w:ascii="Times New Roman" w:hAnsi="Times New Roman" w:cs="Times New Roman"/>
        </w:rPr>
        <w:t>policy</w:t>
      </w:r>
      <w:r>
        <w:rPr>
          <w:rStyle w:val="5"/>
          <w:rFonts w:hint="default" w:ascii="Times New Roman" w:hAnsi="Times New Roman" w:cs="Times New Roman"/>
        </w:rPr>
        <w:t xml:space="preserve">, </w:t>
      </w:r>
      <w:r>
        <w:rPr>
          <w:rFonts w:hint="default" w:ascii="Times New Roman" w:hAnsi="Times New Roman" w:cs="Times New Roman"/>
        </w:rPr>
        <w:t>value</w:t>
      </w:r>
    </w:p>
    <w:p w14:paraId="64EA802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5"/>
        <w:gridCol w:w="2487"/>
        <w:gridCol w:w="782"/>
      </w:tblGrid>
      <w:tr w14:paraId="3097C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B1AA53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4E18F61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Vanilla Policy Gradient</w:t>
            </w:r>
          </w:p>
        </w:tc>
        <w:tc>
          <w:tcPr>
            <w:tcW w:w="0" w:type="auto"/>
            <w:shd w:val="clear"/>
            <w:vAlign w:val="center"/>
          </w:tcPr>
          <w:p w14:paraId="589BB90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A2C</w:t>
            </w:r>
          </w:p>
        </w:tc>
      </w:tr>
      <w:tr w14:paraId="3427E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FC3B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Reward</w:t>
            </w:r>
          </w:p>
        </w:tc>
        <w:tc>
          <w:tcPr>
            <w:tcW w:w="0" w:type="auto"/>
            <w:shd w:val="clear"/>
            <w:vAlign w:val="center"/>
          </w:tcPr>
          <w:p w14:paraId="14BAD9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67C3D0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r>
      <w:tr w14:paraId="13FDF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EF6F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Stability</w:t>
            </w:r>
          </w:p>
        </w:tc>
        <w:tc>
          <w:tcPr>
            <w:tcW w:w="0" w:type="auto"/>
            <w:shd w:val="clear"/>
            <w:vAlign w:val="center"/>
          </w:tcPr>
          <w:p w14:paraId="01BAC0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c>
          <w:tcPr>
            <w:tcW w:w="0" w:type="auto"/>
            <w:shd w:val="clear"/>
            <w:vAlign w:val="center"/>
          </w:tcPr>
          <w:p w14:paraId="731156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r>
      <w:tr w14:paraId="27CAB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7620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Completion time</w:t>
            </w:r>
          </w:p>
        </w:tc>
        <w:tc>
          <w:tcPr>
            <w:tcW w:w="0" w:type="auto"/>
            <w:shd w:val="clear"/>
            <w:vAlign w:val="center"/>
          </w:tcPr>
          <w:p w14:paraId="6DDEC3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Longer</w:t>
            </w:r>
          </w:p>
        </w:tc>
        <w:tc>
          <w:tcPr>
            <w:tcW w:w="0" w:type="auto"/>
            <w:shd w:val="clear"/>
            <w:vAlign w:val="center"/>
          </w:tcPr>
          <w:p w14:paraId="035A7C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Shorter</w:t>
            </w:r>
          </w:p>
        </w:tc>
      </w:tr>
      <w:tr w14:paraId="37036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6043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Variance</w:t>
            </w:r>
          </w:p>
        </w:tc>
        <w:tc>
          <w:tcPr>
            <w:tcW w:w="0" w:type="auto"/>
            <w:shd w:val="clear"/>
            <w:vAlign w:val="center"/>
          </w:tcPr>
          <w:p w14:paraId="390033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0A05DC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r>
      <w:tr w14:paraId="5A627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CD6E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Convergence</w:t>
            </w:r>
          </w:p>
        </w:tc>
        <w:tc>
          <w:tcPr>
            <w:tcW w:w="0" w:type="auto"/>
            <w:shd w:val="clear"/>
            <w:vAlign w:val="center"/>
          </w:tcPr>
          <w:p w14:paraId="673D88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w:t>
            </w:r>
          </w:p>
        </w:tc>
        <w:tc>
          <w:tcPr>
            <w:tcW w:w="0" w:type="auto"/>
            <w:shd w:val="clear"/>
            <w:vAlign w:val="center"/>
          </w:tcPr>
          <w:p w14:paraId="29E2E3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w:t>
            </w:r>
          </w:p>
        </w:tc>
      </w:tr>
    </w:tbl>
    <w:p w14:paraId="46DB9BA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Result Analysis</w:t>
      </w:r>
    </w:p>
    <w:p w14:paraId="358D22C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A2C is expected to learn efficient routes faster because the critic provides a baseline for calculating the advantage. The robot should learn shorter paths, avoid obstacles and prioritize successful package delivery.</w:t>
      </w:r>
    </w:p>
    <w:p w14:paraId="52B8CC6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Conclusion:</w:t>
      </w:r>
      <w:r>
        <w:rPr>
          <w:rFonts w:hint="default" w:ascii="Times New Roman" w:hAnsi="Times New Roman" w:cs="Times New Roman"/>
        </w:rPr>
        <w:t xml:space="preserve"> Actor-Critic is more suitable for warehouse automation because it provides improved training stability and faster task completion.</w:t>
      </w:r>
    </w:p>
    <w:p w14:paraId="70C70B0E">
      <w:pPr>
        <w:pStyle w:val="7"/>
        <w:keepNext w:val="0"/>
        <w:keepLines w:val="0"/>
        <w:widowControl/>
        <w:numPr>
          <w:numId w:val="0"/>
        </w:numPr>
        <w:suppressLineNumbers w:val="0"/>
        <w:bidi w:val="0"/>
        <w:spacing w:before="0" w:beforeAutospacing="0" w:after="0" w:afterAutospacing="0" w:line="18" w:lineRule="atLeast"/>
        <w:ind w:leftChars="0" w:right="0" w:rightChars="0"/>
        <w:jc w:val="both"/>
        <w:rPr>
          <w:rFonts w:hint="default" w:ascii="Times New Roman" w:hAnsi="Times New Roman" w:cs="Times New Roman"/>
          <w:b/>
          <w:bCs/>
          <w:i w:val="0"/>
          <w:iCs w:val="0"/>
          <w:color w:val="000000"/>
          <w:sz w:val="24"/>
          <w:szCs w:val="24"/>
          <w:u w:val="none"/>
          <w:vertAlign w:val="baseline"/>
        </w:rPr>
      </w:pPr>
    </w:p>
    <w:p w14:paraId="29BF1C7B">
      <w:pPr>
        <w:pStyle w:val="7"/>
        <w:keepNext w:val="0"/>
        <w:keepLines w:val="0"/>
        <w:widowControl/>
        <w:numPr>
          <w:numId w:val="0"/>
        </w:numPr>
        <w:suppressLineNumbers w:val="0"/>
        <w:bidi w:val="0"/>
        <w:spacing w:before="0" w:beforeAutospacing="0" w:after="0" w:afterAutospacing="0" w:line="18" w:lineRule="atLeast"/>
        <w:ind w:leftChars="0" w:right="0" w:rightChars="0"/>
        <w:jc w:val="both"/>
        <w:rPr>
          <w:rFonts w:hint="default" w:ascii="Times New Roman" w:hAnsi="Times New Roman" w:cs="Times New Roman"/>
          <w:b/>
          <w:bCs/>
          <w:i w:val="0"/>
          <w:iCs w:val="0"/>
          <w:color w:val="000000"/>
          <w:sz w:val="24"/>
          <w:szCs w:val="24"/>
          <w:u w:val="none"/>
          <w:vertAlign w:val="baseline"/>
        </w:rPr>
      </w:pPr>
    </w:p>
    <w:p w14:paraId="5D845C76">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631AF7E9">
      <w:pPr>
        <w:pStyle w:val="7"/>
        <w:keepNext w:val="0"/>
        <w:keepLines w:val="0"/>
        <w:widowControl/>
        <w:numPr>
          <w:ilvl w:val="0"/>
          <w:numId w:val="1"/>
        </w:numPr>
        <w:suppressLineNumbers w:val="0"/>
        <w:bidi w:val="0"/>
        <w:spacing w:before="0" w:beforeAutospacing="0" w:after="0" w:afterAutospacing="0" w:line="18" w:lineRule="atLeast"/>
        <w:ind w:left="425" w:leftChars="0" w:hanging="425"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Develop</w:t>
      </w:r>
      <w:r>
        <w:rPr>
          <w:rFonts w:hint="default" w:ascii="Times New Roman" w:hAnsi="Times New Roman" w:cs="Times New Roman"/>
          <w:i w:val="0"/>
          <w:iCs w:val="0"/>
          <w:color w:val="000000"/>
          <w:sz w:val="24"/>
          <w:szCs w:val="24"/>
          <w:u w:val="none"/>
          <w:vertAlign w:val="baseline"/>
        </w:rPr>
        <w:t xml:space="preserve"> a </w:t>
      </w:r>
      <w:r>
        <w:rPr>
          <w:rFonts w:hint="default" w:ascii="Times New Roman" w:hAnsi="Times New Roman" w:cs="Times New Roman"/>
          <w:b/>
          <w:bCs/>
          <w:i w:val="0"/>
          <w:iCs w:val="0"/>
          <w:color w:val="000000"/>
          <w:sz w:val="24"/>
          <w:szCs w:val="24"/>
          <w:u w:val="none"/>
          <w:vertAlign w:val="baseline"/>
        </w:rPr>
        <w:t>Deep Deterministic Policy Gradient (DDPG)</w:t>
      </w:r>
      <w:r>
        <w:rPr>
          <w:rFonts w:hint="default" w:ascii="Times New Roman" w:hAnsi="Times New Roman" w:cs="Times New Roman"/>
          <w:i w:val="0"/>
          <w:iCs w:val="0"/>
          <w:color w:val="000000"/>
          <w:sz w:val="24"/>
          <w:szCs w:val="24"/>
          <w:u w:val="none"/>
          <w:vertAlign w:val="baseline"/>
        </w:rPr>
        <w:t xml:space="preserve"> model for continuous portfolio optimization in stock trading. Design the state space, action space, reward function, and evaluate cumulative return, risk, and convergence performance. </w:t>
      </w:r>
      <w:r>
        <w:rPr>
          <w:rFonts w:hint="default" w:ascii="Times New Roman" w:hAnsi="Times New Roman" w:cs="Times New Roman"/>
          <w:b/>
          <w:bCs/>
          <w:i w:val="0"/>
          <w:iCs w:val="0"/>
          <w:color w:val="000000"/>
          <w:sz w:val="24"/>
          <w:szCs w:val="24"/>
          <w:u w:val="none"/>
          <w:vertAlign w:val="baseline"/>
        </w:rPr>
        <w:t>(10 Marks)</w:t>
      </w:r>
      <w:r>
        <w:rPr>
          <w:rFonts w:hint="default" w:ascii="Times New Roman" w:hAnsi="Times New Roman" w:cs="Times New Roman"/>
          <w:b/>
          <w:bCs/>
          <w:i w:val="0"/>
          <w:iCs w:val="0"/>
          <w:color w:val="000000"/>
          <w:sz w:val="24"/>
          <w:szCs w:val="24"/>
          <w:u w:val="none"/>
          <w:vertAlign w:val="baseline"/>
          <w:lang w:val="en-US"/>
        </w:rPr>
        <w:t xml:space="preserve"> </w:t>
      </w:r>
    </w:p>
    <w:p w14:paraId="458CB675">
      <w:pPr>
        <w:pStyle w:val="7"/>
        <w:keepNext w:val="0"/>
        <w:keepLines w:val="0"/>
        <w:widowControl/>
        <w:numPr>
          <w:numId w:val="0"/>
        </w:numPr>
        <w:suppressLineNumbers w:val="0"/>
        <w:bidi w:val="0"/>
        <w:spacing w:before="0" w:beforeAutospacing="0" w:after="0" w:afterAutospacing="0" w:line="18" w:lineRule="atLeast"/>
        <w:ind w:right="0" w:rightChars="0"/>
        <w:jc w:val="both"/>
        <w:rPr>
          <w:rFonts w:hint="default" w:ascii="Times New Roman" w:hAnsi="Times New Roman" w:cs="Times New Roman"/>
          <w:b/>
          <w:bCs/>
          <w:i w:val="0"/>
          <w:iCs w:val="0"/>
          <w:color w:val="000000"/>
          <w:sz w:val="24"/>
          <w:szCs w:val="24"/>
          <w:u w:val="none"/>
          <w:vertAlign w:val="baseline"/>
          <w:lang w:val="en-US"/>
        </w:rPr>
      </w:pPr>
    </w:p>
    <w:p w14:paraId="44359DF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2B150E9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 a DDPG-based portfolio management system that continuously determines the proportion of capital allocated to different assets.</w:t>
      </w:r>
    </w:p>
    <w:p w14:paraId="1C2B0DD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 Space</w:t>
      </w:r>
    </w:p>
    <w:p w14:paraId="5C221B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St​=[Pt​,Rt​,Vt​,Ct​] </w:t>
      </w:r>
    </w:p>
    <w:p w14:paraId="1BA7A55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21B1800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Pt​: asset prices </w:t>
      </w:r>
    </w:p>
    <w:p w14:paraId="375398C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Rt​: historical returns </w:t>
      </w:r>
    </w:p>
    <w:p w14:paraId="4E44575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Vt​: volatility </w:t>
      </w:r>
    </w:p>
    <w:p w14:paraId="47D7D5E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Ct​: current portfolio allocation </w:t>
      </w:r>
    </w:p>
    <w:p w14:paraId="7B4B003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7ECF3B05">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state</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p>
    <w:p w14:paraId="4F7CD2C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stock1_return</w:t>
      </w:r>
      <w:r>
        <w:rPr>
          <w:rStyle w:val="5"/>
          <w:rFonts w:hint="default" w:ascii="Times New Roman" w:hAnsi="Times New Roman" w:cs="Times New Roman"/>
        </w:rPr>
        <w:t>,</w:t>
      </w:r>
    </w:p>
    <w:p w14:paraId="6017D0F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stock2_return</w:t>
      </w:r>
      <w:r>
        <w:rPr>
          <w:rStyle w:val="5"/>
          <w:rFonts w:hint="default" w:ascii="Times New Roman" w:hAnsi="Times New Roman" w:cs="Times New Roman"/>
        </w:rPr>
        <w:t>,</w:t>
      </w:r>
    </w:p>
    <w:p w14:paraId="2459858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stock3_return</w:t>
      </w:r>
      <w:r>
        <w:rPr>
          <w:rStyle w:val="5"/>
          <w:rFonts w:hint="default" w:ascii="Times New Roman" w:hAnsi="Times New Roman" w:cs="Times New Roman"/>
        </w:rPr>
        <w:t>,</w:t>
      </w:r>
    </w:p>
    <w:p w14:paraId="7CE069D3">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volatility</w:t>
      </w:r>
      <w:r>
        <w:rPr>
          <w:rStyle w:val="5"/>
          <w:rFonts w:hint="default" w:ascii="Times New Roman" w:hAnsi="Times New Roman" w:cs="Times New Roman"/>
        </w:rPr>
        <w:t>,</w:t>
      </w:r>
    </w:p>
    <w:p w14:paraId="3C0B17A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cash_ratio</w:t>
      </w:r>
    </w:p>
    <w:p w14:paraId="173FFDE3">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w:t>
      </w:r>
    </w:p>
    <w:p w14:paraId="64C22E5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 Space</w:t>
      </w:r>
    </w:p>
    <w:p w14:paraId="1A2D649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DDPG works with continuous actions.</w:t>
      </w:r>
    </w:p>
    <w:p w14:paraId="76D3F9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at​=[w1​,w2​,w3​] </w:t>
      </w:r>
    </w:p>
    <w:p w14:paraId="2C7CBF1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 wi​ represents portfolio weights.</w:t>
      </w:r>
    </w:p>
    <w:p w14:paraId="017F4D9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weights can be normalized:</w:t>
      </w:r>
    </w:p>
    <w:p w14:paraId="3A49D42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weights</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actor</w:t>
      </w:r>
      <w:r>
        <w:rPr>
          <w:rStyle w:val="5"/>
          <w:rFonts w:hint="default" w:ascii="Times New Roman" w:hAnsi="Times New Roman" w:cs="Times New Roman"/>
        </w:rPr>
        <w:t>(</w:t>
      </w:r>
      <w:r>
        <w:rPr>
          <w:rFonts w:hint="default" w:ascii="Times New Roman" w:hAnsi="Times New Roman" w:cs="Times New Roman"/>
        </w:rPr>
        <w:t>state</w:t>
      </w:r>
      <w:r>
        <w:rPr>
          <w:rStyle w:val="5"/>
          <w:rFonts w:hint="default" w:ascii="Times New Roman" w:hAnsi="Times New Roman" w:cs="Times New Roman"/>
        </w:rPr>
        <w:t>)</w:t>
      </w:r>
      <w:r>
        <w:rPr>
          <w:rFonts w:hint="default" w:ascii="Times New Roman" w:hAnsi="Times New Roman" w:cs="Times New Roman"/>
        </w:rPr>
        <w:t>weights</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torch.</w:t>
      </w:r>
      <w:r>
        <w:rPr>
          <w:rStyle w:val="5"/>
          <w:rFonts w:hint="default" w:ascii="Times New Roman" w:hAnsi="Times New Roman" w:cs="Times New Roman"/>
        </w:rPr>
        <w:t>softmax(</w:t>
      </w:r>
      <w:r>
        <w:rPr>
          <w:rFonts w:hint="default" w:ascii="Times New Roman" w:hAnsi="Times New Roman" w:cs="Times New Roman"/>
        </w:rPr>
        <w:t>weights</w:t>
      </w:r>
      <w:r>
        <w:rPr>
          <w:rStyle w:val="5"/>
          <w:rFonts w:hint="default" w:ascii="Times New Roman" w:hAnsi="Times New Roman" w:cs="Times New Roman"/>
        </w:rPr>
        <w:t xml:space="preserve">, </w:t>
      </w:r>
      <w:r>
        <w:rPr>
          <w:rFonts w:hint="default" w:ascii="Times New Roman" w:hAnsi="Times New Roman" w:cs="Times New Roman"/>
        </w:rPr>
        <w:t>dim=-1</w:t>
      </w:r>
      <w:r>
        <w:rPr>
          <w:rStyle w:val="5"/>
          <w:rFonts w:hint="default" w:ascii="Times New Roman" w:hAnsi="Times New Roman" w:cs="Times New Roman"/>
        </w:rPr>
        <w:t>)</w:t>
      </w:r>
    </w:p>
    <w:p w14:paraId="2AE8ED0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2919F3C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risk-adjusted reward can be:</w:t>
      </w:r>
    </w:p>
    <w:p w14:paraId="50144D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Rt​=PortfolioReturnt​−λRiskt​ </w:t>
      </w:r>
    </w:p>
    <w:p w14:paraId="2CF8F47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or</w:t>
      </w:r>
    </w:p>
    <w:p w14:paraId="5CA402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Rt​=Rp​−λσp​ </w:t>
      </w:r>
    </w:p>
    <w:p w14:paraId="511456E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 Rp​ is portfolio return and σp​ is portfolio risk.</w:t>
      </w:r>
    </w:p>
    <w:p w14:paraId="3A26FEA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DDPG Architecture</w:t>
      </w:r>
    </w:p>
    <w:p w14:paraId="67C3288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DDPG contains:</w:t>
      </w:r>
    </w:p>
    <w:p w14:paraId="3192538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Actor network </w:t>
      </w:r>
    </w:p>
    <w:p w14:paraId="7560EFE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Critic network </w:t>
      </w:r>
    </w:p>
    <w:p w14:paraId="57DCABD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Target Actor </w:t>
      </w:r>
    </w:p>
    <w:p w14:paraId="2D67772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Target Critic </w:t>
      </w:r>
    </w:p>
    <w:p w14:paraId="381E5F2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Replay buffer </w:t>
      </w:r>
    </w:p>
    <w:p w14:paraId="51471DF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Exploration noise </w:t>
      </w:r>
    </w:p>
    <w:p w14:paraId="41318E93">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class</w:t>
      </w:r>
      <w:r>
        <w:rPr>
          <w:rStyle w:val="5"/>
          <w:rFonts w:hint="default" w:ascii="Times New Roman" w:hAnsi="Times New Roman" w:cs="Times New Roman"/>
        </w:rPr>
        <w:t xml:space="preserve"> </w:t>
      </w:r>
      <w:r>
        <w:rPr>
          <w:rFonts w:hint="default" w:ascii="Times New Roman" w:hAnsi="Times New Roman" w:cs="Times New Roman"/>
        </w:rPr>
        <w:t>Actor</w:t>
      </w:r>
      <w:r>
        <w:rPr>
          <w:rStyle w:val="5"/>
          <w:rFonts w:hint="default" w:ascii="Times New Roman" w:hAnsi="Times New Roman" w:cs="Times New Roman"/>
        </w:rPr>
        <w:t>(</w:t>
      </w:r>
      <w:r>
        <w:rPr>
          <w:rFonts w:hint="default" w:ascii="Times New Roman" w:hAnsi="Times New Roman" w:cs="Times New Roman"/>
        </w:rPr>
        <w:t>nn.</w:t>
      </w:r>
      <w:r>
        <w:rPr>
          <w:rStyle w:val="5"/>
          <w:rFonts w:hint="default" w:ascii="Times New Roman" w:hAnsi="Times New Roman" w:cs="Times New Roman"/>
        </w:rPr>
        <w:t>Module):</w:t>
      </w:r>
    </w:p>
    <w:p w14:paraId="0113CE3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__init__</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state_dim</w:t>
      </w:r>
      <w:r>
        <w:rPr>
          <w:rStyle w:val="5"/>
          <w:rFonts w:hint="default" w:ascii="Times New Roman" w:hAnsi="Times New Roman" w:cs="Times New Roman"/>
        </w:rPr>
        <w:t xml:space="preserve">, </w:t>
      </w:r>
      <w:r>
        <w:rPr>
          <w:rFonts w:hint="default" w:ascii="Times New Roman" w:hAnsi="Times New Roman" w:cs="Times New Roman"/>
        </w:rPr>
        <w:t>action_dim</w:t>
      </w:r>
      <w:r>
        <w:rPr>
          <w:rStyle w:val="5"/>
          <w:rFonts w:hint="default" w:ascii="Times New Roman" w:hAnsi="Times New Roman" w:cs="Times New Roman"/>
        </w:rPr>
        <w:t>):</w:t>
      </w:r>
    </w:p>
    <w:p w14:paraId="0CBF90E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super</w:t>
      </w:r>
      <w:r>
        <w:rPr>
          <w:rStyle w:val="5"/>
          <w:rFonts w:hint="default" w:ascii="Times New Roman" w:hAnsi="Times New Roman" w:cs="Times New Roman"/>
        </w:rPr>
        <w:t>()</w:t>
      </w:r>
      <w:r>
        <w:rPr>
          <w:rFonts w:hint="default" w:ascii="Times New Roman" w:hAnsi="Times New Roman" w:cs="Times New Roman"/>
        </w:rPr>
        <w:t>.</w:t>
      </w:r>
      <w:r>
        <w:rPr>
          <w:rStyle w:val="5"/>
          <w:rFonts w:hint="default" w:ascii="Times New Roman" w:hAnsi="Times New Roman" w:cs="Times New Roman"/>
        </w:rPr>
        <w:t>__init__()</w:t>
      </w:r>
    </w:p>
    <w:p w14:paraId="3897272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 xml:space="preserve">model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Sequential(</w:t>
      </w:r>
    </w:p>
    <w:p w14:paraId="5A8611C1">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state_dim</w:t>
      </w:r>
      <w:r>
        <w:rPr>
          <w:rStyle w:val="5"/>
          <w:rFonts w:hint="default" w:ascii="Times New Roman" w:hAnsi="Times New Roman" w:cs="Times New Roman"/>
        </w:rPr>
        <w:t xml:space="preserve">, </w:t>
      </w:r>
      <w:r>
        <w:rPr>
          <w:rFonts w:hint="default" w:ascii="Times New Roman" w:hAnsi="Times New Roman" w:cs="Times New Roman"/>
        </w:rPr>
        <w:t>128</w:t>
      </w:r>
      <w:r>
        <w:rPr>
          <w:rStyle w:val="5"/>
          <w:rFonts w:hint="default" w:ascii="Times New Roman" w:hAnsi="Times New Roman" w:cs="Times New Roman"/>
        </w:rPr>
        <w:t>),</w:t>
      </w:r>
    </w:p>
    <w:p w14:paraId="5D7B739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ReLU(),</w:t>
      </w:r>
    </w:p>
    <w:p w14:paraId="4FBB2B33">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128</w:t>
      </w:r>
      <w:r>
        <w:rPr>
          <w:rStyle w:val="5"/>
          <w:rFonts w:hint="default" w:ascii="Times New Roman" w:hAnsi="Times New Roman" w:cs="Times New Roman"/>
        </w:rPr>
        <w:t xml:space="preserve">, </w:t>
      </w:r>
      <w:r>
        <w:rPr>
          <w:rFonts w:hint="default" w:ascii="Times New Roman" w:hAnsi="Times New Roman" w:cs="Times New Roman"/>
        </w:rPr>
        <w:t>64</w:t>
      </w:r>
      <w:r>
        <w:rPr>
          <w:rStyle w:val="5"/>
          <w:rFonts w:hint="default" w:ascii="Times New Roman" w:hAnsi="Times New Roman" w:cs="Times New Roman"/>
        </w:rPr>
        <w:t>),</w:t>
      </w:r>
    </w:p>
    <w:p w14:paraId="566490C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ReLU(),</w:t>
      </w:r>
    </w:p>
    <w:p w14:paraId="2D68E3D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64</w:t>
      </w:r>
      <w:r>
        <w:rPr>
          <w:rStyle w:val="5"/>
          <w:rFonts w:hint="default" w:ascii="Times New Roman" w:hAnsi="Times New Roman" w:cs="Times New Roman"/>
        </w:rPr>
        <w:t xml:space="preserve">, </w:t>
      </w:r>
      <w:r>
        <w:rPr>
          <w:rFonts w:hint="default" w:ascii="Times New Roman" w:hAnsi="Times New Roman" w:cs="Times New Roman"/>
        </w:rPr>
        <w:t>action_dim</w:t>
      </w:r>
      <w:r>
        <w:rPr>
          <w:rStyle w:val="5"/>
          <w:rFonts w:hint="default" w:ascii="Times New Roman" w:hAnsi="Times New Roman" w:cs="Times New Roman"/>
        </w:rPr>
        <w:t>)</w:t>
      </w:r>
    </w:p>
    <w:p w14:paraId="68D561D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9404997">
      <w:pPr>
        <w:pStyle w:val="6"/>
        <w:keepNext w:val="0"/>
        <w:keepLines w:val="0"/>
        <w:widowControl/>
        <w:suppressLineNumbers w:val="0"/>
        <w:rPr>
          <w:rStyle w:val="5"/>
          <w:rFonts w:hint="default" w:ascii="Times New Roman" w:hAnsi="Times New Roman" w:cs="Times New Roman"/>
        </w:rPr>
      </w:pPr>
    </w:p>
    <w:p w14:paraId="7B0D32F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forward</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x</w:t>
      </w:r>
      <w:r>
        <w:rPr>
          <w:rStyle w:val="5"/>
          <w:rFonts w:hint="default" w:ascii="Times New Roman" w:hAnsi="Times New Roman" w:cs="Times New Roman"/>
        </w:rPr>
        <w:t>):</w:t>
      </w:r>
    </w:p>
    <w:p w14:paraId="361FBF42">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return</w:t>
      </w:r>
      <w:r>
        <w:rPr>
          <w:rStyle w:val="5"/>
          <w:rFonts w:hint="default" w:ascii="Times New Roman" w:hAnsi="Times New Roman" w:cs="Times New Roman"/>
        </w:rPr>
        <w:t xml:space="preserve"> </w:t>
      </w:r>
      <w:r>
        <w:rPr>
          <w:rFonts w:hint="default" w:ascii="Times New Roman" w:hAnsi="Times New Roman" w:cs="Times New Roman"/>
        </w:rPr>
        <w:t>torch.</w:t>
      </w:r>
      <w:r>
        <w:rPr>
          <w:rStyle w:val="5"/>
          <w:rFonts w:hint="default" w:ascii="Times New Roman" w:hAnsi="Times New Roman" w:cs="Times New Roman"/>
        </w:rPr>
        <w:t>softmax(</w:t>
      </w:r>
      <w:r>
        <w:rPr>
          <w:rFonts w:hint="default" w:ascii="Times New Roman" w:hAnsi="Times New Roman" w:cs="Times New Roman"/>
        </w:rPr>
        <w:t>self.</w:t>
      </w:r>
      <w:r>
        <w:rPr>
          <w:rStyle w:val="5"/>
          <w:rFonts w:hint="default" w:ascii="Times New Roman" w:hAnsi="Times New Roman" w:cs="Times New Roman"/>
        </w:rPr>
        <w:t>model(</w:t>
      </w:r>
      <w:r>
        <w:rPr>
          <w:rFonts w:hint="default" w:ascii="Times New Roman" w:hAnsi="Times New Roman" w:cs="Times New Roman"/>
        </w:rPr>
        <w:t>x</w:t>
      </w:r>
      <w:r>
        <w:rPr>
          <w:rStyle w:val="5"/>
          <w:rFonts w:hint="default" w:ascii="Times New Roman" w:hAnsi="Times New Roman" w:cs="Times New Roman"/>
        </w:rPr>
        <w:t xml:space="preserve">), </w:t>
      </w:r>
      <w:r>
        <w:rPr>
          <w:rFonts w:hint="default" w:ascii="Times New Roman" w:hAnsi="Times New Roman" w:cs="Times New Roman"/>
        </w:rPr>
        <w:t>dim=-1</w:t>
      </w:r>
      <w:r>
        <w:rPr>
          <w:rStyle w:val="5"/>
          <w:rFonts w:hint="default" w:ascii="Times New Roman" w:hAnsi="Times New Roman" w:cs="Times New Roman"/>
        </w:rPr>
        <w:t>)</w:t>
      </w:r>
    </w:p>
    <w:p w14:paraId="02E4766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Evaluation</w:t>
      </w:r>
    </w:p>
    <w:p w14:paraId="1B1A332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Cumulative return:</w:t>
      </w:r>
    </w:p>
    <w:p w14:paraId="148942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CR=t=1∏T​(1+Rt​)−1 </w:t>
      </w:r>
    </w:p>
    <w:p w14:paraId="7274AF76">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Risk:</w:t>
      </w:r>
    </w:p>
    <w:p w14:paraId="09405B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Risk=σ(Rt​) </w:t>
      </w:r>
    </w:p>
    <w:p w14:paraId="16058E7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Sharpe ratio:</w:t>
      </w:r>
    </w:p>
    <w:p w14:paraId="601A8B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Sharpe=σp​Rp​−Rf​​ </w:t>
      </w:r>
    </w:p>
    <w:p w14:paraId="40143C8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Expected Result</w:t>
      </w:r>
    </w:p>
    <w:p w14:paraId="1F3EF1F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successful DDPG model should achieve:</w:t>
      </w:r>
    </w:p>
    <w:p w14:paraId="33A060A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Increased cumulative return </w:t>
      </w:r>
    </w:p>
    <w:p w14:paraId="12E6EE3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Controlled volatility </w:t>
      </w:r>
    </w:p>
    <w:p w14:paraId="55F735C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Improved risk-adjusted return </w:t>
      </w:r>
    </w:p>
    <w:p w14:paraId="53ADAAE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Stable convergence </w:t>
      </w:r>
    </w:p>
    <w:p w14:paraId="1594070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6FC56F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DDPG is appropriate because portfolio weights are naturally continuous. The actor directly generates asset allocation percentages, while the critic evaluates the quality of those allocations.</w:t>
      </w:r>
    </w:p>
    <w:p w14:paraId="21E99BDC">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6955700B">
      <w:pPr>
        <w:pStyle w:val="7"/>
        <w:keepNext w:val="0"/>
        <w:keepLines w:val="0"/>
        <w:widowControl/>
        <w:numPr>
          <w:ilvl w:val="0"/>
          <w:numId w:val="1"/>
        </w:numPr>
        <w:suppressLineNumbers w:val="0"/>
        <w:bidi w:val="0"/>
        <w:spacing w:before="0" w:beforeAutospacing="0" w:after="0" w:afterAutospacing="0" w:line="18" w:lineRule="atLeast"/>
        <w:ind w:left="425" w:leftChars="0" w:hanging="425"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Design and develop</w:t>
      </w:r>
      <w:r>
        <w:rPr>
          <w:rFonts w:hint="default" w:ascii="Times New Roman" w:hAnsi="Times New Roman" w:cs="Times New Roman"/>
          <w:i w:val="0"/>
          <w:iCs w:val="0"/>
          <w:color w:val="000000"/>
          <w:sz w:val="24"/>
          <w:szCs w:val="24"/>
          <w:u w:val="none"/>
          <w:vertAlign w:val="baseline"/>
        </w:rPr>
        <w:t xml:space="preserve"> a </w:t>
      </w:r>
      <w:r>
        <w:rPr>
          <w:rFonts w:hint="default" w:ascii="Times New Roman" w:hAnsi="Times New Roman" w:cs="Times New Roman"/>
          <w:b/>
          <w:bCs/>
          <w:i w:val="0"/>
          <w:iCs w:val="0"/>
          <w:color w:val="000000"/>
          <w:sz w:val="24"/>
          <w:szCs w:val="24"/>
          <w:u w:val="none"/>
          <w:vertAlign w:val="baseline"/>
        </w:rPr>
        <w:t>Proximal Policy Optimization (PPO)</w:t>
      </w:r>
      <w:r>
        <w:rPr>
          <w:rFonts w:hint="default" w:ascii="Times New Roman" w:hAnsi="Times New Roman" w:cs="Times New Roman"/>
          <w:i w:val="0"/>
          <w:iCs w:val="0"/>
          <w:color w:val="000000"/>
          <w:sz w:val="24"/>
          <w:szCs w:val="24"/>
          <w:u w:val="none"/>
          <w:vertAlign w:val="baseline"/>
        </w:rPr>
        <w:t xml:space="preserve"> model for controlling </w:t>
      </w:r>
      <w:r>
        <w:rPr>
          <w:rFonts w:hint="default" w:ascii="Times New Roman" w:hAnsi="Times New Roman" w:cs="Times New Roman"/>
          <w:b/>
          <w:bCs/>
          <w:i w:val="0"/>
          <w:iCs w:val="0"/>
          <w:color w:val="000000"/>
          <w:sz w:val="24"/>
          <w:szCs w:val="24"/>
          <w:u w:val="none"/>
          <w:vertAlign w:val="baseline"/>
        </w:rPr>
        <w:t>Smart</w:t>
      </w:r>
      <w:r>
        <w:rPr>
          <w:rFonts w:hint="default" w:ascii="Times New Roman" w:hAnsi="Times New Roman" w:cs="Times New Roman"/>
          <w:i w:val="0"/>
          <w:iCs w:val="0"/>
          <w:color w:val="000000"/>
          <w:sz w:val="24"/>
          <w:szCs w:val="24"/>
          <w:u w:val="none"/>
          <w:vertAlign w:val="baseline"/>
        </w:rPr>
        <w:t xml:space="preserve"> HVAC </w:t>
      </w:r>
      <w:r>
        <w:rPr>
          <w:rFonts w:hint="default" w:ascii="Times New Roman" w:hAnsi="Times New Roman" w:cs="Times New Roman"/>
          <w:b/>
          <w:bCs/>
          <w:i w:val="0"/>
          <w:iCs w:val="0"/>
          <w:color w:val="000000"/>
          <w:sz w:val="24"/>
          <w:szCs w:val="24"/>
          <w:u w:val="none"/>
          <w:vertAlign w:val="baseline"/>
        </w:rPr>
        <w:t>Energy Management</w:t>
      </w:r>
      <w:r>
        <w:rPr>
          <w:rFonts w:hint="default" w:ascii="Times New Roman" w:hAnsi="Times New Roman" w:cs="Times New Roman"/>
          <w:i w:val="0"/>
          <w:iCs w:val="0"/>
          <w:color w:val="000000"/>
          <w:sz w:val="24"/>
          <w:szCs w:val="24"/>
          <w:u w:val="none"/>
          <w:vertAlign w:val="baseline"/>
        </w:rPr>
        <w:t xml:space="preserve"> systems in a smart building. Implement the model to minimize energy consumption while maintaining occupant comfort, and compare PPO with REINFORCE. </w:t>
      </w:r>
      <w:r>
        <w:rPr>
          <w:rFonts w:hint="default" w:ascii="Times New Roman" w:hAnsi="Times New Roman" w:cs="Times New Roman"/>
          <w:b/>
          <w:bCs/>
          <w:i w:val="0"/>
          <w:iCs w:val="0"/>
          <w:color w:val="000000"/>
          <w:sz w:val="24"/>
          <w:szCs w:val="24"/>
          <w:u w:val="none"/>
          <w:vertAlign w:val="baseline"/>
        </w:rPr>
        <w:t>(10 Marks)</w:t>
      </w:r>
    </w:p>
    <w:p w14:paraId="722B514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38FDEF0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Design an intelligent HVAC controller that minimizes electricity consumption while maintaining comfortable room conditions.</w:t>
      </w:r>
    </w:p>
    <w:p w14:paraId="7D5A63D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w:t>
      </w:r>
    </w:p>
    <w:p w14:paraId="1ACB89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St​=[Tt​,Ht​,Ot​,Ttarget​,Energyt​] </w:t>
      </w:r>
    </w:p>
    <w:p w14:paraId="052CD5F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04156B4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Tt​: room temperature </w:t>
      </w:r>
    </w:p>
    <w:p w14:paraId="699521D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Ht​: humidity </w:t>
      </w:r>
    </w:p>
    <w:p w14:paraId="52D77FC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Ot​: occupancy </w:t>
      </w:r>
    </w:p>
    <w:p w14:paraId="730B187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Ttarget​: desired temperature </w:t>
      </w:r>
    </w:p>
    <w:p w14:paraId="58812A9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Energyt​: current energy consumption </w:t>
      </w:r>
    </w:p>
    <w:p w14:paraId="298B5E2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w:t>
      </w:r>
    </w:p>
    <w:p w14:paraId="0022E1A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action represents HVAC control:</w:t>
      </w:r>
    </w:p>
    <w:p w14:paraId="394C44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at​∈[0,1] </w:t>
      </w:r>
    </w:p>
    <w:p w14:paraId="406646A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 0 means minimum cooling/heating and 1 means maximum operation.</w:t>
      </w:r>
    </w:p>
    <w:p w14:paraId="672AD4F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694A3D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Rt​=−EnergyConsumption−λ∣Tt​−Ttarget​∣ </w:t>
      </w:r>
    </w:p>
    <w:p w14:paraId="1E31E46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the system is rewarded for:</w:t>
      </w:r>
    </w:p>
    <w:p w14:paraId="5F3CADA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Low energy consumption </w:t>
      </w:r>
    </w:p>
    <w:p w14:paraId="1E6FB85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Comfortable temperature </w:t>
      </w:r>
    </w:p>
    <w:p w14:paraId="468D323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Efficient HVAC operation </w:t>
      </w:r>
    </w:p>
    <w:p w14:paraId="2DEFD50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PPO Objective</w:t>
      </w:r>
    </w:p>
    <w:p w14:paraId="189EC21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PPO uses the clipped objective:</w:t>
      </w:r>
    </w:p>
    <w:p w14:paraId="470267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LCLIP=E[min(rt​(θ)At​,clip(rt​(θ),1−ϵ,1+ϵ)At​)] </w:t>
      </w:r>
    </w:p>
    <w:p w14:paraId="7094B4E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7D7068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rt​(θ)=πθold​​(at​∣st​)πθ​(at​∣st​)​ </w:t>
      </w:r>
    </w:p>
    <w:p w14:paraId="086DBC8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Basic PPO Code</w:t>
      </w:r>
    </w:p>
    <w:p w14:paraId="2B065050">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import</w:t>
      </w:r>
      <w:r>
        <w:rPr>
          <w:rStyle w:val="5"/>
          <w:rFonts w:hint="default" w:ascii="Times New Roman" w:hAnsi="Times New Roman" w:cs="Times New Roman"/>
        </w:rPr>
        <w:t xml:space="preserve"> </w:t>
      </w:r>
      <w:r>
        <w:rPr>
          <w:rFonts w:hint="default" w:ascii="Times New Roman" w:hAnsi="Times New Roman" w:cs="Times New Roman"/>
        </w:rPr>
        <w:t>torchimport</w:t>
      </w:r>
      <w:r>
        <w:rPr>
          <w:rStyle w:val="5"/>
          <w:rFonts w:hint="default" w:ascii="Times New Roman" w:hAnsi="Times New Roman" w:cs="Times New Roman"/>
        </w:rPr>
        <w:t xml:space="preserve"> </w:t>
      </w:r>
      <w:r>
        <w:rPr>
          <w:rFonts w:hint="default" w:ascii="Times New Roman" w:hAnsi="Times New Roman" w:cs="Times New Roman"/>
        </w:rPr>
        <w:t>torch.nn</w:t>
      </w:r>
      <w:r>
        <w:rPr>
          <w:rStyle w:val="5"/>
          <w:rFonts w:hint="default" w:ascii="Times New Roman" w:hAnsi="Times New Roman" w:cs="Times New Roman"/>
        </w:rPr>
        <w:t xml:space="preserve"> </w:t>
      </w:r>
      <w:r>
        <w:rPr>
          <w:rFonts w:hint="default" w:ascii="Times New Roman" w:hAnsi="Times New Roman" w:cs="Times New Roman"/>
        </w:rPr>
        <w:t>as</w:t>
      </w:r>
      <w:r>
        <w:rPr>
          <w:rStyle w:val="5"/>
          <w:rFonts w:hint="default" w:ascii="Times New Roman" w:hAnsi="Times New Roman" w:cs="Times New Roman"/>
        </w:rPr>
        <w:t xml:space="preserve"> </w:t>
      </w:r>
      <w:r>
        <w:rPr>
          <w:rFonts w:hint="default" w:ascii="Times New Roman" w:hAnsi="Times New Roman" w:cs="Times New Roman"/>
        </w:rPr>
        <w:t>nn</w:t>
      </w:r>
    </w:p>
    <w:p w14:paraId="2B26A996">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class</w:t>
      </w:r>
      <w:r>
        <w:rPr>
          <w:rStyle w:val="5"/>
          <w:rFonts w:hint="default" w:ascii="Times New Roman" w:hAnsi="Times New Roman" w:cs="Times New Roman"/>
        </w:rPr>
        <w:t xml:space="preserve"> </w:t>
      </w:r>
      <w:r>
        <w:rPr>
          <w:rFonts w:hint="default" w:ascii="Times New Roman" w:hAnsi="Times New Roman" w:cs="Times New Roman"/>
        </w:rPr>
        <w:t>PPOActor</w:t>
      </w:r>
      <w:r>
        <w:rPr>
          <w:rStyle w:val="5"/>
          <w:rFonts w:hint="default" w:ascii="Times New Roman" w:hAnsi="Times New Roman" w:cs="Times New Roman"/>
        </w:rPr>
        <w:t>(</w:t>
      </w:r>
      <w:r>
        <w:rPr>
          <w:rFonts w:hint="default" w:ascii="Times New Roman" w:hAnsi="Times New Roman" w:cs="Times New Roman"/>
        </w:rPr>
        <w:t>nn.</w:t>
      </w:r>
      <w:r>
        <w:rPr>
          <w:rStyle w:val="5"/>
          <w:rFonts w:hint="default" w:ascii="Times New Roman" w:hAnsi="Times New Roman" w:cs="Times New Roman"/>
        </w:rPr>
        <w:t>Module):</w:t>
      </w:r>
    </w:p>
    <w:p w14:paraId="42A1A44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__init__</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state_dim</w:t>
      </w:r>
      <w:r>
        <w:rPr>
          <w:rStyle w:val="5"/>
          <w:rFonts w:hint="default" w:ascii="Times New Roman" w:hAnsi="Times New Roman" w:cs="Times New Roman"/>
        </w:rPr>
        <w:t xml:space="preserve">, </w:t>
      </w:r>
      <w:r>
        <w:rPr>
          <w:rFonts w:hint="default" w:ascii="Times New Roman" w:hAnsi="Times New Roman" w:cs="Times New Roman"/>
        </w:rPr>
        <w:t>action_dim</w:t>
      </w:r>
      <w:r>
        <w:rPr>
          <w:rStyle w:val="5"/>
          <w:rFonts w:hint="default" w:ascii="Times New Roman" w:hAnsi="Times New Roman" w:cs="Times New Roman"/>
        </w:rPr>
        <w:t>):</w:t>
      </w:r>
    </w:p>
    <w:p w14:paraId="70AD922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super</w:t>
      </w:r>
      <w:r>
        <w:rPr>
          <w:rStyle w:val="5"/>
          <w:rFonts w:hint="default" w:ascii="Times New Roman" w:hAnsi="Times New Roman" w:cs="Times New Roman"/>
        </w:rPr>
        <w:t>()</w:t>
      </w:r>
      <w:r>
        <w:rPr>
          <w:rFonts w:hint="default" w:ascii="Times New Roman" w:hAnsi="Times New Roman" w:cs="Times New Roman"/>
        </w:rPr>
        <w:t>.</w:t>
      </w:r>
      <w:r>
        <w:rPr>
          <w:rStyle w:val="5"/>
          <w:rFonts w:hint="default" w:ascii="Times New Roman" w:hAnsi="Times New Roman" w:cs="Times New Roman"/>
        </w:rPr>
        <w:t>__init__()</w:t>
      </w:r>
    </w:p>
    <w:p w14:paraId="72014A43">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 xml:space="preserve">network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Sequential(</w:t>
      </w:r>
    </w:p>
    <w:p w14:paraId="5E163C0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state_dim</w:t>
      </w:r>
      <w:r>
        <w:rPr>
          <w:rStyle w:val="5"/>
          <w:rFonts w:hint="default" w:ascii="Times New Roman" w:hAnsi="Times New Roman" w:cs="Times New Roman"/>
        </w:rPr>
        <w:t xml:space="preserve">, </w:t>
      </w:r>
      <w:r>
        <w:rPr>
          <w:rFonts w:hint="default" w:ascii="Times New Roman" w:hAnsi="Times New Roman" w:cs="Times New Roman"/>
        </w:rPr>
        <w:t>128</w:t>
      </w:r>
      <w:r>
        <w:rPr>
          <w:rStyle w:val="5"/>
          <w:rFonts w:hint="default" w:ascii="Times New Roman" w:hAnsi="Times New Roman" w:cs="Times New Roman"/>
        </w:rPr>
        <w:t>),</w:t>
      </w:r>
    </w:p>
    <w:p w14:paraId="393AF041">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Tanh(),</w:t>
      </w:r>
    </w:p>
    <w:p w14:paraId="59DFD2C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128</w:t>
      </w:r>
      <w:r>
        <w:rPr>
          <w:rStyle w:val="5"/>
          <w:rFonts w:hint="default" w:ascii="Times New Roman" w:hAnsi="Times New Roman" w:cs="Times New Roman"/>
        </w:rPr>
        <w:t xml:space="preserve">, </w:t>
      </w:r>
      <w:r>
        <w:rPr>
          <w:rFonts w:hint="default" w:ascii="Times New Roman" w:hAnsi="Times New Roman" w:cs="Times New Roman"/>
        </w:rPr>
        <w:t>64</w:t>
      </w:r>
      <w:r>
        <w:rPr>
          <w:rStyle w:val="5"/>
          <w:rFonts w:hint="default" w:ascii="Times New Roman" w:hAnsi="Times New Roman" w:cs="Times New Roman"/>
        </w:rPr>
        <w:t>),</w:t>
      </w:r>
    </w:p>
    <w:p w14:paraId="5104D77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Tanh(),</w:t>
      </w:r>
    </w:p>
    <w:p w14:paraId="6AA728C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64</w:t>
      </w:r>
      <w:r>
        <w:rPr>
          <w:rStyle w:val="5"/>
          <w:rFonts w:hint="default" w:ascii="Times New Roman" w:hAnsi="Times New Roman" w:cs="Times New Roman"/>
        </w:rPr>
        <w:t xml:space="preserve">, </w:t>
      </w:r>
      <w:r>
        <w:rPr>
          <w:rFonts w:hint="default" w:ascii="Times New Roman" w:hAnsi="Times New Roman" w:cs="Times New Roman"/>
        </w:rPr>
        <w:t>action_dim</w:t>
      </w:r>
      <w:r>
        <w:rPr>
          <w:rStyle w:val="5"/>
          <w:rFonts w:hint="default" w:ascii="Times New Roman" w:hAnsi="Times New Roman" w:cs="Times New Roman"/>
        </w:rPr>
        <w:t>)</w:t>
      </w:r>
    </w:p>
    <w:p w14:paraId="69F76C87">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702CE273">
      <w:pPr>
        <w:pStyle w:val="6"/>
        <w:keepNext w:val="0"/>
        <w:keepLines w:val="0"/>
        <w:widowControl/>
        <w:suppressLineNumbers w:val="0"/>
        <w:rPr>
          <w:rStyle w:val="5"/>
          <w:rFonts w:hint="default" w:ascii="Times New Roman" w:hAnsi="Times New Roman" w:cs="Times New Roman"/>
        </w:rPr>
      </w:pPr>
    </w:p>
    <w:p w14:paraId="4900EED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forward</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w:t>
      </w:r>
      <w:r>
        <w:rPr>
          <w:rStyle w:val="5"/>
          <w:rFonts w:hint="default" w:ascii="Times New Roman" w:hAnsi="Times New Roman" w:cs="Times New Roman"/>
        </w:rPr>
        <w:t>):</w:t>
      </w:r>
    </w:p>
    <w:p w14:paraId="5A54990F">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return</w:t>
      </w: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network(</w:t>
      </w:r>
      <w:r>
        <w:rPr>
          <w:rFonts w:hint="default" w:ascii="Times New Roman" w:hAnsi="Times New Roman" w:cs="Times New Roman"/>
        </w:rPr>
        <w:t>state</w:t>
      </w:r>
      <w:r>
        <w:rPr>
          <w:rStyle w:val="5"/>
          <w:rFonts w:hint="default" w:ascii="Times New Roman" w:hAnsi="Times New Roman" w:cs="Times New Roman"/>
        </w:rPr>
        <w:t>)</w:t>
      </w:r>
    </w:p>
    <w:p w14:paraId="0716798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PPO vs REINFORCE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1"/>
        <w:gridCol w:w="1501"/>
        <w:gridCol w:w="1102"/>
      </w:tblGrid>
      <w:tr w14:paraId="2FCD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68116B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36458F7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REINFORCE</w:t>
            </w:r>
          </w:p>
        </w:tc>
        <w:tc>
          <w:tcPr>
            <w:tcW w:w="0" w:type="auto"/>
            <w:shd w:val="clear"/>
            <w:vAlign w:val="center"/>
          </w:tcPr>
          <w:p w14:paraId="693EA2C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PPO</w:t>
            </w:r>
          </w:p>
        </w:tc>
      </w:tr>
      <w:tr w14:paraId="7FBF6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4C25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Energy optimization</w:t>
            </w:r>
          </w:p>
        </w:tc>
        <w:tc>
          <w:tcPr>
            <w:tcW w:w="0" w:type="auto"/>
            <w:shd w:val="clear"/>
            <w:vAlign w:val="center"/>
          </w:tcPr>
          <w:p w14:paraId="3490A0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041BC5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Better</w:t>
            </w:r>
          </w:p>
        </w:tc>
      </w:tr>
      <w:tr w14:paraId="064ED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0051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Training stability</w:t>
            </w:r>
          </w:p>
        </w:tc>
        <w:tc>
          <w:tcPr>
            <w:tcW w:w="0" w:type="auto"/>
            <w:shd w:val="clear"/>
            <w:vAlign w:val="center"/>
          </w:tcPr>
          <w:p w14:paraId="2DE97F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c>
          <w:tcPr>
            <w:tcW w:w="0" w:type="auto"/>
            <w:shd w:val="clear"/>
            <w:vAlign w:val="center"/>
          </w:tcPr>
          <w:p w14:paraId="1DD9E0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r w14:paraId="34030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E159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Policy updates</w:t>
            </w:r>
          </w:p>
        </w:tc>
        <w:tc>
          <w:tcPr>
            <w:tcW w:w="0" w:type="auto"/>
            <w:shd w:val="clear"/>
            <w:vAlign w:val="center"/>
          </w:tcPr>
          <w:p w14:paraId="5CF100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Unrestricted</w:t>
            </w:r>
          </w:p>
        </w:tc>
        <w:tc>
          <w:tcPr>
            <w:tcW w:w="0" w:type="auto"/>
            <w:shd w:val="clear"/>
            <w:vAlign w:val="center"/>
          </w:tcPr>
          <w:p w14:paraId="5F44FC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Controlled</w:t>
            </w:r>
          </w:p>
        </w:tc>
      </w:tr>
      <w:tr w14:paraId="1447D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5A5D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Convergence</w:t>
            </w:r>
          </w:p>
        </w:tc>
        <w:tc>
          <w:tcPr>
            <w:tcW w:w="0" w:type="auto"/>
            <w:shd w:val="clear"/>
            <w:vAlign w:val="center"/>
          </w:tcPr>
          <w:p w14:paraId="389496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Slower</w:t>
            </w:r>
          </w:p>
        </w:tc>
        <w:tc>
          <w:tcPr>
            <w:tcW w:w="0" w:type="auto"/>
            <w:shd w:val="clear"/>
            <w:vAlign w:val="center"/>
          </w:tcPr>
          <w:p w14:paraId="4FC5FA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Faster</w:t>
            </w:r>
          </w:p>
        </w:tc>
      </w:tr>
      <w:tr w14:paraId="619BE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16F02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Comfort maintenance</w:t>
            </w:r>
          </w:p>
        </w:tc>
        <w:tc>
          <w:tcPr>
            <w:tcW w:w="0" w:type="auto"/>
            <w:shd w:val="clear"/>
            <w:vAlign w:val="center"/>
          </w:tcPr>
          <w:p w14:paraId="775B18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7E0CA1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Better</w:t>
            </w:r>
          </w:p>
        </w:tc>
      </w:tr>
    </w:tbl>
    <w:p w14:paraId="19FEC48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38DDFA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PPO is better suited for HVAC control because clipped policy updates prevent excessively large changes to the policy. The resulting controller can reduce energy consumption while keeping temperature close to the comfort range.</w:t>
      </w:r>
    </w:p>
    <w:p w14:paraId="0D20F76D">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38A55A05">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300AA551">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672C4135">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4521A499">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00A18A10">
      <w:pPr>
        <w:pStyle w:val="7"/>
        <w:keepNext w:val="0"/>
        <w:keepLines w:val="0"/>
        <w:widowControl/>
        <w:numPr>
          <w:ilvl w:val="0"/>
          <w:numId w:val="1"/>
        </w:numPr>
        <w:suppressLineNumbers w:val="0"/>
        <w:bidi w:val="0"/>
        <w:spacing w:before="0" w:beforeAutospacing="0" w:after="0" w:afterAutospacing="0" w:line="18" w:lineRule="atLeast"/>
        <w:ind w:left="425" w:leftChars="0" w:hanging="425"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Implement</w:t>
      </w:r>
      <w:r>
        <w:rPr>
          <w:rFonts w:hint="default" w:ascii="Times New Roman" w:hAnsi="Times New Roman" w:cs="Times New Roman"/>
          <w:i w:val="0"/>
          <w:iCs w:val="0"/>
          <w:color w:val="000000"/>
          <w:sz w:val="24"/>
          <w:szCs w:val="24"/>
          <w:u w:val="none"/>
          <w:vertAlign w:val="baseline"/>
        </w:rPr>
        <w:t xml:space="preserve"> a </w:t>
      </w:r>
      <w:r>
        <w:rPr>
          <w:rFonts w:hint="default" w:ascii="Times New Roman" w:hAnsi="Times New Roman" w:cs="Times New Roman"/>
          <w:b/>
          <w:bCs/>
          <w:i w:val="0"/>
          <w:iCs w:val="0"/>
          <w:color w:val="000000"/>
          <w:sz w:val="24"/>
          <w:szCs w:val="24"/>
          <w:u w:val="none"/>
          <w:vertAlign w:val="baseline"/>
        </w:rPr>
        <w:t>Trust Region Policy Optimization (TRPO)</w:t>
      </w:r>
      <w:r>
        <w:rPr>
          <w:rFonts w:hint="default" w:ascii="Times New Roman" w:hAnsi="Times New Roman" w:cs="Times New Roman"/>
          <w:i w:val="0"/>
          <w:iCs w:val="0"/>
          <w:color w:val="000000"/>
          <w:sz w:val="24"/>
          <w:szCs w:val="24"/>
          <w:u w:val="none"/>
          <w:vertAlign w:val="baseline"/>
        </w:rPr>
        <w:t xml:space="preserve"> algorithm for controlling a </w:t>
      </w:r>
      <w:r>
        <w:rPr>
          <w:rFonts w:hint="default" w:ascii="Times New Roman" w:hAnsi="Times New Roman" w:cs="Times New Roman"/>
          <w:b/>
          <w:bCs/>
          <w:i w:val="0"/>
          <w:iCs w:val="0"/>
          <w:color w:val="000000"/>
          <w:sz w:val="24"/>
          <w:szCs w:val="24"/>
          <w:u w:val="none"/>
          <w:vertAlign w:val="baseline"/>
        </w:rPr>
        <w:t>Industrial</w:t>
      </w:r>
      <w:r>
        <w:rPr>
          <w:rFonts w:hint="default" w:ascii="Times New Roman" w:hAnsi="Times New Roman" w:cs="Times New Roman"/>
          <w:i w:val="0"/>
          <w:iCs w:val="0"/>
          <w:color w:val="000000"/>
          <w:sz w:val="24"/>
          <w:szCs w:val="24"/>
          <w:u w:val="none"/>
          <w:vertAlign w:val="baseline"/>
        </w:rPr>
        <w:t xml:space="preserve"> robotic arm in an automated manufacturing environment. Evaluate policy stability, precision, convergence speed, and overall production efficiency.</w:t>
      </w:r>
      <w:r>
        <w:rPr>
          <w:rFonts w:hint="default" w:ascii="Times New Roman" w:hAnsi="Times New Roman" w:cs="Times New Roman"/>
          <w:b/>
          <w:bCs/>
          <w:i w:val="0"/>
          <w:iCs w:val="0"/>
          <w:color w:val="000000"/>
          <w:sz w:val="24"/>
          <w:szCs w:val="24"/>
          <w:u w:val="none"/>
          <w:vertAlign w:val="baseline"/>
        </w:rPr>
        <w:t>(10 Marks)</w:t>
      </w:r>
    </w:p>
    <w:p w14:paraId="45EDFC2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09235DF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 a TRPO controller that enables an industrial robotic arm to perform manufacturing tasks accurately and safely.</w:t>
      </w:r>
    </w:p>
    <w:p w14:paraId="5055C97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 Space</w:t>
      </w:r>
    </w:p>
    <w:p w14:paraId="15A4E2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St​=[JointAngles,JointVelocities,TargetPosition] </w:t>
      </w:r>
    </w:p>
    <w:p w14:paraId="4839FD4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2C1C6DF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[q1,q2,q3,q4,q5,q6,</w:t>
      </w:r>
    </w:p>
    <w:p w14:paraId="31D5D531">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dq1,dq2,dq3,dq4,dq5,dq6,</w:t>
      </w:r>
    </w:p>
    <w:p w14:paraId="704C4F7E">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target_x,target_y,target_z]</w:t>
      </w:r>
    </w:p>
    <w:p w14:paraId="6FB95D5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w:t>
      </w:r>
    </w:p>
    <w:p w14:paraId="47783E5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action controls joint movements:</w:t>
      </w:r>
    </w:p>
    <w:p w14:paraId="07B417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at​=[Δq1​,Δq2​,...,Δq6​] </w:t>
      </w:r>
    </w:p>
    <w:p w14:paraId="2CD0291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1DDA00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Rt​=−DistanceToTarget−αEnergy−βCollision </w:t>
      </w:r>
    </w:p>
    <w:p w14:paraId="1236AE2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large positive reward is given when the arm reaches the target precisely.</w:t>
      </w:r>
    </w:p>
    <w:p w14:paraId="6D6BF26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TRPO</w:t>
      </w:r>
    </w:p>
    <w:p w14:paraId="5029B15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TRPO constrains policy updates using KL divergence:</w:t>
      </w:r>
    </w:p>
    <w:p w14:paraId="525047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θmax​E[πθold​​(a∣s)πθ​(a∣s)​A(s,a)] </w:t>
      </w:r>
    </w:p>
    <w:p w14:paraId="24B896F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subject to:</w:t>
      </w:r>
    </w:p>
    <w:p w14:paraId="157091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DKL​(πold​∣∣πθ​)≤δ </w:t>
      </w:r>
    </w:p>
    <w:p w14:paraId="3F83C14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prevents unstable policy updates.</w:t>
      </w:r>
    </w:p>
    <w:p w14:paraId="03C64DB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Evaluation Metrics</w:t>
      </w:r>
    </w:p>
    <w:p w14:paraId="063C4F3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Precision</w:t>
      </w:r>
      <w:r>
        <w:rPr>
          <w:rFonts w:hint="default" w:ascii="Times New Roman" w:hAnsi="Times New Roman" w:cs="Times New Roman"/>
        </w:rPr>
        <w:t xml:space="preserve"> </w:t>
      </w:r>
    </w:p>
    <w:p w14:paraId="0A57E6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Precision=1−MaximumErrorPositionError​ </w:t>
      </w:r>
    </w:p>
    <w:p w14:paraId="0CD4863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Policy stability </w:t>
      </w:r>
    </w:p>
    <w:p w14:paraId="1B0EBAA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Convergence speed </w:t>
      </w:r>
    </w:p>
    <w:p w14:paraId="6C4ECA0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Production efficiency </w:t>
      </w:r>
    </w:p>
    <w:p w14:paraId="48293C7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Collision rate </w:t>
      </w:r>
    </w:p>
    <w:p w14:paraId="2D6D826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Average task completion time </w:t>
      </w:r>
    </w:p>
    <w:p w14:paraId="31BB72A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Expected 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48"/>
        <w:gridCol w:w="1042"/>
      </w:tblGrid>
      <w:tr w14:paraId="697E0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BD09A5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26A9A52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TRPO</w:t>
            </w:r>
          </w:p>
        </w:tc>
      </w:tr>
      <w:tr w14:paraId="50925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9026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Policy stability</w:t>
            </w:r>
          </w:p>
        </w:tc>
        <w:tc>
          <w:tcPr>
            <w:tcW w:w="0" w:type="auto"/>
            <w:shd w:val="clear"/>
            <w:vAlign w:val="center"/>
          </w:tcPr>
          <w:p w14:paraId="1F0284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Very high</w:t>
            </w:r>
          </w:p>
        </w:tc>
      </w:tr>
      <w:tr w14:paraId="474EB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53A2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Precision</w:t>
            </w:r>
          </w:p>
        </w:tc>
        <w:tc>
          <w:tcPr>
            <w:tcW w:w="0" w:type="auto"/>
            <w:shd w:val="clear"/>
            <w:vAlign w:val="center"/>
          </w:tcPr>
          <w:p w14:paraId="0A6AC2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r w14:paraId="49FCF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F2FC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Convergence</w:t>
            </w:r>
          </w:p>
        </w:tc>
        <w:tc>
          <w:tcPr>
            <w:tcW w:w="0" w:type="auto"/>
            <w:shd w:val="clear"/>
            <w:vAlign w:val="center"/>
          </w:tcPr>
          <w:p w14:paraId="4C1996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Stable</w:t>
            </w:r>
          </w:p>
        </w:tc>
      </w:tr>
      <w:tr w14:paraId="1886C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0215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Safety</w:t>
            </w:r>
          </w:p>
        </w:tc>
        <w:tc>
          <w:tcPr>
            <w:tcW w:w="0" w:type="auto"/>
            <w:shd w:val="clear"/>
            <w:vAlign w:val="center"/>
          </w:tcPr>
          <w:p w14:paraId="57E830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r w14:paraId="10268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806A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Production efficiency</w:t>
            </w:r>
          </w:p>
        </w:tc>
        <w:tc>
          <w:tcPr>
            <w:tcW w:w="0" w:type="auto"/>
            <w:shd w:val="clear"/>
            <w:vAlign w:val="center"/>
          </w:tcPr>
          <w:p w14:paraId="09BD98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Improved</w:t>
            </w:r>
          </w:p>
        </w:tc>
      </w:tr>
    </w:tbl>
    <w:p w14:paraId="5D4D4AF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5A8E6C84">
      <w:pPr>
        <w:pStyle w:val="7"/>
        <w:keepNext w:val="0"/>
        <w:keepLines w:val="0"/>
        <w:widowControl/>
        <w:suppressLineNumbers w:val="0"/>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rPr>
        <w:t>TRPO is appropriate for industrial robotic control because manufacturing robots require stable policy updates and accurate movement. Its trust-region constraint prevents sudden destructive policy changes.</w:t>
      </w:r>
    </w:p>
    <w:p w14:paraId="61E3FB0D">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3542E645">
      <w:pPr>
        <w:pStyle w:val="7"/>
        <w:keepNext w:val="0"/>
        <w:keepLines w:val="0"/>
        <w:widowControl/>
        <w:numPr>
          <w:ilvl w:val="0"/>
          <w:numId w:val="1"/>
        </w:numPr>
        <w:suppressLineNumbers w:val="0"/>
        <w:bidi w:val="0"/>
        <w:spacing w:before="0" w:beforeAutospacing="0" w:after="0" w:afterAutospacing="0" w:line="18" w:lineRule="atLeast"/>
        <w:ind w:left="425" w:leftChars="0" w:hanging="425"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Design and develop</w:t>
      </w:r>
      <w:r>
        <w:rPr>
          <w:rFonts w:hint="default" w:ascii="Times New Roman" w:hAnsi="Times New Roman" w:cs="Times New Roman"/>
          <w:i w:val="0"/>
          <w:iCs w:val="0"/>
          <w:color w:val="000000"/>
          <w:sz w:val="24"/>
          <w:szCs w:val="24"/>
          <w:u w:val="none"/>
          <w:vertAlign w:val="baseline"/>
        </w:rPr>
        <w:t xml:space="preserve"> a </w:t>
      </w:r>
      <w:r>
        <w:rPr>
          <w:rFonts w:hint="default" w:ascii="Times New Roman" w:hAnsi="Times New Roman" w:cs="Times New Roman"/>
          <w:b/>
          <w:bCs/>
          <w:i w:val="0"/>
          <w:iCs w:val="0"/>
          <w:color w:val="000000"/>
          <w:sz w:val="24"/>
          <w:szCs w:val="24"/>
          <w:u w:val="none"/>
          <w:vertAlign w:val="baseline"/>
        </w:rPr>
        <w:t>Policy-Based Reinforcement Learning</w:t>
      </w:r>
      <w:r>
        <w:rPr>
          <w:rFonts w:hint="default" w:ascii="Times New Roman" w:hAnsi="Times New Roman" w:cs="Times New Roman"/>
          <w:i w:val="0"/>
          <w:iCs w:val="0"/>
          <w:color w:val="000000"/>
          <w:sz w:val="24"/>
          <w:szCs w:val="24"/>
          <w:u w:val="none"/>
          <w:vertAlign w:val="baseline"/>
        </w:rPr>
        <w:t xml:space="preserve"> system for </w:t>
      </w:r>
      <w:r>
        <w:rPr>
          <w:rFonts w:hint="default" w:ascii="Times New Roman" w:hAnsi="Times New Roman" w:cs="Times New Roman"/>
          <w:b/>
          <w:bCs/>
          <w:i w:val="0"/>
          <w:iCs w:val="0"/>
          <w:color w:val="000000"/>
          <w:sz w:val="24"/>
          <w:szCs w:val="24"/>
          <w:u w:val="none"/>
          <w:vertAlign w:val="baseline"/>
        </w:rPr>
        <w:t>Healthcare Treatment</w:t>
      </w:r>
      <w:r>
        <w:rPr>
          <w:rFonts w:hint="default" w:ascii="Times New Roman" w:hAnsi="Times New Roman" w:cs="Times New Roman"/>
          <w:i w:val="0"/>
          <w:iCs w:val="0"/>
          <w:color w:val="000000"/>
          <w:sz w:val="24"/>
          <w:szCs w:val="24"/>
          <w:u w:val="none"/>
          <w:vertAlign w:val="baseline"/>
        </w:rPr>
        <w:t xml:space="preserve"> adaptive patient treatment planning. Compare </w:t>
      </w:r>
      <w:r>
        <w:rPr>
          <w:rFonts w:hint="default" w:ascii="Times New Roman" w:hAnsi="Times New Roman" w:cs="Times New Roman"/>
          <w:b/>
          <w:bCs/>
          <w:i w:val="0"/>
          <w:iCs w:val="0"/>
          <w:color w:val="000000"/>
          <w:sz w:val="24"/>
          <w:szCs w:val="24"/>
          <w:u w:val="none"/>
          <w:vertAlign w:val="baseline"/>
        </w:rPr>
        <w:t>A2C</w:t>
      </w:r>
      <w:r>
        <w:rPr>
          <w:rFonts w:hint="default" w:ascii="Times New Roman" w:hAnsi="Times New Roman" w:cs="Times New Roman"/>
          <w:i w:val="0"/>
          <w:iCs w:val="0"/>
          <w:color w:val="000000"/>
          <w:sz w:val="24"/>
          <w:szCs w:val="24"/>
          <w:u w:val="none"/>
          <w:vertAlign w:val="baseline"/>
        </w:rPr>
        <w:t xml:space="preserve"> and </w:t>
      </w:r>
      <w:r>
        <w:rPr>
          <w:rFonts w:hint="default" w:ascii="Times New Roman" w:hAnsi="Times New Roman" w:cs="Times New Roman"/>
          <w:b/>
          <w:bCs/>
          <w:i w:val="0"/>
          <w:iCs w:val="0"/>
          <w:color w:val="000000"/>
          <w:sz w:val="24"/>
          <w:szCs w:val="24"/>
          <w:u w:val="none"/>
          <w:vertAlign w:val="baseline"/>
        </w:rPr>
        <w:t>PPO</w:t>
      </w:r>
      <w:r>
        <w:rPr>
          <w:rFonts w:hint="default" w:ascii="Times New Roman" w:hAnsi="Times New Roman" w:cs="Times New Roman"/>
          <w:i w:val="0"/>
          <w:iCs w:val="0"/>
          <w:color w:val="000000"/>
          <w:sz w:val="24"/>
          <w:szCs w:val="24"/>
          <w:u w:val="none"/>
          <w:vertAlign w:val="baseline"/>
        </w:rPr>
        <w:t xml:space="preserve"> in terms of treatment effectiveness, cumulative reward, and learning stability using simulated patient data. </w:t>
      </w:r>
    </w:p>
    <w:p w14:paraId="3ED36016">
      <w:pPr>
        <w:pStyle w:val="7"/>
        <w:keepNext w:val="0"/>
        <w:keepLines w:val="0"/>
        <w:widowControl/>
        <w:numPr>
          <w:numId w:val="0"/>
        </w:numPr>
        <w:suppressLineNumbers w:val="0"/>
        <w:bidi w:val="0"/>
        <w:spacing w:before="0" w:beforeAutospacing="0" w:after="0" w:afterAutospacing="0" w:line="18" w:lineRule="atLeast"/>
        <w:ind w:right="0" w:rightChars="0"/>
        <w:jc w:val="both"/>
        <w:rPr>
          <w:rFonts w:hint="default" w:ascii="Times New Roman" w:hAnsi="Times New Roman" w:cs="Times New Roman"/>
          <w:i w:val="0"/>
          <w:iCs w:val="0"/>
          <w:color w:val="000000"/>
          <w:sz w:val="24"/>
          <w:szCs w:val="24"/>
          <w:u w:val="none"/>
          <w:vertAlign w:val="baseline"/>
        </w:rPr>
      </w:pPr>
    </w:p>
    <w:p w14:paraId="1C13D1E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685668C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 a policy-based RL system that recommends adaptive treatment actions using simulated patient data.</w:t>
      </w:r>
    </w:p>
    <w:p w14:paraId="2F0E512D">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For an academic implementation, the patient environment should be </w:t>
      </w:r>
      <w:r>
        <w:rPr>
          <w:rStyle w:val="8"/>
          <w:rFonts w:hint="default" w:ascii="Times New Roman" w:hAnsi="Times New Roman" w:eastAsia="SimSun" w:cs="Times New Roman"/>
          <w:sz w:val="24"/>
          <w:szCs w:val="24"/>
        </w:rPr>
        <w:t>simulated</w:t>
      </w:r>
      <w:r>
        <w:rPr>
          <w:rFonts w:hint="default" w:ascii="Times New Roman" w:hAnsi="Times New Roman" w:eastAsia="SimSun" w:cs="Times New Roman"/>
          <w:sz w:val="24"/>
          <w:szCs w:val="24"/>
        </w:rPr>
        <w:t>, and the model should not be treated as a real clinical decision-making system.</w:t>
      </w:r>
    </w:p>
    <w:p w14:paraId="1905578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w:t>
      </w:r>
    </w:p>
    <w:p w14:paraId="4FDE0D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St​=[Age,Symptoms,VitalSigns,PreviousResponse] </w:t>
      </w:r>
    </w:p>
    <w:p w14:paraId="595BAF0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5714E04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[age, heart_rate, temperature, symptom_score,</w:t>
      </w:r>
    </w:p>
    <w:p w14:paraId="4B7AF917">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previous_treatment, treatment_response]</w:t>
      </w:r>
    </w:p>
    <w:p w14:paraId="3542A9F9">
      <w:pPr>
        <w:pStyle w:val="2"/>
        <w:keepNext w:val="0"/>
        <w:keepLines w:val="0"/>
        <w:widowControl/>
        <w:suppressLineNumbers w:val="0"/>
        <w:rPr>
          <w:rFonts w:hint="default" w:ascii="Times New Roman" w:hAnsi="Times New Roman" w:cs="Times New Roman"/>
        </w:rPr>
      </w:pPr>
    </w:p>
    <w:p w14:paraId="7A7E9FC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Actions</w:t>
      </w:r>
    </w:p>
    <w:p w14:paraId="4728E36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Possible treatment decisions:</w:t>
      </w:r>
    </w:p>
    <w:p w14:paraId="6F57411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0 → Continue treatment</w:t>
      </w:r>
    </w:p>
    <w:p w14:paraId="0F8DA68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1 → Modify treatment</w:t>
      </w:r>
    </w:p>
    <w:p w14:paraId="087E6E5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2 → Reduce treatment</w:t>
      </w:r>
    </w:p>
    <w:p w14:paraId="10382812">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3 → Increase monitoring</w:t>
      </w:r>
    </w:p>
    <w:p w14:paraId="397C437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4C7D66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Rt​=TreatmentImprovement−λSideEffects−μTreatmentCost </w:t>
      </w:r>
    </w:p>
    <w:p w14:paraId="36CB997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A2C</w:t>
      </w:r>
    </w:p>
    <w:p w14:paraId="588A0AB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advantage is:</w:t>
      </w:r>
    </w:p>
    <w:p w14:paraId="507ECC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At​=Rt​+γV(st+1​)−V(st​) </w:t>
      </w:r>
    </w:p>
    <w:p w14:paraId="589F447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PPO</w:t>
      </w:r>
    </w:p>
    <w:p w14:paraId="4D42259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PPO uses the clipped policy objective to maintain stable policy updates.</w:t>
      </w:r>
    </w:p>
    <w:p w14:paraId="5B621E3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5"/>
        <w:gridCol w:w="1667"/>
        <w:gridCol w:w="1235"/>
      </w:tblGrid>
      <w:tr w14:paraId="0F03E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EA2C57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59C4B73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A2C</w:t>
            </w:r>
          </w:p>
        </w:tc>
        <w:tc>
          <w:tcPr>
            <w:tcW w:w="0" w:type="auto"/>
            <w:shd w:val="clear"/>
            <w:vAlign w:val="center"/>
          </w:tcPr>
          <w:p w14:paraId="4D119FF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PPO</w:t>
            </w:r>
          </w:p>
        </w:tc>
      </w:tr>
      <w:tr w14:paraId="73BAF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E853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Treatment reward</w:t>
            </w:r>
          </w:p>
        </w:tc>
        <w:tc>
          <w:tcPr>
            <w:tcW w:w="0" w:type="auto"/>
            <w:shd w:val="clear"/>
            <w:vAlign w:val="center"/>
          </w:tcPr>
          <w:p w14:paraId="7469A2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2C5934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r>
      <w:tr w14:paraId="06F52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8DA1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Stability</w:t>
            </w:r>
          </w:p>
        </w:tc>
        <w:tc>
          <w:tcPr>
            <w:tcW w:w="0" w:type="auto"/>
            <w:shd w:val="clear"/>
            <w:vAlign w:val="center"/>
          </w:tcPr>
          <w:p w14:paraId="79A055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w:t>
            </w:r>
          </w:p>
        </w:tc>
        <w:tc>
          <w:tcPr>
            <w:tcW w:w="0" w:type="auto"/>
            <w:shd w:val="clear"/>
            <w:vAlign w:val="center"/>
          </w:tcPr>
          <w:p w14:paraId="3E8D7C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Very high</w:t>
            </w:r>
          </w:p>
        </w:tc>
      </w:tr>
      <w:tr w14:paraId="423A5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B4F6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Sample efficiency</w:t>
            </w:r>
          </w:p>
        </w:tc>
        <w:tc>
          <w:tcPr>
            <w:tcW w:w="0" w:type="auto"/>
            <w:shd w:val="clear"/>
            <w:vAlign w:val="center"/>
          </w:tcPr>
          <w:p w14:paraId="250FB4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w:t>
            </w:r>
          </w:p>
        </w:tc>
        <w:tc>
          <w:tcPr>
            <w:tcW w:w="0" w:type="auto"/>
            <w:shd w:val="clear"/>
            <w:vAlign w:val="center"/>
          </w:tcPr>
          <w:p w14:paraId="4DB29E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w:t>
            </w:r>
          </w:p>
        </w:tc>
      </w:tr>
      <w:tr w14:paraId="10903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0779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Convergence</w:t>
            </w:r>
          </w:p>
        </w:tc>
        <w:tc>
          <w:tcPr>
            <w:tcW w:w="0" w:type="auto"/>
            <w:shd w:val="clear"/>
            <w:vAlign w:val="center"/>
          </w:tcPr>
          <w:p w14:paraId="557450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w:t>
            </w:r>
          </w:p>
        </w:tc>
        <w:tc>
          <w:tcPr>
            <w:tcW w:w="0" w:type="auto"/>
            <w:shd w:val="clear"/>
            <w:vAlign w:val="center"/>
          </w:tcPr>
          <w:p w14:paraId="30770A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Stable</w:t>
            </w:r>
          </w:p>
        </w:tc>
      </w:tr>
      <w:tr w14:paraId="5E8B4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54C6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Policy updates</w:t>
            </w:r>
          </w:p>
        </w:tc>
        <w:tc>
          <w:tcPr>
            <w:tcW w:w="0" w:type="auto"/>
            <w:shd w:val="clear"/>
            <w:vAlign w:val="center"/>
          </w:tcPr>
          <w:p w14:paraId="078B8C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Less constrained</w:t>
            </w:r>
          </w:p>
        </w:tc>
        <w:tc>
          <w:tcPr>
            <w:tcW w:w="0" w:type="auto"/>
            <w:shd w:val="clear"/>
            <w:vAlign w:val="center"/>
          </w:tcPr>
          <w:p w14:paraId="30223A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Constrained</w:t>
            </w:r>
          </w:p>
        </w:tc>
      </w:tr>
    </w:tbl>
    <w:p w14:paraId="4DF324F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Experimental Design</w:t>
      </w:r>
    </w:p>
    <w:p w14:paraId="61A0E63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Generate simulated patient trajectories with different:</w:t>
      </w:r>
    </w:p>
    <w:p w14:paraId="496F16A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Initial conditions </w:t>
      </w:r>
    </w:p>
    <w:p w14:paraId="4E0DA4C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Treatment responses </w:t>
      </w:r>
    </w:p>
    <w:p w14:paraId="769287D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Recovery rates </w:t>
      </w:r>
    </w:p>
    <w:p w14:paraId="598C383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Side-effect probabilities </w:t>
      </w:r>
    </w:p>
    <w:p w14:paraId="716E0BE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Train both algorithms using the same simulated dataset and number of episodes.</w:t>
      </w:r>
    </w:p>
    <w:p w14:paraId="25C7989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4EE27BE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PPO is expected to provide greater learning stability because its clipped objective prevents excessive policy changes. A2C may converge quickly but can show greater variance.</w:t>
      </w:r>
    </w:p>
    <w:p w14:paraId="2340ADAB">
      <w:pPr>
        <w:pStyle w:val="7"/>
        <w:keepNext w:val="0"/>
        <w:keepLines w:val="0"/>
        <w:widowControl/>
        <w:numPr>
          <w:numId w:val="0"/>
        </w:numPr>
        <w:suppressLineNumbers w:val="0"/>
        <w:bidi w:val="0"/>
        <w:spacing w:before="0" w:beforeAutospacing="0" w:after="0" w:afterAutospacing="0" w:line="18" w:lineRule="atLeast"/>
        <w:ind w:right="0" w:rightChars="0"/>
        <w:jc w:val="both"/>
        <w:rPr>
          <w:rFonts w:hint="default" w:ascii="Times New Roman" w:hAnsi="Times New Roman" w:cs="Times New Roman"/>
          <w:i w:val="0"/>
          <w:iCs w:val="0"/>
          <w:color w:val="000000"/>
          <w:sz w:val="24"/>
          <w:szCs w:val="24"/>
          <w:u w:val="none"/>
          <w:vertAlign w:val="baseline"/>
        </w:rPr>
      </w:pPr>
    </w:p>
    <w:p w14:paraId="3F2D2195">
      <w:pPr>
        <w:pStyle w:val="7"/>
        <w:keepNext w:val="0"/>
        <w:keepLines w:val="0"/>
        <w:widowControl/>
        <w:numPr>
          <w:ilvl w:val="0"/>
          <w:numId w:val="1"/>
        </w:numPr>
        <w:suppressLineNumbers w:val="0"/>
        <w:bidi w:val="0"/>
        <w:spacing w:before="0" w:beforeAutospacing="0" w:after="0" w:afterAutospacing="0" w:line="18" w:lineRule="atLeast"/>
        <w:ind w:left="425" w:leftChars="0" w:hanging="425"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Develop</w:t>
      </w:r>
      <w:r>
        <w:rPr>
          <w:rFonts w:hint="default" w:ascii="Times New Roman" w:hAnsi="Times New Roman" w:cs="Times New Roman"/>
          <w:i w:val="0"/>
          <w:iCs w:val="0"/>
          <w:color w:val="000000"/>
          <w:sz w:val="24"/>
          <w:szCs w:val="24"/>
          <w:u w:val="none"/>
          <w:vertAlign w:val="baseline"/>
        </w:rPr>
        <w:t xml:space="preserve"> a </w:t>
      </w:r>
      <w:r>
        <w:rPr>
          <w:rFonts w:hint="default" w:ascii="Times New Roman" w:hAnsi="Times New Roman" w:cs="Times New Roman"/>
          <w:b/>
          <w:bCs/>
          <w:i w:val="0"/>
          <w:iCs w:val="0"/>
          <w:color w:val="000000"/>
          <w:sz w:val="24"/>
          <w:szCs w:val="24"/>
          <w:u w:val="none"/>
          <w:vertAlign w:val="baseline"/>
        </w:rPr>
        <w:t>Deep Reinforcement Learning</w:t>
      </w:r>
      <w:r>
        <w:rPr>
          <w:rFonts w:hint="default" w:ascii="Times New Roman" w:hAnsi="Times New Roman" w:cs="Times New Roman"/>
          <w:i w:val="0"/>
          <w:iCs w:val="0"/>
          <w:color w:val="000000"/>
          <w:sz w:val="24"/>
          <w:szCs w:val="24"/>
          <w:u w:val="none"/>
          <w:vertAlign w:val="baseline"/>
        </w:rPr>
        <w:t xml:space="preserve"> model using </w:t>
      </w:r>
      <w:r>
        <w:rPr>
          <w:rFonts w:hint="default" w:ascii="Times New Roman" w:hAnsi="Times New Roman" w:cs="Times New Roman"/>
          <w:b/>
          <w:bCs/>
          <w:i w:val="0"/>
          <w:iCs w:val="0"/>
          <w:color w:val="000000"/>
          <w:sz w:val="24"/>
          <w:szCs w:val="24"/>
          <w:u w:val="none"/>
          <w:vertAlign w:val="baseline"/>
        </w:rPr>
        <w:t>DDPG</w:t>
      </w:r>
      <w:r>
        <w:rPr>
          <w:rFonts w:hint="default" w:ascii="Times New Roman" w:hAnsi="Times New Roman" w:cs="Times New Roman"/>
          <w:i w:val="0"/>
          <w:iCs w:val="0"/>
          <w:color w:val="000000"/>
          <w:sz w:val="24"/>
          <w:szCs w:val="24"/>
          <w:u w:val="none"/>
          <w:vertAlign w:val="baseline"/>
        </w:rPr>
        <w:t xml:space="preserve"> or </w:t>
      </w:r>
      <w:r>
        <w:rPr>
          <w:rFonts w:hint="default" w:ascii="Times New Roman" w:hAnsi="Times New Roman" w:cs="Times New Roman"/>
          <w:b/>
          <w:bCs/>
          <w:i w:val="0"/>
          <w:iCs w:val="0"/>
          <w:color w:val="000000"/>
          <w:sz w:val="24"/>
          <w:szCs w:val="24"/>
          <w:u w:val="none"/>
          <w:vertAlign w:val="baseline"/>
        </w:rPr>
        <w:t>PPO</w:t>
      </w:r>
      <w:r>
        <w:rPr>
          <w:rFonts w:hint="default" w:ascii="Times New Roman" w:hAnsi="Times New Roman" w:cs="Times New Roman"/>
          <w:i w:val="0"/>
          <w:iCs w:val="0"/>
          <w:color w:val="000000"/>
          <w:sz w:val="24"/>
          <w:szCs w:val="24"/>
          <w:u w:val="none"/>
          <w:vertAlign w:val="baseline"/>
        </w:rPr>
        <w:t xml:space="preserve"> for autonomous drone navigation in dynamic environments. Evaluate navigation accuracy, obstacle avoidance, energy consumption, and policy convergence. </w:t>
      </w:r>
    </w:p>
    <w:p w14:paraId="370DD4C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6357588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 an RL-based drone controller capable of navigating toward a target while avoiding dynamic obstacles and minimizing energy consumption.</w:t>
      </w:r>
    </w:p>
    <w:p w14:paraId="0EDB861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w:t>
      </w:r>
    </w:p>
    <w:p w14:paraId="6B78FD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St​=[x,y,z,vx​,vy​,vz​,dtarget​,ObstacleDistances] </w:t>
      </w:r>
    </w:p>
    <w:p w14:paraId="4D3E49F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w:t>
      </w:r>
    </w:p>
    <w:p w14:paraId="6A39C59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DDPG:</w:t>
      </w:r>
    </w:p>
    <w:p w14:paraId="772996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At​=[ax​,ay​,az​] </w:t>
      </w:r>
    </w:p>
    <w:p w14:paraId="31D9B39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representing continuous acceleration/control values.</w:t>
      </w:r>
    </w:p>
    <w:p w14:paraId="5CB145E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456F65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Rt​=−αDistanceToTarget−βCollision−γEnergy+δGoalReached </w:t>
      </w:r>
    </w:p>
    <w:p w14:paraId="2E627F3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392657B7">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reward</w:t>
      </w:r>
      <w:r>
        <w:rPr>
          <w:rStyle w:val="5"/>
          <w:rFonts w:hint="default" w:ascii="Times New Roman" w:hAnsi="Times New Roman" w:cs="Times New Roman"/>
        </w:rPr>
        <w:t>(</w:t>
      </w:r>
      <w:r>
        <w:rPr>
          <w:rFonts w:hint="default" w:ascii="Times New Roman" w:hAnsi="Times New Roman" w:cs="Times New Roman"/>
        </w:rPr>
        <w:t>distance</w:t>
      </w:r>
      <w:r>
        <w:rPr>
          <w:rStyle w:val="5"/>
          <w:rFonts w:hint="default" w:ascii="Times New Roman" w:hAnsi="Times New Roman" w:cs="Times New Roman"/>
        </w:rPr>
        <w:t xml:space="preserve">, </w:t>
      </w:r>
      <w:r>
        <w:rPr>
          <w:rFonts w:hint="default" w:ascii="Times New Roman" w:hAnsi="Times New Roman" w:cs="Times New Roman"/>
        </w:rPr>
        <w:t>collision</w:t>
      </w:r>
      <w:r>
        <w:rPr>
          <w:rStyle w:val="5"/>
          <w:rFonts w:hint="default" w:ascii="Times New Roman" w:hAnsi="Times New Roman" w:cs="Times New Roman"/>
        </w:rPr>
        <w:t xml:space="preserve">, </w:t>
      </w:r>
      <w:r>
        <w:rPr>
          <w:rFonts w:hint="default" w:ascii="Times New Roman" w:hAnsi="Times New Roman" w:cs="Times New Roman"/>
        </w:rPr>
        <w:t>energy</w:t>
      </w:r>
      <w:r>
        <w:rPr>
          <w:rStyle w:val="5"/>
          <w:rFonts w:hint="default" w:ascii="Times New Roman" w:hAnsi="Times New Roman" w:cs="Times New Roman"/>
        </w:rPr>
        <w:t xml:space="preserve">, </w:t>
      </w:r>
      <w:r>
        <w:rPr>
          <w:rFonts w:hint="default" w:ascii="Times New Roman" w:hAnsi="Times New Roman" w:cs="Times New Roman"/>
        </w:rPr>
        <w:t>goal</w:t>
      </w:r>
      <w:r>
        <w:rPr>
          <w:rStyle w:val="5"/>
          <w:rFonts w:hint="default" w:ascii="Times New Roman" w:hAnsi="Times New Roman" w:cs="Times New Roman"/>
        </w:rPr>
        <w:t>):</w:t>
      </w:r>
    </w:p>
    <w:p w14:paraId="1612AE5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-distance</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0.1</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energy</w:t>
      </w:r>
    </w:p>
    <w:p w14:paraId="714E4F73">
      <w:pPr>
        <w:pStyle w:val="6"/>
        <w:keepNext w:val="0"/>
        <w:keepLines w:val="0"/>
        <w:widowControl/>
        <w:suppressLineNumbers w:val="0"/>
        <w:rPr>
          <w:rStyle w:val="5"/>
          <w:rFonts w:hint="default" w:ascii="Times New Roman" w:hAnsi="Times New Roman" w:cs="Times New Roman"/>
        </w:rPr>
      </w:pPr>
    </w:p>
    <w:p w14:paraId="7EF72EF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if</w:t>
      </w:r>
      <w:r>
        <w:rPr>
          <w:rStyle w:val="5"/>
          <w:rFonts w:hint="default" w:ascii="Times New Roman" w:hAnsi="Times New Roman" w:cs="Times New Roman"/>
        </w:rPr>
        <w:t xml:space="preserve"> </w:t>
      </w:r>
      <w:r>
        <w:rPr>
          <w:rFonts w:hint="default" w:ascii="Times New Roman" w:hAnsi="Times New Roman" w:cs="Times New Roman"/>
        </w:rPr>
        <w:t>collision</w:t>
      </w:r>
      <w:r>
        <w:rPr>
          <w:rStyle w:val="5"/>
          <w:rFonts w:hint="default" w:ascii="Times New Roman" w:hAnsi="Times New Roman" w:cs="Times New Roman"/>
        </w:rPr>
        <w:t>:</w:t>
      </w:r>
    </w:p>
    <w:p w14:paraId="78960E63">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100</w:t>
      </w:r>
    </w:p>
    <w:p w14:paraId="29182658">
      <w:pPr>
        <w:pStyle w:val="6"/>
        <w:keepNext w:val="0"/>
        <w:keepLines w:val="0"/>
        <w:widowControl/>
        <w:suppressLineNumbers w:val="0"/>
        <w:rPr>
          <w:rStyle w:val="5"/>
          <w:rFonts w:hint="default" w:ascii="Times New Roman" w:hAnsi="Times New Roman" w:cs="Times New Roman"/>
        </w:rPr>
      </w:pPr>
    </w:p>
    <w:p w14:paraId="2D8D75D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if</w:t>
      </w:r>
      <w:r>
        <w:rPr>
          <w:rStyle w:val="5"/>
          <w:rFonts w:hint="default" w:ascii="Times New Roman" w:hAnsi="Times New Roman" w:cs="Times New Roman"/>
        </w:rPr>
        <w:t xml:space="preserve"> </w:t>
      </w:r>
      <w:r>
        <w:rPr>
          <w:rFonts w:hint="default" w:ascii="Times New Roman" w:hAnsi="Times New Roman" w:cs="Times New Roman"/>
        </w:rPr>
        <w:t>goal</w:t>
      </w:r>
      <w:r>
        <w:rPr>
          <w:rStyle w:val="5"/>
          <w:rFonts w:hint="default" w:ascii="Times New Roman" w:hAnsi="Times New Roman" w:cs="Times New Roman"/>
        </w:rPr>
        <w:t>:</w:t>
      </w:r>
    </w:p>
    <w:p w14:paraId="0619B14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200</w:t>
      </w:r>
    </w:p>
    <w:p w14:paraId="204AC18B">
      <w:pPr>
        <w:pStyle w:val="6"/>
        <w:keepNext w:val="0"/>
        <w:keepLines w:val="0"/>
        <w:widowControl/>
        <w:suppressLineNumbers w:val="0"/>
        <w:rPr>
          <w:rStyle w:val="5"/>
          <w:rFonts w:hint="default" w:ascii="Times New Roman" w:hAnsi="Times New Roman" w:cs="Times New Roman"/>
        </w:rPr>
      </w:pPr>
    </w:p>
    <w:p w14:paraId="6C85DDF7">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return</w:t>
      </w:r>
      <w:r>
        <w:rPr>
          <w:rStyle w:val="5"/>
          <w:rFonts w:hint="default" w:ascii="Times New Roman" w:hAnsi="Times New Roman" w:cs="Times New Roman"/>
        </w:rPr>
        <w:t xml:space="preserve"> </w:t>
      </w:r>
      <w:r>
        <w:rPr>
          <w:rFonts w:hint="default" w:ascii="Times New Roman" w:hAnsi="Times New Roman" w:cs="Times New Roman"/>
        </w:rPr>
        <w:t>r</w:t>
      </w:r>
    </w:p>
    <w:p w14:paraId="4B0AAE9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DDPG/PPO Architecture</w:t>
      </w:r>
    </w:p>
    <w:p w14:paraId="2A4FDDB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DDPG:</w:t>
      </w:r>
    </w:p>
    <w:p w14:paraId="77BD6DCB">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State</w:t>
      </w:r>
    </w:p>
    <w:p w14:paraId="5116708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460CEA1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Actor</w:t>
      </w:r>
    </w:p>
    <w:p w14:paraId="220EDA4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CB4873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Continuous Drone Control</w:t>
      </w:r>
    </w:p>
    <w:p w14:paraId="0CAF36E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51BB321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Environment</w:t>
      </w:r>
    </w:p>
    <w:p w14:paraId="09B1DD10">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F364A3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Reward</w:t>
      </w:r>
    </w:p>
    <w:p w14:paraId="23F950C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2B0EB7A7">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Critic</w:t>
      </w:r>
    </w:p>
    <w:p w14:paraId="278F7E3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Evaluation</w:t>
      </w:r>
    </w:p>
    <w:p w14:paraId="6CE9E0A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Navigation accuracy:</w:t>
      </w:r>
    </w:p>
    <w:p w14:paraId="1AF483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Accuracy=1−InitialDistanceFinalDistance​ </w:t>
      </w:r>
    </w:p>
    <w:p w14:paraId="4FAD530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Obstacle avoidance:</w:t>
      </w:r>
    </w:p>
    <w:p w14:paraId="263490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AvoidanceRate=TotalEpisodesSuccessfulEpisodes​ </w:t>
      </w:r>
    </w:p>
    <w:p w14:paraId="0FF835C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Energy efficiency:</w:t>
      </w:r>
    </w:p>
    <w:p w14:paraId="7F5213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Efficiency=EnergyConsumedDistanceTravelled​ </w:t>
      </w:r>
    </w:p>
    <w:p w14:paraId="6C73A2C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Expected Result</w:t>
      </w:r>
    </w:p>
    <w:p w14:paraId="4C264A1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trained model should:</w:t>
      </w:r>
    </w:p>
    <w:p w14:paraId="469DB90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Reach targets accurately </w:t>
      </w:r>
    </w:p>
    <w:p w14:paraId="431410D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Avoid moving obstacles </w:t>
      </w:r>
    </w:p>
    <w:p w14:paraId="574F668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 unnecessary movement </w:t>
      </w:r>
    </w:p>
    <w:p w14:paraId="4A9D294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Consume less energy </w:t>
      </w:r>
    </w:p>
    <w:p w14:paraId="5655391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Converge to a stable policy </w:t>
      </w:r>
    </w:p>
    <w:p w14:paraId="58D51A2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289978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DDPG is especially suitable when continuous drone control is required. PPO is an alternative with greater policy-update stability. The selected algorithm should be evaluated under static and dynamic obstacle conditions.</w:t>
      </w:r>
    </w:p>
    <w:p w14:paraId="308E1B6C">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42AE0387">
      <w:pPr>
        <w:pStyle w:val="7"/>
        <w:keepNext w:val="0"/>
        <w:keepLines w:val="0"/>
        <w:widowControl/>
        <w:numPr>
          <w:ilvl w:val="0"/>
          <w:numId w:val="1"/>
        </w:numPr>
        <w:suppressLineNumbers w:val="0"/>
        <w:bidi w:val="0"/>
        <w:spacing w:before="0" w:beforeAutospacing="0" w:after="0" w:afterAutospacing="0" w:line="18" w:lineRule="atLeast"/>
        <w:ind w:left="425" w:leftChars="0" w:hanging="425"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Design and implement</w:t>
      </w:r>
      <w:r>
        <w:rPr>
          <w:rFonts w:hint="default" w:ascii="Times New Roman" w:hAnsi="Times New Roman" w:cs="Times New Roman"/>
          <w:i w:val="0"/>
          <w:iCs w:val="0"/>
          <w:color w:val="000000"/>
          <w:sz w:val="24"/>
          <w:szCs w:val="24"/>
          <w:u w:val="none"/>
          <w:vertAlign w:val="baseline"/>
        </w:rPr>
        <w:t xml:space="preserve"> an </w:t>
      </w:r>
      <w:r>
        <w:rPr>
          <w:rFonts w:hint="default" w:ascii="Times New Roman" w:hAnsi="Times New Roman" w:cs="Times New Roman"/>
          <w:b/>
          <w:bCs/>
          <w:i w:val="0"/>
          <w:iCs w:val="0"/>
          <w:color w:val="000000"/>
          <w:sz w:val="24"/>
          <w:szCs w:val="24"/>
          <w:u w:val="none"/>
          <w:vertAlign w:val="baseline"/>
        </w:rPr>
        <w:t>A3C-based Reinforcement Learning</w:t>
      </w:r>
      <w:r>
        <w:rPr>
          <w:rFonts w:hint="default" w:ascii="Times New Roman" w:hAnsi="Times New Roman" w:cs="Times New Roman"/>
          <w:i w:val="0"/>
          <w:iCs w:val="0"/>
          <w:color w:val="000000"/>
          <w:sz w:val="24"/>
          <w:szCs w:val="24"/>
          <w:u w:val="none"/>
          <w:vertAlign w:val="baseline"/>
        </w:rPr>
        <w:t xml:space="preserve"> framework for dynamic cloud resource allocation. Compare the algorithm with Vanilla Policy Gradient using metrics such as response time, CPU utilization, and resource efficiency. </w:t>
      </w:r>
    </w:p>
    <w:p w14:paraId="59D5965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197171A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 an A3C system that dynamically allocates CPU and memory resources to cloud applications.</w:t>
      </w:r>
    </w:p>
    <w:p w14:paraId="2D8E584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w:t>
      </w:r>
    </w:p>
    <w:p w14:paraId="7D334E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St​=[CPU,Memory,Requests,ResponseTime] </w:t>
      </w:r>
    </w:p>
    <w:p w14:paraId="350EBF6D">
      <w:pPr>
        <w:pStyle w:val="2"/>
        <w:keepNext w:val="0"/>
        <w:keepLines w:val="0"/>
        <w:widowControl/>
        <w:suppressLineNumbers w:val="0"/>
        <w:rPr>
          <w:rFonts w:hint="default" w:ascii="Times New Roman" w:hAnsi="Times New Roman" w:cs="Times New Roman"/>
        </w:rPr>
      </w:pPr>
    </w:p>
    <w:p w14:paraId="3DF20D4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w:t>
      </w:r>
    </w:p>
    <w:p w14:paraId="0DB4308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Possible resource allocation:</w:t>
      </w:r>
    </w:p>
    <w:p w14:paraId="0F6B9DC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0 → Decrease resources</w:t>
      </w:r>
    </w:p>
    <w:p w14:paraId="6AD8E7D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1 → Maintain resources</w:t>
      </w:r>
    </w:p>
    <w:p w14:paraId="54D71B6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2 → Increase CPU</w:t>
      </w:r>
    </w:p>
    <w:p w14:paraId="6B5A52F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3 → Increase memory</w:t>
      </w:r>
    </w:p>
    <w:p w14:paraId="2BDD4DF7">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4 → Increase both</w:t>
      </w:r>
    </w:p>
    <w:p w14:paraId="4E94343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550635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Rt​=−αResponseTime−βResourceCost+γResourceUtilization </w:t>
      </w:r>
    </w:p>
    <w:p w14:paraId="56CB617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objective is to reduce response time while avoiding resource wastage.</w:t>
      </w:r>
    </w:p>
    <w:p w14:paraId="7CDA159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A3C Architecture</w:t>
      </w:r>
    </w:p>
    <w:p w14:paraId="6218795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A3C uses multiple asynchronous agents:</w:t>
      </w:r>
    </w:p>
    <w:p w14:paraId="68F79B5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Worker 1 ─┐</w:t>
      </w:r>
    </w:p>
    <w:p w14:paraId="263FC5D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Worker 2 ─┤</w:t>
      </w:r>
    </w:p>
    <w:p w14:paraId="1176727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Worker 3 ─┼──→ Global Network</w:t>
      </w:r>
    </w:p>
    <w:p w14:paraId="2C32074E">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Worker 4 ─┘</w:t>
      </w:r>
    </w:p>
    <w:p w14:paraId="4915345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Each worker interacts with an environment and updates the global policy.</w:t>
      </w:r>
    </w:p>
    <w:p w14:paraId="7F50CDC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Basic Structure</w:t>
      </w:r>
    </w:p>
    <w:p w14:paraId="51A2A033">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class</w:t>
      </w:r>
      <w:r>
        <w:rPr>
          <w:rStyle w:val="5"/>
          <w:rFonts w:hint="default" w:ascii="Times New Roman" w:hAnsi="Times New Roman" w:cs="Times New Roman"/>
        </w:rPr>
        <w:t xml:space="preserve"> </w:t>
      </w:r>
      <w:r>
        <w:rPr>
          <w:rFonts w:hint="default" w:ascii="Times New Roman" w:hAnsi="Times New Roman" w:cs="Times New Roman"/>
        </w:rPr>
        <w:t>A3CNetwork</w:t>
      </w:r>
      <w:r>
        <w:rPr>
          <w:rStyle w:val="5"/>
          <w:rFonts w:hint="default" w:ascii="Times New Roman" w:hAnsi="Times New Roman" w:cs="Times New Roman"/>
        </w:rPr>
        <w:t>(</w:t>
      </w:r>
      <w:r>
        <w:rPr>
          <w:rFonts w:hint="default" w:ascii="Times New Roman" w:hAnsi="Times New Roman" w:cs="Times New Roman"/>
        </w:rPr>
        <w:t>nn.</w:t>
      </w:r>
      <w:r>
        <w:rPr>
          <w:rStyle w:val="5"/>
          <w:rFonts w:hint="default" w:ascii="Times New Roman" w:hAnsi="Times New Roman" w:cs="Times New Roman"/>
        </w:rPr>
        <w:t>Module):</w:t>
      </w:r>
    </w:p>
    <w:p w14:paraId="771ABD7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__init__</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state_size</w:t>
      </w:r>
      <w:r>
        <w:rPr>
          <w:rStyle w:val="5"/>
          <w:rFonts w:hint="default" w:ascii="Times New Roman" w:hAnsi="Times New Roman" w:cs="Times New Roman"/>
        </w:rPr>
        <w:t xml:space="preserve">, </w:t>
      </w:r>
      <w:r>
        <w:rPr>
          <w:rFonts w:hint="default" w:ascii="Times New Roman" w:hAnsi="Times New Roman" w:cs="Times New Roman"/>
        </w:rPr>
        <w:t>action_size</w:t>
      </w:r>
      <w:r>
        <w:rPr>
          <w:rStyle w:val="5"/>
          <w:rFonts w:hint="default" w:ascii="Times New Roman" w:hAnsi="Times New Roman" w:cs="Times New Roman"/>
        </w:rPr>
        <w:t>):</w:t>
      </w:r>
    </w:p>
    <w:p w14:paraId="2537F9B0">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super</w:t>
      </w:r>
      <w:r>
        <w:rPr>
          <w:rStyle w:val="5"/>
          <w:rFonts w:hint="default" w:ascii="Times New Roman" w:hAnsi="Times New Roman" w:cs="Times New Roman"/>
        </w:rPr>
        <w:t>()</w:t>
      </w:r>
      <w:r>
        <w:rPr>
          <w:rFonts w:hint="default" w:ascii="Times New Roman" w:hAnsi="Times New Roman" w:cs="Times New Roman"/>
        </w:rPr>
        <w:t>.</w:t>
      </w:r>
      <w:r>
        <w:rPr>
          <w:rStyle w:val="5"/>
          <w:rFonts w:hint="default" w:ascii="Times New Roman" w:hAnsi="Times New Roman" w:cs="Times New Roman"/>
        </w:rPr>
        <w:t>__init__()</w:t>
      </w:r>
    </w:p>
    <w:p w14:paraId="671C425D">
      <w:pPr>
        <w:pStyle w:val="6"/>
        <w:keepNext w:val="0"/>
        <w:keepLines w:val="0"/>
        <w:widowControl/>
        <w:suppressLineNumbers w:val="0"/>
        <w:rPr>
          <w:rStyle w:val="5"/>
          <w:rFonts w:hint="default" w:ascii="Times New Roman" w:hAnsi="Times New Roman" w:cs="Times New Roman"/>
        </w:rPr>
      </w:pPr>
    </w:p>
    <w:p w14:paraId="10C42F1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 xml:space="preserve">shared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Sequential(</w:t>
      </w:r>
    </w:p>
    <w:p w14:paraId="0063E96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state_size</w:t>
      </w:r>
      <w:r>
        <w:rPr>
          <w:rStyle w:val="5"/>
          <w:rFonts w:hint="default" w:ascii="Times New Roman" w:hAnsi="Times New Roman" w:cs="Times New Roman"/>
        </w:rPr>
        <w:t xml:space="preserve">, </w:t>
      </w:r>
      <w:r>
        <w:rPr>
          <w:rFonts w:hint="default" w:ascii="Times New Roman" w:hAnsi="Times New Roman" w:cs="Times New Roman"/>
        </w:rPr>
        <w:t>128</w:t>
      </w:r>
      <w:r>
        <w:rPr>
          <w:rStyle w:val="5"/>
          <w:rFonts w:hint="default" w:ascii="Times New Roman" w:hAnsi="Times New Roman" w:cs="Times New Roman"/>
        </w:rPr>
        <w:t>),</w:t>
      </w:r>
    </w:p>
    <w:p w14:paraId="010740E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ReLU()</w:t>
      </w:r>
    </w:p>
    <w:p w14:paraId="1EA14EB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4250728C">
      <w:pPr>
        <w:pStyle w:val="6"/>
        <w:keepNext w:val="0"/>
        <w:keepLines w:val="0"/>
        <w:widowControl/>
        <w:suppressLineNumbers w:val="0"/>
        <w:rPr>
          <w:rStyle w:val="5"/>
          <w:rFonts w:hint="default" w:ascii="Times New Roman" w:hAnsi="Times New Roman" w:cs="Times New Roman"/>
        </w:rPr>
      </w:pPr>
    </w:p>
    <w:p w14:paraId="6DEC549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 xml:space="preserve">actor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128</w:t>
      </w:r>
      <w:r>
        <w:rPr>
          <w:rStyle w:val="5"/>
          <w:rFonts w:hint="default" w:ascii="Times New Roman" w:hAnsi="Times New Roman" w:cs="Times New Roman"/>
        </w:rPr>
        <w:t xml:space="preserve">, </w:t>
      </w:r>
      <w:r>
        <w:rPr>
          <w:rFonts w:hint="default" w:ascii="Times New Roman" w:hAnsi="Times New Roman" w:cs="Times New Roman"/>
        </w:rPr>
        <w:t>action_size</w:t>
      </w:r>
      <w:r>
        <w:rPr>
          <w:rStyle w:val="5"/>
          <w:rFonts w:hint="default" w:ascii="Times New Roman" w:hAnsi="Times New Roman" w:cs="Times New Roman"/>
        </w:rPr>
        <w:t>)</w:t>
      </w:r>
    </w:p>
    <w:p w14:paraId="1A2893A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 xml:space="preserve">critic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128</w:t>
      </w:r>
      <w:r>
        <w:rPr>
          <w:rStyle w:val="5"/>
          <w:rFonts w:hint="default" w:ascii="Times New Roman" w:hAnsi="Times New Roman" w:cs="Times New Roman"/>
        </w:rPr>
        <w:t xml:space="preserve">, </w:t>
      </w:r>
      <w:r>
        <w:rPr>
          <w:rFonts w:hint="default" w:ascii="Times New Roman" w:hAnsi="Times New Roman" w:cs="Times New Roman"/>
        </w:rPr>
        <w:t>1</w:t>
      </w:r>
      <w:r>
        <w:rPr>
          <w:rStyle w:val="5"/>
          <w:rFonts w:hint="default" w:ascii="Times New Roman" w:hAnsi="Times New Roman" w:cs="Times New Roman"/>
        </w:rPr>
        <w:t>)</w:t>
      </w:r>
    </w:p>
    <w:p w14:paraId="3F969661">
      <w:pPr>
        <w:pStyle w:val="6"/>
        <w:keepNext w:val="0"/>
        <w:keepLines w:val="0"/>
        <w:widowControl/>
        <w:suppressLineNumbers w:val="0"/>
        <w:rPr>
          <w:rStyle w:val="5"/>
          <w:rFonts w:hint="default" w:ascii="Times New Roman" w:hAnsi="Times New Roman" w:cs="Times New Roman"/>
        </w:rPr>
      </w:pPr>
    </w:p>
    <w:p w14:paraId="48FFEA0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forward</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w:t>
      </w:r>
      <w:r>
        <w:rPr>
          <w:rStyle w:val="5"/>
          <w:rFonts w:hint="default" w:ascii="Times New Roman" w:hAnsi="Times New Roman" w:cs="Times New Roman"/>
        </w:rPr>
        <w:t>):</w:t>
      </w:r>
    </w:p>
    <w:p w14:paraId="32034B0B">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x</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shared(</w:t>
      </w:r>
      <w:r>
        <w:rPr>
          <w:rFonts w:hint="default" w:ascii="Times New Roman" w:hAnsi="Times New Roman" w:cs="Times New Roman"/>
        </w:rPr>
        <w:t>state</w:t>
      </w:r>
      <w:r>
        <w:rPr>
          <w:rStyle w:val="5"/>
          <w:rFonts w:hint="default" w:ascii="Times New Roman" w:hAnsi="Times New Roman" w:cs="Times New Roman"/>
        </w:rPr>
        <w:t>)</w:t>
      </w:r>
    </w:p>
    <w:p w14:paraId="34601F6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policy</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torch.</w:t>
      </w:r>
      <w:r>
        <w:rPr>
          <w:rStyle w:val="5"/>
          <w:rFonts w:hint="default" w:ascii="Times New Roman" w:hAnsi="Times New Roman" w:cs="Times New Roman"/>
        </w:rPr>
        <w:t>softmax(</w:t>
      </w:r>
      <w:r>
        <w:rPr>
          <w:rFonts w:hint="default" w:ascii="Times New Roman" w:hAnsi="Times New Roman" w:cs="Times New Roman"/>
        </w:rPr>
        <w:t>self.</w:t>
      </w:r>
      <w:r>
        <w:rPr>
          <w:rStyle w:val="5"/>
          <w:rFonts w:hint="default" w:ascii="Times New Roman" w:hAnsi="Times New Roman" w:cs="Times New Roman"/>
        </w:rPr>
        <w:t>actor(</w:t>
      </w:r>
      <w:r>
        <w:rPr>
          <w:rFonts w:hint="default" w:ascii="Times New Roman" w:hAnsi="Times New Roman" w:cs="Times New Roman"/>
        </w:rPr>
        <w:t>x</w:t>
      </w:r>
      <w:r>
        <w:rPr>
          <w:rStyle w:val="5"/>
          <w:rFonts w:hint="default" w:ascii="Times New Roman" w:hAnsi="Times New Roman" w:cs="Times New Roman"/>
        </w:rPr>
        <w:t xml:space="preserve">), </w:t>
      </w:r>
      <w:r>
        <w:rPr>
          <w:rFonts w:hint="default" w:ascii="Times New Roman" w:hAnsi="Times New Roman" w:cs="Times New Roman"/>
        </w:rPr>
        <w:t>dim=-1</w:t>
      </w:r>
      <w:r>
        <w:rPr>
          <w:rStyle w:val="5"/>
          <w:rFonts w:hint="default" w:ascii="Times New Roman" w:hAnsi="Times New Roman" w:cs="Times New Roman"/>
        </w:rPr>
        <w:t>)</w:t>
      </w:r>
    </w:p>
    <w:p w14:paraId="01BD30D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value</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critic(</w:t>
      </w:r>
      <w:r>
        <w:rPr>
          <w:rFonts w:hint="default" w:ascii="Times New Roman" w:hAnsi="Times New Roman" w:cs="Times New Roman"/>
        </w:rPr>
        <w:t>x</w:t>
      </w:r>
      <w:r>
        <w:rPr>
          <w:rStyle w:val="5"/>
          <w:rFonts w:hint="default" w:ascii="Times New Roman" w:hAnsi="Times New Roman" w:cs="Times New Roman"/>
        </w:rPr>
        <w:t>)</w:t>
      </w:r>
    </w:p>
    <w:p w14:paraId="20991575">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return</w:t>
      </w:r>
      <w:r>
        <w:rPr>
          <w:rStyle w:val="5"/>
          <w:rFonts w:hint="default" w:ascii="Times New Roman" w:hAnsi="Times New Roman" w:cs="Times New Roman"/>
        </w:rPr>
        <w:t xml:space="preserve"> </w:t>
      </w:r>
      <w:r>
        <w:rPr>
          <w:rFonts w:hint="default" w:ascii="Times New Roman" w:hAnsi="Times New Roman" w:cs="Times New Roman"/>
        </w:rPr>
        <w:t>policy</w:t>
      </w:r>
      <w:r>
        <w:rPr>
          <w:rStyle w:val="5"/>
          <w:rFonts w:hint="default" w:ascii="Times New Roman" w:hAnsi="Times New Roman" w:cs="Times New Roman"/>
        </w:rPr>
        <w:t xml:space="preserve">, </w:t>
      </w:r>
      <w:r>
        <w:rPr>
          <w:rFonts w:hint="default" w:ascii="Times New Roman" w:hAnsi="Times New Roman" w:cs="Times New Roman"/>
        </w:rPr>
        <w:t>value</w:t>
      </w:r>
    </w:p>
    <w:p w14:paraId="79B37D2D">
      <w:pPr>
        <w:pStyle w:val="2"/>
        <w:keepNext w:val="0"/>
        <w:keepLines w:val="0"/>
        <w:widowControl/>
        <w:suppressLineNumbers w:val="0"/>
        <w:rPr>
          <w:rFonts w:hint="default" w:ascii="Times New Roman" w:hAnsi="Times New Roman" w:cs="Times New Roman"/>
        </w:rPr>
      </w:pPr>
    </w:p>
    <w:p w14:paraId="38A0DB09">
      <w:pPr>
        <w:pStyle w:val="2"/>
        <w:keepNext w:val="0"/>
        <w:keepLines w:val="0"/>
        <w:widowControl/>
        <w:suppressLineNumbers w:val="0"/>
        <w:rPr>
          <w:rFonts w:hint="default" w:ascii="Times New Roman" w:hAnsi="Times New Roman" w:cs="Times New Roman"/>
        </w:rPr>
      </w:pPr>
    </w:p>
    <w:p w14:paraId="09373E1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A3C vs Vanilla Policy Gradient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8"/>
        <w:gridCol w:w="1201"/>
        <w:gridCol w:w="702"/>
      </w:tblGrid>
      <w:tr w14:paraId="3ED04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AD795E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481DF91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Vanilla PG</w:t>
            </w:r>
          </w:p>
        </w:tc>
        <w:tc>
          <w:tcPr>
            <w:tcW w:w="0" w:type="auto"/>
            <w:shd w:val="clear"/>
            <w:vAlign w:val="center"/>
          </w:tcPr>
          <w:p w14:paraId="7CE0190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A3C</w:t>
            </w:r>
          </w:p>
        </w:tc>
      </w:tr>
      <w:tr w14:paraId="150C2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5E13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Response time</w:t>
            </w:r>
          </w:p>
        </w:tc>
        <w:tc>
          <w:tcPr>
            <w:tcW w:w="0" w:type="auto"/>
            <w:shd w:val="clear"/>
            <w:vAlign w:val="center"/>
          </w:tcPr>
          <w:p w14:paraId="143EED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c>
          <w:tcPr>
            <w:tcW w:w="0" w:type="auto"/>
            <w:shd w:val="clear"/>
            <w:vAlign w:val="center"/>
          </w:tcPr>
          <w:p w14:paraId="18CDDE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r>
      <w:tr w14:paraId="51943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FCCA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CPU utilization</w:t>
            </w:r>
          </w:p>
        </w:tc>
        <w:tc>
          <w:tcPr>
            <w:tcW w:w="0" w:type="auto"/>
            <w:shd w:val="clear"/>
            <w:vAlign w:val="center"/>
          </w:tcPr>
          <w:p w14:paraId="1BB75B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67FB07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Better</w:t>
            </w:r>
          </w:p>
        </w:tc>
      </w:tr>
      <w:tr w14:paraId="5E3D7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0584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Resource efficiency</w:t>
            </w:r>
          </w:p>
        </w:tc>
        <w:tc>
          <w:tcPr>
            <w:tcW w:w="0" w:type="auto"/>
            <w:shd w:val="clear"/>
            <w:vAlign w:val="center"/>
          </w:tcPr>
          <w:p w14:paraId="418EA9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6B0D37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r w14:paraId="54ECF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5FD3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Stability</w:t>
            </w:r>
          </w:p>
        </w:tc>
        <w:tc>
          <w:tcPr>
            <w:tcW w:w="0" w:type="auto"/>
            <w:shd w:val="clear"/>
            <w:vAlign w:val="center"/>
          </w:tcPr>
          <w:p w14:paraId="6FE2043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1B6A0E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r w14:paraId="19418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CC20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Training speed</w:t>
            </w:r>
          </w:p>
        </w:tc>
        <w:tc>
          <w:tcPr>
            <w:tcW w:w="0" w:type="auto"/>
            <w:shd w:val="clear"/>
            <w:vAlign w:val="center"/>
          </w:tcPr>
          <w:p w14:paraId="6A0AE8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Slower</w:t>
            </w:r>
          </w:p>
        </w:tc>
        <w:tc>
          <w:tcPr>
            <w:tcW w:w="0" w:type="auto"/>
            <w:shd w:val="clear"/>
            <w:vAlign w:val="center"/>
          </w:tcPr>
          <w:p w14:paraId="5C4A09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Faster</w:t>
            </w:r>
          </w:p>
        </w:tc>
      </w:tr>
    </w:tbl>
    <w:p w14:paraId="6B1B45D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2FA04B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A3C is effective for cloud resource allocation because multiple workers explore different resource conditions simultaneously. The global policy can learn how to allocate resources according to workload changes.</w:t>
      </w:r>
    </w:p>
    <w:p w14:paraId="0A440900">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67E2DBAF">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5FF7647F">
      <w:pPr>
        <w:pStyle w:val="7"/>
        <w:keepNext w:val="0"/>
        <w:keepLines w:val="0"/>
        <w:widowControl/>
        <w:numPr>
          <w:ilvl w:val="0"/>
          <w:numId w:val="1"/>
        </w:numPr>
        <w:suppressLineNumbers w:val="0"/>
        <w:bidi w:val="0"/>
        <w:spacing w:before="0" w:beforeAutospacing="0" w:after="0" w:afterAutospacing="0" w:line="18" w:lineRule="atLeast"/>
        <w:ind w:left="425" w:leftChars="0" w:hanging="425"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Develop</w:t>
      </w:r>
      <w:r>
        <w:rPr>
          <w:rFonts w:hint="default" w:ascii="Times New Roman" w:hAnsi="Times New Roman" w:cs="Times New Roman"/>
          <w:i w:val="0"/>
          <w:iCs w:val="0"/>
          <w:color w:val="000000"/>
          <w:sz w:val="24"/>
          <w:szCs w:val="24"/>
          <w:u w:val="none"/>
          <w:vertAlign w:val="baseline"/>
        </w:rPr>
        <w:t xml:space="preserve"> a </w:t>
      </w:r>
      <w:r>
        <w:rPr>
          <w:rFonts w:hint="default" w:ascii="Times New Roman" w:hAnsi="Times New Roman" w:cs="Times New Roman"/>
          <w:b/>
          <w:bCs/>
          <w:i w:val="0"/>
          <w:iCs w:val="0"/>
          <w:color w:val="000000"/>
          <w:sz w:val="24"/>
          <w:szCs w:val="24"/>
          <w:u w:val="none"/>
          <w:vertAlign w:val="baseline"/>
        </w:rPr>
        <w:t>Policy Gradient-based predictive maintenance system</w:t>
      </w:r>
      <w:r>
        <w:rPr>
          <w:rFonts w:hint="default" w:ascii="Times New Roman" w:hAnsi="Times New Roman" w:cs="Times New Roman"/>
          <w:i w:val="0"/>
          <w:iCs w:val="0"/>
          <w:color w:val="000000"/>
          <w:sz w:val="24"/>
          <w:szCs w:val="24"/>
          <w:u w:val="none"/>
          <w:vertAlign w:val="baseline"/>
        </w:rPr>
        <w:t xml:space="preserve"> for industrial machines. Design the RL environment, reward function, and policy network to minimize maintenance costs and machine downtime. Compare the performance of </w:t>
      </w:r>
      <w:r>
        <w:rPr>
          <w:rFonts w:hint="default" w:ascii="Times New Roman" w:hAnsi="Times New Roman" w:cs="Times New Roman"/>
          <w:b/>
          <w:bCs/>
          <w:i w:val="0"/>
          <w:iCs w:val="0"/>
          <w:color w:val="000000"/>
          <w:sz w:val="24"/>
          <w:szCs w:val="24"/>
          <w:u w:val="none"/>
          <w:vertAlign w:val="baseline"/>
        </w:rPr>
        <w:t>REINFORCE</w:t>
      </w:r>
      <w:r>
        <w:rPr>
          <w:rFonts w:hint="default" w:ascii="Times New Roman" w:hAnsi="Times New Roman" w:cs="Times New Roman"/>
          <w:i w:val="0"/>
          <w:iCs w:val="0"/>
          <w:color w:val="000000"/>
          <w:sz w:val="24"/>
          <w:szCs w:val="24"/>
          <w:u w:val="none"/>
          <w:vertAlign w:val="baseline"/>
        </w:rPr>
        <w:t xml:space="preserve"> and </w:t>
      </w:r>
      <w:r>
        <w:rPr>
          <w:rFonts w:hint="default" w:ascii="Times New Roman" w:hAnsi="Times New Roman" w:cs="Times New Roman"/>
          <w:b/>
          <w:bCs/>
          <w:i w:val="0"/>
          <w:iCs w:val="0"/>
          <w:color w:val="000000"/>
          <w:sz w:val="24"/>
          <w:szCs w:val="24"/>
          <w:u w:val="none"/>
          <w:vertAlign w:val="baseline"/>
        </w:rPr>
        <w:t>PPO</w:t>
      </w: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    (10 Marks)</w:t>
      </w:r>
    </w:p>
    <w:p w14:paraId="2AD85739">
      <w:pPr>
        <w:pStyle w:val="7"/>
        <w:keepNext w:val="0"/>
        <w:keepLines w:val="0"/>
        <w:widowControl/>
        <w:numPr>
          <w:numId w:val="0"/>
        </w:numPr>
        <w:suppressLineNumbers w:val="0"/>
        <w:bidi w:val="0"/>
        <w:spacing w:before="0" w:beforeAutospacing="0" w:after="0" w:afterAutospacing="0" w:line="18" w:lineRule="atLeast"/>
        <w:ind w:right="0" w:rightChars="0"/>
        <w:jc w:val="both"/>
        <w:rPr>
          <w:rFonts w:hint="default" w:ascii="Times New Roman" w:hAnsi="Times New Roman" w:cs="Times New Roman"/>
          <w:b/>
          <w:bCs/>
          <w:i w:val="0"/>
          <w:iCs w:val="0"/>
          <w:color w:val="000000"/>
          <w:sz w:val="24"/>
          <w:szCs w:val="24"/>
          <w:u w:val="none"/>
          <w:vertAlign w:val="baseline"/>
        </w:rPr>
      </w:pPr>
    </w:p>
    <w:p w14:paraId="06B240A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58EC428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 an RL system that determines when industrial machines should receive maintenance to reduce downtime and maintenance cost.</w:t>
      </w:r>
    </w:p>
    <w:p w14:paraId="2C23808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Environment</w:t>
      </w:r>
    </w:p>
    <w:p w14:paraId="6006EA4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Machine condition can be represented by:</w:t>
      </w:r>
    </w:p>
    <w:p w14:paraId="6B148B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St​=[Temperature,Vibration,Pressure,Usage,FailureProbability] </w:t>
      </w:r>
    </w:p>
    <w:p w14:paraId="62E13A6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Actions</w:t>
      </w:r>
    </w:p>
    <w:p w14:paraId="2C01339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0 → Continue operation</w:t>
      </w:r>
    </w:p>
    <w:p w14:paraId="094933B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1 → Inspection</w:t>
      </w:r>
    </w:p>
    <w:p w14:paraId="4EB972CB">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2 → Preventive maintenance</w:t>
      </w:r>
    </w:p>
    <w:p w14:paraId="73FDC35D">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3 → Emergency maintenance</w:t>
      </w:r>
    </w:p>
    <w:p w14:paraId="7F93A27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 Function</w:t>
      </w:r>
    </w:p>
    <w:p w14:paraId="732211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Rt​=−MaintenanceCost−DowntimeCost−FailurePenalty </w:t>
      </w:r>
    </w:p>
    <w:p w14:paraId="3042C29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Successful continuous operation receives a positive reward.</w:t>
      </w:r>
    </w:p>
    <w:p w14:paraId="66B406E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Policy Network</w:t>
      </w:r>
    </w:p>
    <w:p w14:paraId="1DB93493">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class</w:t>
      </w:r>
      <w:r>
        <w:rPr>
          <w:rStyle w:val="5"/>
          <w:rFonts w:hint="default" w:ascii="Times New Roman" w:hAnsi="Times New Roman" w:cs="Times New Roman"/>
        </w:rPr>
        <w:t xml:space="preserve"> </w:t>
      </w:r>
      <w:r>
        <w:rPr>
          <w:rFonts w:hint="default" w:ascii="Times New Roman" w:hAnsi="Times New Roman" w:cs="Times New Roman"/>
        </w:rPr>
        <w:t>MaintenancePolicy</w:t>
      </w:r>
      <w:r>
        <w:rPr>
          <w:rStyle w:val="5"/>
          <w:rFonts w:hint="default" w:ascii="Times New Roman" w:hAnsi="Times New Roman" w:cs="Times New Roman"/>
        </w:rPr>
        <w:t>(</w:t>
      </w:r>
      <w:r>
        <w:rPr>
          <w:rFonts w:hint="default" w:ascii="Times New Roman" w:hAnsi="Times New Roman" w:cs="Times New Roman"/>
        </w:rPr>
        <w:t>nn.</w:t>
      </w:r>
      <w:r>
        <w:rPr>
          <w:rStyle w:val="5"/>
          <w:rFonts w:hint="default" w:ascii="Times New Roman" w:hAnsi="Times New Roman" w:cs="Times New Roman"/>
        </w:rPr>
        <w:t>Module):</w:t>
      </w:r>
    </w:p>
    <w:p w14:paraId="19E3DEA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__init__</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state_size</w:t>
      </w:r>
      <w:r>
        <w:rPr>
          <w:rStyle w:val="5"/>
          <w:rFonts w:hint="default" w:ascii="Times New Roman" w:hAnsi="Times New Roman" w:cs="Times New Roman"/>
        </w:rPr>
        <w:t xml:space="preserve">, </w:t>
      </w:r>
      <w:r>
        <w:rPr>
          <w:rFonts w:hint="default" w:ascii="Times New Roman" w:hAnsi="Times New Roman" w:cs="Times New Roman"/>
        </w:rPr>
        <w:t>action_size</w:t>
      </w:r>
      <w:r>
        <w:rPr>
          <w:rStyle w:val="5"/>
          <w:rFonts w:hint="default" w:ascii="Times New Roman" w:hAnsi="Times New Roman" w:cs="Times New Roman"/>
        </w:rPr>
        <w:t>):</w:t>
      </w:r>
    </w:p>
    <w:p w14:paraId="268E44B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super</w:t>
      </w:r>
      <w:r>
        <w:rPr>
          <w:rStyle w:val="5"/>
          <w:rFonts w:hint="default" w:ascii="Times New Roman" w:hAnsi="Times New Roman" w:cs="Times New Roman"/>
        </w:rPr>
        <w:t>()</w:t>
      </w:r>
      <w:r>
        <w:rPr>
          <w:rFonts w:hint="default" w:ascii="Times New Roman" w:hAnsi="Times New Roman" w:cs="Times New Roman"/>
        </w:rPr>
        <w:t>.</w:t>
      </w:r>
      <w:r>
        <w:rPr>
          <w:rStyle w:val="5"/>
          <w:rFonts w:hint="default" w:ascii="Times New Roman" w:hAnsi="Times New Roman" w:cs="Times New Roman"/>
        </w:rPr>
        <w:t>__init__()</w:t>
      </w:r>
    </w:p>
    <w:p w14:paraId="47451266">
      <w:pPr>
        <w:pStyle w:val="6"/>
        <w:keepNext w:val="0"/>
        <w:keepLines w:val="0"/>
        <w:widowControl/>
        <w:suppressLineNumbers w:val="0"/>
        <w:rPr>
          <w:rStyle w:val="5"/>
          <w:rFonts w:hint="default" w:ascii="Times New Roman" w:hAnsi="Times New Roman" w:cs="Times New Roman"/>
        </w:rPr>
      </w:pPr>
    </w:p>
    <w:p w14:paraId="7EB96BA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self.</w:t>
      </w:r>
      <w:r>
        <w:rPr>
          <w:rStyle w:val="5"/>
          <w:rFonts w:hint="default" w:ascii="Times New Roman" w:hAnsi="Times New Roman" w:cs="Times New Roman"/>
        </w:rPr>
        <w:t xml:space="preserve">model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Sequential(</w:t>
      </w:r>
    </w:p>
    <w:p w14:paraId="64B3AF8B">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state_size</w:t>
      </w:r>
      <w:r>
        <w:rPr>
          <w:rStyle w:val="5"/>
          <w:rFonts w:hint="default" w:ascii="Times New Roman" w:hAnsi="Times New Roman" w:cs="Times New Roman"/>
        </w:rPr>
        <w:t xml:space="preserve">, </w:t>
      </w:r>
      <w:r>
        <w:rPr>
          <w:rFonts w:hint="default" w:ascii="Times New Roman" w:hAnsi="Times New Roman" w:cs="Times New Roman"/>
        </w:rPr>
        <w:t>128</w:t>
      </w:r>
      <w:r>
        <w:rPr>
          <w:rStyle w:val="5"/>
          <w:rFonts w:hint="default" w:ascii="Times New Roman" w:hAnsi="Times New Roman" w:cs="Times New Roman"/>
        </w:rPr>
        <w:t>),</w:t>
      </w:r>
    </w:p>
    <w:p w14:paraId="172E8C7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ReLU(),</w:t>
      </w:r>
    </w:p>
    <w:p w14:paraId="7B6F5BB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128</w:t>
      </w:r>
      <w:r>
        <w:rPr>
          <w:rStyle w:val="5"/>
          <w:rFonts w:hint="default" w:ascii="Times New Roman" w:hAnsi="Times New Roman" w:cs="Times New Roman"/>
        </w:rPr>
        <w:t xml:space="preserve">, </w:t>
      </w:r>
      <w:r>
        <w:rPr>
          <w:rFonts w:hint="default" w:ascii="Times New Roman" w:hAnsi="Times New Roman" w:cs="Times New Roman"/>
        </w:rPr>
        <w:t>64</w:t>
      </w:r>
      <w:r>
        <w:rPr>
          <w:rStyle w:val="5"/>
          <w:rFonts w:hint="default" w:ascii="Times New Roman" w:hAnsi="Times New Roman" w:cs="Times New Roman"/>
        </w:rPr>
        <w:t>),</w:t>
      </w:r>
    </w:p>
    <w:p w14:paraId="3765B3AB">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ReLU(),</w:t>
      </w:r>
    </w:p>
    <w:p w14:paraId="3CA149B7">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nn.</w:t>
      </w:r>
      <w:r>
        <w:rPr>
          <w:rStyle w:val="5"/>
          <w:rFonts w:hint="default" w:ascii="Times New Roman" w:hAnsi="Times New Roman" w:cs="Times New Roman"/>
        </w:rPr>
        <w:t>Linear(</w:t>
      </w:r>
      <w:r>
        <w:rPr>
          <w:rFonts w:hint="default" w:ascii="Times New Roman" w:hAnsi="Times New Roman" w:cs="Times New Roman"/>
        </w:rPr>
        <w:t>64</w:t>
      </w:r>
      <w:r>
        <w:rPr>
          <w:rStyle w:val="5"/>
          <w:rFonts w:hint="default" w:ascii="Times New Roman" w:hAnsi="Times New Roman" w:cs="Times New Roman"/>
        </w:rPr>
        <w:t xml:space="preserve">, </w:t>
      </w:r>
      <w:r>
        <w:rPr>
          <w:rFonts w:hint="default" w:ascii="Times New Roman" w:hAnsi="Times New Roman" w:cs="Times New Roman"/>
        </w:rPr>
        <w:t>action_size</w:t>
      </w:r>
      <w:r>
        <w:rPr>
          <w:rStyle w:val="5"/>
          <w:rFonts w:hint="default" w:ascii="Times New Roman" w:hAnsi="Times New Roman" w:cs="Times New Roman"/>
        </w:rPr>
        <w:t>)</w:t>
      </w:r>
    </w:p>
    <w:p w14:paraId="0E02D9E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4496CAF0">
      <w:pPr>
        <w:pStyle w:val="6"/>
        <w:keepNext w:val="0"/>
        <w:keepLines w:val="0"/>
        <w:widowControl/>
        <w:suppressLineNumbers w:val="0"/>
        <w:rPr>
          <w:rStyle w:val="5"/>
          <w:rFonts w:hint="default" w:ascii="Times New Roman" w:hAnsi="Times New Roman" w:cs="Times New Roman"/>
        </w:rPr>
      </w:pPr>
    </w:p>
    <w:p w14:paraId="75EE7C8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def</w:t>
      </w:r>
      <w:r>
        <w:rPr>
          <w:rStyle w:val="5"/>
          <w:rFonts w:hint="default" w:ascii="Times New Roman" w:hAnsi="Times New Roman" w:cs="Times New Roman"/>
        </w:rPr>
        <w:t xml:space="preserve"> </w:t>
      </w:r>
      <w:r>
        <w:rPr>
          <w:rFonts w:hint="default" w:ascii="Times New Roman" w:hAnsi="Times New Roman" w:cs="Times New Roman"/>
        </w:rPr>
        <w:t>forward</w:t>
      </w:r>
      <w:r>
        <w:rPr>
          <w:rStyle w:val="5"/>
          <w:rFonts w:hint="default" w:ascii="Times New Roman" w:hAnsi="Times New Roman" w:cs="Times New Roman"/>
        </w:rPr>
        <w:t>(</w:t>
      </w:r>
      <w:r>
        <w:rPr>
          <w:rFonts w:hint="default" w:ascii="Times New Roman" w:hAnsi="Times New Roman" w:cs="Times New Roman"/>
        </w:rPr>
        <w:t>self</w:t>
      </w:r>
      <w:r>
        <w:rPr>
          <w:rStyle w:val="5"/>
          <w:rFonts w:hint="default" w:ascii="Times New Roman" w:hAnsi="Times New Roman" w:cs="Times New Roman"/>
        </w:rPr>
        <w:t xml:space="preserve">, </w:t>
      </w:r>
      <w:r>
        <w:rPr>
          <w:rFonts w:hint="default" w:ascii="Times New Roman" w:hAnsi="Times New Roman" w:cs="Times New Roman"/>
        </w:rPr>
        <w:t>state</w:t>
      </w:r>
      <w:r>
        <w:rPr>
          <w:rStyle w:val="5"/>
          <w:rFonts w:hint="default" w:ascii="Times New Roman" w:hAnsi="Times New Roman" w:cs="Times New Roman"/>
        </w:rPr>
        <w:t>):</w:t>
      </w:r>
    </w:p>
    <w:p w14:paraId="6F9AF109">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return</w:t>
      </w:r>
      <w:r>
        <w:rPr>
          <w:rStyle w:val="5"/>
          <w:rFonts w:hint="default" w:ascii="Times New Roman" w:hAnsi="Times New Roman" w:cs="Times New Roman"/>
        </w:rPr>
        <w:t xml:space="preserve"> </w:t>
      </w:r>
      <w:r>
        <w:rPr>
          <w:rFonts w:hint="default" w:ascii="Times New Roman" w:hAnsi="Times New Roman" w:cs="Times New Roman"/>
        </w:rPr>
        <w:t>torch.</w:t>
      </w:r>
      <w:r>
        <w:rPr>
          <w:rStyle w:val="5"/>
          <w:rFonts w:hint="default" w:ascii="Times New Roman" w:hAnsi="Times New Roman" w:cs="Times New Roman"/>
        </w:rPr>
        <w:t>softmax(</w:t>
      </w:r>
      <w:r>
        <w:rPr>
          <w:rFonts w:hint="default" w:ascii="Times New Roman" w:hAnsi="Times New Roman" w:cs="Times New Roman"/>
        </w:rPr>
        <w:t>self.</w:t>
      </w:r>
      <w:r>
        <w:rPr>
          <w:rStyle w:val="5"/>
          <w:rFonts w:hint="default" w:ascii="Times New Roman" w:hAnsi="Times New Roman" w:cs="Times New Roman"/>
        </w:rPr>
        <w:t>model(</w:t>
      </w:r>
      <w:r>
        <w:rPr>
          <w:rFonts w:hint="default" w:ascii="Times New Roman" w:hAnsi="Times New Roman" w:cs="Times New Roman"/>
        </w:rPr>
        <w:t>state</w:t>
      </w:r>
      <w:r>
        <w:rPr>
          <w:rStyle w:val="5"/>
          <w:rFonts w:hint="default" w:ascii="Times New Roman" w:hAnsi="Times New Roman" w:cs="Times New Roman"/>
        </w:rPr>
        <w:t xml:space="preserve">), </w:t>
      </w:r>
      <w:r>
        <w:rPr>
          <w:rFonts w:hint="default" w:ascii="Times New Roman" w:hAnsi="Times New Roman" w:cs="Times New Roman"/>
        </w:rPr>
        <w:t>dim=-1</w:t>
      </w:r>
      <w:r>
        <w:rPr>
          <w:rStyle w:val="5"/>
          <w:rFonts w:hint="default" w:ascii="Times New Roman" w:hAnsi="Times New Roman" w:cs="Times New Roman"/>
        </w:rPr>
        <w:t>)</w:t>
      </w:r>
    </w:p>
    <w:p w14:paraId="527D8E1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REINFORCE</w:t>
      </w:r>
    </w:p>
    <w:p w14:paraId="0C6D7A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∇J(θ)=E[∇logπθ​(a∣s)Gt​] </w:t>
      </w:r>
    </w:p>
    <w:p w14:paraId="6ECFC78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PPO</w:t>
      </w:r>
    </w:p>
    <w:p w14:paraId="5E17F97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PPO limits the change between old and new policies using clipping.</w:t>
      </w:r>
    </w:p>
    <w:p w14:paraId="0178BAE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1"/>
        <w:gridCol w:w="1501"/>
        <w:gridCol w:w="742"/>
      </w:tblGrid>
      <w:tr w14:paraId="05575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0067B4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7F01C4D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REINFORCE</w:t>
            </w:r>
          </w:p>
        </w:tc>
        <w:tc>
          <w:tcPr>
            <w:tcW w:w="0" w:type="auto"/>
            <w:shd w:val="clear"/>
            <w:vAlign w:val="center"/>
          </w:tcPr>
          <w:p w14:paraId="7E38A75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PPO</w:t>
            </w:r>
          </w:p>
        </w:tc>
      </w:tr>
      <w:tr w14:paraId="299CB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AD3B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Maintenance cost</w:t>
            </w:r>
          </w:p>
        </w:tc>
        <w:tc>
          <w:tcPr>
            <w:tcW w:w="0" w:type="auto"/>
            <w:shd w:val="clear"/>
            <w:vAlign w:val="center"/>
          </w:tcPr>
          <w:p w14:paraId="532353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c>
          <w:tcPr>
            <w:tcW w:w="0" w:type="auto"/>
            <w:shd w:val="clear"/>
            <w:vAlign w:val="center"/>
          </w:tcPr>
          <w:p w14:paraId="64DAEB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r>
      <w:tr w14:paraId="22B85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ED90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Downtime</w:t>
            </w:r>
          </w:p>
        </w:tc>
        <w:tc>
          <w:tcPr>
            <w:tcW w:w="0" w:type="auto"/>
            <w:shd w:val="clear"/>
            <w:vAlign w:val="center"/>
          </w:tcPr>
          <w:p w14:paraId="0067BF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c>
          <w:tcPr>
            <w:tcW w:w="0" w:type="auto"/>
            <w:shd w:val="clear"/>
            <w:vAlign w:val="center"/>
          </w:tcPr>
          <w:p w14:paraId="338293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r>
      <w:tr w14:paraId="0778F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CB5F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Stability</w:t>
            </w:r>
          </w:p>
        </w:tc>
        <w:tc>
          <w:tcPr>
            <w:tcW w:w="0" w:type="auto"/>
            <w:shd w:val="clear"/>
            <w:vAlign w:val="center"/>
          </w:tcPr>
          <w:p w14:paraId="7BF45E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c>
          <w:tcPr>
            <w:tcW w:w="0" w:type="auto"/>
            <w:shd w:val="clear"/>
            <w:vAlign w:val="center"/>
          </w:tcPr>
          <w:p w14:paraId="52A63A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r>
      <w:tr w14:paraId="5EEB3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F272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Convergence</w:t>
            </w:r>
          </w:p>
        </w:tc>
        <w:tc>
          <w:tcPr>
            <w:tcW w:w="0" w:type="auto"/>
            <w:shd w:val="clear"/>
            <w:vAlign w:val="center"/>
          </w:tcPr>
          <w:p w14:paraId="3E0EA9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w:t>
            </w:r>
          </w:p>
        </w:tc>
        <w:tc>
          <w:tcPr>
            <w:tcW w:w="0" w:type="auto"/>
            <w:shd w:val="clear"/>
            <w:vAlign w:val="center"/>
          </w:tcPr>
          <w:p w14:paraId="30EDCE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Faster</w:t>
            </w:r>
          </w:p>
        </w:tc>
      </w:tr>
      <w:tr w14:paraId="275A6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1611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Reward</w:t>
            </w:r>
          </w:p>
        </w:tc>
        <w:tc>
          <w:tcPr>
            <w:tcW w:w="0" w:type="auto"/>
            <w:shd w:val="clear"/>
            <w:vAlign w:val="center"/>
          </w:tcPr>
          <w:p w14:paraId="13858B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59D9FD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r>
    </w:tbl>
    <w:p w14:paraId="02AB25D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Experimental Evaluation</w:t>
      </w:r>
    </w:p>
    <w:p w14:paraId="5C8FD85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Compare:</w:t>
      </w:r>
    </w:p>
    <w:p w14:paraId="352A03B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Average maintenance cost </w:t>
      </w:r>
    </w:p>
    <w:p w14:paraId="52A913C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Machine downtime </w:t>
      </w:r>
    </w:p>
    <w:p w14:paraId="40B6EC0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Number of failures </w:t>
      </w:r>
    </w:p>
    <w:p w14:paraId="374EFFE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Average reward </w:t>
      </w:r>
    </w:p>
    <w:p w14:paraId="365A693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Convergence episodes </w:t>
      </w:r>
    </w:p>
    <w:p w14:paraId="197607A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C741FD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PPO is expected to outperform REINFORCE because the clipped objective stabilizes learning. The final policy should schedule preventive maintenance before machine failure while avoiding unnecessary maintenance.</w:t>
      </w:r>
    </w:p>
    <w:p w14:paraId="06457ACD">
      <w:pPr>
        <w:pStyle w:val="7"/>
        <w:keepNext w:val="0"/>
        <w:keepLines w:val="0"/>
        <w:widowControl/>
        <w:numPr>
          <w:numId w:val="0"/>
        </w:numPr>
        <w:suppressLineNumbers w:val="0"/>
        <w:bidi w:val="0"/>
        <w:spacing w:before="0" w:beforeAutospacing="0" w:after="0" w:afterAutospacing="0" w:line="18" w:lineRule="atLeast"/>
        <w:ind w:right="0" w:rightChars="0"/>
        <w:jc w:val="both"/>
        <w:rPr>
          <w:rFonts w:hint="default" w:ascii="Times New Roman" w:hAnsi="Times New Roman" w:cs="Times New Roman"/>
          <w:b/>
          <w:bCs/>
          <w:i w:val="0"/>
          <w:iCs w:val="0"/>
          <w:color w:val="000000"/>
          <w:sz w:val="24"/>
          <w:szCs w:val="24"/>
          <w:u w:val="none"/>
          <w:vertAlign w:val="baseline"/>
        </w:rPr>
      </w:pPr>
    </w:p>
    <w:p w14:paraId="571C11FF">
      <w:pPr>
        <w:pStyle w:val="7"/>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b/>
          <w:bCs/>
          <w:i w:val="0"/>
          <w:iCs w:val="0"/>
          <w:color w:val="000000"/>
          <w:sz w:val="24"/>
          <w:szCs w:val="24"/>
          <w:u w:val="none"/>
          <w:vertAlign w:val="baseline"/>
        </w:rPr>
      </w:pPr>
    </w:p>
    <w:p w14:paraId="1710FF22">
      <w:pPr>
        <w:pStyle w:val="7"/>
        <w:keepNext w:val="0"/>
        <w:keepLines w:val="0"/>
        <w:widowControl/>
        <w:numPr>
          <w:ilvl w:val="0"/>
          <w:numId w:val="1"/>
        </w:numPr>
        <w:suppressLineNumbers w:val="0"/>
        <w:bidi w:val="0"/>
        <w:spacing w:before="0" w:beforeAutospacing="0" w:after="0" w:afterAutospacing="0" w:line="18" w:lineRule="atLeast"/>
        <w:ind w:left="425" w:leftChars="0" w:hanging="425" w:firstLine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Design, implement, and evaluate</w:t>
      </w:r>
      <w:r>
        <w:rPr>
          <w:rFonts w:hint="default" w:ascii="Times New Roman" w:hAnsi="Times New Roman" w:cs="Times New Roman"/>
          <w:i w:val="0"/>
          <w:iCs w:val="0"/>
          <w:color w:val="000000"/>
          <w:sz w:val="24"/>
          <w:szCs w:val="24"/>
          <w:u w:val="none"/>
          <w:vertAlign w:val="baseline"/>
        </w:rPr>
        <w:t xml:space="preserve"> a </w:t>
      </w:r>
      <w:r>
        <w:rPr>
          <w:rFonts w:hint="default" w:ascii="Times New Roman" w:hAnsi="Times New Roman" w:cs="Times New Roman"/>
          <w:b/>
          <w:bCs/>
          <w:i w:val="0"/>
          <w:iCs w:val="0"/>
          <w:color w:val="000000"/>
          <w:sz w:val="24"/>
          <w:szCs w:val="24"/>
          <w:u w:val="none"/>
          <w:vertAlign w:val="baseline"/>
        </w:rPr>
        <w:t>Policy-Based Reinforcement Learning</w:t>
      </w:r>
      <w:r>
        <w:rPr>
          <w:rFonts w:hint="default" w:ascii="Times New Roman" w:hAnsi="Times New Roman" w:cs="Times New Roman"/>
          <w:i w:val="0"/>
          <w:iCs w:val="0"/>
          <w:color w:val="000000"/>
          <w:sz w:val="24"/>
          <w:szCs w:val="24"/>
          <w:u w:val="none"/>
          <w:vertAlign w:val="baseline"/>
        </w:rPr>
        <w:t xml:space="preserve"> controller for autonomous lane-keeping using </w:t>
      </w:r>
      <w:r>
        <w:rPr>
          <w:rFonts w:hint="default" w:ascii="Times New Roman" w:hAnsi="Times New Roman" w:cs="Times New Roman"/>
          <w:b/>
          <w:bCs/>
          <w:i w:val="0"/>
          <w:iCs w:val="0"/>
          <w:color w:val="000000"/>
          <w:sz w:val="24"/>
          <w:szCs w:val="24"/>
          <w:u w:val="none"/>
          <w:vertAlign w:val="baseline"/>
        </w:rPr>
        <w:t>TRPO</w:t>
      </w:r>
      <w:r>
        <w:rPr>
          <w:rFonts w:hint="default" w:ascii="Times New Roman" w:hAnsi="Times New Roman" w:cs="Times New Roman"/>
          <w:i w:val="0"/>
          <w:iCs w:val="0"/>
          <w:color w:val="000000"/>
          <w:sz w:val="24"/>
          <w:szCs w:val="24"/>
          <w:u w:val="none"/>
          <w:vertAlign w:val="baseline"/>
        </w:rPr>
        <w:t xml:space="preserve"> or </w:t>
      </w:r>
      <w:r>
        <w:rPr>
          <w:rFonts w:hint="default" w:ascii="Times New Roman" w:hAnsi="Times New Roman" w:cs="Times New Roman"/>
          <w:b/>
          <w:bCs/>
          <w:i w:val="0"/>
          <w:iCs w:val="0"/>
          <w:color w:val="000000"/>
          <w:sz w:val="24"/>
          <w:szCs w:val="24"/>
          <w:u w:val="none"/>
          <w:vertAlign w:val="baseline"/>
        </w:rPr>
        <w:t>PPO</w:t>
      </w:r>
      <w:r>
        <w:rPr>
          <w:rFonts w:hint="default" w:ascii="Times New Roman" w:hAnsi="Times New Roman" w:cs="Times New Roman"/>
          <w:i w:val="0"/>
          <w:iCs w:val="0"/>
          <w:color w:val="000000"/>
          <w:sz w:val="24"/>
          <w:szCs w:val="24"/>
          <w:u w:val="none"/>
          <w:vertAlign w:val="baseline"/>
        </w:rPr>
        <w:t xml:space="preserve">. Compare the selected algorithm with </w:t>
      </w:r>
      <w:r>
        <w:rPr>
          <w:rFonts w:hint="default" w:ascii="Times New Roman" w:hAnsi="Times New Roman" w:cs="Times New Roman"/>
          <w:b/>
          <w:bCs/>
          <w:i w:val="0"/>
          <w:iCs w:val="0"/>
          <w:color w:val="000000"/>
          <w:sz w:val="24"/>
          <w:szCs w:val="24"/>
          <w:u w:val="none"/>
          <w:vertAlign w:val="baseline"/>
        </w:rPr>
        <w:t>A2C</w:t>
      </w:r>
      <w:r>
        <w:rPr>
          <w:rFonts w:hint="default" w:ascii="Times New Roman" w:hAnsi="Times New Roman" w:cs="Times New Roman"/>
          <w:i w:val="0"/>
          <w:iCs w:val="0"/>
          <w:color w:val="000000"/>
          <w:sz w:val="24"/>
          <w:szCs w:val="24"/>
          <w:u w:val="none"/>
          <w:vertAlign w:val="baseline"/>
        </w:rPr>
        <w:t xml:space="preserve"> based on lane deviation, safety, reward convergence, and training efficiency. </w:t>
      </w:r>
      <w:r>
        <w:rPr>
          <w:rFonts w:hint="default" w:ascii="Times New Roman" w:hAnsi="Times New Roman" w:cs="Times New Roman"/>
          <w:b/>
          <w:bCs/>
          <w:i w:val="0"/>
          <w:iCs w:val="0"/>
          <w:color w:val="000000"/>
          <w:sz w:val="24"/>
          <w:szCs w:val="24"/>
          <w:u w:val="none"/>
          <w:vertAlign w:val="baseline"/>
        </w:rPr>
        <w:t>(10 Marks)</w:t>
      </w:r>
    </w:p>
    <w:p w14:paraId="2DCE5263">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i w:val="0"/>
          <w:iCs w:val="0"/>
          <w:color w:val="000000"/>
          <w:sz w:val="24"/>
          <w:szCs w:val="24"/>
          <w:u w:val="none"/>
          <w:vertAlign w:val="baseline"/>
        </w:rPr>
      </w:pPr>
    </w:p>
    <w:p w14:paraId="37637EF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6444E4A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 an RL controller that maintains a vehicle within its lane and compare PPO/TRPO with A2C.</w:t>
      </w:r>
    </w:p>
    <w:p w14:paraId="04EE81A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State</w:t>
      </w:r>
    </w:p>
    <w:p w14:paraId="01C205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St​=[LaneDeviation,HeadingError,VehicleSpeed,SteeringAngle] </w:t>
      </w:r>
    </w:p>
    <w:p w14:paraId="726D2C2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Camera-based systems can additionally use extracted road features.</w:t>
      </w:r>
    </w:p>
    <w:p w14:paraId="6C58E19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Action</w:t>
      </w:r>
    </w:p>
    <w:p w14:paraId="7B3C740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Continuous steering:</w:t>
      </w:r>
    </w:p>
    <w:p w14:paraId="5A7FAB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At​∈[−1,1] </w:t>
      </w:r>
    </w:p>
    <w:p w14:paraId="764A96E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3536ED3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-1 = maximum left steering </w:t>
      </w:r>
    </w:p>
    <w:p w14:paraId="157338B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0 = straight </w:t>
      </w:r>
    </w:p>
    <w:p w14:paraId="293DF35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+1 = maximum right steering </w:t>
      </w:r>
    </w:p>
    <w:p w14:paraId="49C5E79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Reward</w:t>
      </w:r>
    </w:p>
    <w:p w14:paraId="78801D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Rt​=−αLaneDeviation−βHeadingError−γSteeringChange+δSafeDriving </w:t>
      </w:r>
    </w:p>
    <w:p w14:paraId="2830397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64315CE9">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reward</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p>
    <w:p w14:paraId="16EFA55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-2.0</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lane_deviation</w:t>
      </w:r>
    </w:p>
    <w:p w14:paraId="52017B3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-1.0</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heading_error</w:t>
      </w:r>
    </w:p>
    <w:p w14:paraId="6074D35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-0.1</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abs</w:t>
      </w:r>
      <w:r>
        <w:rPr>
          <w:rStyle w:val="5"/>
          <w:rFonts w:hint="default" w:ascii="Times New Roman" w:hAnsi="Times New Roman" w:cs="Times New Roman"/>
        </w:rPr>
        <w:t>(</w:t>
      </w:r>
      <w:r>
        <w:rPr>
          <w:rFonts w:hint="default" w:ascii="Times New Roman" w:hAnsi="Times New Roman" w:cs="Times New Roman"/>
        </w:rPr>
        <w:t>steering_change</w:t>
      </w:r>
      <w:r>
        <w:rPr>
          <w:rStyle w:val="5"/>
          <w:rFonts w:hint="default" w:ascii="Times New Roman" w:hAnsi="Times New Roman" w:cs="Times New Roman"/>
        </w:rPr>
        <w:t>)</w:t>
      </w:r>
    </w:p>
    <w:p w14:paraId="33F4D01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w:t>
      </w:r>
    </w:p>
    <w:p w14:paraId="5A198B44">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if</w:t>
      </w:r>
      <w:r>
        <w:rPr>
          <w:rStyle w:val="5"/>
          <w:rFonts w:hint="default" w:ascii="Times New Roman" w:hAnsi="Times New Roman" w:cs="Times New Roman"/>
        </w:rPr>
        <w:t xml:space="preserve"> </w:t>
      </w:r>
      <w:r>
        <w:rPr>
          <w:rFonts w:hint="default" w:ascii="Times New Roman" w:hAnsi="Times New Roman" w:cs="Times New Roman"/>
        </w:rPr>
        <w:t>vehicle_inside_lane</w:t>
      </w:r>
      <w:r>
        <w:rPr>
          <w:rStyle w:val="5"/>
          <w:rFonts w:hint="default" w:ascii="Times New Roman" w:hAnsi="Times New Roman" w:cs="Times New Roman"/>
        </w:rPr>
        <w:t>:</w:t>
      </w:r>
    </w:p>
    <w:p w14:paraId="292E89C0">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reward</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2</w:t>
      </w:r>
    </w:p>
    <w:p w14:paraId="2CF2939C">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if</w:t>
      </w:r>
      <w:r>
        <w:rPr>
          <w:rStyle w:val="5"/>
          <w:rFonts w:hint="default" w:ascii="Times New Roman" w:hAnsi="Times New Roman" w:cs="Times New Roman"/>
        </w:rPr>
        <w:t xml:space="preserve"> </w:t>
      </w:r>
      <w:r>
        <w:rPr>
          <w:rFonts w:hint="default" w:ascii="Times New Roman" w:hAnsi="Times New Roman" w:cs="Times New Roman"/>
        </w:rPr>
        <w:t>collision</w:t>
      </w:r>
      <w:r>
        <w:rPr>
          <w:rStyle w:val="5"/>
          <w:rFonts w:hint="default" w:ascii="Times New Roman" w:hAnsi="Times New Roman" w:cs="Times New Roman"/>
        </w:rPr>
        <w:t>:</w:t>
      </w:r>
    </w:p>
    <w:p w14:paraId="06F5B73F">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w:t>
      </w:r>
      <w:r>
        <w:rPr>
          <w:rFonts w:hint="default" w:ascii="Times New Roman" w:hAnsi="Times New Roman" w:cs="Times New Roman"/>
        </w:rPr>
        <w:t>reward</w:t>
      </w:r>
      <w:r>
        <w:rPr>
          <w:rStyle w:val="5"/>
          <w:rFonts w:hint="default" w:ascii="Times New Roman" w:hAnsi="Times New Roman" w:cs="Times New Roman"/>
        </w:rPr>
        <w:t xml:space="preserve"> </w:t>
      </w:r>
      <w:r>
        <w:rPr>
          <w:rFonts w:hint="default" w:ascii="Times New Roman" w:hAnsi="Times New Roman" w:cs="Times New Roman"/>
        </w:rPr>
        <w:t>-=</w:t>
      </w:r>
      <w:r>
        <w:rPr>
          <w:rStyle w:val="5"/>
          <w:rFonts w:hint="default" w:ascii="Times New Roman" w:hAnsi="Times New Roman" w:cs="Times New Roman"/>
        </w:rPr>
        <w:t xml:space="preserve"> </w:t>
      </w:r>
      <w:r>
        <w:rPr>
          <w:rFonts w:hint="default" w:ascii="Times New Roman" w:hAnsi="Times New Roman" w:cs="Times New Roman"/>
        </w:rPr>
        <w:t>100</w:t>
      </w:r>
    </w:p>
    <w:p w14:paraId="2F560A3F">
      <w:pPr>
        <w:pStyle w:val="2"/>
        <w:keepNext w:val="0"/>
        <w:keepLines w:val="0"/>
        <w:widowControl/>
        <w:suppressLineNumbers w:val="0"/>
        <w:rPr>
          <w:rFonts w:hint="default" w:ascii="Times New Roman" w:hAnsi="Times New Roman" w:cs="Times New Roman"/>
        </w:rPr>
      </w:pPr>
    </w:p>
    <w:p w14:paraId="4D14E1D6">
      <w:pPr>
        <w:pStyle w:val="2"/>
        <w:keepNext w:val="0"/>
        <w:keepLines w:val="0"/>
        <w:widowControl/>
        <w:suppressLineNumbers w:val="0"/>
        <w:rPr>
          <w:rFonts w:hint="default" w:ascii="Times New Roman" w:hAnsi="Times New Roman" w:cs="Times New Roman"/>
        </w:rPr>
      </w:pPr>
    </w:p>
    <w:p w14:paraId="005C4E1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PPO Architecture</w:t>
      </w:r>
    </w:p>
    <w:p w14:paraId="265E1D7B">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Camera/Sensor Data</w:t>
      </w:r>
    </w:p>
    <w:p w14:paraId="2811AE8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04781E7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State Representation</w:t>
      </w:r>
    </w:p>
    <w:p w14:paraId="5FBFA9E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5F013D3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Actor Network</w:t>
      </w:r>
    </w:p>
    <w:p w14:paraId="5106DDF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2350136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Steering Action</w:t>
      </w:r>
    </w:p>
    <w:p w14:paraId="5A58A91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1958FEFF">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Vehicle Environment</w:t>
      </w:r>
    </w:p>
    <w:p w14:paraId="747F8C9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4F1014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Reward</w:t>
      </w:r>
    </w:p>
    <w:p w14:paraId="6525636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CACA318">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Critic Network</w:t>
      </w:r>
    </w:p>
    <w:p w14:paraId="2C2DEA6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Evaluation</w:t>
      </w:r>
    </w:p>
    <w:p w14:paraId="03B7B12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Lane deviation:</w:t>
      </w:r>
    </w:p>
    <w:p w14:paraId="0F518E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LD=T1​t=1∑T​∣dt​∣ </w:t>
      </w:r>
    </w:p>
    <w:p w14:paraId="7EFB8A2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Safety:</w:t>
      </w:r>
    </w:p>
    <w:p w14:paraId="684CEE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SafetyRate=TotalEpisodesSafeEpisodes​×100 </w:t>
      </w:r>
    </w:p>
    <w:p w14:paraId="4E6F47F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Training efficiency:</w:t>
      </w:r>
    </w:p>
    <w:p w14:paraId="7DFA5D3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Number of episodes required to reach a predefined reward.</w:t>
      </w:r>
    </w:p>
    <w:p w14:paraId="739EF07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PPO vs A2C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94"/>
        <w:gridCol w:w="980"/>
        <w:gridCol w:w="1095"/>
      </w:tblGrid>
      <w:tr w14:paraId="753A6948">
        <w:tblPrEx>
          <w:tblCellMar>
            <w:top w:w="15" w:type="dxa"/>
            <w:left w:w="15" w:type="dxa"/>
            <w:bottom w:w="15" w:type="dxa"/>
            <w:right w:w="15" w:type="dxa"/>
          </w:tblCellMar>
        </w:tblPrEx>
        <w:trPr>
          <w:tblHeader/>
          <w:tblCellSpacing w:w="15" w:type="dxa"/>
        </w:trPr>
        <w:tc>
          <w:tcPr>
            <w:tcW w:w="0" w:type="auto"/>
            <w:shd w:val="clear"/>
            <w:vAlign w:val="center"/>
          </w:tcPr>
          <w:p w14:paraId="0F1828E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2C71312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A2C</w:t>
            </w:r>
          </w:p>
        </w:tc>
        <w:tc>
          <w:tcPr>
            <w:tcW w:w="0" w:type="auto"/>
            <w:shd w:val="clear"/>
            <w:vAlign w:val="center"/>
          </w:tcPr>
          <w:p w14:paraId="3F9D9F5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PPO</w:t>
            </w:r>
          </w:p>
        </w:tc>
      </w:tr>
      <w:tr w14:paraId="60885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6F19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Lane deviation</w:t>
            </w:r>
          </w:p>
        </w:tc>
        <w:tc>
          <w:tcPr>
            <w:tcW w:w="0" w:type="auto"/>
            <w:shd w:val="clear"/>
            <w:vAlign w:val="center"/>
          </w:tcPr>
          <w:p w14:paraId="2AE89F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Higher</w:t>
            </w:r>
          </w:p>
        </w:tc>
        <w:tc>
          <w:tcPr>
            <w:tcW w:w="0" w:type="auto"/>
            <w:shd w:val="clear"/>
            <w:vAlign w:val="center"/>
          </w:tcPr>
          <w:p w14:paraId="1595E9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Lower</w:t>
            </w:r>
          </w:p>
        </w:tc>
      </w:tr>
      <w:tr w14:paraId="5EB7F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F5C0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Safety</w:t>
            </w:r>
          </w:p>
        </w:tc>
        <w:tc>
          <w:tcPr>
            <w:tcW w:w="0" w:type="auto"/>
            <w:shd w:val="clear"/>
            <w:vAlign w:val="center"/>
          </w:tcPr>
          <w:p w14:paraId="0BB044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w:t>
            </w:r>
          </w:p>
        </w:tc>
        <w:tc>
          <w:tcPr>
            <w:tcW w:w="0" w:type="auto"/>
            <w:shd w:val="clear"/>
            <w:vAlign w:val="center"/>
          </w:tcPr>
          <w:p w14:paraId="645DCA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Very good</w:t>
            </w:r>
          </w:p>
        </w:tc>
      </w:tr>
      <w:tr w14:paraId="366CA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8DF6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Reward convergence</w:t>
            </w:r>
          </w:p>
        </w:tc>
        <w:tc>
          <w:tcPr>
            <w:tcW w:w="0" w:type="auto"/>
            <w:shd w:val="clear"/>
            <w:vAlign w:val="center"/>
          </w:tcPr>
          <w:p w14:paraId="237419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vAlign w:val="center"/>
          </w:tcPr>
          <w:p w14:paraId="655BF6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Stable</w:t>
            </w:r>
          </w:p>
        </w:tc>
      </w:tr>
      <w:tr w14:paraId="731BD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FFFF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Training efficiency</w:t>
            </w:r>
          </w:p>
        </w:tc>
        <w:tc>
          <w:tcPr>
            <w:tcW w:w="0" w:type="auto"/>
            <w:shd w:val="clear"/>
            <w:vAlign w:val="center"/>
          </w:tcPr>
          <w:p w14:paraId="2DC5C2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w:t>
            </w:r>
          </w:p>
        </w:tc>
        <w:tc>
          <w:tcPr>
            <w:tcW w:w="0" w:type="auto"/>
            <w:shd w:val="clear"/>
            <w:vAlign w:val="center"/>
          </w:tcPr>
          <w:p w14:paraId="674812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Better</w:t>
            </w:r>
          </w:p>
        </w:tc>
      </w:tr>
      <w:tr w14:paraId="4B3B0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C6E0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Policy stability</w:t>
            </w:r>
          </w:p>
        </w:tc>
        <w:tc>
          <w:tcPr>
            <w:tcW w:w="0" w:type="auto"/>
            <w:shd w:val="clear"/>
            <w:vAlign w:val="center"/>
          </w:tcPr>
          <w:p w14:paraId="2E7245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w:t>
            </w:r>
          </w:p>
        </w:tc>
        <w:tc>
          <w:tcPr>
            <w:tcW w:w="0" w:type="auto"/>
            <w:shd w:val="clear"/>
            <w:vAlign w:val="center"/>
          </w:tcPr>
          <w:p w14:paraId="582F6C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bl>
    <w:p w14:paraId="0F8A948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04EF162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PPO is a suitable algorithm for autonomous lane keeping because steering is a continuous control problem and PPO provides stable policy updates. Compared with A2C, PPO should achieve lower lane deviation, safer driving and more consistent reward convergence.</w:t>
      </w:r>
    </w:p>
    <w:p w14:paraId="0815595E">
      <w:pPr>
        <w:keepNext w:val="0"/>
        <w:keepLines w:val="0"/>
        <w:widowControl/>
        <w:suppressLineNumbers w:val="0"/>
        <w:jc w:val="left"/>
        <w:rPr>
          <w:rFonts w:hint="default" w:ascii="Times New Roman" w:hAnsi="Times New Roman" w:cs="Times New Roman"/>
        </w:rPr>
      </w:pPr>
    </w:p>
    <w:p w14:paraId="359DDD83">
      <w:pPr>
        <w:keepNext w:val="0"/>
        <w:keepLines w:val="0"/>
        <w:widowControl/>
        <w:suppressLineNumbers w:val="0"/>
        <w:jc w:val="left"/>
        <w:rPr>
          <w:rFonts w:hint="default" w:ascii="Times New Roman" w:hAnsi="Times New Roman" w:cs="Times New Roman"/>
        </w:rPr>
      </w:pPr>
    </w:p>
    <w:p w14:paraId="47196727">
      <w:pPr>
        <w:pStyle w:val="7"/>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4"/>
          <w:szCs w:val="24"/>
          <w:u w:val="none"/>
          <w:vertAlign w:val="baseline"/>
        </w:rPr>
      </w:pPr>
    </w:p>
    <w:p w14:paraId="24AAB4CA">
      <w:pPr>
        <w:pStyle w:val="7"/>
        <w:keepNext w:val="0"/>
        <w:keepLines w:val="0"/>
        <w:widowControl/>
        <w:suppressLineNumbers w:val="0"/>
        <w:bidi w:val="0"/>
        <w:spacing w:before="0" w:beforeAutospacing="0" w:after="0" w:afterAutospacing="0" w:line="18" w:lineRule="atLeast"/>
        <w:rPr>
          <w:rFonts w:hint="default" w:ascii="Times New Roman" w:hAnsi="Times New Roman" w:cs="Times New Roman"/>
          <w:b/>
          <w:bCs/>
          <w:i/>
          <w:iCs/>
          <w:color w:val="000000"/>
          <w:sz w:val="24"/>
          <w:szCs w:val="24"/>
          <w:u w:val="none"/>
          <w:vertAlign w:val="baseline"/>
        </w:rPr>
      </w:pPr>
    </w:p>
    <w:p w14:paraId="502DBE96">
      <w:pPr>
        <w:pStyle w:val="7"/>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iCs/>
          <w:color w:val="000000"/>
          <w:sz w:val="24"/>
          <w:szCs w:val="24"/>
          <w:u w:val="none"/>
          <w:vertAlign w:val="baseline"/>
        </w:rPr>
        <w:t>Code of Conduct:</w:t>
      </w:r>
    </w:p>
    <w:p w14:paraId="0CD058B9">
      <w:pPr>
        <w:keepNext w:val="0"/>
        <w:keepLines w:val="0"/>
        <w:widowControl/>
        <w:suppressLineNumbers w:val="0"/>
        <w:jc w:val="left"/>
        <w:rPr>
          <w:rFonts w:hint="default" w:ascii="Times New Roman" w:hAnsi="Times New Roman" w:cs="Times New Roman"/>
        </w:rPr>
      </w:pPr>
    </w:p>
    <w:p w14:paraId="619BCA08">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i/>
          <w:iCs/>
          <w:color w:val="000000"/>
          <w:sz w:val="24"/>
          <w:szCs w:val="24"/>
          <w:u w:val="none"/>
          <w:vertAlign w:val="baseline"/>
        </w:rPr>
        <w:t xml:space="preserve">I </w:t>
      </w:r>
      <w:r>
        <w:rPr>
          <w:rFonts w:hint="default" w:ascii="Times New Roman" w:hAnsi="Times New Roman" w:cs="Times New Roman"/>
          <w:b/>
          <w:bCs/>
          <w:i/>
          <w:iCs/>
          <w:color w:val="000000"/>
          <w:sz w:val="24"/>
          <w:szCs w:val="24"/>
          <w:u w:val="none"/>
          <w:vertAlign w:val="baseline"/>
          <w:lang w:val="en-US"/>
        </w:rPr>
        <w:t>G.Dhanusha Sree(192325012</w:t>
      </w:r>
      <w:r>
        <w:rPr>
          <w:rFonts w:hint="default" w:ascii="Times New Roman" w:hAnsi="Times New Roman" w:cs="Times New Roman"/>
          <w:i/>
          <w:iCs/>
          <w:color w:val="000000"/>
          <w:sz w:val="24"/>
          <w:szCs w:val="24"/>
          <w:u w:val="none"/>
          <w:vertAlign w:val="baseline"/>
          <w:lang w:val="en-US"/>
        </w:rPr>
        <w:t>)</w:t>
      </w:r>
      <w:r>
        <w:rPr>
          <w:rFonts w:hint="default" w:ascii="Times New Roman" w:hAnsi="Times New Roman" w:cs="Times New Roman"/>
          <w:i/>
          <w:iCs/>
          <w:color w:val="000000"/>
          <w:sz w:val="24"/>
          <w:szCs w:val="24"/>
          <w:u w:val="none"/>
          <w:vertAlign w:val="baseline"/>
        </w:rPr>
        <w:t>(Name / Reg No) certify that this submission is my original work and that I have adhered to the guidelines specified for this assessment.</w:t>
      </w:r>
    </w:p>
    <w:p w14:paraId="37150024">
      <w:pPr>
        <w:pStyle w:val="7"/>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rPr>
      </w:pPr>
      <w:r>
        <w:rPr>
          <w:rFonts w:hint="default" w:ascii="Times New Roman" w:hAnsi="Times New Roman" w:cs="Times New Roman"/>
          <w:i/>
          <w:iCs/>
          <w:color w:val="000000"/>
          <w:sz w:val="24"/>
          <w:szCs w:val="24"/>
          <w:u w:val="none"/>
          <w:vertAlign w:val="baseline"/>
        </w:rPr>
        <w:t>I understand that any violation of academic integrity rules will result in disciplinary action.</w:t>
      </w:r>
      <w:bookmarkStart w:id="0" w:name="_GoBack"/>
      <w:bookmarkEnd w:id="0"/>
    </w:p>
    <w:p w14:paraId="39213892">
      <w:pPr>
        <w:keepNext w:val="0"/>
        <w:keepLines w:val="0"/>
        <w:widowControl/>
        <w:suppressLineNumbers w:val="0"/>
        <w:jc w:val="left"/>
        <w:rPr>
          <w:rFonts w:hint="default" w:ascii="Times New Roman" w:hAnsi="Times New Roman" w:cs="Times New Roman"/>
        </w:rPr>
      </w:pPr>
    </w:p>
    <w:p w14:paraId="714ED45A">
      <w:pPr>
        <w:pStyle w:val="7"/>
        <w:keepNext w:val="0"/>
        <w:keepLines w:val="0"/>
        <w:widowControl/>
        <w:suppressLineNumbers w:val="0"/>
        <w:bidi w:val="0"/>
        <w:spacing w:before="0" w:beforeAutospacing="0" w:after="0" w:afterAutospacing="0" w:line="18" w:lineRule="atLeast"/>
        <w:rPr>
          <w:rFonts w:hint="default"/>
          <w:lang w:val="en-US"/>
        </w:rPr>
      </w:pPr>
      <w:r>
        <w:rPr>
          <w:rFonts w:hint="default" w:ascii="Times New Roman" w:hAnsi="Times New Roman" w:cs="Times New Roman"/>
          <w:b/>
          <w:bCs/>
          <w:i/>
          <w:iCs/>
          <w:color w:val="000000"/>
          <w:sz w:val="24"/>
          <w:szCs w:val="24"/>
          <w:u w:val="none"/>
          <w:vertAlign w:val="baseline"/>
        </w:rPr>
        <w:t>Signature of the student:</w:t>
      </w:r>
      <w:r>
        <w:rPr>
          <w:rFonts w:hint="default" w:ascii="Times New Roman" w:hAnsi="Times New Roman" w:cs="Times New Roman"/>
          <w:b/>
          <w:bCs/>
          <w:i/>
          <w:iCs/>
          <w:color w:val="000000"/>
          <w:sz w:val="24"/>
          <w:szCs w:val="24"/>
          <w:u w:val="none"/>
          <w:vertAlign w:val="baseline"/>
          <w:lang w:val="en-US"/>
        </w:rPr>
        <w:t xml:space="preserve"> </w:t>
      </w:r>
      <w:r>
        <w:rPr>
          <w:rFonts w:hint="default" w:ascii="Times New Roman" w:hAnsi="Times New Roman" w:cs="Times New Roman"/>
          <w:b/>
          <w:bCs/>
          <w:i/>
          <w:iCs/>
          <w:color w:val="000000"/>
          <w:sz w:val="24"/>
          <w:szCs w:val="24"/>
          <w:u w:val="none"/>
          <w:vertAlign w:val="baseline"/>
          <w:lang w:val="en-US"/>
        </w:rPr>
        <w:t>G.Dhanusha Sree</w:t>
      </w:r>
    </w:p>
    <w:p w14:paraId="6F4376C5">
      <w:pPr>
        <w:keepNext w:val="0"/>
        <w:keepLines w:val="0"/>
        <w:widowControl/>
        <w:suppressLineNumbers w:val="0"/>
        <w:jc w:val="left"/>
      </w:pPr>
    </w:p>
    <w:p w14:paraId="77290670">
      <w:pPr>
        <w:pStyle w:val="7"/>
        <w:keepNext w:val="0"/>
        <w:keepLines w:val="0"/>
        <w:widowControl/>
        <w:suppressLineNumbers w:val="0"/>
        <w:bidi w:val="0"/>
        <w:spacing w:before="0" w:beforeAutospacing="0" w:after="0" w:afterAutospacing="0" w:line="18" w:lineRule="atLeast"/>
        <w:jc w:val="both"/>
      </w:pPr>
      <w:r>
        <w:rPr>
          <w:rFonts w:hint="default" w:ascii="Arial" w:hAnsi="Arial" w:cs="Arial"/>
          <w:b/>
          <w:bCs/>
          <w:i w:val="0"/>
          <w:iCs w:val="0"/>
          <w:color w:val="000000"/>
          <w:sz w:val="24"/>
          <w:szCs w:val="24"/>
          <w:u w:val="none"/>
          <w:vertAlign w:val="baseline"/>
        </w:rPr>
        <w:t>RUBRICS FOR CALCULATION</w:t>
      </w:r>
    </w:p>
    <w:p w14:paraId="33B52D5E">
      <w:pPr>
        <w:keepNext w:val="0"/>
        <w:keepLines w:val="0"/>
        <w:widowControl/>
        <w:suppressLineNumbers w:val="0"/>
        <w:jc w:val="left"/>
      </w:pPr>
    </w:p>
    <w:tbl>
      <w:tblPr>
        <w:tblW w:w="0" w:type="auto"/>
        <w:tblInd w:w="-1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8"/>
        <w:gridCol w:w="1108"/>
        <w:gridCol w:w="1950"/>
        <w:gridCol w:w="1409"/>
        <w:gridCol w:w="1409"/>
        <w:gridCol w:w="1409"/>
      </w:tblGrid>
      <w:tr w14:paraId="0BC0C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2A5C5CB">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Criteria</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AAAE14B">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Weightage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EA410D8">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4 – Exemplary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CD38C86">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3 – Proficient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7885CA6">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2 – Developing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C8956CA">
            <w:pPr>
              <w:pStyle w:val="7"/>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1 – Beginning</w:t>
            </w:r>
          </w:p>
        </w:tc>
      </w:tr>
      <w:tr w14:paraId="5CCCF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0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18D4638">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Understanding of Concepts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F26CD6D">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25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B9DE5F7">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Demonstrates thorough understanding and effectively integrates multiple concepts/technologies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74807CF">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Good understanding with proper integration of most concepts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EB13575">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Basic understanding; limited or partial integration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72FBCF6">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Poor understanding; unable to integrate concepts</w:t>
            </w:r>
          </w:p>
        </w:tc>
      </w:tr>
      <w:tr w14:paraId="5DEB7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0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71581D7">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Experimental Design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CFC1873">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30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8CFCD26">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Well-planned, systematic implementation with optimal solution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CF31B50">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Correct implementation with minor issues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D00D815">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Basic implementation with errors or inefficiencies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DE7D5CC">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Incorrect or incomplete implementation</w:t>
            </w:r>
          </w:p>
        </w:tc>
      </w:tr>
      <w:tr w14:paraId="2C943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52"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E404FFC">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Use of Tools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9D59A0B">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CAC6B66">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Effective and advanced use of tools/technologies with proper configuration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440EAB5">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Appropriate use of tools with correct execution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42F37E7">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Limited or inconsistent use of tools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FBEDBF7">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Incorrect or minimal use of tools</w:t>
            </w:r>
          </w:p>
        </w:tc>
      </w:tr>
      <w:tr w14:paraId="09BA6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63"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F232580">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Analysis of Results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C6B695D">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15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60E04F9">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Insightful analysis with accurate interpretation and validation of results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A66D01E">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Good analysis with reasonable interpretation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FDF6CE3">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Basic analysis with limited insights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53CF424">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Poor or incorrect analysis of results</w:t>
            </w:r>
          </w:p>
        </w:tc>
      </w:tr>
      <w:tr w14:paraId="5D849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08"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870D2B2">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Documentation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7D0DD21">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10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4B1DC8A">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Clear, well-structured documentation with diagrams, code, and results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24F726F">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Organized documentation with necessary details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8EF9FC4">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Basic documentation with missing details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7273F53">
            <w:pPr>
              <w:pStyle w:val="7"/>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Poor or incomplete documentation</w:t>
            </w:r>
          </w:p>
        </w:tc>
      </w:tr>
    </w:tbl>
    <w:p w14:paraId="0B6CBD45">
      <w:pPr>
        <w:keepNext w:val="0"/>
        <w:keepLines w:val="0"/>
        <w:widowControl/>
        <w:suppressLineNumbers w:val="0"/>
        <w:spacing w:after="240" w:afterAutospacing="0"/>
        <w:jc w:val="left"/>
        <w:rPr>
          <w:rFonts w:hint="default"/>
          <w:lang w:val="en-US"/>
        </w:rPr>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9A4DA7"/>
    <w:multiLevelType w:val="multilevel"/>
    <w:tmpl w:val="A59A4D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FD2F7CF"/>
    <w:multiLevelType w:val="multilevel"/>
    <w:tmpl w:val="BFD2F7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49FE5D1"/>
    <w:multiLevelType w:val="multilevel"/>
    <w:tmpl w:val="C49FE5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FDC9979"/>
    <w:multiLevelType w:val="multilevel"/>
    <w:tmpl w:val="EFDC99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0C2A075"/>
    <w:multiLevelType w:val="multilevel"/>
    <w:tmpl w:val="10C2A0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61E0FF4"/>
    <w:multiLevelType w:val="multilevel"/>
    <w:tmpl w:val="161E0F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AF67212"/>
    <w:multiLevelType w:val="multilevel"/>
    <w:tmpl w:val="1AF672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0F94AEA"/>
    <w:multiLevelType w:val="multilevel"/>
    <w:tmpl w:val="20F94A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0EE5E69"/>
    <w:multiLevelType w:val="multilevel"/>
    <w:tmpl w:val="30EE5E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D324B65"/>
    <w:multiLevelType w:val="multilevel"/>
    <w:tmpl w:val="3D324B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4F246EB8"/>
    <w:multiLevelType w:val="multilevel"/>
    <w:tmpl w:val="4F246E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E69C01C"/>
    <w:multiLevelType w:val="multilevel"/>
    <w:tmpl w:val="5E69C0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10C33D2"/>
    <w:multiLevelType w:val="multilevel"/>
    <w:tmpl w:val="610C33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62AAB9C"/>
    <w:multiLevelType w:val="multilevel"/>
    <w:tmpl w:val="662AAB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B773F8C"/>
    <w:multiLevelType w:val="singleLevel"/>
    <w:tmpl w:val="7B773F8C"/>
    <w:lvl w:ilvl="0" w:tentative="0">
      <w:start w:val="1"/>
      <w:numFmt w:val="decimal"/>
      <w:lvlText w:val="%1."/>
      <w:lvlJc w:val="left"/>
      <w:pPr>
        <w:tabs>
          <w:tab w:val="left" w:pos="425"/>
        </w:tabs>
        <w:ind w:left="425" w:leftChars="0" w:hanging="425" w:firstLineChars="0"/>
      </w:pPr>
      <w:rPr>
        <w:rFonts w:hint="default"/>
      </w:rPr>
    </w:lvl>
  </w:abstractNum>
  <w:num w:numId="1">
    <w:abstractNumId w:val="14"/>
  </w:num>
  <w:num w:numId="2">
    <w:abstractNumId w:val="6"/>
  </w:num>
  <w:num w:numId="3">
    <w:abstractNumId w:val="5"/>
  </w:num>
  <w:num w:numId="4">
    <w:abstractNumId w:val="9"/>
  </w:num>
  <w:num w:numId="5">
    <w:abstractNumId w:val="3"/>
  </w:num>
  <w:num w:numId="6">
    <w:abstractNumId w:val="1"/>
  </w:num>
  <w:num w:numId="7">
    <w:abstractNumId w:val="13"/>
  </w:num>
  <w:num w:numId="8">
    <w:abstractNumId w:val="12"/>
  </w:num>
  <w:num w:numId="9">
    <w:abstractNumId w:val="10"/>
  </w:num>
  <w:num w:numId="10">
    <w:abstractNumId w:val="11"/>
  </w:num>
  <w:num w:numId="11">
    <w:abstractNumId w:val="0"/>
  </w:num>
  <w:num w:numId="12">
    <w:abstractNumId w:val="7"/>
  </w:num>
  <w:num w:numId="13">
    <w:abstractNumId w:val="4"/>
  </w:num>
  <w:num w:numId="14">
    <w:abstractNumId w:val="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7D2743"/>
    <w:rsid w:val="597D2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2026-08-12T04:13:00Z</dcterms:created>
  <dc:creator>Asus</dc:creator>
  <cp:lastModifiedBy>Dhanusha sree</cp:lastModifiedBy>
  <dcterms:modified xsi:type="dcterms:W3CDTF">2026-08-12T04:36:19Z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F4EFE966954A42A0BE519BED9A7812AE_11</vt:lpwstr>
  </property>
  <property fmtid="{D5CDD505-2E9C-101B-9397-08002B2CF9AE}" pid="4" name="KSOTemplateDocerSaveRecord">
    <vt:lpwstr>eyJoZGlkIjoiNzc3NzljNzYxNzIxNDYzMzE5ZjQwOWY3MjQ3MWFhMDYiLCJ1c2VySWQiOiI1Njc1OTQ5ODgwMjkifQ==</vt:lpwstr>
  </property>
</Properties>
</file>