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4EACB65A"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proofErr w:type="gramStart"/>
      <w:r w:rsidR="00D73ABC">
        <w:rPr>
          <w:rFonts w:cs="Arial"/>
          <w:sz w:val="22"/>
          <w:szCs w:val="22"/>
          <w:highlight w:val="yellow"/>
        </w:rPr>
        <w:t xml:space="preserve">Paulo </w:t>
      </w:r>
      <w:r w:rsidRPr="004B226C">
        <w:rPr>
          <w:rFonts w:cs="Arial"/>
          <w:bCs/>
          <w:sz w:val="22"/>
          <w:szCs w:val="16"/>
          <w:highlight w:val="yellow"/>
        </w:rPr>
        <w:t>]</w:t>
      </w:r>
      <w:proofErr w:type="gramEnd"/>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49BD34B" w:rsidR="0098479D" w:rsidRPr="00CB207C" w:rsidRDefault="0098479D" w:rsidP="00CB207C">
      <w:pPr>
        <w:pStyle w:val="Subtitle"/>
        <w:pBdr>
          <w:top w:val="single" w:sz="4" w:space="1" w:color="auto"/>
          <w:left w:val="single" w:sz="4" w:space="4" w:color="auto"/>
          <w:bottom w:val="single" w:sz="4" w:space="1" w:color="auto"/>
          <w:right w:val="single" w:sz="4" w:space="4" w:color="auto"/>
        </w:pBdr>
        <w:ind w:right="-135"/>
        <w:jc w:val="center"/>
        <w:rPr>
          <w:rFonts w:cs="Arial"/>
          <w:sz w:val="22"/>
          <w:szCs w:val="22"/>
          <w:highlight w:val="yellow"/>
        </w:rPr>
      </w:pPr>
      <w:r w:rsidRPr="004B226C">
        <w:rPr>
          <w:rFonts w:cs="Arial"/>
          <w:sz w:val="22"/>
          <w:szCs w:val="22"/>
          <w:highlight w:val="yellow"/>
        </w:rPr>
        <w:t>[</w:t>
      </w:r>
      <w:r w:rsidR="00D73ABC" w:rsidRPr="00D73ABC">
        <w:rPr>
          <w:rFonts w:cs="Arial"/>
          <w:sz w:val="22"/>
          <w:szCs w:val="22"/>
          <w:highlight w:val="yellow"/>
        </w:rPr>
        <w:t xml:space="preserve">Meet </w:t>
      </w:r>
      <w:proofErr w:type="spellStart"/>
      <w:r w:rsidR="00D73ABC" w:rsidRPr="00D73ABC">
        <w:rPr>
          <w:rFonts w:cs="Arial"/>
          <w:sz w:val="22"/>
          <w:szCs w:val="22"/>
          <w:highlight w:val="yellow"/>
        </w:rPr>
        <w:t>Kotadiya</w:t>
      </w:r>
      <w:proofErr w:type="spellEnd"/>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D73ABC">
        <w:rPr>
          <w:rFonts w:cs="Arial"/>
          <w:bCs/>
          <w:sz w:val="22"/>
          <w:szCs w:val="16"/>
          <w:highlight w:val="yellow"/>
        </w:rPr>
        <w:t>041070018</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8C4C18">
        <w:rPr>
          <w:rFonts w:cs="Arial"/>
          <w:sz w:val="22"/>
          <w:szCs w:val="22"/>
          <w:highlight w:val="yellow"/>
        </w:rPr>
        <w:t>Dhanush</w:t>
      </w:r>
      <w:r w:rsidR="00CB207C">
        <w:rPr>
          <w:rFonts w:cs="Arial"/>
          <w:sz w:val="22"/>
          <w:szCs w:val="22"/>
          <w:highlight w:val="yellow"/>
        </w:rPr>
        <w:t xml:space="preserve"> Bajaj</w:t>
      </w:r>
      <w:r w:rsidR="00767955">
        <w:rPr>
          <w:rFonts w:cs="Arial"/>
          <w:sz w:val="22"/>
          <w:szCs w:val="22"/>
          <w:highlight w:val="yellow"/>
        </w:rPr>
        <w:tab/>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364A78">
        <w:rPr>
          <w:rFonts w:cs="Arial"/>
          <w:bCs/>
          <w:sz w:val="22"/>
          <w:szCs w:val="16"/>
          <w:highlight w:val="yellow"/>
        </w:rPr>
        <w:t>041067058</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69B524CD"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A4600D">
        <w:rPr>
          <w:rStyle w:val="Heading1Char"/>
          <w:rFonts w:ascii="Arial" w:hAnsi="Arial" w:cs="Arial"/>
          <w:sz w:val="32"/>
          <w:szCs w:val="32"/>
        </w:rPr>
        <w:t>GOLANG</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1A76B154" w:rsidR="00A029BC" w:rsidRPr="00281AF5" w:rsidRDefault="00A029B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4B2435">
        <w:rPr>
          <w:rFonts w:ascii="Arial" w:eastAsia="Arial" w:hAnsi="Arial" w:cs="Arial"/>
          <w:i/>
          <w:color w:val="0070C0"/>
          <w:spacing w:val="-2"/>
          <w:sz w:val="24"/>
          <w:szCs w:val="24"/>
        </w:rPr>
        <w:t>Sofia</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4B2435">
        <w:rPr>
          <w:rFonts w:ascii="Arial" w:eastAsia="Arial" w:hAnsi="Arial" w:cs="Arial"/>
          <w:i/>
          <w:color w:val="0070C0"/>
          <w:spacing w:val="-2"/>
          <w:sz w:val="24"/>
          <w:szCs w:val="24"/>
        </w:rPr>
        <w:t>Go</w:t>
      </w:r>
      <w:r w:rsidR="00281AF5"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4B2435" w:rsidRPr="001C783E">
          <w:rPr>
            <w:rStyle w:val="Hyperlink"/>
          </w:rPr>
          <w:t>https://go.dev/</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7415DCC4" w:rsidR="003C5915" w:rsidRPr="00AE2850" w:rsidRDefault="003C5915" w:rsidP="004B243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r w:rsidR="004B2435" w:rsidRPr="00AE2850">
        <w:rPr>
          <w:rFonts w:ascii="Arial" w:eastAsia="Arial" w:hAnsi="Arial" w:cs="Arial"/>
          <w:i/>
          <w:color w:val="C00000"/>
          <w:spacing w:val="-2"/>
          <w:sz w:val="24"/>
          <w:szCs w:val="24"/>
        </w:rPr>
        <w:t>basic</w:t>
      </w:r>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158BFC1F" w14:textId="77777777" w:rsidR="00A4600D" w:rsidRPr="00A4600D" w:rsidRDefault="00A4600D">
      <w:pPr>
        <w:numPr>
          <w:ilvl w:val="0"/>
          <w:numId w:val="4"/>
        </w:numPr>
        <w:spacing w:after="120" w:line="0" w:lineRule="atLeast"/>
        <w:jc w:val="both"/>
        <w:rPr>
          <w:rFonts w:ascii="Arial" w:eastAsia="Arial" w:hAnsi="Arial" w:cs="Arial"/>
          <w:i/>
          <w:color w:val="C00000"/>
          <w:spacing w:val="-2"/>
          <w:sz w:val="24"/>
          <w:szCs w:val="28"/>
          <w:lang w:val="en-CA"/>
        </w:rPr>
      </w:pPr>
      <w:r w:rsidRPr="00A4600D">
        <w:rPr>
          <w:rFonts w:ascii="Arial" w:eastAsia="Arial" w:hAnsi="Arial" w:cs="Arial"/>
          <w:b/>
          <w:bCs/>
          <w:i/>
          <w:color w:val="C00000"/>
          <w:spacing w:val="-2"/>
          <w:sz w:val="24"/>
          <w:szCs w:val="28"/>
          <w:lang w:val="en-CA"/>
        </w:rPr>
        <w:t>Language Name:</w:t>
      </w:r>
    </w:p>
    <w:p w14:paraId="3653E770" w14:textId="65D58F4B" w:rsidR="00A4600D" w:rsidRPr="00A4600D" w:rsidRDefault="00A4600D">
      <w:pPr>
        <w:numPr>
          <w:ilvl w:val="1"/>
          <w:numId w:val="4"/>
        </w:numPr>
        <w:spacing w:after="120" w:line="0" w:lineRule="atLeast"/>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 xml:space="preserve"> </w:t>
      </w:r>
      <w:proofErr w:type="spellStart"/>
      <w:r w:rsidRPr="00A4600D">
        <w:rPr>
          <w:rFonts w:ascii="Arial" w:eastAsia="Arial" w:hAnsi="Arial" w:cs="Arial"/>
          <w:i/>
          <w:color w:val="C00000"/>
          <w:spacing w:val="-2"/>
          <w:sz w:val="24"/>
          <w:szCs w:val="28"/>
          <w:lang w:val="en-CA"/>
        </w:rPr>
        <w:t>Go</w:t>
      </w:r>
      <w:r w:rsidR="00835F8F">
        <w:rPr>
          <w:rFonts w:ascii="Arial" w:eastAsia="Arial" w:hAnsi="Arial" w:cs="Arial"/>
          <w:i/>
          <w:color w:val="C00000"/>
          <w:spacing w:val="-2"/>
          <w:sz w:val="24"/>
          <w:szCs w:val="28"/>
          <w:lang w:val="en-CA"/>
        </w:rPr>
        <w:t>Lang</w:t>
      </w:r>
      <w:proofErr w:type="spellEnd"/>
    </w:p>
    <w:p w14:paraId="4BE273AD" w14:textId="77777777" w:rsidR="00A4600D" w:rsidRPr="00A4600D" w:rsidRDefault="00A4600D">
      <w:pPr>
        <w:numPr>
          <w:ilvl w:val="0"/>
          <w:numId w:val="4"/>
        </w:numPr>
        <w:spacing w:after="120" w:line="0" w:lineRule="atLeast"/>
        <w:jc w:val="both"/>
        <w:rPr>
          <w:rFonts w:ascii="Arial" w:eastAsia="Arial" w:hAnsi="Arial" w:cs="Arial"/>
          <w:i/>
          <w:color w:val="C00000"/>
          <w:spacing w:val="-2"/>
          <w:sz w:val="24"/>
          <w:szCs w:val="28"/>
          <w:lang w:val="en-CA"/>
        </w:rPr>
      </w:pPr>
      <w:r w:rsidRPr="00A4600D">
        <w:rPr>
          <w:rFonts w:ascii="Arial" w:eastAsia="Arial" w:hAnsi="Arial" w:cs="Arial"/>
          <w:b/>
          <w:bCs/>
          <w:i/>
          <w:color w:val="C00000"/>
          <w:spacing w:val="-2"/>
          <w:sz w:val="24"/>
          <w:szCs w:val="28"/>
          <w:lang w:val="en-CA"/>
        </w:rPr>
        <w:t>Filename Extension:</w:t>
      </w:r>
    </w:p>
    <w:p w14:paraId="497C9255" w14:textId="5874A8E7" w:rsidR="00A4600D" w:rsidRPr="00A4600D" w:rsidRDefault="00A4600D">
      <w:pPr>
        <w:numPr>
          <w:ilvl w:val="1"/>
          <w:numId w:val="4"/>
        </w:numPr>
        <w:spacing w:after="120" w:line="0" w:lineRule="atLeast"/>
        <w:jc w:val="both"/>
        <w:rPr>
          <w:rFonts w:ascii="Arial" w:eastAsia="Arial" w:hAnsi="Arial" w:cs="Arial"/>
          <w:i/>
          <w:color w:val="C00000"/>
          <w:spacing w:val="-2"/>
          <w:sz w:val="24"/>
          <w:szCs w:val="28"/>
          <w:lang w:val="en-CA"/>
        </w:rPr>
      </w:pPr>
      <w:proofErr w:type="gramStart"/>
      <w:r w:rsidRPr="00A4600D">
        <w:rPr>
          <w:rFonts w:ascii="Arial" w:eastAsia="Arial" w:hAnsi="Arial" w:cs="Arial"/>
          <w:b/>
          <w:bCs/>
          <w:i/>
          <w:color w:val="C00000"/>
          <w:spacing w:val="-2"/>
          <w:sz w:val="24"/>
          <w:szCs w:val="28"/>
          <w:lang w:val="en-CA"/>
        </w:rPr>
        <w:t>.go</w:t>
      </w:r>
      <w:proofErr w:type="gramEnd"/>
      <w:r w:rsidRPr="00A4600D">
        <w:rPr>
          <w:rFonts w:ascii="Arial" w:eastAsia="Arial" w:hAnsi="Arial" w:cs="Arial"/>
          <w:i/>
          <w:color w:val="C00000"/>
          <w:spacing w:val="-2"/>
          <w:sz w:val="24"/>
          <w:szCs w:val="28"/>
          <w:lang w:val="en-CA"/>
        </w:rPr>
        <w:t xml:space="preserve"> is the extension for Go </w:t>
      </w:r>
    </w:p>
    <w:p w14:paraId="4B06A297" w14:textId="77777777" w:rsidR="00A4600D" w:rsidRPr="00A4600D" w:rsidRDefault="00A4600D">
      <w:pPr>
        <w:numPr>
          <w:ilvl w:val="0"/>
          <w:numId w:val="4"/>
        </w:numPr>
        <w:spacing w:after="120" w:line="0" w:lineRule="atLeast"/>
        <w:jc w:val="both"/>
        <w:rPr>
          <w:rFonts w:ascii="Arial" w:eastAsia="Arial" w:hAnsi="Arial" w:cs="Arial"/>
          <w:i/>
          <w:color w:val="C00000"/>
          <w:spacing w:val="-2"/>
          <w:sz w:val="24"/>
          <w:szCs w:val="28"/>
          <w:lang w:val="en-CA"/>
        </w:rPr>
      </w:pPr>
      <w:r w:rsidRPr="00A4600D">
        <w:rPr>
          <w:rFonts w:ascii="Arial" w:eastAsia="Arial" w:hAnsi="Arial" w:cs="Arial"/>
          <w:b/>
          <w:bCs/>
          <w:i/>
          <w:color w:val="C00000"/>
          <w:spacing w:val="-2"/>
          <w:sz w:val="24"/>
          <w:szCs w:val="28"/>
          <w:lang w:val="en-CA"/>
        </w:rPr>
        <w:t>Language Inspiration:</w:t>
      </w:r>
    </w:p>
    <w:p w14:paraId="58986148" w14:textId="77777777" w:rsidR="00A4600D" w:rsidRPr="00A4600D" w:rsidRDefault="00A4600D">
      <w:pPr>
        <w:numPr>
          <w:ilvl w:val="1"/>
          <w:numId w:val="4"/>
        </w:numPr>
        <w:spacing w:after="120" w:line="0" w:lineRule="atLeast"/>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w:t>
      </w:r>
      <w:proofErr w:type="spellStart"/>
      <w:r w:rsidRPr="00A4600D">
        <w:rPr>
          <w:rFonts w:ascii="Arial" w:eastAsia="Arial" w:hAnsi="Arial" w:cs="Arial"/>
          <w:i/>
          <w:color w:val="C00000"/>
          <w:spacing w:val="-2"/>
          <w:sz w:val="24"/>
          <w:szCs w:val="28"/>
          <w:lang w:val="en-CA"/>
        </w:rPr>
        <w:t>GoLite</w:t>
      </w:r>
      <w:proofErr w:type="spellEnd"/>
      <w:r w:rsidRPr="00A4600D">
        <w:rPr>
          <w:rFonts w:ascii="Arial" w:eastAsia="Arial" w:hAnsi="Arial" w:cs="Arial"/>
          <w:i/>
          <w:color w:val="C00000"/>
          <w:spacing w:val="-2"/>
          <w:sz w:val="24"/>
          <w:szCs w:val="28"/>
          <w:lang w:val="en-CA"/>
        </w:rPr>
        <w:t xml:space="preserve"> is primarily patterned after the Go programming language. Our choice was inspired by Go's simplicity, efficiency, and readability. While </w:t>
      </w:r>
      <w:proofErr w:type="spellStart"/>
      <w:r w:rsidRPr="00A4600D">
        <w:rPr>
          <w:rFonts w:ascii="Arial" w:eastAsia="Arial" w:hAnsi="Arial" w:cs="Arial"/>
          <w:i/>
          <w:color w:val="C00000"/>
          <w:spacing w:val="-2"/>
          <w:sz w:val="24"/>
          <w:szCs w:val="28"/>
          <w:lang w:val="en-CA"/>
        </w:rPr>
        <w:t>GoLite</w:t>
      </w:r>
      <w:proofErr w:type="spellEnd"/>
      <w:r w:rsidRPr="00A4600D">
        <w:rPr>
          <w:rFonts w:ascii="Arial" w:eastAsia="Arial" w:hAnsi="Arial" w:cs="Arial"/>
          <w:i/>
          <w:color w:val="C00000"/>
          <w:spacing w:val="-2"/>
          <w:sz w:val="24"/>
          <w:szCs w:val="28"/>
          <w:lang w:val="en-CA"/>
        </w:rPr>
        <w:t xml:space="preserve"> takes many cues from Go, it's designed to be a more lightweight version, streamlined for beginners or for specific application domains. This makes </w:t>
      </w:r>
      <w:proofErr w:type="spellStart"/>
      <w:r w:rsidRPr="00A4600D">
        <w:rPr>
          <w:rFonts w:ascii="Arial" w:eastAsia="Arial" w:hAnsi="Arial" w:cs="Arial"/>
          <w:i/>
          <w:color w:val="C00000"/>
          <w:spacing w:val="-2"/>
          <w:sz w:val="24"/>
          <w:szCs w:val="28"/>
          <w:lang w:val="en-CA"/>
        </w:rPr>
        <w:t>GoLite</w:t>
      </w:r>
      <w:proofErr w:type="spellEnd"/>
      <w:r w:rsidRPr="00A4600D">
        <w:rPr>
          <w:rFonts w:ascii="Arial" w:eastAsia="Arial" w:hAnsi="Arial" w:cs="Arial"/>
          <w:i/>
          <w:color w:val="C00000"/>
          <w:spacing w:val="-2"/>
          <w:sz w:val="24"/>
          <w:szCs w:val="28"/>
          <w:lang w:val="en-CA"/>
        </w:rPr>
        <w:t xml:space="preserve"> a perfect choice for those wanting to grasp the essence of Go without diving deep into its intricacies."</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78EE5D21" w14:textId="77777777" w:rsidR="00A4600D" w:rsidRPr="00A4600D" w:rsidRDefault="00A4600D" w:rsidP="00A4600D">
      <w:pPr>
        <w:spacing w:after="120" w:line="0" w:lineRule="atLeast"/>
        <w:jc w:val="both"/>
        <w:rPr>
          <w:rFonts w:ascii="Arial" w:eastAsia="Arial" w:hAnsi="Arial" w:cs="Arial"/>
          <w:i/>
          <w:color w:val="C00000"/>
          <w:spacing w:val="-2"/>
          <w:sz w:val="24"/>
          <w:szCs w:val="28"/>
          <w:lang w:val="en-CA"/>
        </w:rPr>
      </w:pPr>
      <w:r w:rsidRPr="00A4600D">
        <w:rPr>
          <w:rFonts w:ascii="Arial" w:eastAsia="Arial" w:hAnsi="Arial" w:cs="Arial"/>
          <w:b/>
          <w:bCs/>
          <w:i/>
          <w:color w:val="C00000"/>
          <w:spacing w:val="-2"/>
          <w:sz w:val="24"/>
          <w:szCs w:val="28"/>
          <w:lang w:val="en-CA"/>
        </w:rPr>
        <w:t>Single-line Comments:</w:t>
      </w:r>
    </w:p>
    <w:p w14:paraId="6B77AFCD" w14:textId="77777777" w:rsidR="00A4600D" w:rsidRPr="00A4600D" w:rsidRDefault="00A4600D">
      <w:pPr>
        <w:numPr>
          <w:ilvl w:val="0"/>
          <w:numId w:val="5"/>
        </w:numPr>
        <w:spacing w:after="120" w:line="0" w:lineRule="atLeast"/>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 xml:space="preserve">For single-line comments, use the double forward slashes </w:t>
      </w:r>
      <w:r w:rsidRPr="00A4600D">
        <w:rPr>
          <w:rFonts w:ascii="Arial" w:eastAsia="Arial" w:hAnsi="Arial" w:cs="Arial"/>
          <w:b/>
          <w:bCs/>
          <w:i/>
          <w:color w:val="C00000"/>
          <w:spacing w:val="-2"/>
          <w:sz w:val="24"/>
          <w:szCs w:val="28"/>
          <w:lang w:val="en-CA"/>
        </w:rPr>
        <w:t>//</w:t>
      </w:r>
      <w:r w:rsidRPr="00A4600D">
        <w:rPr>
          <w:rFonts w:ascii="Arial" w:eastAsia="Arial" w:hAnsi="Arial" w:cs="Arial"/>
          <w:i/>
          <w:color w:val="C00000"/>
          <w:spacing w:val="-2"/>
          <w:sz w:val="24"/>
          <w:szCs w:val="28"/>
          <w:lang w:val="en-CA"/>
        </w:rPr>
        <w:t>. Anything after these slashes on the same line will be treated as a comment and will not be executed.</w:t>
      </w:r>
    </w:p>
    <w:p w14:paraId="69A02C34" w14:textId="77777777" w:rsidR="00A4600D" w:rsidRDefault="00A4600D">
      <w:pPr>
        <w:numPr>
          <w:ilvl w:val="0"/>
          <w:numId w:val="5"/>
        </w:numPr>
        <w:spacing w:after="120" w:line="0" w:lineRule="atLeast"/>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lastRenderedPageBreak/>
        <w:t>Example:</w:t>
      </w:r>
    </w:p>
    <w:p w14:paraId="3528049F" w14:textId="77777777" w:rsidR="00A4600D" w:rsidRPr="00A4600D" w:rsidRDefault="00A4600D" w:rsidP="00A4600D">
      <w:pPr>
        <w:spacing w:after="120" w:line="0" w:lineRule="atLeast"/>
        <w:ind w:left="720"/>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 xml:space="preserve">// This is a single-line comment in </w:t>
      </w:r>
      <w:proofErr w:type="spellStart"/>
      <w:r w:rsidRPr="00A4600D">
        <w:rPr>
          <w:rFonts w:ascii="Arial" w:eastAsia="Arial" w:hAnsi="Arial" w:cs="Arial"/>
          <w:i/>
          <w:color w:val="C00000"/>
          <w:spacing w:val="-2"/>
          <w:sz w:val="24"/>
          <w:szCs w:val="28"/>
          <w:lang w:val="en-CA"/>
        </w:rPr>
        <w:t>GoLite</w:t>
      </w:r>
      <w:proofErr w:type="spellEnd"/>
      <w:r w:rsidRPr="00A4600D">
        <w:rPr>
          <w:rFonts w:ascii="Arial" w:eastAsia="Arial" w:hAnsi="Arial" w:cs="Arial"/>
          <w:i/>
          <w:color w:val="C00000"/>
          <w:spacing w:val="-2"/>
          <w:sz w:val="24"/>
          <w:szCs w:val="28"/>
          <w:lang w:val="en-CA"/>
        </w:rPr>
        <w:t>.</w:t>
      </w:r>
    </w:p>
    <w:p w14:paraId="306D4A56" w14:textId="5B4622E0" w:rsidR="00A4600D" w:rsidRDefault="00A4600D" w:rsidP="00A4600D">
      <w:pPr>
        <w:spacing w:after="120" w:line="0" w:lineRule="atLeast"/>
        <w:ind w:left="720"/>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 xml:space="preserve">let x = </w:t>
      </w:r>
      <w:proofErr w:type="gramStart"/>
      <w:r w:rsidRPr="00A4600D">
        <w:rPr>
          <w:rFonts w:ascii="Arial" w:eastAsia="Arial" w:hAnsi="Arial" w:cs="Arial"/>
          <w:i/>
          <w:color w:val="C00000"/>
          <w:spacing w:val="-2"/>
          <w:sz w:val="24"/>
          <w:szCs w:val="28"/>
          <w:lang w:val="en-CA"/>
        </w:rPr>
        <w:t>10;  /</w:t>
      </w:r>
      <w:proofErr w:type="gramEnd"/>
      <w:r w:rsidRPr="00A4600D">
        <w:rPr>
          <w:rFonts w:ascii="Arial" w:eastAsia="Arial" w:hAnsi="Arial" w:cs="Arial"/>
          <w:i/>
          <w:color w:val="C00000"/>
          <w:spacing w:val="-2"/>
          <w:sz w:val="24"/>
          <w:szCs w:val="28"/>
          <w:lang w:val="en-CA"/>
        </w:rPr>
        <w:t>/ This is an inline comment.</w:t>
      </w:r>
    </w:p>
    <w:p w14:paraId="07694F1B" w14:textId="77777777" w:rsidR="00A4600D" w:rsidRPr="00A4600D" w:rsidRDefault="00A4600D" w:rsidP="00A4600D">
      <w:pPr>
        <w:spacing w:after="120" w:line="0" w:lineRule="atLeast"/>
        <w:jc w:val="both"/>
        <w:rPr>
          <w:rFonts w:ascii="Arial" w:eastAsia="Arial" w:hAnsi="Arial" w:cs="Arial"/>
          <w:i/>
          <w:color w:val="C00000"/>
          <w:spacing w:val="-2"/>
          <w:sz w:val="24"/>
          <w:szCs w:val="28"/>
          <w:lang w:val="en-CA"/>
        </w:rPr>
      </w:pPr>
      <w:r w:rsidRPr="00A4600D">
        <w:rPr>
          <w:rFonts w:ascii="Arial" w:eastAsia="Arial" w:hAnsi="Arial" w:cs="Arial"/>
          <w:b/>
          <w:bCs/>
          <w:i/>
          <w:color w:val="C00000"/>
          <w:spacing w:val="-2"/>
          <w:sz w:val="24"/>
          <w:szCs w:val="28"/>
          <w:lang w:val="en-CA"/>
        </w:rPr>
        <w:t>Multi-line Comments:</w:t>
      </w:r>
    </w:p>
    <w:p w14:paraId="6E0C7C3F" w14:textId="77777777" w:rsidR="00A4600D" w:rsidRPr="00A4600D" w:rsidRDefault="00A4600D">
      <w:pPr>
        <w:numPr>
          <w:ilvl w:val="0"/>
          <w:numId w:val="6"/>
        </w:numPr>
        <w:spacing w:after="120" w:line="0" w:lineRule="atLeast"/>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 xml:space="preserve">For comments that span multiple lines, wrap the comment content between </w:t>
      </w:r>
      <w:r w:rsidRPr="00A4600D">
        <w:rPr>
          <w:rFonts w:ascii="Arial" w:eastAsia="Arial" w:hAnsi="Arial" w:cs="Arial"/>
          <w:b/>
          <w:bCs/>
          <w:i/>
          <w:color w:val="C00000"/>
          <w:spacing w:val="-2"/>
          <w:sz w:val="24"/>
          <w:szCs w:val="28"/>
          <w:lang w:val="en-CA"/>
        </w:rPr>
        <w:t>/*</w:t>
      </w:r>
      <w:r w:rsidRPr="00A4600D">
        <w:rPr>
          <w:rFonts w:ascii="Arial" w:eastAsia="Arial" w:hAnsi="Arial" w:cs="Arial"/>
          <w:i/>
          <w:color w:val="C00000"/>
          <w:spacing w:val="-2"/>
          <w:sz w:val="24"/>
          <w:szCs w:val="28"/>
          <w:lang w:val="en-CA"/>
        </w:rPr>
        <w:t xml:space="preserve"> and </w:t>
      </w:r>
      <w:r w:rsidRPr="00A4600D">
        <w:rPr>
          <w:rFonts w:ascii="Arial" w:eastAsia="Arial" w:hAnsi="Arial" w:cs="Arial"/>
          <w:b/>
          <w:bCs/>
          <w:i/>
          <w:color w:val="C00000"/>
          <w:spacing w:val="-2"/>
          <w:sz w:val="24"/>
          <w:szCs w:val="28"/>
          <w:lang w:val="en-CA"/>
        </w:rPr>
        <w:t>*/</w:t>
      </w:r>
      <w:r w:rsidRPr="00A4600D">
        <w:rPr>
          <w:rFonts w:ascii="Arial" w:eastAsia="Arial" w:hAnsi="Arial" w:cs="Arial"/>
          <w:i/>
          <w:color w:val="C00000"/>
          <w:spacing w:val="-2"/>
          <w:sz w:val="24"/>
          <w:szCs w:val="28"/>
          <w:lang w:val="en-CA"/>
        </w:rPr>
        <w:t>.</w:t>
      </w:r>
    </w:p>
    <w:p w14:paraId="70077AFD" w14:textId="77777777" w:rsidR="00A4600D" w:rsidRPr="00A4600D" w:rsidRDefault="00A4600D">
      <w:pPr>
        <w:numPr>
          <w:ilvl w:val="0"/>
          <w:numId w:val="6"/>
        </w:numPr>
        <w:spacing w:after="120" w:line="0" w:lineRule="atLeast"/>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Example:</w:t>
      </w:r>
    </w:p>
    <w:p w14:paraId="7BB56697" w14:textId="77777777" w:rsidR="00A4600D" w:rsidRPr="00A4600D" w:rsidRDefault="00A4600D" w:rsidP="00A4600D">
      <w:pPr>
        <w:spacing w:after="120" w:line="0" w:lineRule="atLeast"/>
        <w:ind w:left="720"/>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w:t>
      </w:r>
    </w:p>
    <w:p w14:paraId="792D9E92" w14:textId="77777777" w:rsidR="00A4600D" w:rsidRPr="00A4600D" w:rsidRDefault="00A4600D" w:rsidP="00A4600D">
      <w:pPr>
        <w:spacing w:after="120" w:line="0" w:lineRule="atLeast"/>
        <w:ind w:left="720"/>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 xml:space="preserve">This is a multi-line comment in </w:t>
      </w:r>
      <w:proofErr w:type="spellStart"/>
      <w:r w:rsidRPr="00A4600D">
        <w:rPr>
          <w:rFonts w:ascii="Arial" w:eastAsia="Arial" w:hAnsi="Arial" w:cs="Arial"/>
          <w:i/>
          <w:color w:val="C00000"/>
          <w:spacing w:val="-2"/>
          <w:sz w:val="24"/>
          <w:szCs w:val="28"/>
          <w:lang w:val="en-CA"/>
        </w:rPr>
        <w:t>GoLite</w:t>
      </w:r>
      <w:proofErr w:type="spellEnd"/>
      <w:r w:rsidRPr="00A4600D">
        <w:rPr>
          <w:rFonts w:ascii="Arial" w:eastAsia="Arial" w:hAnsi="Arial" w:cs="Arial"/>
          <w:i/>
          <w:color w:val="C00000"/>
          <w:spacing w:val="-2"/>
          <w:sz w:val="24"/>
          <w:szCs w:val="28"/>
          <w:lang w:val="en-CA"/>
        </w:rPr>
        <w:t>.</w:t>
      </w:r>
    </w:p>
    <w:p w14:paraId="662940A5" w14:textId="77777777" w:rsidR="00A4600D" w:rsidRPr="00A4600D" w:rsidRDefault="00A4600D" w:rsidP="00A4600D">
      <w:pPr>
        <w:spacing w:after="120" w:line="0" w:lineRule="atLeast"/>
        <w:ind w:left="720"/>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It spans several lines and is ignored by the compiler.</w:t>
      </w:r>
    </w:p>
    <w:p w14:paraId="57A1F2A6" w14:textId="77777777" w:rsidR="00A4600D" w:rsidRPr="00A4600D" w:rsidRDefault="00A4600D" w:rsidP="00A4600D">
      <w:pPr>
        <w:spacing w:after="120" w:line="0" w:lineRule="atLeast"/>
        <w:ind w:left="720"/>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w:t>
      </w:r>
    </w:p>
    <w:p w14:paraId="2D46A8EE" w14:textId="7AE6BC0B" w:rsidR="00A4600D" w:rsidRPr="00A4600D" w:rsidRDefault="00A4600D" w:rsidP="00A4600D">
      <w:pPr>
        <w:spacing w:after="120" w:line="0" w:lineRule="atLeast"/>
        <w:ind w:left="720"/>
        <w:jc w:val="both"/>
        <w:rPr>
          <w:rFonts w:ascii="Arial" w:eastAsia="Arial" w:hAnsi="Arial" w:cs="Arial"/>
          <w:i/>
          <w:color w:val="C00000"/>
          <w:spacing w:val="-2"/>
          <w:sz w:val="24"/>
          <w:szCs w:val="28"/>
          <w:lang w:val="en-CA"/>
        </w:rPr>
      </w:pPr>
      <w:r w:rsidRPr="00A4600D">
        <w:rPr>
          <w:rFonts w:ascii="Arial" w:eastAsia="Arial" w:hAnsi="Arial" w:cs="Arial"/>
          <w:i/>
          <w:color w:val="C00000"/>
          <w:spacing w:val="-2"/>
          <w:sz w:val="24"/>
          <w:szCs w:val="28"/>
          <w:lang w:val="en-CA"/>
        </w:rPr>
        <w:t>let y = 20;</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518A7571" w14:textId="77777777" w:rsidR="00A4600D" w:rsidRPr="00A4600D" w:rsidRDefault="00A4600D" w:rsidP="00A4600D">
      <w:pPr>
        <w:spacing w:after="120" w:line="0" w:lineRule="atLeast"/>
        <w:jc w:val="both"/>
        <w:rPr>
          <w:rFonts w:ascii="Arial" w:eastAsia="Arial" w:hAnsi="Arial" w:cs="Arial"/>
          <w:i/>
          <w:color w:val="C00000"/>
          <w:spacing w:val="-2"/>
          <w:sz w:val="24"/>
          <w:szCs w:val="28"/>
        </w:rPr>
      </w:pPr>
      <w:r w:rsidRPr="00A4600D">
        <w:rPr>
          <w:rFonts w:ascii="Arial" w:eastAsia="Arial" w:hAnsi="Arial" w:cs="Arial"/>
          <w:i/>
          <w:color w:val="C00000"/>
          <w:spacing w:val="-2"/>
          <w:sz w:val="24"/>
          <w:szCs w:val="28"/>
        </w:rPr>
        <w:t>Certainly! Here's a concise list of reserved keywords for "</w:t>
      </w:r>
      <w:proofErr w:type="spellStart"/>
      <w:r w:rsidRPr="00A4600D">
        <w:rPr>
          <w:rFonts w:ascii="Arial" w:eastAsia="Arial" w:hAnsi="Arial" w:cs="Arial"/>
          <w:i/>
          <w:color w:val="C00000"/>
          <w:spacing w:val="-2"/>
          <w:sz w:val="24"/>
          <w:szCs w:val="28"/>
        </w:rPr>
        <w:t>GoLite</w:t>
      </w:r>
      <w:proofErr w:type="spellEnd"/>
      <w:r w:rsidRPr="00A4600D">
        <w:rPr>
          <w:rFonts w:ascii="Arial" w:eastAsia="Arial" w:hAnsi="Arial" w:cs="Arial"/>
          <w:i/>
          <w:color w:val="C00000"/>
          <w:spacing w:val="-2"/>
          <w:sz w:val="24"/>
          <w:szCs w:val="28"/>
        </w:rPr>
        <w:t>":</w:t>
      </w:r>
    </w:p>
    <w:p w14:paraId="47C850DC" w14:textId="77777777" w:rsidR="00A4600D" w:rsidRPr="00A4600D" w:rsidRDefault="00A4600D" w:rsidP="00A4600D">
      <w:pPr>
        <w:spacing w:after="120" w:line="0" w:lineRule="atLeast"/>
        <w:jc w:val="both"/>
        <w:rPr>
          <w:rFonts w:ascii="Arial" w:eastAsia="Arial" w:hAnsi="Arial" w:cs="Arial"/>
          <w:i/>
          <w:color w:val="C00000"/>
          <w:spacing w:val="-2"/>
          <w:sz w:val="24"/>
          <w:szCs w:val="28"/>
        </w:rPr>
      </w:pPr>
    </w:p>
    <w:p w14:paraId="6AD2D578" w14:textId="13F2DCAF"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`int`</w:t>
      </w:r>
    </w:p>
    <w:p w14:paraId="35545CB9" w14:textId="7C8810CF"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`float`</w:t>
      </w:r>
    </w:p>
    <w:p w14:paraId="0075F011" w14:textId="3A9A0A62"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`string`</w:t>
      </w:r>
    </w:p>
    <w:p w14:paraId="47875AE5" w14:textId="3234E5F2"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`var`</w:t>
      </w:r>
    </w:p>
    <w:p w14:paraId="2EB6EF2A" w14:textId="36EEE872"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`const`</w:t>
      </w:r>
    </w:p>
    <w:p w14:paraId="3B01F9BF" w14:textId="0AFED336"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`if`</w:t>
      </w:r>
    </w:p>
    <w:p w14:paraId="55D6E5E8" w14:textId="1C749ACE"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`else`</w:t>
      </w:r>
    </w:p>
    <w:p w14:paraId="303EE719" w14:textId="5B74B32F"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`for`</w:t>
      </w:r>
    </w:p>
    <w:p w14:paraId="7834808C" w14:textId="61F4E8F4"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`switch`</w:t>
      </w:r>
    </w:p>
    <w:p w14:paraId="11346C3B" w14:textId="111AE1F6"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`case`</w:t>
      </w:r>
    </w:p>
    <w:p w14:paraId="2328C02B" w14:textId="2C15FA70"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`default`</w:t>
      </w:r>
    </w:p>
    <w:p w14:paraId="6D60F5F4" w14:textId="4DC09AD4"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w:t>
      </w:r>
      <w:proofErr w:type="spellStart"/>
      <w:r w:rsidRPr="003F7985">
        <w:rPr>
          <w:rFonts w:ascii="Arial" w:eastAsia="Arial" w:hAnsi="Arial" w:cs="Arial"/>
          <w:i/>
          <w:color w:val="C00000"/>
          <w:spacing w:val="-2"/>
          <w:sz w:val="24"/>
          <w:szCs w:val="28"/>
        </w:rPr>
        <w:t>func</w:t>
      </w:r>
      <w:proofErr w:type="spellEnd"/>
      <w:r w:rsidRPr="003F7985">
        <w:rPr>
          <w:rFonts w:ascii="Arial" w:eastAsia="Arial" w:hAnsi="Arial" w:cs="Arial"/>
          <w:i/>
          <w:color w:val="C00000"/>
          <w:spacing w:val="-2"/>
          <w:sz w:val="24"/>
          <w:szCs w:val="28"/>
        </w:rPr>
        <w:t>`</w:t>
      </w:r>
    </w:p>
    <w:p w14:paraId="3BC884A8" w14:textId="6CA47BDB"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`return`</w:t>
      </w:r>
    </w:p>
    <w:p w14:paraId="1695F3FB" w14:textId="4F7CD1B8"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`package`</w:t>
      </w:r>
    </w:p>
    <w:p w14:paraId="11BD9A96" w14:textId="44A658DF"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`import`</w:t>
      </w:r>
    </w:p>
    <w:p w14:paraId="31E01B06" w14:textId="27237688"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`true`</w:t>
      </w:r>
    </w:p>
    <w:p w14:paraId="7D79874C" w14:textId="482C84DC"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`false`</w:t>
      </w:r>
    </w:p>
    <w:p w14:paraId="3A4871CF" w14:textId="41C0FA7B"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lastRenderedPageBreak/>
        <w:t>`and`</w:t>
      </w:r>
    </w:p>
    <w:p w14:paraId="0842EE24" w14:textId="5F00F0C1"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`or`</w:t>
      </w:r>
    </w:p>
    <w:p w14:paraId="0AB689B0" w14:textId="22385750"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`not`</w:t>
      </w:r>
    </w:p>
    <w:p w14:paraId="17CCD7AB" w14:textId="7EA395B5"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`break`</w:t>
      </w:r>
    </w:p>
    <w:p w14:paraId="287A6D7A" w14:textId="434B7AD0"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`continue`</w:t>
      </w:r>
    </w:p>
    <w:p w14:paraId="7BC69731" w14:textId="2CD36391"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`defer`</w:t>
      </w:r>
    </w:p>
    <w:p w14:paraId="0CA323A5" w14:textId="7965F4CE"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`struct`</w:t>
      </w:r>
    </w:p>
    <w:p w14:paraId="699B39B2" w14:textId="6CE3C392" w:rsidR="00A4600D" w:rsidRPr="003F7985" w:rsidRDefault="00A4600D">
      <w:pPr>
        <w:pStyle w:val="ListParagraph"/>
        <w:numPr>
          <w:ilvl w:val="0"/>
          <w:numId w:val="7"/>
        </w:numPr>
        <w:spacing w:after="120" w:line="0" w:lineRule="atLeast"/>
        <w:jc w:val="both"/>
        <w:rPr>
          <w:rFonts w:ascii="Arial" w:eastAsia="Arial" w:hAnsi="Arial" w:cs="Arial"/>
          <w:i/>
          <w:color w:val="C00000"/>
          <w:spacing w:val="-2"/>
          <w:sz w:val="24"/>
          <w:szCs w:val="28"/>
        </w:rPr>
      </w:pPr>
      <w:r w:rsidRPr="003F7985">
        <w:rPr>
          <w:rFonts w:ascii="Arial" w:eastAsia="Arial" w:hAnsi="Arial" w:cs="Arial"/>
          <w:i/>
          <w:color w:val="C00000"/>
          <w:spacing w:val="-2"/>
          <w:sz w:val="24"/>
          <w:szCs w:val="28"/>
        </w:rPr>
        <w:t>`interface`</w:t>
      </w:r>
    </w:p>
    <w:p w14:paraId="0E1ED0CC" w14:textId="50534602" w:rsidR="00A029BC" w:rsidRPr="003F7985" w:rsidRDefault="00A4600D">
      <w:pPr>
        <w:pStyle w:val="ListParagraph"/>
        <w:numPr>
          <w:ilvl w:val="0"/>
          <w:numId w:val="7"/>
        </w:numPr>
        <w:spacing w:after="120" w:line="0" w:lineRule="atLeast"/>
        <w:jc w:val="both"/>
        <w:rPr>
          <w:rFonts w:ascii="Arial" w:eastAsia="Arial" w:hAnsi="Arial"/>
          <w:sz w:val="24"/>
        </w:rPr>
      </w:pPr>
      <w:r w:rsidRPr="003F7985">
        <w:rPr>
          <w:rFonts w:ascii="Arial" w:eastAsia="Arial" w:hAnsi="Arial" w:cs="Arial"/>
          <w:i/>
          <w:color w:val="C00000"/>
          <w:spacing w:val="-2"/>
          <w:sz w:val="24"/>
          <w:szCs w:val="28"/>
        </w:rPr>
        <w:t>`nil`</w:t>
      </w: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44EEEF44" w14:textId="77777777" w:rsidR="003F7985" w:rsidRPr="003F7985" w:rsidRDefault="003F7985">
      <w:pPr>
        <w:numPr>
          <w:ilvl w:val="0"/>
          <w:numId w:val="8"/>
        </w:numPr>
        <w:tabs>
          <w:tab w:val="left" w:pos="1553"/>
        </w:tabs>
        <w:spacing w:before="120" w:after="120"/>
        <w:ind w:right="38"/>
        <w:jc w:val="both"/>
        <w:rPr>
          <w:rFonts w:ascii="Arial" w:eastAsia="Arial" w:hAnsi="Arial" w:cs="Arial"/>
          <w:i/>
          <w:color w:val="C00000"/>
          <w:spacing w:val="-2"/>
          <w:sz w:val="24"/>
          <w:szCs w:val="28"/>
          <w:lang w:val="en-CA"/>
        </w:rPr>
      </w:pPr>
      <w:r w:rsidRPr="003F7985">
        <w:rPr>
          <w:rFonts w:ascii="Arial" w:eastAsia="Arial" w:hAnsi="Arial" w:cs="Arial"/>
          <w:b/>
          <w:bCs/>
          <w:i/>
          <w:color w:val="C00000"/>
          <w:spacing w:val="-2"/>
          <w:sz w:val="24"/>
          <w:szCs w:val="28"/>
          <w:lang w:val="en-CA"/>
        </w:rPr>
        <w:t>int</w:t>
      </w:r>
      <w:r w:rsidRPr="003F7985">
        <w:rPr>
          <w:rFonts w:ascii="Arial" w:eastAsia="Arial" w:hAnsi="Arial" w:cs="Arial"/>
          <w:i/>
          <w:color w:val="C00000"/>
          <w:spacing w:val="-2"/>
          <w:sz w:val="24"/>
          <w:szCs w:val="28"/>
          <w:lang w:val="en-CA"/>
        </w:rPr>
        <w:t>: Integer data type.</w:t>
      </w:r>
    </w:p>
    <w:p w14:paraId="1D5DE9C2" w14:textId="77777777" w:rsidR="003F7985" w:rsidRPr="003F7985" w:rsidRDefault="003F7985">
      <w:pPr>
        <w:numPr>
          <w:ilvl w:val="1"/>
          <w:numId w:val="8"/>
        </w:numPr>
        <w:tabs>
          <w:tab w:val="left" w:pos="1553"/>
        </w:tabs>
        <w:spacing w:before="120" w:after="120"/>
        <w:ind w:right="38"/>
        <w:jc w:val="both"/>
        <w:rPr>
          <w:rFonts w:ascii="Arial" w:eastAsia="Arial" w:hAnsi="Arial" w:cs="Arial"/>
          <w:i/>
          <w:color w:val="C00000"/>
          <w:spacing w:val="-2"/>
          <w:sz w:val="24"/>
          <w:szCs w:val="28"/>
          <w:lang w:val="en-CA"/>
        </w:rPr>
      </w:pPr>
      <w:r w:rsidRPr="003F7985">
        <w:rPr>
          <w:rFonts w:ascii="Arial" w:eastAsia="Arial" w:hAnsi="Arial" w:cs="Arial"/>
          <w:i/>
          <w:color w:val="C00000"/>
          <w:spacing w:val="-2"/>
          <w:sz w:val="24"/>
          <w:szCs w:val="28"/>
          <w:lang w:val="en-CA"/>
        </w:rPr>
        <w:t>Bytes: 4 (32-bit)</w:t>
      </w:r>
    </w:p>
    <w:p w14:paraId="36DD7A17" w14:textId="77777777" w:rsidR="003F7985" w:rsidRPr="003F7985" w:rsidRDefault="003F7985">
      <w:pPr>
        <w:numPr>
          <w:ilvl w:val="1"/>
          <w:numId w:val="8"/>
        </w:numPr>
        <w:tabs>
          <w:tab w:val="left" w:pos="1553"/>
        </w:tabs>
        <w:spacing w:before="120" w:after="120"/>
        <w:ind w:right="38"/>
        <w:jc w:val="both"/>
        <w:rPr>
          <w:rFonts w:ascii="Arial" w:eastAsia="Arial" w:hAnsi="Arial" w:cs="Arial"/>
          <w:i/>
          <w:color w:val="C00000"/>
          <w:spacing w:val="-2"/>
          <w:sz w:val="24"/>
          <w:szCs w:val="28"/>
          <w:lang w:val="en-CA"/>
        </w:rPr>
      </w:pPr>
      <w:r w:rsidRPr="003F7985">
        <w:rPr>
          <w:rFonts w:ascii="Arial" w:eastAsia="Arial" w:hAnsi="Arial" w:cs="Arial"/>
          <w:i/>
          <w:color w:val="C00000"/>
          <w:spacing w:val="-2"/>
          <w:sz w:val="24"/>
          <w:szCs w:val="28"/>
          <w:lang w:val="en-CA"/>
        </w:rPr>
        <w:t>Range: -2,147,483,648 to 2,147,483,647</w:t>
      </w:r>
    </w:p>
    <w:p w14:paraId="69A18A30" w14:textId="77777777" w:rsidR="003F7985" w:rsidRPr="003F7985" w:rsidRDefault="003F7985">
      <w:pPr>
        <w:numPr>
          <w:ilvl w:val="0"/>
          <w:numId w:val="8"/>
        </w:numPr>
        <w:tabs>
          <w:tab w:val="left" w:pos="1553"/>
        </w:tabs>
        <w:spacing w:before="120" w:after="120"/>
        <w:ind w:right="38"/>
        <w:jc w:val="both"/>
        <w:rPr>
          <w:rFonts w:ascii="Arial" w:eastAsia="Arial" w:hAnsi="Arial" w:cs="Arial"/>
          <w:i/>
          <w:color w:val="C00000"/>
          <w:spacing w:val="-2"/>
          <w:sz w:val="24"/>
          <w:szCs w:val="28"/>
          <w:lang w:val="en-CA"/>
        </w:rPr>
      </w:pPr>
      <w:r w:rsidRPr="003F7985">
        <w:rPr>
          <w:rFonts w:ascii="Arial" w:eastAsia="Arial" w:hAnsi="Arial" w:cs="Arial"/>
          <w:b/>
          <w:bCs/>
          <w:i/>
          <w:color w:val="C00000"/>
          <w:spacing w:val="-2"/>
          <w:sz w:val="24"/>
          <w:szCs w:val="28"/>
          <w:lang w:val="en-CA"/>
        </w:rPr>
        <w:t>float</w:t>
      </w:r>
      <w:r w:rsidRPr="003F7985">
        <w:rPr>
          <w:rFonts w:ascii="Arial" w:eastAsia="Arial" w:hAnsi="Arial" w:cs="Arial"/>
          <w:i/>
          <w:color w:val="C00000"/>
          <w:spacing w:val="-2"/>
          <w:sz w:val="24"/>
          <w:szCs w:val="28"/>
          <w:lang w:val="en-CA"/>
        </w:rPr>
        <w:t>: Floating-point numbers.</w:t>
      </w:r>
    </w:p>
    <w:p w14:paraId="753F385D" w14:textId="77777777" w:rsidR="003F7985" w:rsidRPr="003F7985" w:rsidRDefault="003F7985">
      <w:pPr>
        <w:numPr>
          <w:ilvl w:val="1"/>
          <w:numId w:val="8"/>
        </w:numPr>
        <w:tabs>
          <w:tab w:val="left" w:pos="1553"/>
        </w:tabs>
        <w:spacing w:before="120" w:after="120"/>
        <w:ind w:right="38"/>
        <w:jc w:val="both"/>
        <w:rPr>
          <w:rFonts w:ascii="Arial" w:eastAsia="Arial" w:hAnsi="Arial" w:cs="Arial"/>
          <w:i/>
          <w:color w:val="C00000"/>
          <w:spacing w:val="-2"/>
          <w:sz w:val="24"/>
          <w:szCs w:val="28"/>
          <w:lang w:val="en-CA"/>
        </w:rPr>
      </w:pPr>
      <w:r w:rsidRPr="003F7985">
        <w:rPr>
          <w:rFonts w:ascii="Arial" w:eastAsia="Arial" w:hAnsi="Arial" w:cs="Arial"/>
          <w:i/>
          <w:color w:val="C00000"/>
          <w:spacing w:val="-2"/>
          <w:sz w:val="24"/>
          <w:szCs w:val="28"/>
          <w:lang w:val="en-CA"/>
        </w:rPr>
        <w:t>Bytes: 4 (32-bit)</w:t>
      </w:r>
    </w:p>
    <w:p w14:paraId="15623B54" w14:textId="77777777" w:rsidR="003F7985" w:rsidRPr="003F7985" w:rsidRDefault="003F7985">
      <w:pPr>
        <w:numPr>
          <w:ilvl w:val="1"/>
          <w:numId w:val="8"/>
        </w:numPr>
        <w:tabs>
          <w:tab w:val="left" w:pos="1553"/>
        </w:tabs>
        <w:spacing w:before="120" w:after="120"/>
        <w:ind w:right="38"/>
        <w:jc w:val="both"/>
        <w:rPr>
          <w:rFonts w:ascii="Arial" w:eastAsia="Arial" w:hAnsi="Arial" w:cs="Arial"/>
          <w:i/>
          <w:color w:val="C00000"/>
          <w:spacing w:val="-2"/>
          <w:sz w:val="24"/>
          <w:szCs w:val="28"/>
          <w:lang w:val="en-CA"/>
        </w:rPr>
      </w:pPr>
      <w:r w:rsidRPr="003F7985">
        <w:rPr>
          <w:rFonts w:ascii="Arial" w:eastAsia="Arial" w:hAnsi="Arial" w:cs="Arial"/>
          <w:i/>
          <w:color w:val="C00000"/>
          <w:spacing w:val="-2"/>
          <w:sz w:val="24"/>
          <w:szCs w:val="28"/>
          <w:lang w:val="en-CA"/>
        </w:rPr>
        <w:t>Range: Approximately ±3.4E−38 to ±3.4E+38 with 7 decimal places of precision.</w:t>
      </w:r>
    </w:p>
    <w:p w14:paraId="748ABC96" w14:textId="77777777" w:rsidR="003F7985" w:rsidRPr="003F7985" w:rsidRDefault="003F7985">
      <w:pPr>
        <w:numPr>
          <w:ilvl w:val="0"/>
          <w:numId w:val="8"/>
        </w:numPr>
        <w:tabs>
          <w:tab w:val="left" w:pos="1553"/>
        </w:tabs>
        <w:spacing w:before="120" w:after="120"/>
        <w:ind w:right="38"/>
        <w:jc w:val="both"/>
        <w:rPr>
          <w:rFonts w:ascii="Arial" w:eastAsia="Arial" w:hAnsi="Arial" w:cs="Arial"/>
          <w:i/>
          <w:color w:val="C00000"/>
          <w:spacing w:val="-2"/>
          <w:sz w:val="24"/>
          <w:szCs w:val="28"/>
          <w:lang w:val="en-CA"/>
        </w:rPr>
      </w:pPr>
      <w:r w:rsidRPr="003F7985">
        <w:rPr>
          <w:rFonts w:ascii="Arial" w:eastAsia="Arial" w:hAnsi="Arial" w:cs="Arial"/>
          <w:b/>
          <w:bCs/>
          <w:i/>
          <w:color w:val="C00000"/>
          <w:spacing w:val="-2"/>
          <w:sz w:val="24"/>
          <w:szCs w:val="28"/>
          <w:lang w:val="en-CA"/>
        </w:rPr>
        <w:t>string</w:t>
      </w:r>
      <w:r w:rsidRPr="003F7985">
        <w:rPr>
          <w:rFonts w:ascii="Arial" w:eastAsia="Arial" w:hAnsi="Arial" w:cs="Arial"/>
          <w:i/>
          <w:color w:val="C00000"/>
          <w:spacing w:val="-2"/>
          <w:sz w:val="24"/>
          <w:szCs w:val="28"/>
          <w:lang w:val="en-CA"/>
        </w:rPr>
        <w:t>: Sequence of characters.</w:t>
      </w:r>
    </w:p>
    <w:p w14:paraId="0971B3BE" w14:textId="77777777" w:rsidR="003F7985" w:rsidRPr="003F7985" w:rsidRDefault="003F7985">
      <w:pPr>
        <w:numPr>
          <w:ilvl w:val="1"/>
          <w:numId w:val="8"/>
        </w:numPr>
        <w:tabs>
          <w:tab w:val="left" w:pos="1553"/>
        </w:tabs>
        <w:spacing w:before="120" w:after="120"/>
        <w:ind w:right="38"/>
        <w:jc w:val="both"/>
        <w:rPr>
          <w:rFonts w:ascii="Arial" w:eastAsia="Arial" w:hAnsi="Arial" w:cs="Arial"/>
          <w:i/>
          <w:color w:val="C00000"/>
          <w:spacing w:val="-2"/>
          <w:sz w:val="24"/>
          <w:szCs w:val="28"/>
          <w:lang w:val="en-CA"/>
        </w:rPr>
      </w:pPr>
      <w:r w:rsidRPr="003F7985">
        <w:rPr>
          <w:rFonts w:ascii="Arial" w:eastAsia="Arial" w:hAnsi="Arial" w:cs="Arial"/>
          <w:i/>
          <w:color w:val="C00000"/>
          <w:spacing w:val="-2"/>
          <w:sz w:val="24"/>
          <w:szCs w:val="28"/>
          <w:lang w:val="en-CA"/>
        </w:rPr>
        <w:t>Bytes: Variable (depends on the length of the string)</w:t>
      </w:r>
    </w:p>
    <w:p w14:paraId="6A092D34" w14:textId="77777777" w:rsidR="003F7985" w:rsidRPr="003F7985" w:rsidRDefault="003F7985">
      <w:pPr>
        <w:numPr>
          <w:ilvl w:val="1"/>
          <w:numId w:val="8"/>
        </w:numPr>
        <w:tabs>
          <w:tab w:val="left" w:pos="1553"/>
        </w:tabs>
        <w:spacing w:before="120" w:after="120"/>
        <w:ind w:right="38"/>
        <w:jc w:val="both"/>
        <w:rPr>
          <w:rFonts w:ascii="Arial" w:eastAsia="Arial" w:hAnsi="Arial" w:cs="Arial"/>
          <w:i/>
          <w:color w:val="C00000"/>
          <w:spacing w:val="-2"/>
          <w:sz w:val="24"/>
          <w:szCs w:val="28"/>
          <w:lang w:val="en-CA"/>
        </w:rPr>
      </w:pPr>
      <w:r w:rsidRPr="003F7985">
        <w:rPr>
          <w:rFonts w:ascii="Arial" w:eastAsia="Arial" w:hAnsi="Arial" w:cs="Arial"/>
          <w:i/>
          <w:color w:val="C00000"/>
          <w:spacing w:val="-2"/>
          <w:sz w:val="24"/>
          <w:szCs w:val="28"/>
          <w:lang w:val="en-CA"/>
        </w:rPr>
        <w:t>Range: Can store any Unicode character.</w:t>
      </w: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628BBBA7" w14:textId="77777777" w:rsidR="0035785C" w:rsidRPr="0035785C" w:rsidRDefault="0035785C">
      <w:pPr>
        <w:numPr>
          <w:ilvl w:val="0"/>
          <w:numId w:val="9"/>
        </w:numPr>
        <w:tabs>
          <w:tab w:val="left" w:pos="1553"/>
        </w:tabs>
        <w:spacing w:before="120" w:after="120"/>
        <w:ind w:right="38"/>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Integer variables:</w:t>
      </w:r>
    </w:p>
    <w:p w14:paraId="25AAD44E" w14:textId="77777777" w:rsidR="0035785C" w:rsidRPr="0035785C" w:rsidRDefault="0035785C">
      <w:pPr>
        <w:numPr>
          <w:ilvl w:val="1"/>
          <w:numId w:val="9"/>
        </w:numPr>
        <w:tabs>
          <w:tab w:val="left" w:pos="1553"/>
        </w:tabs>
        <w:spacing w:before="120" w:after="120"/>
        <w:ind w:right="38"/>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Syntax: </w:t>
      </w:r>
      <w:r w:rsidRPr="0035785C">
        <w:rPr>
          <w:rFonts w:ascii="Arial" w:eastAsia="Arial" w:hAnsi="Arial" w:cs="Arial"/>
          <w:b/>
          <w:bCs/>
          <w:i/>
          <w:color w:val="C00000"/>
          <w:spacing w:val="-2"/>
          <w:sz w:val="24"/>
          <w:szCs w:val="28"/>
          <w:lang w:val="en-CA"/>
        </w:rPr>
        <w:t xml:space="preserve">var </w:t>
      </w:r>
      <w:proofErr w:type="spellStart"/>
      <w:r w:rsidRPr="0035785C">
        <w:rPr>
          <w:rFonts w:ascii="Arial" w:eastAsia="Arial" w:hAnsi="Arial" w:cs="Arial"/>
          <w:b/>
          <w:bCs/>
          <w:i/>
          <w:color w:val="C00000"/>
          <w:spacing w:val="-2"/>
          <w:sz w:val="24"/>
          <w:szCs w:val="28"/>
          <w:lang w:val="en-CA"/>
        </w:rPr>
        <w:t>variableName</w:t>
      </w:r>
      <w:proofErr w:type="spellEnd"/>
      <w:r w:rsidRPr="0035785C">
        <w:rPr>
          <w:rFonts w:ascii="Arial" w:eastAsia="Arial" w:hAnsi="Arial" w:cs="Arial"/>
          <w:b/>
          <w:bCs/>
          <w:i/>
          <w:color w:val="C00000"/>
          <w:spacing w:val="-2"/>
          <w:sz w:val="24"/>
          <w:szCs w:val="28"/>
          <w:lang w:val="en-CA"/>
        </w:rPr>
        <w:t xml:space="preserve"> int = value;</w:t>
      </w:r>
    </w:p>
    <w:p w14:paraId="259F77A0" w14:textId="77777777" w:rsidR="0035785C" w:rsidRPr="0035785C" w:rsidRDefault="0035785C">
      <w:pPr>
        <w:numPr>
          <w:ilvl w:val="1"/>
          <w:numId w:val="9"/>
        </w:numPr>
        <w:tabs>
          <w:tab w:val="left" w:pos="1553"/>
        </w:tabs>
        <w:spacing w:before="120" w:after="120"/>
        <w:ind w:right="38"/>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Example: </w:t>
      </w:r>
      <w:r w:rsidRPr="0035785C">
        <w:rPr>
          <w:rFonts w:ascii="Arial" w:eastAsia="Arial" w:hAnsi="Arial" w:cs="Arial"/>
          <w:b/>
          <w:bCs/>
          <w:i/>
          <w:color w:val="C00000"/>
          <w:spacing w:val="-2"/>
          <w:sz w:val="24"/>
          <w:szCs w:val="28"/>
          <w:lang w:val="en-CA"/>
        </w:rPr>
        <w:t>var count int = 10;</w:t>
      </w:r>
    </w:p>
    <w:p w14:paraId="71BCECF2" w14:textId="77777777" w:rsidR="0035785C" w:rsidRPr="0035785C" w:rsidRDefault="0035785C">
      <w:pPr>
        <w:numPr>
          <w:ilvl w:val="0"/>
          <w:numId w:val="9"/>
        </w:numPr>
        <w:tabs>
          <w:tab w:val="left" w:pos="1553"/>
        </w:tabs>
        <w:spacing w:before="120" w:after="120"/>
        <w:ind w:right="38"/>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Floating point variables:</w:t>
      </w:r>
    </w:p>
    <w:p w14:paraId="77DAE61D" w14:textId="77777777" w:rsidR="0035785C" w:rsidRPr="0035785C" w:rsidRDefault="0035785C">
      <w:pPr>
        <w:numPr>
          <w:ilvl w:val="1"/>
          <w:numId w:val="9"/>
        </w:numPr>
        <w:tabs>
          <w:tab w:val="left" w:pos="1553"/>
        </w:tabs>
        <w:spacing w:before="120" w:after="120"/>
        <w:ind w:right="38"/>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Syntax: </w:t>
      </w:r>
      <w:r w:rsidRPr="0035785C">
        <w:rPr>
          <w:rFonts w:ascii="Arial" w:eastAsia="Arial" w:hAnsi="Arial" w:cs="Arial"/>
          <w:b/>
          <w:bCs/>
          <w:i/>
          <w:color w:val="C00000"/>
          <w:spacing w:val="-2"/>
          <w:sz w:val="24"/>
          <w:szCs w:val="28"/>
          <w:lang w:val="en-CA"/>
        </w:rPr>
        <w:t xml:space="preserve">var </w:t>
      </w:r>
      <w:proofErr w:type="spellStart"/>
      <w:r w:rsidRPr="0035785C">
        <w:rPr>
          <w:rFonts w:ascii="Arial" w:eastAsia="Arial" w:hAnsi="Arial" w:cs="Arial"/>
          <w:b/>
          <w:bCs/>
          <w:i/>
          <w:color w:val="C00000"/>
          <w:spacing w:val="-2"/>
          <w:sz w:val="24"/>
          <w:szCs w:val="28"/>
          <w:lang w:val="en-CA"/>
        </w:rPr>
        <w:t>variableName</w:t>
      </w:r>
      <w:proofErr w:type="spellEnd"/>
      <w:r w:rsidRPr="0035785C">
        <w:rPr>
          <w:rFonts w:ascii="Arial" w:eastAsia="Arial" w:hAnsi="Arial" w:cs="Arial"/>
          <w:b/>
          <w:bCs/>
          <w:i/>
          <w:color w:val="C00000"/>
          <w:spacing w:val="-2"/>
          <w:sz w:val="24"/>
          <w:szCs w:val="28"/>
          <w:lang w:val="en-CA"/>
        </w:rPr>
        <w:t xml:space="preserve"> float = value;</w:t>
      </w:r>
    </w:p>
    <w:p w14:paraId="23BADD73" w14:textId="77777777" w:rsidR="0035785C" w:rsidRPr="0035785C" w:rsidRDefault="0035785C">
      <w:pPr>
        <w:numPr>
          <w:ilvl w:val="1"/>
          <w:numId w:val="9"/>
        </w:numPr>
        <w:tabs>
          <w:tab w:val="left" w:pos="1553"/>
        </w:tabs>
        <w:spacing w:before="120" w:after="120"/>
        <w:ind w:right="38"/>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Example: </w:t>
      </w:r>
      <w:r w:rsidRPr="0035785C">
        <w:rPr>
          <w:rFonts w:ascii="Arial" w:eastAsia="Arial" w:hAnsi="Arial" w:cs="Arial"/>
          <w:b/>
          <w:bCs/>
          <w:i/>
          <w:color w:val="C00000"/>
          <w:spacing w:val="-2"/>
          <w:sz w:val="24"/>
          <w:szCs w:val="28"/>
          <w:lang w:val="en-CA"/>
        </w:rPr>
        <w:t>var area float = 45.6;</w:t>
      </w:r>
    </w:p>
    <w:p w14:paraId="52CE4271" w14:textId="77777777" w:rsidR="0035785C" w:rsidRPr="0035785C" w:rsidRDefault="0035785C">
      <w:pPr>
        <w:numPr>
          <w:ilvl w:val="0"/>
          <w:numId w:val="9"/>
        </w:numPr>
        <w:tabs>
          <w:tab w:val="left" w:pos="1553"/>
        </w:tabs>
        <w:spacing w:before="120" w:after="120"/>
        <w:ind w:right="38"/>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String variables:</w:t>
      </w:r>
    </w:p>
    <w:p w14:paraId="4DD7D5B2" w14:textId="77777777" w:rsidR="0035785C" w:rsidRPr="0035785C" w:rsidRDefault="0035785C">
      <w:pPr>
        <w:numPr>
          <w:ilvl w:val="1"/>
          <w:numId w:val="9"/>
        </w:numPr>
        <w:tabs>
          <w:tab w:val="left" w:pos="1553"/>
        </w:tabs>
        <w:spacing w:before="120" w:after="120"/>
        <w:ind w:right="38"/>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Syntax: </w:t>
      </w:r>
      <w:r w:rsidRPr="0035785C">
        <w:rPr>
          <w:rFonts w:ascii="Arial" w:eastAsia="Arial" w:hAnsi="Arial" w:cs="Arial"/>
          <w:b/>
          <w:bCs/>
          <w:i/>
          <w:color w:val="C00000"/>
          <w:spacing w:val="-2"/>
          <w:sz w:val="24"/>
          <w:szCs w:val="28"/>
          <w:lang w:val="en-CA"/>
        </w:rPr>
        <w:t xml:space="preserve">var </w:t>
      </w:r>
      <w:proofErr w:type="spellStart"/>
      <w:r w:rsidRPr="0035785C">
        <w:rPr>
          <w:rFonts w:ascii="Arial" w:eastAsia="Arial" w:hAnsi="Arial" w:cs="Arial"/>
          <w:b/>
          <w:bCs/>
          <w:i/>
          <w:color w:val="C00000"/>
          <w:spacing w:val="-2"/>
          <w:sz w:val="24"/>
          <w:szCs w:val="28"/>
          <w:lang w:val="en-CA"/>
        </w:rPr>
        <w:t>variableName</w:t>
      </w:r>
      <w:proofErr w:type="spellEnd"/>
      <w:r w:rsidRPr="0035785C">
        <w:rPr>
          <w:rFonts w:ascii="Arial" w:eastAsia="Arial" w:hAnsi="Arial" w:cs="Arial"/>
          <w:b/>
          <w:bCs/>
          <w:i/>
          <w:color w:val="C00000"/>
          <w:spacing w:val="-2"/>
          <w:sz w:val="24"/>
          <w:szCs w:val="28"/>
          <w:lang w:val="en-CA"/>
        </w:rPr>
        <w:t xml:space="preserve"> string = "value";</w:t>
      </w:r>
    </w:p>
    <w:p w14:paraId="6C2DF609" w14:textId="77777777" w:rsidR="0035785C" w:rsidRPr="0035785C" w:rsidRDefault="0035785C">
      <w:pPr>
        <w:numPr>
          <w:ilvl w:val="1"/>
          <w:numId w:val="9"/>
        </w:numPr>
        <w:tabs>
          <w:tab w:val="left" w:pos="1553"/>
        </w:tabs>
        <w:spacing w:before="120" w:after="120"/>
        <w:ind w:right="38"/>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Example: </w:t>
      </w:r>
      <w:r w:rsidRPr="0035785C">
        <w:rPr>
          <w:rFonts w:ascii="Arial" w:eastAsia="Arial" w:hAnsi="Arial" w:cs="Arial"/>
          <w:b/>
          <w:bCs/>
          <w:i/>
          <w:color w:val="C00000"/>
          <w:spacing w:val="-2"/>
          <w:sz w:val="24"/>
          <w:szCs w:val="28"/>
          <w:lang w:val="en-CA"/>
        </w:rPr>
        <w:t xml:space="preserve">var greeting string = "Hello, </w:t>
      </w:r>
      <w:proofErr w:type="spellStart"/>
      <w:r w:rsidRPr="0035785C">
        <w:rPr>
          <w:rFonts w:ascii="Arial" w:eastAsia="Arial" w:hAnsi="Arial" w:cs="Arial"/>
          <w:b/>
          <w:bCs/>
          <w:i/>
          <w:color w:val="C00000"/>
          <w:spacing w:val="-2"/>
          <w:sz w:val="24"/>
          <w:szCs w:val="28"/>
          <w:lang w:val="en-CA"/>
        </w:rPr>
        <w:t>GoLite</w:t>
      </w:r>
      <w:proofErr w:type="spellEnd"/>
      <w:r w:rsidRPr="0035785C">
        <w:rPr>
          <w:rFonts w:ascii="Arial" w:eastAsia="Arial" w:hAnsi="Arial" w:cs="Arial"/>
          <w:b/>
          <w:bCs/>
          <w:i/>
          <w:color w:val="C00000"/>
          <w:spacing w:val="-2"/>
          <w:sz w:val="24"/>
          <w:szCs w:val="28"/>
          <w:lang w:val="en-CA"/>
        </w:rPr>
        <w:t>!";</w:t>
      </w:r>
    </w:p>
    <w:p w14:paraId="2668D6D9" w14:textId="77777777" w:rsidR="00FB0A90" w:rsidRPr="00AE2850" w:rsidRDefault="00FB0A90" w:rsidP="00AB3401">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029BC" w:rsidRDefault="00FB0A90" w:rsidP="00FB0A9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Methods / Functions</w:t>
      </w:r>
    </w:p>
    <w:p w14:paraId="0DD8E742" w14:textId="77777777" w:rsidR="0035785C" w:rsidRPr="0035785C" w:rsidRDefault="0035785C">
      <w:pPr>
        <w:numPr>
          <w:ilvl w:val="0"/>
          <w:numId w:val="10"/>
        </w:numPr>
        <w:spacing w:after="120" w:line="0" w:lineRule="atLeast"/>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lastRenderedPageBreak/>
        <w:t>Function definition:</w:t>
      </w:r>
    </w:p>
    <w:p w14:paraId="552C90D6" w14:textId="77777777" w:rsidR="0035785C" w:rsidRPr="0035785C" w:rsidRDefault="0035785C">
      <w:pPr>
        <w:numPr>
          <w:ilvl w:val="1"/>
          <w:numId w:val="10"/>
        </w:numPr>
        <w:spacing w:after="120" w:line="0" w:lineRule="atLeast"/>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Syntax: </w:t>
      </w:r>
      <w:proofErr w:type="spellStart"/>
      <w:r w:rsidRPr="0035785C">
        <w:rPr>
          <w:rFonts w:ascii="Arial" w:eastAsia="Arial" w:hAnsi="Arial" w:cs="Arial"/>
          <w:b/>
          <w:bCs/>
          <w:i/>
          <w:color w:val="C00000"/>
          <w:spacing w:val="-2"/>
          <w:sz w:val="24"/>
          <w:szCs w:val="28"/>
          <w:lang w:val="en-CA"/>
        </w:rPr>
        <w:t>func</w:t>
      </w:r>
      <w:proofErr w:type="spellEnd"/>
      <w:r w:rsidRPr="0035785C">
        <w:rPr>
          <w:rFonts w:ascii="Arial" w:eastAsia="Arial" w:hAnsi="Arial" w:cs="Arial"/>
          <w:b/>
          <w:bCs/>
          <w:i/>
          <w:color w:val="C00000"/>
          <w:spacing w:val="-2"/>
          <w:sz w:val="24"/>
          <w:szCs w:val="28"/>
          <w:lang w:val="en-CA"/>
        </w:rPr>
        <w:t xml:space="preserve"> </w:t>
      </w:r>
      <w:proofErr w:type="spellStart"/>
      <w:proofErr w:type="gramStart"/>
      <w:r w:rsidRPr="0035785C">
        <w:rPr>
          <w:rFonts w:ascii="Arial" w:eastAsia="Arial" w:hAnsi="Arial" w:cs="Arial"/>
          <w:b/>
          <w:bCs/>
          <w:i/>
          <w:color w:val="C00000"/>
          <w:spacing w:val="-2"/>
          <w:sz w:val="24"/>
          <w:szCs w:val="28"/>
          <w:lang w:val="en-CA"/>
        </w:rPr>
        <w:t>functionName</w:t>
      </w:r>
      <w:proofErr w:type="spellEnd"/>
      <w:r w:rsidRPr="0035785C">
        <w:rPr>
          <w:rFonts w:ascii="Arial" w:eastAsia="Arial" w:hAnsi="Arial" w:cs="Arial"/>
          <w:b/>
          <w:bCs/>
          <w:i/>
          <w:color w:val="C00000"/>
          <w:spacing w:val="-2"/>
          <w:sz w:val="24"/>
          <w:szCs w:val="28"/>
          <w:lang w:val="en-CA"/>
        </w:rPr>
        <w:t>(</w:t>
      </w:r>
      <w:proofErr w:type="gramEnd"/>
      <w:r w:rsidRPr="0035785C">
        <w:rPr>
          <w:rFonts w:ascii="Arial" w:eastAsia="Arial" w:hAnsi="Arial" w:cs="Arial"/>
          <w:b/>
          <w:bCs/>
          <w:i/>
          <w:color w:val="C00000"/>
          <w:spacing w:val="-2"/>
          <w:sz w:val="24"/>
          <w:szCs w:val="28"/>
          <w:lang w:val="en-CA"/>
        </w:rPr>
        <w:t xml:space="preserve">parameterName1 dataType1, parameterName2 dataType2) </w:t>
      </w:r>
      <w:proofErr w:type="spellStart"/>
      <w:r w:rsidRPr="0035785C">
        <w:rPr>
          <w:rFonts w:ascii="Arial" w:eastAsia="Arial" w:hAnsi="Arial" w:cs="Arial"/>
          <w:b/>
          <w:bCs/>
          <w:i/>
          <w:color w:val="C00000"/>
          <w:spacing w:val="-2"/>
          <w:sz w:val="24"/>
          <w:szCs w:val="28"/>
          <w:lang w:val="en-CA"/>
        </w:rPr>
        <w:t>returnType</w:t>
      </w:r>
      <w:proofErr w:type="spellEnd"/>
      <w:r w:rsidRPr="0035785C">
        <w:rPr>
          <w:rFonts w:ascii="Arial" w:eastAsia="Arial" w:hAnsi="Arial" w:cs="Arial"/>
          <w:b/>
          <w:bCs/>
          <w:i/>
          <w:color w:val="C00000"/>
          <w:spacing w:val="-2"/>
          <w:sz w:val="24"/>
          <w:szCs w:val="28"/>
          <w:lang w:val="en-CA"/>
        </w:rPr>
        <w:t xml:space="preserve"> {</w:t>
      </w:r>
    </w:p>
    <w:p w14:paraId="29BD54FC" w14:textId="77777777" w:rsidR="0035785C" w:rsidRPr="0035785C" w:rsidRDefault="0035785C">
      <w:pPr>
        <w:numPr>
          <w:ilvl w:val="1"/>
          <w:numId w:val="10"/>
        </w:numPr>
        <w:spacing w:after="120" w:line="0" w:lineRule="atLeast"/>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Example: </w:t>
      </w:r>
      <w:proofErr w:type="spellStart"/>
      <w:r w:rsidRPr="0035785C">
        <w:rPr>
          <w:rFonts w:ascii="Arial" w:eastAsia="Arial" w:hAnsi="Arial" w:cs="Arial"/>
          <w:b/>
          <w:bCs/>
          <w:i/>
          <w:color w:val="C00000"/>
          <w:spacing w:val="-2"/>
          <w:sz w:val="24"/>
          <w:szCs w:val="28"/>
          <w:lang w:val="en-CA"/>
        </w:rPr>
        <w:t>func</w:t>
      </w:r>
      <w:proofErr w:type="spellEnd"/>
      <w:r w:rsidRPr="0035785C">
        <w:rPr>
          <w:rFonts w:ascii="Arial" w:eastAsia="Arial" w:hAnsi="Arial" w:cs="Arial"/>
          <w:b/>
          <w:bCs/>
          <w:i/>
          <w:color w:val="C00000"/>
          <w:spacing w:val="-2"/>
          <w:sz w:val="24"/>
          <w:szCs w:val="28"/>
          <w:lang w:val="en-CA"/>
        </w:rPr>
        <w:t xml:space="preserve"> </w:t>
      </w:r>
      <w:proofErr w:type="spellStart"/>
      <w:proofErr w:type="gramStart"/>
      <w:r w:rsidRPr="0035785C">
        <w:rPr>
          <w:rFonts w:ascii="Arial" w:eastAsia="Arial" w:hAnsi="Arial" w:cs="Arial"/>
          <w:b/>
          <w:bCs/>
          <w:i/>
          <w:color w:val="C00000"/>
          <w:spacing w:val="-2"/>
          <w:sz w:val="24"/>
          <w:szCs w:val="28"/>
          <w:lang w:val="en-CA"/>
        </w:rPr>
        <w:t>addNumbers</w:t>
      </w:r>
      <w:proofErr w:type="spellEnd"/>
      <w:r w:rsidRPr="0035785C">
        <w:rPr>
          <w:rFonts w:ascii="Arial" w:eastAsia="Arial" w:hAnsi="Arial" w:cs="Arial"/>
          <w:b/>
          <w:bCs/>
          <w:i/>
          <w:color w:val="C00000"/>
          <w:spacing w:val="-2"/>
          <w:sz w:val="24"/>
          <w:szCs w:val="28"/>
          <w:lang w:val="en-CA"/>
        </w:rPr>
        <w:t>(</w:t>
      </w:r>
      <w:proofErr w:type="gramEnd"/>
      <w:r w:rsidRPr="0035785C">
        <w:rPr>
          <w:rFonts w:ascii="Arial" w:eastAsia="Arial" w:hAnsi="Arial" w:cs="Arial"/>
          <w:b/>
          <w:bCs/>
          <w:i/>
          <w:color w:val="C00000"/>
          <w:spacing w:val="-2"/>
          <w:sz w:val="24"/>
          <w:szCs w:val="28"/>
          <w:lang w:val="en-CA"/>
        </w:rPr>
        <w:t>a int, b int) int {</w:t>
      </w:r>
    </w:p>
    <w:p w14:paraId="5F7208F5" w14:textId="77777777" w:rsidR="0035785C" w:rsidRPr="0035785C" w:rsidRDefault="0035785C">
      <w:pPr>
        <w:numPr>
          <w:ilvl w:val="0"/>
          <w:numId w:val="10"/>
        </w:numPr>
        <w:spacing w:after="120" w:line="0" w:lineRule="atLeast"/>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If the function doesn't return any value:</w:t>
      </w:r>
    </w:p>
    <w:p w14:paraId="34CE8ECC" w14:textId="77777777" w:rsidR="0035785C" w:rsidRPr="0035785C" w:rsidRDefault="0035785C">
      <w:pPr>
        <w:numPr>
          <w:ilvl w:val="1"/>
          <w:numId w:val="10"/>
        </w:numPr>
        <w:spacing w:after="120" w:line="0" w:lineRule="atLeast"/>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Syntax: </w:t>
      </w:r>
      <w:proofErr w:type="spellStart"/>
      <w:r w:rsidRPr="0035785C">
        <w:rPr>
          <w:rFonts w:ascii="Arial" w:eastAsia="Arial" w:hAnsi="Arial" w:cs="Arial"/>
          <w:b/>
          <w:bCs/>
          <w:i/>
          <w:color w:val="C00000"/>
          <w:spacing w:val="-2"/>
          <w:sz w:val="24"/>
          <w:szCs w:val="28"/>
          <w:lang w:val="en-CA"/>
        </w:rPr>
        <w:t>func</w:t>
      </w:r>
      <w:proofErr w:type="spellEnd"/>
      <w:r w:rsidRPr="0035785C">
        <w:rPr>
          <w:rFonts w:ascii="Arial" w:eastAsia="Arial" w:hAnsi="Arial" w:cs="Arial"/>
          <w:b/>
          <w:bCs/>
          <w:i/>
          <w:color w:val="C00000"/>
          <w:spacing w:val="-2"/>
          <w:sz w:val="24"/>
          <w:szCs w:val="28"/>
          <w:lang w:val="en-CA"/>
        </w:rPr>
        <w:t xml:space="preserve"> </w:t>
      </w:r>
      <w:proofErr w:type="spellStart"/>
      <w:proofErr w:type="gramStart"/>
      <w:r w:rsidRPr="0035785C">
        <w:rPr>
          <w:rFonts w:ascii="Arial" w:eastAsia="Arial" w:hAnsi="Arial" w:cs="Arial"/>
          <w:b/>
          <w:bCs/>
          <w:i/>
          <w:color w:val="C00000"/>
          <w:spacing w:val="-2"/>
          <w:sz w:val="24"/>
          <w:szCs w:val="28"/>
          <w:lang w:val="en-CA"/>
        </w:rPr>
        <w:t>functionName</w:t>
      </w:r>
      <w:proofErr w:type="spellEnd"/>
      <w:r w:rsidRPr="0035785C">
        <w:rPr>
          <w:rFonts w:ascii="Arial" w:eastAsia="Arial" w:hAnsi="Arial" w:cs="Arial"/>
          <w:b/>
          <w:bCs/>
          <w:i/>
          <w:color w:val="C00000"/>
          <w:spacing w:val="-2"/>
          <w:sz w:val="24"/>
          <w:szCs w:val="28"/>
          <w:lang w:val="en-CA"/>
        </w:rPr>
        <w:t>(</w:t>
      </w:r>
      <w:proofErr w:type="gramEnd"/>
      <w:r w:rsidRPr="0035785C">
        <w:rPr>
          <w:rFonts w:ascii="Arial" w:eastAsia="Arial" w:hAnsi="Arial" w:cs="Arial"/>
          <w:b/>
          <w:bCs/>
          <w:i/>
          <w:color w:val="C00000"/>
          <w:spacing w:val="-2"/>
          <w:sz w:val="24"/>
          <w:szCs w:val="28"/>
          <w:lang w:val="en-CA"/>
        </w:rPr>
        <w:t>parameterName1 dataType1, parameterName2 dataType2) {</w:t>
      </w:r>
    </w:p>
    <w:p w14:paraId="7349023F" w14:textId="77777777" w:rsidR="0035785C" w:rsidRPr="0035785C" w:rsidRDefault="0035785C">
      <w:pPr>
        <w:numPr>
          <w:ilvl w:val="1"/>
          <w:numId w:val="10"/>
        </w:numPr>
        <w:spacing w:after="120" w:line="0" w:lineRule="atLeast"/>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Example: </w:t>
      </w:r>
      <w:proofErr w:type="spellStart"/>
      <w:r w:rsidRPr="0035785C">
        <w:rPr>
          <w:rFonts w:ascii="Arial" w:eastAsia="Arial" w:hAnsi="Arial" w:cs="Arial"/>
          <w:b/>
          <w:bCs/>
          <w:i/>
          <w:color w:val="C00000"/>
          <w:spacing w:val="-2"/>
          <w:sz w:val="24"/>
          <w:szCs w:val="28"/>
          <w:lang w:val="en-CA"/>
        </w:rPr>
        <w:t>func</w:t>
      </w:r>
      <w:proofErr w:type="spellEnd"/>
      <w:r w:rsidRPr="0035785C">
        <w:rPr>
          <w:rFonts w:ascii="Arial" w:eastAsia="Arial" w:hAnsi="Arial" w:cs="Arial"/>
          <w:b/>
          <w:bCs/>
          <w:i/>
          <w:color w:val="C00000"/>
          <w:spacing w:val="-2"/>
          <w:sz w:val="24"/>
          <w:szCs w:val="28"/>
          <w:lang w:val="en-CA"/>
        </w:rPr>
        <w:t xml:space="preserve"> </w:t>
      </w:r>
      <w:proofErr w:type="spellStart"/>
      <w:proofErr w:type="gramStart"/>
      <w:r w:rsidRPr="0035785C">
        <w:rPr>
          <w:rFonts w:ascii="Arial" w:eastAsia="Arial" w:hAnsi="Arial" w:cs="Arial"/>
          <w:b/>
          <w:bCs/>
          <w:i/>
          <w:color w:val="C00000"/>
          <w:spacing w:val="-2"/>
          <w:sz w:val="24"/>
          <w:szCs w:val="28"/>
          <w:lang w:val="en-CA"/>
        </w:rPr>
        <w:t>displayMessage</w:t>
      </w:r>
      <w:proofErr w:type="spellEnd"/>
      <w:r w:rsidRPr="0035785C">
        <w:rPr>
          <w:rFonts w:ascii="Arial" w:eastAsia="Arial" w:hAnsi="Arial" w:cs="Arial"/>
          <w:b/>
          <w:bCs/>
          <w:i/>
          <w:color w:val="C00000"/>
          <w:spacing w:val="-2"/>
          <w:sz w:val="24"/>
          <w:szCs w:val="28"/>
          <w:lang w:val="en-CA"/>
        </w:rPr>
        <w:t>(</w:t>
      </w:r>
      <w:proofErr w:type="gramEnd"/>
      <w:r w:rsidRPr="0035785C">
        <w:rPr>
          <w:rFonts w:ascii="Arial" w:eastAsia="Arial" w:hAnsi="Arial" w:cs="Arial"/>
          <w:b/>
          <w:bCs/>
          <w:i/>
          <w:color w:val="C00000"/>
          <w:spacing w:val="-2"/>
          <w:sz w:val="24"/>
          <w:szCs w:val="28"/>
          <w:lang w:val="en-CA"/>
        </w:rPr>
        <w:t>message string) {</w:t>
      </w:r>
    </w:p>
    <w:p w14:paraId="52E8186E" w14:textId="77777777" w:rsidR="0035785C" w:rsidRPr="0035785C" w:rsidRDefault="0035785C" w:rsidP="0035785C">
      <w:pPr>
        <w:spacing w:after="120" w:line="0" w:lineRule="atLeast"/>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To call or use the function:</w:t>
      </w:r>
    </w:p>
    <w:p w14:paraId="2CFE2361" w14:textId="77777777" w:rsidR="0035785C" w:rsidRPr="0035785C" w:rsidRDefault="0035785C">
      <w:pPr>
        <w:numPr>
          <w:ilvl w:val="0"/>
          <w:numId w:val="11"/>
        </w:numPr>
        <w:spacing w:after="120" w:line="0" w:lineRule="atLeast"/>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Syntax: </w:t>
      </w:r>
      <w:proofErr w:type="spellStart"/>
      <w:proofErr w:type="gramStart"/>
      <w:r w:rsidRPr="0035785C">
        <w:rPr>
          <w:rFonts w:ascii="Arial" w:eastAsia="Arial" w:hAnsi="Arial" w:cs="Arial"/>
          <w:b/>
          <w:bCs/>
          <w:i/>
          <w:color w:val="C00000"/>
          <w:spacing w:val="-2"/>
          <w:sz w:val="24"/>
          <w:szCs w:val="28"/>
          <w:lang w:val="en-CA"/>
        </w:rPr>
        <w:t>functionName</w:t>
      </w:r>
      <w:proofErr w:type="spellEnd"/>
      <w:r w:rsidRPr="0035785C">
        <w:rPr>
          <w:rFonts w:ascii="Arial" w:eastAsia="Arial" w:hAnsi="Arial" w:cs="Arial"/>
          <w:b/>
          <w:bCs/>
          <w:i/>
          <w:color w:val="C00000"/>
          <w:spacing w:val="-2"/>
          <w:sz w:val="24"/>
          <w:szCs w:val="28"/>
          <w:lang w:val="en-CA"/>
        </w:rPr>
        <w:t>(</w:t>
      </w:r>
      <w:proofErr w:type="gramEnd"/>
      <w:r w:rsidRPr="0035785C">
        <w:rPr>
          <w:rFonts w:ascii="Arial" w:eastAsia="Arial" w:hAnsi="Arial" w:cs="Arial"/>
          <w:b/>
          <w:bCs/>
          <w:i/>
          <w:color w:val="C00000"/>
          <w:spacing w:val="-2"/>
          <w:sz w:val="24"/>
          <w:szCs w:val="28"/>
          <w:lang w:val="en-CA"/>
        </w:rPr>
        <w:t>value1, value2);</w:t>
      </w:r>
    </w:p>
    <w:p w14:paraId="2CA01DE6" w14:textId="77777777" w:rsidR="0035785C" w:rsidRPr="0035785C" w:rsidRDefault="0035785C">
      <w:pPr>
        <w:numPr>
          <w:ilvl w:val="0"/>
          <w:numId w:val="11"/>
        </w:numPr>
        <w:spacing w:after="120" w:line="0" w:lineRule="atLeast"/>
        <w:jc w:val="both"/>
        <w:rPr>
          <w:rFonts w:ascii="Arial" w:eastAsia="Arial" w:hAnsi="Arial" w:cs="Arial"/>
          <w:i/>
          <w:color w:val="C00000"/>
          <w:spacing w:val="-2"/>
          <w:sz w:val="24"/>
          <w:szCs w:val="28"/>
          <w:lang w:val="en-CA"/>
        </w:rPr>
      </w:pPr>
      <w:r w:rsidRPr="0035785C">
        <w:rPr>
          <w:rFonts w:ascii="Arial" w:eastAsia="Arial" w:hAnsi="Arial" w:cs="Arial"/>
          <w:i/>
          <w:color w:val="C00000"/>
          <w:spacing w:val="-2"/>
          <w:sz w:val="24"/>
          <w:szCs w:val="28"/>
          <w:lang w:val="en-CA"/>
        </w:rPr>
        <w:t xml:space="preserve">Example: </w:t>
      </w:r>
      <w:proofErr w:type="spellStart"/>
      <w:proofErr w:type="gramStart"/>
      <w:r w:rsidRPr="0035785C">
        <w:rPr>
          <w:rFonts w:ascii="Arial" w:eastAsia="Arial" w:hAnsi="Arial" w:cs="Arial"/>
          <w:b/>
          <w:bCs/>
          <w:i/>
          <w:color w:val="C00000"/>
          <w:spacing w:val="-2"/>
          <w:sz w:val="24"/>
          <w:szCs w:val="28"/>
          <w:lang w:val="en-CA"/>
        </w:rPr>
        <w:t>addNumbers</w:t>
      </w:r>
      <w:proofErr w:type="spellEnd"/>
      <w:r w:rsidRPr="0035785C">
        <w:rPr>
          <w:rFonts w:ascii="Arial" w:eastAsia="Arial" w:hAnsi="Arial" w:cs="Arial"/>
          <w:b/>
          <w:bCs/>
          <w:i/>
          <w:color w:val="C00000"/>
          <w:spacing w:val="-2"/>
          <w:sz w:val="24"/>
          <w:szCs w:val="28"/>
          <w:lang w:val="en-CA"/>
        </w:rPr>
        <w:t>(</w:t>
      </w:r>
      <w:proofErr w:type="gramEnd"/>
      <w:r w:rsidRPr="0035785C">
        <w:rPr>
          <w:rFonts w:ascii="Arial" w:eastAsia="Arial" w:hAnsi="Arial" w:cs="Arial"/>
          <w:b/>
          <w:bCs/>
          <w:i/>
          <w:color w:val="C00000"/>
          <w:spacing w:val="-2"/>
          <w:sz w:val="24"/>
          <w:szCs w:val="28"/>
          <w:lang w:val="en-CA"/>
        </w:rPr>
        <w:t>5, 3);</w:t>
      </w:r>
      <w:r w:rsidRPr="0035785C">
        <w:rPr>
          <w:rFonts w:ascii="Arial" w:eastAsia="Arial" w:hAnsi="Arial" w:cs="Arial"/>
          <w:i/>
          <w:color w:val="C00000"/>
          <w:spacing w:val="-2"/>
          <w:sz w:val="24"/>
          <w:szCs w:val="28"/>
          <w:lang w:val="en-CA"/>
        </w:rPr>
        <w:t xml:space="preserve"> or </w:t>
      </w:r>
      <w:proofErr w:type="spellStart"/>
      <w:r w:rsidRPr="0035785C">
        <w:rPr>
          <w:rFonts w:ascii="Arial" w:eastAsia="Arial" w:hAnsi="Arial" w:cs="Arial"/>
          <w:b/>
          <w:bCs/>
          <w:i/>
          <w:color w:val="C00000"/>
          <w:spacing w:val="-2"/>
          <w:sz w:val="24"/>
          <w:szCs w:val="28"/>
          <w:lang w:val="en-CA"/>
        </w:rPr>
        <w:t>displayMessage</w:t>
      </w:r>
      <w:proofErr w:type="spellEnd"/>
      <w:r w:rsidRPr="0035785C">
        <w:rPr>
          <w:rFonts w:ascii="Arial" w:eastAsia="Arial" w:hAnsi="Arial" w:cs="Arial"/>
          <w:b/>
          <w:bCs/>
          <w:i/>
          <w:color w:val="C00000"/>
          <w:spacing w:val="-2"/>
          <w:sz w:val="24"/>
          <w:szCs w:val="28"/>
          <w:lang w:val="en-CA"/>
        </w:rPr>
        <w:t>("Hello!");</w:t>
      </w:r>
    </w:p>
    <w:p w14:paraId="2B4F7992" w14:textId="7316DCA4" w:rsidR="00AB3401" w:rsidRDefault="00AB3401" w:rsidP="0098479D">
      <w:pPr>
        <w:spacing w:after="120" w:line="0" w:lineRule="atLeast"/>
        <w:jc w:val="both"/>
        <w:rPr>
          <w:rFonts w:ascii="Arial" w:eastAsia="Arial" w:hAnsi="Arial"/>
          <w:sz w:val="24"/>
        </w:rPr>
      </w:pPr>
    </w:p>
    <w:p w14:paraId="74E0501B" w14:textId="3C0F55C7" w:rsidR="00E20766" w:rsidRPr="00E20766" w:rsidRDefault="00AB3401" w:rsidP="00E2076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5C6E1F9B"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1. **Attribution / </w:t>
      </w:r>
      <w:proofErr w:type="gramStart"/>
      <w:r w:rsidRPr="00E20766">
        <w:rPr>
          <w:rFonts w:cs="Arial"/>
          <w:b/>
          <w:i/>
          <w:color w:val="C00000"/>
          <w:spacing w:val="-2"/>
          <w:sz w:val="24"/>
          <w:szCs w:val="28"/>
        </w:rPr>
        <w:t>Assignment:*</w:t>
      </w:r>
      <w:proofErr w:type="gramEnd"/>
      <w:r w:rsidRPr="00E20766">
        <w:rPr>
          <w:rFonts w:cs="Arial"/>
          <w:b/>
          <w:i/>
          <w:color w:val="C00000"/>
          <w:spacing w:val="-2"/>
          <w:sz w:val="24"/>
          <w:szCs w:val="28"/>
        </w:rPr>
        <w:t>*</w:t>
      </w:r>
    </w:p>
    <w:p w14:paraId="07BF6AA2"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Syntax: `</w:t>
      </w:r>
      <w:proofErr w:type="spellStart"/>
      <w:r w:rsidRPr="00E20766">
        <w:rPr>
          <w:rFonts w:cs="Arial"/>
          <w:b/>
          <w:i/>
          <w:color w:val="C00000"/>
          <w:spacing w:val="-2"/>
          <w:sz w:val="24"/>
          <w:szCs w:val="28"/>
        </w:rPr>
        <w:t>variableName</w:t>
      </w:r>
      <w:proofErr w:type="spellEnd"/>
      <w:r w:rsidRPr="00E20766">
        <w:rPr>
          <w:rFonts w:cs="Arial"/>
          <w:b/>
          <w:i/>
          <w:color w:val="C00000"/>
          <w:spacing w:val="-2"/>
          <w:sz w:val="24"/>
          <w:szCs w:val="28"/>
        </w:rPr>
        <w:t xml:space="preserve"> = </w:t>
      </w:r>
      <w:proofErr w:type="gramStart"/>
      <w:r w:rsidRPr="00E20766">
        <w:rPr>
          <w:rFonts w:cs="Arial"/>
          <w:b/>
          <w:i/>
          <w:color w:val="C00000"/>
          <w:spacing w:val="-2"/>
          <w:sz w:val="24"/>
          <w:szCs w:val="28"/>
        </w:rPr>
        <w:t>value;`</w:t>
      </w:r>
      <w:proofErr w:type="gramEnd"/>
    </w:p>
    <w:p w14:paraId="556A7CDA"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Casting: `</w:t>
      </w:r>
      <w:proofErr w:type="spellStart"/>
      <w:r w:rsidRPr="00E20766">
        <w:rPr>
          <w:rFonts w:cs="Arial"/>
          <w:b/>
          <w:i/>
          <w:color w:val="C00000"/>
          <w:spacing w:val="-2"/>
          <w:sz w:val="24"/>
          <w:szCs w:val="28"/>
        </w:rPr>
        <w:t>variableName</w:t>
      </w:r>
      <w:proofErr w:type="spellEnd"/>
      <w:r w:rsidRPr="00E20766">
        <w:rPr>
          <w:rFonts w:cs="Arial"/>
          <w:b/>
          <w:i/>
          <w:color w:val="C00000"/>
          <w:spacing w:val="-2"/>
          <w:sz w:val="24"/>
          <w:szCs w:val="28"/>
        </w:rPr>
        <w:t xml:space="preserve"> = (</w:t>
      </w:r>
      <w:proofErr w:type="spellStart"/>
      <w:r w:rsidRPr="00E20766">
        <w:rPr>
          <w:rFonts w:cs="Arial"/>
          <w:b/>
          <w:i/>
          <w:color w:val="C00000"/>
          <w:spacing w:val="-2"/>
          <w:sz w:val="24"/>
          <w:szCs w:val="28"/>
        </w:rPr>
        <w:t>dataType</w:t>
      </w:r>
      <w:proofErr w:type="spellEnd"/>
      <w:r w:rsidRPr="00E20766">
        <w:rPr>
          <w:rFonts w:cs="Arial"/>
          <w:b/>
          <w:i/>
          <w:color w:val="C00000"/>
          <w:spacing w:val="-2"/>
          <w:sz w:val="24"/>
          <w:szCs w:val="28"/>
        </w:rPr>
        <w:t>)</w:t>
      </w:r>
      <w:proofErr w:type="gramStart"/>
      <w:r w:rsidRPr="00E20766">
        <w:rPr>
          <w:rFonts w:cs="Arial"/>
          <w:b/>
          <w:i/>
          <w:color w:val="C00000"/>
          <w:spacing w:val="-2"/>
          <w:sz w:val="24"/>
          <w:szCs w:val="28"/>
        </w:rPr>
        <w:t>value;`</w:t>
      </w:r>
      <w:proofErr w:type="gramEnd"/>
    </w:p>
    <w:p w14:paraId="71449348"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Math Operations: Standard operators like `+`, `-`, `*`, `/`, and `%`.</w:t>
      </w:r>
    </w:p>
    <w:p w14:paraId="6ED3140F"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String Concatenation: Using the `+` operator.</w:t>
      </w:r>
    </w:p>
    <w:p w14:paraId="32B57AA9"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Example: `string1 + string</w:t>
      </w:r>
      <w:proofErr w:type="gramStart"/>
      <w:r w:rsidRPr="00E20766">
        <w:rPr>
          <w:rFonts w:cs="Arial"/>
          <w:b/>
          <w:i/>
          <w:color w:val="C00000"/>
          <w:spacing w:val="-2"/>
          <w:sz w:val="24"/>
          <w:szCs w:val="28"/>
        </w:rPr>
        <w:t>2;`</w:t>
      </w:r>
      <w:proofErr w:type="gramEnd"/>
    </w:p>
    <w:p w14:paraId="772F7EEE"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p>
    <w:p w14:paraId="742572FC"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2. **</w:t>
      </w:r>
      <w:proofErr w:type="gramStart"/>
      <w:r w:rsidRPr="00E20766">
        <w:rPr>
          <w:rFonts w:cs="Arial"/>
          <w:b/>
          <w:i/>
          <w:color w:val="C00000"/>
          <w:spacing w:val="-2"/>
          <w:sz w:val="24"/>
          <w:szCs w:val="28"/>
        </w:rPr>
        <w:t>Selection:*</w:t>
      </w:r>
      <w:proofErr w:type="gramEnd"/>
      <w:r w:rsidRPr="00E20766">
        <w:rPr>
          <w:rFonts w:cs="Arial"/>
          <w:b/>
          <w:i/>
          <w:color w:val="C00000"/>
          <w:spacing w:val="-2"/>
          <w:sz w:val="24"/>
          <w:szCs w:val="28"/>
        </w:rPr>
        <w:t>*</w:t>
      </w:r>
    </w:p>
    <w:p w14:paraId="5BB91792"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`if` statement: </w:t>
      </w:r>
    </w:p>
    <w:p w14:paraId="66CA16C6"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Syntax: `if (condition) </w:t>
      </w:r>
      <w:proofErr w:type="gramStart"/>
      <w:r w:rsidRPr="00E20766">
        <w:rPr>
          <w:rFonts w:cs="Arial"/>
          <w:b/>
          <w:i/>
          <w:color w:val="C00000"/>
          <w:spacing w:val="-2"/>
          <w:sz w:val="24"/>
          <w:szCs w:val="28"/>
        </w:rPr>
        <w:t>{ ...</w:t>
      </w:r>
      <w:proofErr w:type="gramEnd"/>
      <w:r w:rsidRPr="00E20766">
        <w:rPr>
          <w:rFonts w:cs="Arial"/>
          <w:b/>
          <w:i/>
          <w:color w:val="C00000"/>
          <w:spacing w:val="-2"/>
          <w:sz w:val="24"/>
          <w:szCs w:val="28"/>
        </w:rPr>
        <w:t xml:space="preserve"> } else { ... }`</w:t>
      </w:r>
    </w:p>
    <w:p w14:paraId="71D8A8DB"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`switch` statement (optional):</w:t>
      </w:r>
    </w:p>
    <w:p w14:paraId="1FD2CE39"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Syntax: </w:t>
      </w:r>
    </w:p>
    <w:p w14:paraId="753E3380"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w:t>
      </w:r>
    </w:p>
    <w:p w14:paraId="6E4AAAAF"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switch (variable) {</w:t>
      </w:r>
    </w:p>
    <w:p w14:paraId="4182FF13"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case value1:</w:t>
      </w:r>
    </w:p>
    <w:p w14:paraId="59804D59"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w:t>
      </w:r>
    </w:p>
    <w:p w14:paraId="2A243A2E"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break;</w:t>
      </w:r>
    </w:p>
    <w:p w14:paraId="4AD8D14D"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case value2:</w:t>
      </w:r>
    </w:p>
    <w:p w14:paraId="7AE24199"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w:t>
      </w:r>
    </w:p>
    <w:p w14:paraId="54FB877D"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lastRenderedPageBreak/>
        <w:t xml:space="preserve">               break;</w:t>
      </w:r>
    </w:p>
    <w:p w14:paraId="50899875"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default:</w:t>
      </w:r>
    </w:p>
    <w:p w14:paraId="49AA965F"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w:t>
      </w:r>
    </w:p>
    <w:p w14:paraId="30579A7F"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w:t>
      </w:r>
    </w:p>
    <w:p w14:paraId="2BCEC7C4"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w:t>
      </w:r>
    </w:p>
    <w:p w14:paraId="36D26493"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Boolean Operations: </w:t>
      </w:r>
    </w:p>
    <w:p w14:paraId="406921FC"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`and` for logical AND (`&amp;&amp;` in many languages)</w:t>
      </w:r>
    </w:p>
    <w:p w14:paraId="1C499E6F"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`or` for logical OR (`||` in many languages)</w:t>
      </w:r>
    </w:p>
    <w:p w14:paraId="4F4FD2A7"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`not` for logical NOT (</w:t>
      </w:r>
      <w:proofErr w:type="gramStart"/>
      <w:r w:rsidRPr="00E20766">
        <w:rPr>
          <w:rFonts w:cs="Arial"/>
          <w:b/>
          <w:i/>
          <w:color w:val="C00000"/>
          <w:spacing w:val="-2"/>
          <w:sz w:val="24"/>
          <w:szCs w:val="28"/>
        </w:rPr>
        <w:t>`!`</w:t>
      </w:r>
      <w:proofErr w:type="gramEnd"/>
      <w:r w:rsidRPr="00E20766">
        <w:rPr>
          <w:rFonts w:cs="Arial"/>
          <w:b/>
          <w:i/>
          <w:color w:val="C00000"/>
          <w:spacing w:val="-2"/>
          <w:sz w:val="24"/>
          <w:szCs w:val="28"/>
        </w:rPr>
        <w:t xml:space="preserve"> in many languages)</w:t>
      </w:r>
    </w:p>
    <w:p w14:paraId="445131B3"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Comparison Operations:</w:t>
      </w:r>
    </w:p>
    <w:p w14:paraId="79EC827B"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`&lt;`, `&gt;`, `&lt;=`, `&gt;=`, `==`, `!=`</w:t>
      </w:r>
    </w:p>
    <w:p w14:paraId="01569C74"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p>
    <w:p w14:paraId="72BCB3AD"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3. **</w:t>
      </w:r>
      <w:proofErr w:type="gramStart"/>
      <w:r w:rsidRPr="00E20766">
        <w:rPr>
          <w:rFonts w:cs="Arial"/>
          <w:b/>
          <w:i/>
          <w:color w:val="C00000"/>
          <w:spacing w:val="-2"/>
          <w:sz w:val="24"/>
          <w:szCs w:val="28"/>
        </w:rPr>
        <w:t>Interaction:*</w:t>
      </w:r>
      <w:proofErr w:type="gramEnd"/>
      <w:r w:rsidRPr="00E20766">
        <w:rPr>
          <w:rFonts w:cs="Arial"/>
          <w:b/>
          <w:i/>
          <w:color w:val="C00000"/>
          <w:spacing w:val="-2"/>
          <w:sz w:val="24"/>
          <w:szCs w:val="28"/>
        </w:rPr>
        <w:t>*</w:t>
      </w:r>
    </w:p>
    <w:p w14:paraId="4C45F420"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`for` loop: </w:t>
      </w:r>
    </w:p>
    <w:p w14:paraId="32B353CE"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Syntax: `for (initialization; condition; update) </w:t>
      </w:r>
      <w:proofErr w:type="gramStart"/>
      <w:r w:rsidRPr="00E20766">
        <w:rPr>
          <w:rFonts w:cs="Arial"/>
          <w:b/>
          <w:i/>
          <w:color w:val="C00000"/>
          <w:spacing w:val="-2"/>
          <w:sz w:val="24"/>
          <w:szCs w:val="28"/>
        </w:rPr>
        <w:t>{ ...</w:t>
      </w:r>
      <w:proofErr w:type="gramEnd"/>
      <w:r w:rsidRPr="00E20766">
        <w:rPr>
          <w:rFonts w:cs="Arial"/>
          <w:b/>
          <w:i/>
          <w:color w:val="C00000"/>
          <w:spacing w:val="-2"/>
          <w:sz w:val="24"/>
          <w:szCs w:val="28"/>
        </w:rPr>
        <w:t xml:space="preserve"> }`</w:t>
      </w:r>
    </w:p>
    <w:p w14:paraId="24A2DA0F"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`while` loop:</w:t>
      </w:r>
    </w:p>
    <w:p w14:paraId="16942B39"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Syntax: `while (condition) </w:t>
      </w:r>
      <w:proofErr w:type="gramStart"/>
      <w:r w:rsidRPr="00E20766">
        <w:rPr>
          <w:rFonts w:cs="Arial"/>
          <w:b/>
          <w:i/>
          <w:color w:val="C00000"/>
          <w:spacing w:val="-2"/>
          <w:sz w:val="24"/>
          <w:szCs w:val="28"/>
        </w:rPr>
        <w:t>{ ...</w:t>
      </w:r>
      <w:proofErr w:type="gramEnd"/>
      <w:r w:rsidRPr="00E20766">
        <w:rPr>
          <w:rFonts w:cs="Arial"/>
          <w:b/>
          <w:i/>
          <w:color w:val="C00000"/>
          <w:spacing w:val="-2"/>
          <w:sz w:val="24"/>
          <w:szCs w:val="28"/>
        </w:rPr>
        <w:t xml:space="preserve"> }`</w:t>
      </w:r>
    </w:p>
    <w:p w14:paraId="4D4ADEE8"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p>
    <w:p w14:paraId="4C5642C5"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4. **</w:t>
      </w:r>
      <w:proofErr w:type="gramStart"/>
      <w:r w:rsidRPr="00E20766">
        <w:rPr>
          <w:rFonts w:cs="Arial"/>
          <w:b/>
          <w:i/>
          <w:color w:val="C00000"/>
          <w:spacing w:val="-2"/>
          <w:sz w:val="24"/>
          <w:szCs w:val="28"/>
        </w:rPr>
        <w:t>Input:*</w:t>
      </w:r>
      <w:proofErr w:type="gramEnd"/>
      <w:r w:rsidRPr="00E20766">
        <w:rPr>
          <w:rFonts w:cs="Arial"/>
          <w:b/>
          <w:i/>
          <w:color w:val="C00000"/>
          <w:spacing w:val="-2"/>
          <w:sz w:val="24"/>
          <w:szCs w:val="28"/>
        </w:rPr>
        <w:t>*</w:t>
      </w:r>
    </w:p>
    <w:p w14:paraId="244C6D43"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Syntax: `input(</w:t>
      </w:r>
      <w:proofErr w:type="spellStart"/>
      <w:r w:rsidRPr="00E20766">
        <w:rPr>
          <w:rFonts w:cs="Arial"/>
          <w:b/>
          <w:i/>
          <w:color w:val="C00000"/>
          <w:spacing w:val="-2"/>
          <w:sz w:val="24"/>
          <w:szCs w:val="28"/>
        </w:rPr>
        <w:t>variableName</w:t>
      </w:r>
      <w:proofErr w:type="spellEnd"/>
      <w:proofErr w:type="gramStart"/>
      <w:r w:rsidRPr="00E20766">
        <w:rPr>
          <w:rFonts w:cs="Arial"/>
          <w:b/>
          <w:i/>
          <w:color w:val="C00000"/>
          <w:spacing w:val="-2"/>
          <w:sz w:val="24"/>
          <w:szCs w:val="28"/>
        </w:rPr>
        <w:t>);`</w:t>
      </w:r>
      <w:proofErr w:type="gramEnd"/>
    </w:p>
    <w:p w14:paraId="23087A2F"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Example: To get a string input, `input(</w:t>
      </w:r>
      <w:proofErr w:type="spellStart"/>
      <w:r w:rsidRPr="00E20766">
        <w:rPr>
          <w:rFonts w:cs="Arial"/>
          <w:b/>
          <w:i/>
          <w:color w:val="C00000"/>
          <w:spacing w:val="-2"/>
          <w:sz w:val="24"/>
          <w:szCs w:val="28"/>
        </w:rPr>
        <w:t>userName</w:t>
      </w:r>
      <w:proofErr w:type="spellEnd"/>
      <w:proofErr w:type="gramStart"/>
      <w:r w:rsidRPr="00E20766">
        <w:rPr>
          <w:rFonts w:cs="Arial"/>
          <w:b/>
          <w:i/>
          <w:color w:val="C00000"/>
          <w:spacing w:val="-2"/>
          <w:sz w:val="24"/>
          <w:szCs w:val="28"/>
        </w:rPr>
        <w:t>);`</w:t>
      </w:r>
      <w:proofErr w:type="gramEnd"/>
    </w:p>
    <w:p w14:paraId="1744248F"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p>
    <w:p w14:paraId="2C3B405E"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5. **</w:t>
      </w:r>
      <w:proofErr w:type="gramStart"/>
      <w:r w:rsidRPr="00E20766">
        <w:rPr>
          <w:rFonts w:cs="Arial"/>
          <w:b/>
          <w:i/>
          <w:color w:val="C00000"/>
          <w:spacing w:val="-2"/>
          <w:sz w:val="24"/>
          <w:szCs w:val="28"/>
        </w:rPr>
        <w:t>Output:*</w:t>
      </w:r>
      <w:proofErr w:type="gramEnd"/>
      <w:r w:rsidRPr="00E20766">
        <w:rPr>
          <w:rFonts w:cs="Arial"/>
          <w:b/>
          <w:i/>
          <w:color w:val="C00000"/>
          <w:spacing w:val="-2"/>
          <w:sz w:val="24"/>
          <w:szCs w:val="28"/>
        </w:rPr>
        <w:t>*</w:t>
      </w:r>
    </w:p>
    <w:p w14:paraId="78211563"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Syntax: `print(</w:t>
      </w:r>
      <w:proofErr w:type="spellStart"/>
      <w:r w:rsidRPr="00E20766">
        <w:rPr>
          <w:rFonts w:cs="Arial"/>
          <w:b/>
          <w:i/>
          <w:color w:val="C00000"/>
          <w:spacing w:val="-2"/>
          <w:sz w:val="24"/>
          <w:szCs w:val="28"/>
        </w:rPr>
        <w:t>variableOrLiteral</w:t>
      </w:r>
      <w:proofErr w:type="spellEnd"/>
      <w:proofErr w:type="gramStart"/>
      <w:r w:rsidRPr="00E20766">
        <w:rPr>
          <w:rFonts w:cs="Arial"/>
          <w:b/>
          <w:i/>
          <w:color w:val="C00000"/>
          <w:spacing w:val="-2"/>
          <w:sz w:val="24"/>
          <w:szCs w:val="28"/>
        </w:rPr>
        <w:t>);`</w:t>
      </w:r>
      <w:proofErr w:type="gramEnd"/>
    </w:p>
    <w:p w14:paraId="283E5C7F"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Example: `</w:t>
      </w:r>
      <w:proofErr w:type="gramStart"/>
      <w:r w:rsidRPr="00E20766">
        <w:rPr>
          <w:rFonts w:cs="Arial"/>
          <w:b/>
          <w:i/>
          <w:color w:val="C00000"/>
          <w:spacing w:val="-2"/>
          <w:sz w:val="24"/>
          <w:szCs w:val="28"/>
        </w:rPr>
        <w:t>print(</w:t>
      </w:r>
      <w:proofErr w:type="gramEnd"/>
      <w:r w:rsidRPr="00E20766">
        <w:rPr>
          <w:rFonts w:cs="Arial"/>
          <w:b/>
          <w:i/>
          <w:color w:val="C00000"/>
          <w:spacing w:val="-2"/>
          <w:sz w:val="24"/>
          <w:szCs w:val="28"/>
        </w:rPr>
        <w:t xml:space="preserve">"Hello, " + </w:t>
      </w:r>
      <w:proofErr w:type="spellStart"/>
      <w:r w:rsidRPr="00E20766">
        <w:rPr>
          <w:rFonts w:cs="Arial"/>
          <w:b/>
          <w:i/>
          <w:color w:val="C00000"/>
          <w:spacing w:val="-2"/>
          <w:sz w:val="24"/>
          <w:szCs w:val="28"/>
        </w:rPr>
        <w:t>userName</w:t>
      </w:r>
      <w:proofErr w:type="spellEnd"/>
      <w:r w:rsidRPr="00E20766">
        <w:rPr>
          <w:rFonts w:cs="Arial"/>
          <w:b/>
          <w:i/>
          <w:color w:val="C00000"/>
          <w:spacing w:val="-2"/>
          <w:sz w:val="24"/>
          <w:szCs w:val="28"/>
        </w:rPr>
        <w:t xml:space="preserve"> + "!");`</w:t>
      </w:r>
    </w:p>
    <w:p w14:paraId="7B6F2C68"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p>
    <w:p w14:paraId="73077B6D"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6. **</w:t>
      </w:r>
      <w:proofErr w:type="gramStart"/>
      <w:r w:rsidRPr="00E20766">
        <w:rPr>
          <w:rFonts w:cs="Arial"/>
          <w:b/>
          <w:i/>
          <w:color w:val="C00000"/>
          <w:spacing w:val="-2"/>
          <w:sz w:val="24"/>
          <w:szCs w:val="28"/>
        </w:rPr>
        <w:t>Functions:*</w:t>
      </w:r>
      <w:proofErr w:type="gramEnd"/>
      <w:r w:rsidRPr="00E20766">
        <w:rPr>
          <w:rFonts w:cs="Arial"/>
          <w:b/>
          <w:i/>
          <w:color w:val="C00000"/>
          <w:spacing w:val="-2"/>
          <w:sz w:val="24"/>
          <w:szCs w:val="28"/>
        </w:rPr>
        <w:t>*</w:t>
      </w:r>
    </w:p>
    <w:p w14:paraId="0117094D"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Definition: </w:t>
      </w:r>
    </w:p>
    <w:p w14:paraId="6BCC7675"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Syntax: `</w:t>
      </w:r>
      <w:proofErr w:type="spellStart"/>
      <w:r w:rsidRPr="00E20766">
        <w:rPr>
          <w:rFonts w:cs="Arial"/>
          <w:b/>
          <w:i/>
          <w:color w:val="C00000"/>
          <w:spacing w:val="-2"/>
          <w:sz w:val="24"/>
          <w:szCs w:val="28"/>
        </w:rPr>
        <w:t>func</w:t>
      </w:r>
      <w:proofErr w:type="spellEnd"/>
      <w:r w:rsidRPr="00E20766">
        <w:rPr>
          <w:rFonts w:cs="Arial"/>
          <w:b/>
          <w:i/>
          <w:color w:val="C00000"/>
          <w:spacing w:val="-2"/>
          <w:sz w:val="24"/>
          <w:szCs w:val="28"/>
        </w:rPr>
        <w:t xml:space="preserve"> </w:t>
      </w:r>
      <w:proofErr w:type="spellStart"/>
      <w:proofErr w:type="gramStart"/>
      <w:r w:rsidRPr="00E20766">
        <w:rPr>
          <w:rFonts w:cs="Arial"/>
          <w:b/>
          <w:i/>
          <w:color w:val="C00000"/>
          <w:spacing w:val="-2"/>
          <w:sz w:val="24"/>
          <w:szCs w:val="28"/>
        </w:rPr>
        <w:t>functionName</w:t>
      </w:r>
      <w:proofErr w:type="spellEnd"/>
      <w:r w:rsidRPr="00E20766">
        <w:rPr>
          <w:rFonts w:cs="Arial"/>
          <w:b/>
          <w:i/>
          <w:color w:val="C00000"/>
          <w:spacing w:val="-2"/>
          <w:sz w:val="24"/>
          <w:szCs w:val="28"/>
        </w:rPr>
        <w:t>(</w:t>
      </w:r>
      <w:proofErr w:type="gramEnd"/>
      <w:r w:rsidRPr="00E20766">
        <w:rPr>
          <w:rFonts w:cs="Arial"/>
          <w:b/>
          <w:i/>
          <w:color w:val="C00000"/>
          <w:spacing w:val="-2"/>
          <w:sz w:val="24"/>
          <w:szCs w:val="28"/>
        </w:rPr>
        <w:t xml:space="preserve">parameter1 dataType1, parameter2 dataType2) </w:t>
      </w:r>
      <w:proofErr w:type="spellStart"/>
      <w:r w:rsidRPr="00E20766">
        <w:rPr>
          <w:rFonts w:cs="Arial"/>
          <w:b/>
          <w:i/>
          <w:color w:val="C00000"/>
          <w:spacing w:val="-2"/>
          <w:sz w:val="24"/>
          <w:szCs w:val="28"/>
        </w:rPr>
        <w:t>returnType</w:t>
      </w:r>
      <w:proofErr w:type="spellEnd"/>
      <w:r w:rsidRPr="00E20766">
        <w:rPr>
          <w:rFonts w:cs="Arial"/>
          <w:b/>
          <w:i/>
          <w:color w:val="C00000"/>
          <w:spacing w:val="-2"/>
          <w:sz w:val="24"/>
          <w:szCs w:val="28"/>
        </w:rPr>
        <w:t xml:space="preserve"> { ... }`</w:t>
      </w:r>
    </w:p>
    <w:p w14:paraId="1DE95C25"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Example: `</w:t>
      </w:r>
      <w:proofErr w:type="spellStart"/>
      <w:r w:rsidRPr="00E20766">
        <w:rPr>
          <w:rFonts w:cs="Arial"/>
          <w:b/>
          <w:i/>
          <w:color w:val="C00000"/>
          <w:spacing w:val="-2"/>
          <w:sz w:val="24"/>
          <w:szCs w:val="28"/>
        </w:rPr>
        <w:t>func</w:t>
      </w:r>
      <w:proofErr w:type="spellEnd"/>
      <w:r w:rsidRPr="00E20766">
        <w:rPr>
          <w:rFonts w:cs="Arial"/>
          <w:b/>
          <w:i/>
          <w:color w:val="C00000"/>
          <w:spacing w:val="-2"/>
          <w:sz w:val="24"/>
          <w:szCs w:val="28"/>
        </w:rPr>
        <w:t xml:space="preserve"> </w:t>
      </w:r>
      <w:proofErr w:type="gramStart"/>
      <w:r w:rsidRPr="00E20766">
        <w:rPr>
          <w:rFonts w:cs="Arial"/>
          <w:b/>
          <w:i/>
          <w:color w:val="C00000"/>
          <w:spacing w:val="-2"/>
          <w:sz w:val="24"/>
          <w:szCs w:val="28"/>
        </w:rPr>
        <w:t>add(</w:t>
      </w:r>
      <w:proofErr w:type="gramEnd"/>
      <w:r w:rsidRPr="00E20766">
        <w:rPr>
          <w:rFonts w:cs="Arial"/>
          <w:b/>
          <w:i/>
          <w:color w:val="C00000"/>
          <w:spacing w:val="-2"/>
          <w:sz w:val="24"/>
          <w:szCs w:val="28"/>
        </w:rPr>
        <w:t>a int, b int) int { ... }`</w:t>
      </w:r>
    </w:p>
    <w:p w14:paraId="1C80BD34"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lastRenderedPageBreak/>
        <w:t xml:space="preserve">   - Calling a function:</w:t>
      </w:r>
    </w:p>
    <w:p w14:paraId="11E72B7E"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Syntax: `</w:t>
      </w:r>
      <w:proofErr w:type="spellStart"/>
      <w:proofErr w:type="gramStart"/>
      <w:r w:rsidRPr="00E20766">
        <w:rPr>
          <w:rFonts w:cs="Arial"/>
          <w:b/>
          <w:i/>
          <w:color w:val="C00000"/>
          <w:spacing w:val="-2"/>
          <w:sz w:val="24"/>
          <w:szCs w:val="28"/>
        </w:rPr>
        <w:t>functionName</w:t>
      </w:r>
      <w:proofErr w:type="spellEnd"/>
      <w:r w:rsidRPr="00E20766">
        <w:rPr>
          <w:rFonts w:cs="Arial"/>
          <w:b/>
          <w:i/>
          <w:color w:val="C00000"/>
          <w:spacing w:val="-2"/>
          <w:sz w:val="24"/>
          <w:szCs w:val="28"/>
        </w:rPr>
        <w:t>(</w:t>
      </w:r>
      <w:proofErr w:type="gramEnd"/>
      <w:r w:rsidRPr="00E20766">
        <w:rPr>
          <w:rFonts w:cs="Arial"/>
          <w:b/>
          <w:i/>
          <w:color w:val="C00000"/>
          <w:spacing w:val="-2"/>
          <w:sz w:val="24"/>
          <w:szCs w:val="28"/>
        </w:rPr>
        <w:t>argument1, argument2);`</w:t>
      </w:r>
    </w:p>
    <w:p w14:paraId="6C7C2BB4"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r w:rsidRPr="00E20766">
        <w:rPr>
          <w:rFonts w:cs="Arial"/>
          <w:b/>
          <w:i/>
          <w:color w:val="C00000"/>
          <w:spacing w:val="-2"/>
          <w:sz w:val="24"/>
          <w:szCs w:val="28"/>
        </w:rPr>
        <w:t xml:space="preserve">     - Example: `sum = </w:t>
      </w:r>
      <w:proofErr w:type="gramStart"/>
      <w:r w:rsidRPr="00E20766">
        <w:rPr>
          <w:rFonts w:cs="Arial"/>
          <w:b/>
          <w:i/>
          <w:color w:val="C00000"/>
          <w:spacing w:val="-2"/>
          <w:sz w:val="24"/>
          <w:szCs w:val="28"/>
        </w:rPr>
        <w:t>add(</w:t>
      </w:r>
      <w:proofErr w:type="gramEnd"/>
      <w:r w:rsidRPr="00E20766">
        <w:rPr>
          <w:rFonts w:cs="Arial"/>
          <w:b/>
          <w:i/>
          <w:color w:val="C00000"/>
          <w:spacing w:val="-2"/>
          <w:sz w:val="24"/>
          <w:szCs w:val="28"/>
        </w:rPr>
        <w:t>5, 3);`</w:t>
      </w:r>
    </w:p>
    <w:p w14:paraId="72A59BAA" w14:textId="77777777" w:rsidR="00E20766" w:rsidRPr="00E20766" w:rsidRDefault="00E20766">
      <w:pPr>
        <w:pStyle w:val="ListParagraph"/>
        <w:numPr>
          <w:ilvl w:val="1"/>
          <w:numId w:val="3"/>
        </w:numPr>
        <w:tabs>
          <w:tab w:val="left" w:pos="1553"/>
        </w:tabs>
        <w:spacing w:before="120" w:after="120"/>
        <w:ind w:right="38"/>
        <w:jc w:val="both"/>
        <w:rPr>
          <w:rFonts w:cs="Arial"/>
          <w:b/>
          <w:i/>
          <w:color w:val="C00000"/>
          <w:spacing w:val="-2"/>
          <w:sz w:val="24"/>
          <w:szCs w:val="28"/>
        </w:rPr>
      </w:pPr>
    </w:p>
    <w:p w14:paraId="4359977D" w14:textId="5651AB96" w:rsidR="00A029BC" w:rsidRPr="0035785C" w:rsidRDefault="00E20766">
      <w:pPr>
        <w:pStyle w:val="ListParagraph"/>
        <w:numPr>
          <w:ilvl w:val="1"/>
          <w:numId w:val="3"/>
        </w:numPr>
        <w:tabs>
          <w:tab w:val="left" w:pos="1553"/>
        </w:tabs>
        <w:spacing w:before="120" w:after="120"/>
        <w:ind w:right="38"/>
        <w:jc w:val="both"/>
        <w:rPr>
          <w:rFonts w:ascii="Arial" w:hAnsi="Arial" w:cs="Arial"/>
          <w:i/>
          <w:color w:val="C00000"/>
          <w:spacing w:val="-2"/>
          <w:sz w:val="28"/>
          <w:szCs w:val="28"/>
        </w:rPr>
      </w:pPr>
      <w:r w:rsidRPr="00E20766">
        <w:rPr>
          <w:rFonts w:cs="Arial"/>
          <w:b/>
          <w:i/>
          <w:color w:val="C00000"/>
          <w:spacing w:val="-2"/>
          <w:sz w:val="24"/>
          <w:szCs w:val="28"/>
        </w:rPr>
        <w:t>These commands and syntaxes provide a foundation for "</w:t>
      </w:r>
      <w:proofErr w:type="spellStart"/>
      <w:r w:rsidRPr="00E20766">
        <w:rPr>
          <w:rFonts w:cs="Arial"/>
          <w:b/>
          <w:i/>
          <w:color w:val="C00000"/>
          <w:spacing w:val="-2"/>
          <w:sz w:val="24"/>
          <w:szCs w:val="28"/>
        </w:rPr>
        <w:t>GoLite</w:t>
      </w:r>
      <w:proofErr w:type="spellEnd"/>
      <w:r w:rsidRPr="00E20766">
        <w:rPr>
          <w:rFonts w:cs="Arial"/>
          <w:b/>
          <w:i/>
          <w:color w:val="C00000"/>
          <w:spacing w:val="-2"/>
          <w:sz w:val="24"/>
          <w:szCs w:val="28"/>
        </w:rPr>
        <w:t>" while ensuring that the language is intuitive and aligns with many modern programming languages.</w:t>
      </w:r>
    </w:p>
    <w:p w14:paraId="550F4D9C" w14:textId="77777777" w:rsidR="0035785C" w:rsidRPr="0035785C" w:rsidRDefault="0035785C" w:rsidP="0035785C">
      <w:pPr>
        <w:tabs>
          <w:tab w:val="left" w:pos="1553"/>
        </w:tabs>
        <w:spacing w:before="120" w:after="120"/>
        <w:ind w:right="38"/>
        <w:jc w:val="both"/>
        <w:rPr>
          <w:rFonts w:ascii="Arial" w:hAnsi="Arial" w:cs="Arial"/>
          <w:i/>
          <w:color w:val="C00000"/>
          <w:spacing w:val="-2"/>
          <w:sz w:val="28"/>
          <w:szCs w:val="28"/>
        </w:rPr>
      </w:pP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48E8C573"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Element 7 – Proper Elements</w:t>
      </w:r>
    </w:p>
    <w:p w14:paraId="24EBB96D" w14:textId="77777777" w:rsidR="00E20766" w:rsidRPr="00E20766" w:rsidRDefault="00E20766" w:rsidP="00E20766">
      <w:pPr>
        <w:spacing w:before="11"/>
        <w:jc w:val="both"/>
        <w:rPr>
          <w:rFonts w:ascii="Arial" w:eastAsia="Arial" w:hAnsi="Arial" w:cs="Arial"/>
          <w:i/>
          <w:color w:val="C00000"/>
          <w:spacing w:val="-2"/>
          <w:sz w:val="24"/>
          <w:szCs w:val="28"/>
        </w:rPr>
      </w:pPr>
    </w:p>
    <w:p w14:paraId="02354C9D"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The goal of introducing proper elements is to add unique features to "</w:t>
      </w:r>
      <w:proofErr w:type="spellStart"/>
      <w:r w:rsidRPr="00E20766">
        <w:rPr>
          <w:rFonts w:ascii="Arial" w:eastAsia="Arial" w:hAnsi="Arial" w:cs="Arial"/>
          <w:i/>
          <w:color w:val="C00000"/>
          <w:spacing w:val="-2"/>
          <w:sz w:val="24"/>
          <w:szCs w:val="28"/>
        </w:rPr>
        <w:t>GoLite</w:t>
      </w:r>
      <w:proofErr w:type="spellEnd"/>
      <w:r w:rsidRPr="00E20766">
        <w:rPr>
          <w:rFonts w:ascii="Arial" w:eastAsia="Arial" w:hAnsi="Arial" w:cs="Arial"/>
          <w:i/>
          <w:color w:val="C00000"/>
          <w:spacing w:val="-2"/>
          <w:sz w:val="24"/>
          <w:szCs w:val="28"/>
        </w:rPr>
        <w:t>" that set it apart from other languages while enhancing its capabilities. Here's a set of potential elements:</w:t>
      </w:r>
    </w:p>
    <w:p w14:paraId="51C8D77C" w14:textId="77777777" w:rsidR="00E20766" w:rsidRPr="00E20766" w:rsidRDefault="00E20766" w:rsidP="00E20766">
      <w:pPr>
        <w:spacing w:before="11"/>
        <w:jc w:val="both"/>
        <w:rPr>
          <w:rFonts w:ascii="Arial" w:eastAsia="Arial" w:hAnsi="Arial" w:cs="Arial"/>
          <w:i/>
          <w:color w:val="C00000"/>
          <w:spacing w:val="-2"/>
          <w:sz w:val="24"/>
          <w:szCs w:val="28"/>
        </w:rPr>
      </w:pPr>
    </w:p>
    <w:p w14:paraId="20FF8F96"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1. **Enhanced String </w:t>
      </w:r>
      <w:proofErr w:type="gramStart"/>
      <w:r w:rsidRPr="00E20766">
        <w:rPr>
          <w:rFonts w:ascii="Arial" w:eastAsia="Arial" w:hAnsi="Arial" w:cs="Arial"/>
          <w:i/>
          <w:color w:val="C00000"/>
          <w:spacing w:val="-2"/>
          <w:sz w:val="24"/>
          <w:szCs w:val="28"/>
        </w:rPr>
        <w:t>Manipulation:*</w:t>
      </w:r>
      <w:proofErr w:type="gramEnd"/>
      <w:r w:rsidRPr="00E20766">
        <w:rPr>
          <w:rFonts w:ascii="Arial" w:eastAsia="Arial" w:hAnsi="Arial" w:cs="Arial"/>
          <w:i/>
          <w:color w:val="C00000"/>
          <w:spacing w:val="-2"/>
          <w:sz w:val="24"/>
          <w:szCs w:val="28"/>
        </w:rPr>
        <w:t>*</w:t>
      </w:r>
    </w:p>
    <w:p w14:paraId="07342851"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w:t>
      </w:r>
      <w:proofErr w:type="spellStart"/>
      <w:proofErr w:type="gramStart"/>
      <w:r w:rsidRPr="00E20766">
        <w:rPr>
          <w:rFonts w:ascii="Arial" w:eastAsia="Arial" w:hAnsi="Arial" w:cs="Arial"/>
          <w:i/>
          <w:color w:val="C00000"/>
          <w:spacing w:val="-2"/>
          <w:sz w:val="24"/>
          <w:szCs w:val="28"/>
        </w:rPr>
        <w:t>substr</w:t>
      </w:r>
      <w:proofErr w:type="spellEnd"/>
      <w:r w:rsidRPr="00E20766">
        <w:rPr>
          <w:rFonts w:ascii="Arial" w:eastAsia="Arial" w:hAnsi="Arial" w:cs="Arial"/>
          <w:i/>
          <w:color w:val="C00000"/>
          <w:spacing w:val="-2"/>
          <w:sz w:val="24"/>
          <w:szCs w:val="28"/>
        </w:rPr>
        <w:t>(</w:t>
      </w:r>
      <w:proofErr w:type="spellStart"/>
      <w:proofErr w:type="gramEnd"/>
      <w:r w:rsidRPr="00E20766">
        <w:rPr>
          <w:rFonts w:ascii="Arial" w:eastAsia="Arial" w:hAnsi="Arial" w:cs="Arial"/>
          <w:i/>
          <w:color w:val="C00000"/>
          <w:spacing w:val="-2"/>
          <w:sz w:val="24"/>
          <w:szCs w:val="28"/>
        </w:rPr>
        <w:t>stringVar</w:t>
      </w:r>
      <w:proofErr w:type="spellEnd"/>
      <w:r w:rsidRPr="00E20766">
        <w:rPr>
          <w:rFonts w:ascii="Arial" w:eastAsia="Arial" w:hAnsi="Arial" w:cs="Arial"/>
          <w:i/>
          <w:color w:val="C00000"/>
          <w:spacing w:val="-2"/>
          <w:sz w:val="24"/>
          <w:szCs w:val="28"/>
        </w:rPr>
        <w:t xml:space="preserve">, </w:t>
      </w:r>
      <w:proofErr w:type="spellStart"/>
      <w:r w:rsidRPr="00E20766">
        <w:rPr>
          <w:rFonts w:ascii="Arial" w:eastAsia="Arial" w:hAnsi="Arial" w:cs="Arial"/>
          <w:i/>
          <w:color w:val="C00000"/>
          <w:spacing w:val="-2"/>
          <w:sz w:val="24"/>
          <w:szCs w:val="28"/>
        </w:rPr>
        <w:t>startIndex</w:t>
      </w:r>
      <w:proofErr w:type="spellEnd"/>
      <w:r w:rsidRPr="00E20766">
        <w:rPr>
          <w:rFonts w:ascii="Arial" w:eastAsia="Arial" w:hAnsi="Arial" w:cs="Arial"/>
          <w:i/>
          <w:color w:val="C00000"/>
          <w:spacing w:val="-2"/>
          <w:sz w:val="24"/>
          <w:szCs w:val="28"/>
        </w:rPr>
        <w:t>, length)`: Extracts a substring from a given string.</w:t>
      </w:r>
    </w:p>
    <w:p w14:paraId="76FB4F17"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w:t>
      </w:r>
      <w:proofErr w:type="gramStart"/>
      <w:r w:rsidRPr="00E20766">
        <w:rPr>
          <w:rFonts w:ascii="Arial" w:eastAsia="Arial" w:hAnsi="Arial" w:cs="Arial"/>
          <w:i/>
          <w:color w:val="C00000"/>
          <w:spacing w:val="-2"/>
          <w:sz w:val="24"/>
          <w:szCs w:val="28"/>
        </w:rPr>
        <w:t>contains(</w:t>
      </w:r>
      <w:proofErr w:type="spellStart"/>
      <w:proofErr w:type="gramEnd"/>
      <w:r w:rsidRPr="00E20766">
        <w:rPr>
          <w:rFonts w:ascii="Arial" w:eastAsia="Arial" w:hAnsi="Arial" w:cs="Arial"/>
          <w:i/>
          <w:color w:val="C00000"/>
          <w:spacing w:val="-2"/>
          <w:sz w:val="24"/>
          <w:szCs w:val="28"/>
        </w:rPr>
        <w:t>stringVar</w:t>
      </w:r>
      <w:proofErr w:type="spellEnd"/>
      <w:r w:rsidRPr="00E20766">
        <w:rPr>
          <w:rFonts w:ascii="Arial" w:eastAsia="Arial" w:hAnsi="Arial" w:cs="Arial"/>
          <w:i/>
          <w:color w:val="C00000"/>
          <w:spacing w:val="-2"/>
          <w:sz w:val="24"/>
          <w:szCs w:val="28"/>
        </w:rPr>
        <w:t xml:space="preserve">, </w:t>
      </w:r>
      <w:proofErr w:type="spellStart"/>
      <w:r w:rsidRPr="00E20766">
        <w:rPr>
          <w:rFonts w:ascii="Arial" w:eastAsia="Arial" w:hAnsi="Arial" w:cs="Arial"/>
          <w:i/>
          <w:color w:val="C00000"/>
          <w:spacing w:val="-2"/>
          <w:sz w:val="24"/>
          <w:szCs w:val="28"/>
        </w:rPr>
        <w:t>subString</w:t>
      </w:r>
      <w:proofErr w:type="spellEnd"/>
      <w:r w:rsidRPr="00E20766">
        <w:rPr>
          <w:rFonts w:ascii="Arial" w:eastAsia="Arial" w:hAnsi="Arial" w:cs="Arial"/>
          <w:i/>
          <w:color w:val="C00000"/>
          <w:spacing w:val="-2"/>
          <w:sz w:val="24"/>
          <w:szCs w:val="28"/>
        </w:rPr>
        <w:t>)`: Checks if the string contains a specific substring.</w:t>
      </w:r>
    </w:p>
    <w:p w14:paraId="221610E1" w14:textId="77777777" w:rsidR="00E20766" w:rsidRPr="00E20766" w:rsidRDefault="00E20766" w:rsidP="00E20766">
      <w:pPr>
        <w:spacing w:before="11"/>
        <w:jc w:val="both"/>
        <w:rPr>
          <w:rFonts w:ascii="Arial" w:eastAsia="Arial" w:hAnsi="Arial" w:cs="Arial"/>
          <w:i/>
          <w:color w:val="C00000"/>
          <w:spacing w:val="-2"/>
          <w:sz w:val="24"/>
          <w:szCs w:val="28"/>
        </w:rPr>
      </w:pPr>
    </w:p>
    <w:p w14:paraId="43925464"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2. **Tuple Data </w:t>
      </w:r>
      <w:proofErr w:type="gramStart"/>
      <w:r w:rsidRPr="00E20766">
        <w:rPr>
          <w:rFonts w:ascii="Arial" w:eastAsia="Arial" w:hAnsi="Arial" w:cs="Arial"/>
          <w:i/>
          <w:color w:val="C00000"/>
          <w:spacing w:val="-2"/>
          <w:sz w:val="24"/>
          <w:szCs w:val="28"/>
        </w:rPr>
        <w:t>Type:*</w:t>
      </w:r>
      <w:proofErr w:type="gramEnd"/>
      <w:r w:rsidRPr="00E20766">
        <w:rPr>
          <w:rFonts w:ascii="Arial" w:eastAsia="Arial" w:hAnsi="Arial" w:cs="Arial"/>
          <w:i/>
          <w:color w:val="C00000"/>
          <w:spacing w:val="-2"/>
          <w:sz w:val="24"/>
          <w:szCs w:val="28"/>
        </w:rPr>
        <w:t>*</w:t>
      </w:r>
    </w:p>
    <w:p w14:paraId="5FBC5332"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Allows storing multiple values of varied data types together.</w:t>
      </w:r>
    </w:p>
    <w:p w14:paraId="56D0A152"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Syntax: `var </w:t>
      </w:r>
      <w:proofErr w:type="spellStart"/>
      <w:r w:rsidRPr="00E20766">
        <w:rPr>
          <w:rFonts w:ascii="Arial" w:eastAsia="Arial" w:hAnsi="Arial" w:cs="Arial"/>
          <w:i/>
          <w:color w:val="C00000"/>
          <w:spacing w:val="-2"/>
          <w:sz w:val="24"/>
          <w:szCs w:val="28"/>
        </w:rPr>
        <w:t>tupleVar</w:t>
      </w:r>
      <w:proofErr w:type="spellEnd"/>
      <w:r w:rsidRPr="00E20766">
        <w:rPr>
          <w:rFonts w:ascii="Arial" w:eastAsia="Arial" w:hAnsi="Arial" w:cs="Arial"/>
          <w:i/>
          <w:color w:val="C00000"/>
          <w:spacing w:val="-2"/>
          <w:sz w:val="24"/>
          <w:szCs w:val="28"/>
        </w:rPr>
        <w:t xml:space="preserve"> = (value1, value2, value3</w:t>
      </w:r>
      <w:proofErr w:type="gramStart"/>
      <w:r w:rsidRPr="00E20766">
        <w:rPr>
          <w:rFonts w:ascii="Arial" w:eastAsia="Arial" w:hAnsi="Arial" w:cs="Arial"/>
          <w:i/>
          <w:color w:val="C00000"/>
          <w:spacing w:val="-2"/>
          <w:sz w:val="24"/>
          <w:szCs w:val="28"/>
        </w:rPr>
        <w:t>);`</w:t>
      </w:r>
      <w:proofErr w:type="gramEnd"/>
    </w:p>
    <w:p w14:paraId="1CC99FCE" w14:textId="77777777" w:rsidR="00E20766" w:rsidRPr="00E20766" w:rsidRDefault="00E20766" w:rsidP="00E20766">
      <w:pPr>
        <w:spacing w:before="11"/>
        <w:jc w:val="both"/>
        <w:rPr>
          <w:rFonts w:ascii="Arial" w:eastAsia="Arial" w:hAnsi="Arial" w:cs="Arial"/>
          <w:i/>
          <w:color w:val="C00000"/>
          <w:spacing w:val="-2"/>
          <w:sz w:val="24"/>
          <w:szCs w:val="28"/>
        </w:rPr>
      </w:pPr>
    </w:p>
    <w:p w14:paraId="7E047394"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3. **List </w:t>
      </w:r>
      <w:proofErr w:type="gramStart"/>
      <w:r w:rsidRPr="00E20766">
        <w:rPr>
          <w:rFonts w:ascii="Arial" w:eastAsia="Arial" w:hAnsi="Arial" w:cs="Arial"/>
          <w:i/>
          <w:color w:val="C00000"/>
          <w:spacing w:val="-2"/>
          <w:sz w:val="24"/>
          <w:szCs w:val="28"/>
        </w:rPr>
        <w:t>Comprehensions:*</w:t>
      </w:r>
      <w:proofErr w:type="gramEnd"/>
      <w:r w:rsidRPr="00E20766">
        <w:rPr>
          <w:rFonts w:ascii="Arial" w:eastAsia="Arial" w:hAnsi="Arial" w:cs="Arial"/>
          <w:i/>
          <w:color w:val="C00000"/>
          <w:spacing w:val="-2"/>
          <w:sz w:val="24"/>
          <w:szCs w:val="28"/>
        </w:rPr>
        <w:t>*</w:t>
      </w:r>
    </w:p>
    <w:p w14:paraId="0BD2FB7D"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Provides a concise way to create lists.</w:t>
      </w:r>
    </w:p>
    <w:p w14:paraId="3806B4AA"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Syntax: </w:t>
      </w:r>
      <w:proofErr w:type="gramStart"/>
      <w:r w:rsidRPr="00E20766">
        <w:rPr>
          <w:rFonts w:ascii="Arial" w:eastAsia="Arial" w:hAnsi="Arial" w:cs="Arial"/>
          <w:i/>
          <w:color w:val="C00000"/>
          <w:spacing w:val="-2"/>
          <w:sz w:val="24"/>
          <w:szCs w:val="28"/>
        </w:rPr>
        <w:t>`[</w:t>
      </w:r>
      <w:proofErr w:type="gramEnd"/>
      <w:r w:rsidRPr="00E20766">
        <w:rPr>
          <w:rFonts w:ascii="Arial" w:eastAsia="Arial" w:hAnsi="Arial" w:cs="Arial"/>
          <w:i/>
          <w:color w:val="C00000"/>
          <w:spacing w:val="-2"/>
          <w:sz w:val="24"/>
          <w:szCs w:val="28"/>
        </w:rPr>
        <w:t xml:space="preserve">expression for item in </w:t>
      </w:r>
      <w:proofErr w:type="spellStart"/>
      <w:r w:rsidRPr="00E20766">
        <w:rPr>
          <w:rFonts w:ascii="Arial" w:eastAsia="Arial" w:hAnsi="Arial" w:cs="Arial"/>
          <w:i/>
          <w:color w:val="C00000"/>
          <w:spacing w:val="-2"/>
          <w:sz w:val="24"/>
          <w:szCs w:val="28"/>
        </w:rPr>
        <w:t>iterable</w:t>
      </w:r>
      <w:proofErr w:type="spellEnd"/>
      <w:r w:rsidRPr="00E20766">
        <w:rPr>
          <w:rFonts w:ascii="Arial" w:eastAsia="Arial" w:hAnsi="Arial" w:cs="Arial"/>
          <w:i/>
          <w:color w:val="C00000"/>
          <w:spacing w:val="-2"/>
          <w:sz w:val="24"/>
          <w:szCs w:val="28"/>
        </w:rPr>
        <w:t xml:space="preserve"> if condition]`</w:t>
      </w:r>
    </w:p>
    <w:p w14:paraId="744DB7D2" w14:textId="77777777" w:rsidR="00E20766" w:rsidRPr="00E20766" w:rsidRDefault="00E20766" w:rsidP="00E20766">
      <w:pPr>
        <w:spacing w:before="11"/>
        <w:jc w:val="both"/>
        <w:rPr>
          <w:rFonts w:ascii="Arial" w:eastAsia="Arial" w:hAnsi="Arial" w:cs="Arial"/>
          <w:i/>
          <w:color w:val="C00000"/>
          <w:spacing w:val="-2"/>
          <w:sz w:val="24"/>
          <w:szCs w:val="28"/>
        </w:rPr>
      </w:pPr>
    </w:p>
    <w:p w14:paraId="6491D9DD"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4. **Pattern </w:t>
      </w:r>
      <w:proofErr w:type="gramStart"/>
      <w:r w:rsidRPr="00E20766">
        <w:rPr>
          <w:rFonts w:ascii="Arial" w:eastAsia="Arial" w:hAnsi="Arial" w:cs="Arial"/>
          <w:i/>
          <w:color w:val="C00000"/>
          <w:spacing w:val="-2"/>
          <w:sz w:val="24"/>
          <w:szCs w:val="28"/>
        </w:rPr>
        <w:t>Matching:*</w:t>
      </w:r>
      <w:proofErr w:type="gramEnd"/>
      <w:r w:rsidRPr="00E20766">
        <w:rPr>
          <w:rFonts w:ascii="Arial" w:eastAsia="Arial" w:hAnsi="Arial" w:cs="Arial"/>
          <w:i/>
          <w:color w:val="C00000"/>
          <w:spacing w:val="-2"/>
          <w:sz w:val="24"/>
          <w:szCs w:val="28"/>
        </w:rPr>
        <w:t>*</w:t>
      </w:r>
    </w:p>
    <w:p w14:paraId="4A5FE6C0"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Allows checking a value against a pattern.</w:t>
      </w:r>
    </w:p>
    <w:p w14:paraId="5C242A11"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Syntax:</w:t>
      </w:r>
    </w:p>
    <w:p w14:paraId="726EB19A"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w:t>
      </w:r>
    </w:p>
    <w:p w14:paraId="1BA06293"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match (variable) {</w:t>
      </w:r>
    </w:p>
    <w:p w14:paraId="72F25E2B"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pattern1 =&gt; action1,</w:t>
      </w:r>
    </w:p>
    <w:p w14:paraId="57137D5F"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pattern2 =&gt; action2,</w:t>
      </w:r>
    </w:p>
    <w:p w14:paraId="21BD9921"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_ =&gt; </w:t>
      </w:r>
      <w:proofErr w:type="spellStart"/>
      <w:proofErr w:type="gramStart"/>
      <w:r w:rsidRPr="00E20766">
        <w:rPr>
          <w:rFonts w:ascii="Arial" w:eastAsia="Arial" w:hAnsi="Arial" w:cs="Arial"/>
          <w:i/>
          <w:color w:val="C00000"/>
          <w:spacing w:val="-2"/>
          <w:sz w:val="24"/>
          <w:szCs w:val="28"/>
        </w:rPr>
        <w:t>defaultAction</w:t>
      </w:r>
      <w:proofErr w:type="spellEnd"/>
      <w:r w:rsidRPr="00E20766">
        <w:rPr>
          <w:rFonts w:ascii="Arial" w:eastAsia="Arial" w:hAnsi="Arial" w:cs="Arial"/>
          <w:i/>
          <w:color w:val="C00000"/>
          <w:spacing w:val="-2"/>
          <w:sz w:val="24"/>
          <w:szCs w:val="28"/>
        </w:rPr>
        <w:t xml:space="preserve">  /</w:t>
      </w:r>
      <w:proofErr w:type="gramEnd"/>
      <w:r w:rsidRPr="00E20766">
        <w:rPr>
          <w:rFonts w:ascii="Arial" w:eastAsia="Arial" w:hAnsi="Arial" w:cs="Arial"/>
          <w:i/>
          <w:color w:val="C00000"/>
          <w:spacing w:val="-2"/>
          <w:sz w:val="24"/>
          <w:szCs w:val="28"/>
        </w:rPr>
        <w:t>/ "_" serves as a wildcard</w:t>
      </w:r>
    </w:p>
    <w:p w14:paraId="01A844E2"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w:t>
      </w:r>
    </w:p>
    <w:p w14:paraId="2F6746ED"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w:t>
      </w:r>
    </w:p>
    <w:p w14:paraId="2818CE1D" w14:textId="77777777" w:rsidR="00E20766" w:rsidRPr="00E20766" w:rsidRDefault="00E20766" w:rsidP="00E20766">
      <w:pPr>
        <w:spacing w:before="11"/>
        <w:jc w:val="both"/>
        <w:rPr>
          <w:rFonts w:ascii="Arial" w:eastAsia="Arial" w:hAnsi="Arial" w:cs="Arial"/>
          <w:i/>
          <w:color w:val="C00000"/>
          <w:spacing w:val="-2"/>
          <w:sz w:val="24"/>
          <w:szCs w:val="28"/>
        </w:rPr>
      </w:pPr>
    </w:p>
    <w:p w14:paraId="5AA7EF9C"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5. **Lambda Functions (Anonymous Functions</w:t>
      </w:r>
      <w:proofErr w:type="gramStart"/>
      <w:r w:rsidRPr="00E20766">
        <w:rPr>
          <w:rFonts w:ascii="Arial" w:eastAsia="Arial" w:hAnsi="Arial" w:cs="Arial"/>
          <w:i/>
          <w:color w:val="C00000"/>
          <w:spacing w:val="-2"/>
          <w:sz w:val="24"/>
          <w:szCs w:val="28"/>
        </w:rPr>
        <w:t>):*</w:t>
      </w:r>
      <w:proofErr w:type="gramEnd"/>
      <w:r w:rsidRPr="00E20766">
        <w:rPr>
          <w:rFonts w:ascii="Arial" w:eastAsia="Arial" w:hAnsi="Arial" w:cs="Arial"/>
          <w:i/>
          <w:color w:val="C00000"/>
          <w:spacing w:val="-2"/>
          <w:sz w:val="24"/>
          <w:szCs w:val="28"/>
        </w:rPr>
        <w:t>*</w:t>
      </w:r>
    </w:p>
    <w:p w14:paraId="77A01749"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Define small functions without naming them.</w:t>
      </w:r>
    </w:p>
    <w:p w14:paraId="53AA4B59"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Syntax: `var </w:t>
      </w:r>
      <w:proofErr w:type="spellStart"/>
      <w:r w:rsidRPr="00E20766">
        <w:rPr>
          <w:rFonts w:ascii="Arial" w:eastAsia="Arial" w:hAnsi="Arial" w:cs="Arial"/>
          <w:i/>
          <w:color w:val="C00000"/>
          <w:spacing w:val="-2"/>
          <w:sz w:val="24"/>
          <w:szCs w:val="28"/>
        </w:rPr>
        <w:t>lambdaVar</w:t>
      </w:r>
      <w:proofErr w:type="spellEnd"/>
      <w:r w:rsidRPr="00E20766">
        <w:rPr>
          <w:rFonts w:ascii="Arial" w:eastAsia="Arial" w:hAnsi="Arial" w:cs="Arial"/>
          <w:i/>
          <w:color w:val="C00000"/>
          <w:spacing w:val="-2"/>
          <w:sz w:val="24"/>
          <w:szCs w:val="28"/>
        </w:rPr>
        <w:t xml:space="preserve"> = (parameter) =&gt; </w:t>
      </w:r>
      <w:proofErr w:type="gramStart"/>
      <w:r w:rsidRPr="00E20766">
        <w:rPr>
          <w:rFonts w:ascii="Arial" w:eastAsia="Arial" w:hAnsi="Arial" w:cs="Arial"/>
          <w:i/>
          <w:color w:val="C00000"/>
          <w:spacing w:val="-2"/>
          <w:sz w:val="24"/>
          <w:szCs w:val="28"/>
        </w:rPr>
        <w:t>expression;`</w:t>
      </w:r>
      <w:proofErr w:type="gramEnd"/>
    </w:p>
    <w:p w14:paraId="47196AAD" w14:textId="77777777" w:rsidR="00E20766" w:rsidRPr="00E20766" w:rsidRDefault="00E20766" w:rsidP="00E20766">
      <w:pPr>
        <w:spacing w:before="11"/>
        <w:jc w:val="both"/>
        <w:rPr>
          <w:rFonts w:ascii="Arial" w:eastAsia="Arial" w:hAnsi="Arial" w:cs="Arial"/>
          <w:i/>
          <w:color w:val="C00000"/>
          <w:spacing w:val="-2"/>
          <w:sz w:val="24"/>
          <w:szCs w:val="28"/>
        </w:rPr>
      </w:pPr>
    </w:p>
    <w:p w14:paraId="351E446B"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lastRenderedPageBreak/>
        <w:t xml:space="preserve">6. **Extension </w:t>
      </w:r>
      <w:proofErr w:type="gramStart"/>
      <w:r w:rsidRPr="00E20766">
        <w:rPr>
          <w:rFonts w:ascii="Arial" w:eastAsia="Arial" w:hAnsi="Arial" w:cs="Arial"/>
          <w:i/>
          <w:color w:val="C00000"/>
          <w:spacing w:val="-2"/>
          <w:sz w:val="24"/>
          <w:szCs w:val="28"/>
        </w:rPr>
        <w:t>Methods:*</w:t>
      </w:r>
      <w:proofErr w:type="gramEnd"/>
      <w:r w:rsidRPr="00E20766">
        <w:rPr>
          <w:rFonts w:ascii="Arial" w:eastAsia="Arial" w:hAnsi="Arial" w:cs="Arial"/>
          <w:i/>
          <w:color w:val="C00000"/>
          <w:spacing w:val="-2"/>
          <w:sz w:val="24"/>
          <w:szCs w:val="28"/>
        </w:rPr>
        <w:t>*</w:t>
      </w:r>
    </w:p>
    <w:p w14:paraId="653380FB"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Allows adding new methods to existing data types without modifying them.</w:t>
      </w:r>
    </w:p>
    <w:p w14:paraId="03E7FB4C"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Syntax: `</w:t>
      </w:r>
      <w:proofErr w:type="spellStart"/>
      <w:r w:rsidRPr="00E20766">
        <w:rPr>
          <w:rFonts w:ascii="Arial" w:eastAsia="Arial" w:hAnsi="Arial" w:cs="Arial"/>
          <w:i/>
          <w:color w:val="C00000"/>
          <w:spacing w:val="-2"/>
          <w:sz w:val="24"/>
          <w:szCs w:val="28"/>
        </w:rPr>
        <w:t>func</w:t>
      </w:r>
      <w:proofErr w:type="spellEnd"/>
      <w:r w:rsidRPr="00E20766">
        <w:rPr>
          <w:rFonts w:ascii="Arial" w:eastAsia="Arial" w:hAnsi="Arial" w:cs="Arial"/>
          <w:i/>
          <w:color w:val="C00000"/>
          <w:spacing w:val="-2"/>
          <w:sz w:val="24"/>
          <w:szCs w:val="28"/>
        </w:rPr>
        <w:t xml:space="preserve"> </w:t>
      </w:r>
      <w:proofErr w:type="spellStart"/>
      <w:r w:rsidRPr="00E20766">
        <w:rPr>
          <w:rFonts w:ascii="Arial" w:eastAsia="Arial" w:hAnsi="Arial" w:cs="Arial"/>
          <w:i/>
          <w:color w:val="C00000"/>
          <w:spacing w:val="-2"/>
          <w:sz w:val="24"/>
          <w:szCs w:val="28"/>
        </w:rPr>
        <w:t>dataType.extensionMethodName</w:t>
      </w:r>
      <w:proofErr w:type="spellEnd"/>
      <w:r w:rsidRPr="00E20766">
        <w:rPr>
          <w:rFonts w:ascii="Arial" w:eastAsia="Arial" w:hAnsi="Arial" w:cs="Arial"/>
          <w:i/>
          <w:color w:val="C00000"/>
          <w:spacing w:val="-2"/>
          <w:sz w:val="24"/>
          <w:szCs w:val="28"/>
        </w:rPr>
        <w:t xml:space="preserve">(parameters) </w:t>
      </w:r>
      <w:proofErr w:type="spellStart"/>
      <w:r w:rsidRPr="00E20766">
        <w:rPr>
          <w:rFonts w:ascii="Arial" w:eastAsia="Arial" w:hAnsi="Arial" w:cs="Arial"/>
          <w:i/>
          <w:color w:val="C00000"/>
          <w:spacing w:val="-2"/>
          <w:sz w:val="24"/>
          <w:szCs w:val="28"/>
        </w:rPr>
        <w:t>returnType</w:t>
      </w:r>
      <w:proofErr w:type="spellEnd"/>
      <w:r w:rsidRPr="00E20766">
        <w:rPr>
          <w:rFonts w:ascii="Arial" w:eastAsia="Arial" w:hAnsi="Arial" w:cs="Arial"/>
          <w:i/>
          <w:color w:val="C00000"/>
          <w:spacing w:val="-2"/>
          <w:sz w:val="24"/>
          <w:szCs w:val="28"/>
        </w:rPr>
        <w:t xml:space="preserve"> </w:t>
      </w:r>
      <w:proofErr w:type="gramStart"/>
      <w:r w:rsidRPr="00E20766">
        <w:rPr>
          <w:rFonts w:ascii="Arial" w:eastAsia="Arial" w:hAnsi="Arial" w:cs="Arial"/>
          <w:i/>
          <w:color w:val="C00000"/>
          <w:spacing w:val="-2"/>
          <w:sz w:val="24"/>
          <w:szCs w:val="28"/>
        </w:rPr>
        <w:t>{ ...</w:t>
      </w:r>
      <w:proofErr w:type="gramEnd"/>
      <w:r w:rsidRPr="00E20766">
        <w:rPr>
          <w:rFonts w:ascii="Arial" w:eastAsia="Arial" w:hAnsi="Arial" w:cs="Arial"/>
          <w:i/>
          <w:color w:val="C00000"/>
          <w:spacing w:val="-2"/>
          <w:sz w:val="24"/>
          <w:szCs w:val="28"/>
        </w:rPr>
        <w:t xml:space="preserve"> }`</w:t>
      </w:r>
    </w:p>
    <w:p w14:paraId="75A04B7A" w14:textId="77777777" w:rsidR="00E20766" w:rsidRPr="00E20766" w:rsidRDefault="00E20766" w:rsidP="00E20766">
      <w:pPr>
        <w:spacing w:before="11"/>
        <w:jc w:val="both"/>
        <w:rPr>
          <w:rFonts w:ascii="Arial" w:eastAsia="Arial" w:hAnsi="Arial" w:cs="Arial"/>
          <w:i/>
          <w:color w:val="C00000"/>
          <w:spacing w:val="-2"/>
          <w:sz w:val="24"/>
          <w:szCs w:val="28"/>
        </w:rPr>
      </w:pPr>
    </w:p>
    <w:p w14:paraId="217C825B"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7. **Integrated Testing </w:t>
      </w:r>
      <w:proofErr w:type="gramStart"/>
      <w:r w:rsidRPr="00E20766">
        <w:rPr>
          <w:rFonts w:ascii="Arial" w:eastAsia="Arial" w:hAnsi="Arial" w:cs="Arial"/>
          <w:i/>
          <w:color w:val="C00000"/>
          <w:spacing w:val="-2"/>
          <w:sz w:val="24"/>
          <w:szCs w:val="28"/>
        </w:rPr>
        <w:t>Framework:*</w:t>
      </w:r>
      <w:proofErr w:type="gramEnd"/>
      <w:r w:rsidRPr="00E20766">
        <w:rPr>
          <w:rFonts w:ascii="Arial" w:eastAsia="Arial" w:hAnsi="Arial" w:cs="Arial"/>
          <w:i/>
          <w:color w:val="C00000"/>
          <w:spacing w:val="-2"/>
          <w:sz w:val="24"/>
          <w:szCs w:val="28"/>
        </w:rPr>
        <w:t>*</w:t>
      </w:r>
    </w:p>
    <w:p w14:paraId="40A19A6D"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Introduce a `test` keyword to define unit tests within the code, making testing an integral part of "</w:t>
      </w:r>
      <w:proofErr w:type="spellStart"/>
      <w:r w:rsidRPr="00E20766">
        <w:rPr>
          <w:rFonts w:ascii="Arial" w:eastAsia="Arial" w:hAnsi="Arial" w:cs="Arial"/>
          <w:i/>
          <w:color w:val="C00000"/>
          <w:spacing w:val="-2"/>
          <w:sz w:val="24"/>
          <w:szCs w:val="28"/>
        </w:rPr>
        <w:t>GoLite</w:t>
      </w:r>
      <w:proofErr w:type="spellEnd"/>
      <w:r w:rsidRPr="00E20766">
        <w:rPr>
          <w:rFonts w:ascii="Arial" w:eastAsia="Arial" w:hAnsi="Arial" w:cs="Arial"/>
          <w:i/>
          <w:color w:val="C00000"/>
          <w:spacing w:val="-2"/>
          <w:sz w:val="24"/>
          <w:szCs w:val="28"/>
        </w:rPr>
        <w:t>".</w:t>
      </w:r>
    </w:p>
    <w:p w14:paraId="12AE1860"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Syntax: </w:t>
      </w:r>
    </w:p>
    <w:p w14:paraId="3BE9C702"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w:t>
      </w:r>
    </w:p>
    <w:p w14:paraId="1284710B"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test </w:t>
      </w:r>
      <w:proofErr w:type="spellStart"/>
      <w:r w:rsidRPr="00E20766">
        <w:rPr>
          <w:rFonts w:ascii="Arial" w:eastAsia="Arial" w:hAnsi="Arial" w:cs="Arial"/>
          <w:i/>
          <w:color w:val="C00000"/>
          <w:spacing w:val="-2"/>
          <w:sz w:val="24"/>
          <w:szCs w:val="28"/>
        </w:rPr>
        <w:t>functionName</w:t>
      </w:r>
      <w:proofErr w:type="spellEnd"/>
      <w:r w:rsidRPr="00E20766">
        <w:rPr>
          <w:rFonts w:ascii="Arial" w:eastAsia="Arial" w:hAnsi="Arial" w:cs="Arial"/>
          <w:i/>
          <w:color w:val="C00000"/>
          <w:spacing w:val="-2"/>
          <w:sz w:val="24"/>
          <w:szCs w:val="28"/>
        </w:rPr>
        <w:t xml:space="preserve"> {</w:t>
      </w:r>
    </w:p>
    <w:p w14:paraId="7DF17A40"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w:t>
      </w:r>
      <w:proofErr w:type="gramStart"/>
      <w:r w:rsidRPr="00E20766">
        <w:rPr>
          <w:rFonts w:ascii="Arial" w:eastAsia="Arial" w:hAnsi="Arial" w:cs="Arial"/>
          <w:i/>
          <w:color w:val="C00000"/>
          <w:spacing w:val="-2"/>
          <w:sz w:val="24"/>
          <w:szCs w:val="28"/>
        </w:rPr>
        <w:t>assert(</w:t>
      </w:r>
      <w:proofErr w:type="gramEnd"/>
      <w:r w:rsidRPr="00E20766">
        <w:rPr>
          <w:rFonts w:ascii="Arial" w:eastAsia="Arial" w:hAnsi="Arial" w:cs="Arial"/>
          <w:i/>
          <w:color w:val="C00000"/>
          <w:spacing w:val="-2"/>
          <w:sz w:val="24"/>
          <w:szCs w:val="28"/>
        </w:rPr>
        <w:t xml:space="preserve">expression, </w:t>
      </w:r>
      <w:proofErr w:type="spellStart"/>
      <w:r w:rsidRPr="00E20766">
        <w:rPr>
          <w:rFonts w:ascii="Arial" w:eastAsia="Arial" w:hAnsi="Arial" w:cs="Arial"/>
          <w:i/>
          <w:color w:val="C00000"/>
          <w:spacing w:val="-2"/>
          <w:sz w:val="24"/>
          <w:szCs w:val="28"/>
        </w:rPr>
        <w:t>expectedValue</w:t>
      </w:r>
      <w:proofErr w:type="spellEnd"/>
      <w:r w:rsidRPr="00E20766">
        <w:rPr>
          <w:rFonts w:ascii="Arial" w:eastAsia="Arial" w:hAnsi="Arial" w:cs="Arial"/>
          <w:i/>
          <w:color w:val="C00000"/>
          <w:spacing w:val="-2"/>
          <w:sz w:val="24"/>
          <w:szCs w:val="28"/>
        </w:rPr>
        <w:t>);</w:t>
      </w:r>
    </w:p>
    <w:p w14:paraId="33EBDF7D"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w:t>
      </w:r>
    </w:p>
    <w:p w14:paraId="7AE98A29"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w:t>
      </w:r>
    </w:p>
    <w:p w14:paraId="6C66393C" w14:textId="77777777" w:rsidR="00E20766" w:rsidRPr="00E20766" w:rsidRDefault="00E20766" w:rsidP="00E20766">
      <w:pPr>
        <w:spacing w:before="11"/>
        <w:jc w:val="both"/>
        <w:rPr>
          <w:rFonts w:ascii="Arial" w:eastAsia="Arial" w:hAnsi="Arial" w:cs="Arial"/>
          <w:i/>
          <w:color w:val="C00000"/>
          <w:spacing w:val="-2"/>
          <w:sz w:val="24"/>
          <w:szCs w:val="28"/>
        </w:rPr>
      </w:pPr>
    </w:p>
    <w:p w14:paraId="28AE93D5"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8. **Chainable </w:t>
      </w:r>
      <w:proofErr w:type="gramStart"/>
      <w:r w:rsidRPr="00E20766">
        <w:rPr>
          <w:rFonts w:ascii="Arial" w:eastAsia="Arial" w:hAnsi="Arial" w:cs="Arial"/>
          <w:i/>
          <w:color w:val="C00000"/>
          <w:spacing w:val="-2"/>
          <w:sz w:val="24"/>
          <w:szCs w:val="28"/>
        </w:rPr>
        <w:t>Methods:*</w:t>
      </w:r>
      <w:proofErr w:type="gramEnd"/>
      <w:r w:rsidRPr="00E20766">
        <w:rPr>
          <w:rFonts w:ascii="Arial" w:eastAsia="Arial" w:hAnsi="Arial" w:cs="Arial"/>
          <w:i/>
          <w:color w:val="C00000"/>
          <w:spacing w:val="-2"/>
          <w:sz w:val="24"/>
          <w:szCs w:val="28"/>
        </w:rPr>
        <w:t>*</w:t>
      </w:r>
    </w:p>
    <w:p w14:paraId="4C6A0E8C"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Allows methods to be chained together for more concise code.</w:t>
      </w:r>
    </w:p>
    <w:p w14:paraId="1BBCE53B"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Example: `</w:t>
      </w:r>
      <w:proofErr w:type="spellStart"/>
      <w:proofErr w:type="gramStart"/>
      <w:r w:rsidRPr="00E20766">
        <w:rPr>
          <w:rFonts w:ascii="Arial" w:eastAsia="Arial" w:hAnsi="Arial" w:cs="Arial"/>
          <w:i/>
          <w:color w:val="C00000"/>
          <w:spacing w:val="-2"/>
          <w:sz w:val="24"/>
          <w:szCs w:val="28"/>
        </w:rPr>
        <w:t>list.filter</w:t>
      </w:r>
      <w:proofErr w:type="spellEnd"/>
      <w:proofErr w:type="gramEnd"/>
      <w:r w:rsidRPr="00E20766">
        <w:rPr>
          <w:rFonts w:ascii="Arial" w:eastAsia="Arial" w:hAnsi="Arial" w:cs="Arial"/>
          <w:i/>
          <w:color w:val="C00000"/>
          <w:spacing w:val="-2"/>
          <w:sz w:val="24"/>
          <w:szCs w:val="28"/>
        </w:rPr>
        <w:t>(condition).map(transformation).reduce(operation);`</w:t>
      </w:r>
    </w:p>
    <w:p w14:paraId="38B2D024" w14:textId="77777777" w:rsidR="00E20766" w:rsidRPr="00E20766" w:rsidRDefault="00E20766" w:rsidP="00E20766">
      <w:pPr>
        <w:spacing w:before="11"/>
        <w:jc w:val="both"/>
        <w:rPr>
          <w:rFonts w:ascii="Arial" w:eastAsia="Arial" w:hAnsi="Arial" w:cs="Arial"/>
          <w:i/>
          <w:color w:val="C00000"/>
          <w:spacing w:val="-2"/>
          <w:sz w:val="24"/>
          <w:szCs w:val="28"/>
        </w:rPr>
      </w:pPr>
    </w:p>
    <w:p w14:paraId="3EE7C866"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9. **Optional and Named Parameters in </w:t>
      </w:r>
      <w:proofErr w:type="gramStart"/>
      <w:r w:rsidRPr="00E20766">
        <w:rPr>
          <w:rFonts w:ascii="Arial" w:eastAsia="Arial" w:hAnsi="Arial" w:cs="Arial"/>
          <w:i/>
          <w:color w:val="C00000"/>
          <w:spacing w:val="-2"/>
          <w:sz w:val="24"/>
          <w:szCs w:val="28"/>
        </w:rPr>
        <w:t>Functions:*</w:t>
      </w:r>
      <w:proofErr w:type="gramEnd"/>
      <w:r w:rsidRPr="00E20766">
        <w:rPr>
          <w:rFonts w:ascii="Arial" w:eastAsia="Arial" w:hAnsi="Arial" w:cs="Arial"/>
          <w:i/>
          <w:color w:val="C00000"/>
          <w:spacing w:val="-2"/>
          <w:sz w:val="24"/>
          <w:szCs w:val="28"/>
        </w:rPr>
        <w:t>*</w:t>
      </w:r>
    </w:p>
    <w:p w14:paraId="5CFFCA4B"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Provides more flexibility in function calls.</w:t>
      </w:r>
    </w:p>
    <w:p w14:paraId="5C0085E5" w14:textId="77777777" w:rsidR="00E20766" w:rsidRPr="00E20766" w:rsidRDefault="00E20766" w:rsidP="00E20766">
      <w:pPr>
        <w:spacing w:before="11"/>
        <w:jc w:val="both"/>
        <w:rPr>
          <w:rFonts w:ascii="Arial" w:eastAsia="Arial" w:hAnsi="Arial" w:cs="Arial"/>
          <w:i/>
          <w:color w:val="C00000"/>
          <w:spacing w:val="-2"/>
          <w:sz w:val="24"/>
          <w:szCs w:val="28"/>
        </w:rPr>
      </w:pPr>
      <w:r w:rsidRPr="00E20766">
        <w:rPr>
          <w:rFonts w:ascii="Arial" w:eastAsia="Arial" w:hAnsi="Arial" w:cs="Arial"/>
          <w:i/>
          <w:color w:val="C00000"/>
          <w:spacing w:val="-2"/>
          <w:sz w:val="24"/>
          <w:szCs w:val="28"/>
        </w:rPr>
        <w:t xml:space="preserve">   - Syntax: `</w:t>
      </w:r>
      <w:proofErr w:type="spellStart"/>
      <w:r w:rsidRPr="00E20766">
        <w:rPr>
          <w:rFonts w:ascii="Arial" w:eastAsia="Arial" w:hAnsi="Arial" w:cs="Arial"/>
          <w:i/>
          <w:color w:val="C00000"/>
          <w:spacing w:val="-2"/>
          <w:sz w:val="24"/>
          <w:szCs w:val="28"/>
        </w:rPr>
        <w:t>func</w:t>
      </w:r>
      <w:proofErr w:type="spellEnd"/>
      <w:r w:rsidRPr="00E20766">
        <w:rPr>
          <w:rFonts w:ascii="Arial" w:eastAsia="Arial" w:hAnsi="Arial" w:cs="Arial"/>
          <w:i/>
          <w:color w:val="C00000"/>
          <w:spacing w:val="-2"/>
          <w:sz w:val="24"/>
          <w:szCs w:val="28"/>
        </w:rPr>
        <w:t xml:space="preserve"> </w:t>
      </w:r>
      <w:proofErr w:type="spellStart"/>
      <w:proofErr w:type="gramStart"/>
      <w:r w:rsidRPr="00E20766">
        <w:rPr>
          <w:rFonts w:ascii="Arial" w:eastAsia="Arial" w:hAnsi="Arial" w:cs="Arial"/>
          <w:i/>
          <w:color w:val="C00000"/>
          <w:spacing w:val="-2"/>
          <w:sz w:val="24"/>
          <w:szCs w:val="28"/>
        </w:rPr>
        <w:t>exampleFunc</w:t>
      </w:r>
      <w:proofErr w:type="spellEnd"/>
      <w:r w:rsidRPr="00E20766">
        <w:rPr>
          <w:rFonts w:ascii="Arial" w:eastAsia="Arial" w:hAnsi="Arial" w:cs="Arial"/>
          <w:i/>
          <w:color w:val="C00000"/>
          <w:spacing w:val="-2"/>
          <w:sz w:val="24"/>
          <w:szCs w:val="28"/>
        </w:rPr>
        <w:t>(</w:t>
      </w:r>
      <w:proofErr w:type="spellStart"/>
      <w:proofErr w:type="gramEnd"/>
      <w:r w:rsidRPr="00E20766">
        <w:rPr>
          <w:rFonts w:ascii="Arial" w:eastAsia="Arial" w:hAnsi="Arial" w:cs="Arial"/>
          <w:i/>
          <w:color w:val="C00000"/>
          <w:spacing w:val="-2"/>
          <w:sz w:val="24"/>
          <w:szCs w:val="28"/>
        </w:rPr>
        <w:t>requiredParam</w:t>
      </w:r>
      <w:proofErr w:type="spellEnd"/>
      <w:r w:rsidRPr="00E20766">
        <w:rPr>
          <w:rFonts w:ascii="Arial" w:eastAsia="Arial" w:hAnsi="Arial" w:cs="Arial"/>
          <w:i/>
          <w:color w:val="C00000"/>
          <w:spacing w:val="-2"/>
          <w:sz w:val="24"/>
          <w:szCs w:val="28"/>
        </w:rPr>
        <w:t xml:space="preserve">, </w:t>
      </w:r>
      <w:proofErr w:type="spellStart"/>
      <w:r w:rsidRPr="00E20766">
        <w:rPr>
          <w:rFonts w:ascii="Arial" w:eastAsia="Arial" w:hAnsi="Arial" w:cs="Arial"/>
          <w:i/>
          <w:color w:val="C00000"/>
          <w:spacing w:val="-2"/>
          <w:sz w:val="24"/>
          <w:szCs w:val="28"/>
        </w:rPr>
        <w:t>optionalParam</w:t>
      </w:r>
      <w:proofErr w:type="spellEnd"/>
      <w:r w:rsidRPr="00E20766">
        <w:rPr>
          <w:rFonts w:ascii="Arial" w:eastAsia="Arial" w:hAnsi="Arial" w:cs="Arial"/>
          <w:i/>
          <w:color w:val="C00000"/>
          <w:spacing w:val="-2"/>
          <w:sz w:val="24"/>
          <w:szCs w:val="28"/>
        </w:rPr>
        <w:t xml:space="preserve"> = </w:t>
      </w:r>
      <w:proofErr w:type="spellStart"/>
      <w:r w:rsidRPr="00E20766">
        <w:rPr>
          <w:rFonts w:ascii="Arial" w:eastAsia="Arial" w:hAnsi="Arial" w:cs="Arial"/>
          <w:i/>
          <w:color w:val="C00000"/>
          <w:spacing w:val="-2"/>
          <w:sz w:val="24"/>
          <w:szCs w:val="28"/>
        </w:rPr>
        <w:t>defaultValue</w:t>
      </w:r>
      <w:proofErr w:type="spellEnd"/>
      <w:r w:rsidRPr="00E20766">
        <w:rPr>
          <w:rFonts w:ascii="Arial" w:eastAsia="Arial" w:hAnsi="Arial" w:cs="Arial"/>
          <w:i/>
          <w:color w:val="C00000"/>
          <w:spacing w:val="-2"/>
          <w:sz w:val="24"/>
          <w:szCs w:val="28"/>
        </w:rPr>
        <w:t xml:space="preserve">, </w:t>
      </w:r>
      <w:proofErr w:type="spellStart"/>
      <w:r w:rsidRPr="00E20766">
        <w:rPr>
          <w:rFonts w:ascii="Arial" w:eastAsia="Arial" w:hAnsi="Arial" w:cs="Arial"/>
          <w:i/>
          <w:color w:val="C00000"/>
          <w:spacing w:val="-2"/>
          <w:sz w:val="24"/>
          <w:szCs w:val="28"/>
        </w:rPr>
        <w:t>namedParam</w:t>
      </w:r>
      <w:proofErr w:type="spellEnd"/>
      <w:r w:rsidRPr="00E20766">
        <w:rPr>
          <w:rFonts w:ascii="Arial" w:eastAsia="Arial" w:hAnsi="Arial" w:cs="Arial"/>
          <w:i/>
          <w:color w:val="C00000"/>
          <w:spacing w:val="-2"/>
          <w:sz w:val="24"/>
          <w:szCs w:val="28"/>
        </w:rPr>
        <w:t>: value) { ... }`</w:t>
      </w:r>
    </w:p>
    <w:p w14:paraId="1B1D9C8D" w14:textId="77777777" w:rsidR="00E20766" w:rsidRPr="00E20766" w:rsidRDefault="00E20766" w:rsidP="00E20766">
      <w:pPr>
        <w:spacing w:before="11"/>
        <w:jc w:val="both"/>
        <w:rPr>
          <w:rFonts w:ascii="Arial" w:eastAsia="Arial" w:hAnsi="Arial" w:cs="Arial"/>
          <w:i/>
          <w:color w:val="C00000"/>
          <w:spacing w:val="-2"/>
          <w:sz w:val="24"/>
          <w:szCs w:val="28"/>
        </w:rPr>
      </w:pPr>
    </w:p>
    <w:p w14:paraId="3CECD795" w14:textId="5A0B9873" w:rsidR="00A83464" w:rsidRDefault="00E20766" w:rsidP="00E20766">
      <w:pPr>
        <w:spacing w:before="11"/>
        <w:jc w:val="both"/>
        <w:rPr>
          <w:rFonts w:ascii="Arial" w:eastAsia="Arial" w:hAnsi="Arial" w:cs="Arial"/>
          <w:sz w:val="27"/>
          <w:szCs w:val="27"/>
        </w:rPr>
      </w:pPr>
      <w:r w:rsidRPr="00E20766">
        <w:rPr>
          <w:rFonts w:ascii="Arial" w:eastAsia="Arial" w:hAnsi="Arial" w:cs="Arial"/>
          <w:i/>
          <w:color w:val="C00000"/>
          <w:spacing w:val="-2"/>
          <w:sz w:val="24"/>
          <w:szCs w:val="28"/>
        </w:rPr>
        <w:t>These unique elements can make "</w:t>
      </w:r>
      <w:proofErr w:type="spellStart"/>
      <w:r w:rsidRPr="00E20766">
        <w:rPr>
          <w:rFonts w:ascii="Arial" w:eastAsia="Arial" w:hAnsi="Arial" w:cs="Arial"/>
          <w:i/>
          <w:color w:val="C00000"/>
          <w:spacing w:val="-2"/>
          <w:sz w:val="24"/>
          <w:szCs w:val="28"/>
        </w:rPr>
        <w:t>GoLite</w:t>
      </w:r>
      <w:proofErr w:type="spellEnd"/>
      <w:r w:rsidRPr="00E20766">
        <w:rPr>
          <w:rFonts w:ascii="Arial" w:eastAsia="Arial" w:hAnsi="Arial" w:cs="Arial"/>
          <w:i/>
          <w:color w:val="C00000"/>
          <w:spacing w:val="-2"/>
          <w:sz w:val="24"/>
          <w:szCs w:val="28"/>
        </w:rPr>
        <w:t>" more versatile and distinctive. They cater to modern programming needs while introducing features that can simplify and optimize code writing.</w:t>
      </w: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5066B1B" w14:textId="77777777" w:rsidR="006E3C49" w:rsidRPr="006E3C49" w:rsidRDefault="006E3C49">
            <w:pPr>
              <w:numPr>
                <w:ilvl w:val="0"/>
                <w:numId w:val="12"/>
              </w:numPr>
              <w:spacing w:line="0" w:lineRule="atLeast"/>
              <w:ind w:right="-90"/>
              <w:rPr>
                <w:rFonts w:ascii="Arial" w:eastAsia="Arial" w:hAnsi="Arial"/>
                <w:color w:val="00B050"/>
                <w:sz w:val="18"/>
                <w:szCs w:val="18"/>
                <w:lang w:val="en-CA"/>
              </w:rPr>
            </w:pPr>
            <w:r w:rsidRPr="006E3C49">
              <w:rPr>
                <w:rFonts w:ascii="Arial" w:eastAsia="Arial" w:hAnsi="Arial"/>
                <w:b/>
                <w:bCs/>
                <w:color w:val="00B050"/>
                <w:sz w:val="18"/>
                <w:szCs w:val="18"/>
                <w:lang w:val="en-CA"/>
              </w:rPr>
              <w:t>Syntax:</w:t>
            </w:r>
          </w:p>
          <w:p w14:paraId="5247C758" w14:textId="77777777" w:rsidR="006E3C49" w:rsidRPr="006E3C49" w:rsidRDefault="006E3C49">
            <w:pPr>
              <w:numPr>
                <w:ilvl w:val="1"/>
                <w:numId w:val="12"/>
              </w:numPr>
              <w:spacing w:line="0" w:lineRule="atLeast"/>
              <w:ind w:right="-90"/>
              <w:rPr>
                <w:rFonts w:ascii="Arial" w:eastAsia="Arial" w:hAnsi="Arial"/>
                <w:color w:val="00B050"/>
                <w:sz w:val="18"/>
                <w:szCs w:val="18"/>
                <w:lang w:val="en-CA"/>
              </w:rPr>
            </w:pPr>
            <w:r w:rsidRPr="006E3C49">
              <w:rPr>
                <w:rFonts w:ascii="Arial" w:eastAsia="Arial" w:hAnsi="Arial"/>
                <w:color w:val="00B050"/>
                <w:sz w:val="18"/>
                <w:szCs w:val="18"/>
                <w:lang w:val="en-CA"/>
              </w:rPr>
              <w:t>"</w:t>
            </w:r>
            <w:proofErr w:type="spellStart"/>
            <w:r w:rsidRPr="006E3C49">
              <w:rPr>
                <w:rFonts w:ascii="Arial" w:eastAsia="Arial" w:hAnsi="Arial"/>
                <w:color w:val="00B050"/>
                <w:sz w:val="18"/>
                <w:szCs w:val="18"/>
                <w:lang w:val="en-CA"/>
              </w:rPr>
              <w:t>GoLite</w:t>
            </w:r>
            <w:proofErr w:type="spellEnd"/>
            <w:r w:rsidRPr="006E3C49">
              <w:rPr>
                <w:rFonts w:ascii="Arial" w:eastAsia="Arial" w:hAnsi="Arial"/>
                <w:color w:val="00B050"/>
                <w:sz w:val="18"/>
                <w:szCs w:val="18"/>
                <w:lang w:val="en-CA"/>
              </w:rPr>
              <w:t>" has a more modern syntax, taking inspiration from Go. For instance, "</w:t>
            </w:r>
            <w:proofErr w:type="spellStart"/>
            <w:r w:rsidRPr="006E3C49">
              <w:rPr>
                <w:rFonts w:ascii="Arial" w:eastAsia="Arial" w:hAnsi="Arial"/>
                <w:color w:val="00B050"/>
                <w:sz w:val="18"/>
                <w:szCs w:val="18"/>
                <w:lang w:val="en-CA"/>
              </w:rPr>
              <w:t>GoLite</w:t>
            </w:r>
            <w:proofErr w:type="spellEnd"/>
            <w:r w:rsidRPr="006E3C49">
              <w:rPr>
                <w:rFonts w:ascii="Arial" w:eastAsia="Arial" w:hAnsi="Arial"/>
                <w:color w:val="00B050"/>
                <w:sz w:val="18"/>
                <w:szCs w:val="18"/>
                <w:lang w:val="en-CA"/>
              </w:rPr>
              <w:t xml:space="preserve">" uses </w:t>
            </w:r>
            <w:r w:rsidRPr="006E3C49">
              <w:rPr>
                <w:rFonts w:ascii="Arial" w:eastAsia="Arial" w:hAnsi="Arial"/>
                <w:b/>
                <w:bCs/>
                <w:color w:val="00B050"/>
                <w:sz w:val="18"/>
                <w:szCs w:val="18"/>
                <w:lang w:val="en-CA"/>
              </w:rPr>
              <w:t>var</w:t>
            </w:r>
            <w:r w:rsidRPr="006E3C49">
              <w:rPr>
                <w:rFonts w:ascii="Arial" w:eastAsia="Arial" w:hAnsi="Arial"/>
                <w:color w:val="00B050"/>
                <w:sz w:val="18"/>
                <w:szCs w:val="18"/>
                <w:lang w:val="en-CA"/>
              </w:rPr>
              <w:t xml:space="preserve"> for variable declarations, whereas C uses data type identifiers like </w:t>
            </w:r>
            <w:r w:rsidRPr="006E3C49">
              <w:rPr>
                <w:rFonts w:ascii="Arial" w:eastAsia="Arial" w:hAnsi="Arial"/>
                <w:b/>
                <w:bCs/>
                <w:color w:val="00B050"/>
                <w:sz w:val="18"/>
                <w:szCs w:val="18"/>
                <w:lang w:val="en-CA"/>
              </w:rPr>
              <w:t>int</w:t>
            </w:r>
            <w:r w:rsidRPr="006E3C49">
              <w:rPr>
                <w:rFonts w:ascii="Arial" w:eastAsia="Arial" w:hAnsi="Arial"/>
                <w:color w:val="00B050"/>
                <w:sz w:val="18"/>
                <w:szCs w:val="18"/>
                <w:lang w:val="en-CA"/>
              </w:rPr>
              <w:t xml:space="preserve">, </w:t>
            </w:r>
            <w:r w:rsidRPr="006E3C49">
              <w:rPr>
                <w:rFonts w:ascii="Arial" w:eastAsia="Arial" w:hAnsi="Arial"/>
                <w:b/>
                <w:bCs/>
                <w:color w:val="00B050"/>
                <w:sz w:val="18"/>
                <w:szCs w:val="18"/>
                <w:lang w:val="en-CA"/>
              </w:rPr>
              <w:t>float</w:t>
            </w:r>
            <w:r w:rsidRPr="006E3C49">
              <w:rPr>
                <w:rFonts w:ascii="Arial" w:eastAsia="Arial" w:hAnsi="Arial"/>
                <w:color w:val="00B050"/>
                <w:sz w:val="18"/>
                <w:szCs w:val="18"/>
                <w:lang w:val="en-CA"/>
              </w:rPr>
              <w:t>, etc.</w:t>
            </w:r>
          </w:p>
          <w:p w14:paraId="26B76153" w14:textId="77777777" w:rsidR="006E3C49" w:rsidRDefault="006E3C49">
            <w:pPr>
              <w:numPr>
                <w:ilvl w:val="1"/>
                <w:numId w:val="12"/>
              </w:numPr>
              <w:spacing w:line="0" w:lineRule="atLeast"/>
              <w:ind w:right="-90"/>
              <w:rPr>
                <w:rFonts w:ascii="Arial" w:eastAsia="Arial" w:hAnsi="Arial"/>
                <w:color w:val="00B050"/>
                <w:sz w:val="18"/>
                <w:szCs w:val="18"/>
                <w:lang w:val="en-CA"/>
              </w:rPr>
            </w:pPr>
            <w:r w:rsidRPr="006E3C49">
              <w:rPr>
                <w:rFonts w:ascii="Arial" w:eastAsia="Arial" w:hAnsi="Arial"/>
                <w:color w:val="00B050"/>
                <w:sz w:val="18"/>
                <w:szCs w:val="18"/>
                <w:lang w:val="en-CA"/>
              </w:rPr>
              <w:t>"</w:t>
            </w:r>
            <w:proofErr w:type="spellStart"/>
            <w:r w:rsidRPr="006E3C49">
              <w:rPr>
                <w:rFonts w:ascii="Arial" w:eastAsia="Arial" w:hAnsi="Arial"/>
                <w:color w:val="00B050"/>
                <w:sz w:val="18"/>
                <w:szCs w:val="18"/>
                <w:lang w:val="en-CA"/>
              </w:rPr>
              <w:t>GoLite</w:t>
            </w:r>
            <w:proofErr w:type="spellEnd"/>
            <w:r w:rsidRPr="006E3C49">
              <w:rPr>
                <w:rFonts w:ascii="Arial" w:eastAsia="Arial" w:hAnsi="Arial"/>
                <w:color w:val="00B050"/>
                <w:sz w:val="18"/>
                <w:szCs w:val="18"/>
                <w:lang w:val="en-CA"/>
              </w:rPr>
              <w:t>" supports lambda functions and pattern matching, features not native to C.</w:t>
            </w:r>
          </w:p>
          <w:p w14:paraId="68D972F0" w14:textId="77777777" w:rsidR="006E3C49" w:rsidRDefault="006E3C49" w:rsidP="006E3C49">
            <w:pPr>
              <w:spacing w:line="0" w:lineRule="atLeast"/>
              <w:ind w:right="-90"/>
              <w:rPr>
                <w:rFonts w:ascii="Arial" w:eastAsia="Arial" w:hAnsi="Arial"/>
                <w:color w:val="00B050"/>
                <w:sz w:val="18"/>
                <w:szCs w:val="18"/>
                <w:lang w:val="en-CA"/>
              </w:rPr>
            </w:pPr>
          </w:p>
          <w:p w14:paraId="2888811E" w14:textId="77777777" w:rsidR="006E3C49" w:rsidRDefault="006E3C49" w:rsidP="006E3C49">
            <w:pPr>
              <w:spacing w:line="0" w:lineRule="atLeast"/>
              <w:ind w:right="-90"/>
              <w:rPr>
                <w:rFonts w:ascii="Arial" w:eastAsia="Arial" w:hAnsi="Arial"/>
                <w:color w:val="00B050"/>
                <w:sz w:val="18"/>
                <w:szCs w:val="18"/>
                <w:lang w:val="en-CA"/>
              </w:rPr>
            </w:pPr>
          </w:p>
          <w:p w14:paraId="59418FC0" w14:textId="77777777" w:rsidR="006E3C49" w:rsidRPr="006E3C49" w:rsidRDefault="006E3C49" w:rsidP="006E3C49">
            <w:pPr>
              <w:spacing w:line="0" w:lineRule="atLeast"/>
              <w:ind w:right="-90"/>
              <w:rPr>
                <w:rFonts w:ascii="Arial" w:eastAsia="Arial" w:hAnsi="Arial"/>
                <w:color w:val="00B050"/>
                <w:sz w:val="18"/>
                <w:szCs w:val="18"/>
                <w:lang w:val="en-CA"/>
              </w:rPr>
            </w:pPr>
          </w:p>
          <w:p w14:paraId="641D6546" w14:textId="77777777" w:rsidR="006E3C49" w:rsidRPr="006E3C49" w:rsidRDefault="006E3C49">
            <w:pPr>
              <w:numPr>
                <w:ilvl w:val="0"/>
                <w:numId w:val="12"/>
              </w:numPr>
              <w:spacing w:line="0" w:lineRule="atLeast"/>
              <w:ind w:right="-90"/>
              <w:rPr>
                <w:rFonts w:ascii="Arial" w:eastAsia="Arial" w:hAnsi="Arial"/>
                <w:color w:val="00B050"/>
                <w:sz w:val="18"/>
                <w:szCs w:val="18"/>
                <w:lang w:val="en-CA"/>
              </w:rPr>
            </w:pPr>
            <w:r w:rsidRPr="006E3C49">
              <w:rPr>
                <w:rFonts w:ascii="Arial" w:eastAsia="Arial" w:hAnsi="Arial"/>
                <w:b/>
                <w:bCs/>
                <w:color w:val="00B050"/>
                <w:sz w:val="18"/>
                <w:szCs w:val="18"/>
                <w:lang w:val="en-CA"/>
              </w:rPr>
              <w:t>Data Types:</w:t>
            </w:r>
          </w:p>
          <w:p w14:paraId="56C30A24" w14:textId="77777777" w:rsidR="006E3C49" w:rsidRPr="006E3C49" w:rsidRDefault="006E3C49">
            <w:pPr>
              <w:numPr>
                <w:ilvl w:val="1"/>
                <w:numId w:val="12"/>
              </w:numPr>
              <w:spacing w:line="0" w:lineRule="atLeast"/>
              <w:ind w:right="-90"/>
              <w:rPr>
                <w:rFonts w:ascii="Arial" w:eastAsia="Arial" w:hAnsi="Arial"/>
                <w:color w:val="00B050"/>
                <w:sz w:val="18"/>
                <w:szCs w:val="18"/>
                <w:lang w:val="en-CA"/>
              </w:rPr>
            </w:pPr>
            <w:r w:rsidRPr="006E3C49">
              <w:rPr>
                <w:rFonts w:ascii="Arial" w:eastAsia="Arial" w:hAnsi="Arial"/>
                <w:color w:val="00B050"/>
                <w:sz w:val="18"/>
                <w:szCs w:val="18"/>
                <w:lang w:val="en-CA"/>
              </w:rPr>
              <w:t xml:space="preserve">While both languages support fundamental data types like </w:t>
            </w:r>
            <w:r w:rsidRPr="006E3C49">
              <w:rPr>
                <w:rFonts w:ascii="Arial" w:eastAsia="Arial" w:hAnsi="Arial"/>
                <w:color w:val="00B050"/>
                <w:sz w:val="18"/>
                <w:szCs w:val="18"/>
                <w:lang w:val="en-CA"/>
              </w:rPr>
              <w:lastRenderedPageBreak/>
              <w:t>integers, floats, and strings, "</w:t>
            </w:r>
            <w:proofErr w:type="spellStart"/>
            <w:r w:rsidRPr="006E3C49">
              <w:rPr>
                <w:rFonts w:ascii="Arial" w:eastAsia="Arial" w:hAnsi="Arial"/>
                <w:color w:val="00B050"/>
                <w:sz w:val="18"/>
                <w:szCs w:val="18"/>
                <w:lang w:val="en-CA"/>
              </w:rPr>
              <w:t>GoLite</w:t>
            </w:r>
            <w:proofErr w:type="spellEnd"/>
            <w:r w:rsidRPr="006E3C49">
              <w:rPr>
                <w:rFonts w:ascii="Arial" w:eastAsia="Arial" w:hAnsi="Arial"/>
                <w:color w:val="00B050"/>
                <w:sz w:val="18"/>
                <w:szCs w:val="18"/>
                <w:lang w:val="en-CA"/>
              </w:rPr>
              <w:t>" introduces tuples, allowing for grouped data of varied types.</w:t>
            </w:r>
          </w:p>
          <w:p w14:paraId="1368ED82" w14:textId="77777777" w:rsidR="006E3C49" w:rsidRPr="006E3C49" w:rsidRDefault="006E3C49">
            <w:pPr>
              <w:numPr>
                <w:ilvl w:val="0"/>
                <w:numId w:val="12"/>
              </w:numPr>
              <w:spacing w:line="0" w:lineRule="atLeast"/>
              <w:ind w:right="-90"/>
              <w:rPr>
                <w:rFonts w:ascii="Arial" w:eastAsia="Arial" w:hAnsi="Arial"/>
                <w:color w:val="00B050"/>
                <w:sz w:val="18"/>
                <w:szCs w:val="18"/>
                <w:lang w:val="en-CA"/>
              </w:rPr>
            </w:pPr>
            <w:r w:rsidRPr="006E3C49">
              <w:rPr>
                <w:rFonts w:ascii="Arial" w:eastAsia="Arial" w:hAnsi="Arial"/>
                <w:b/>
                <w:bCs/>
                <w:color w:val="00B050"/>
                <w:sz w:val="18"/>
                <w:szCs w:val="18"/>
                <w:lang w:val="en-CA"/>
              </w:rPr>
              <w:t>Memory Management:</w:t>
            </w:r>
          </w:p>
          <w:p w14:paraId="3B6C5351" w14:textId="77777777" w:rsidR="006E3C49" w:rsidRPr="006E3C49" w:rsidRDefault="006E3C49">
            <w:pPr>
              <w:numPr>
                <w:ilvl w:val="1"/>
                <w:numId w:val="12"/>
              </w:numPr>
              <w:spacing w:line="0" w:lineRule="atLeast"/>
              <w:ind w:right="-90"/>
              <w:rPr>
                <w:rFonts w:ascii="Arial" w:eastAsia="Arial" w:hAnsi="Arial"/>
                <w:color w:val="00B050"/>
                <w:sz w:val="18"/>
                <w:szCs w:val="18"/>
                <w:lang w:val="en-CA"/>
              </w:rPr>
            </w:pPr>
            <w:r w:rsidRPr="006E3C49">
              <w:rPr>
                <w:rFonts w:ascii="Arial" w:eastAsia="Arial" w:hAnsi="Arial"/>
                <w:color w:val="00B050"/>
                <w:sz w:val="18"/>
                <w:szCs w:val="18"/>
                <w:lang w:val="en-CA"/>
              </w:rPr>
              <w:t xml:space="preserve">C relies heavily on manual memory management with </w:t>
            </w:r>
            <w:proofErr w:type="gramStart"/>
            <w:r w:rsidRPr="006E3C49">
              <w:rPr>
                <w:rFonts w:ascii="Arial" w:eastAsia="Arial" w:hAnsi="Arial"/>
                <w:b/>
                <w:bCs/>
                <w:color w:val="00B050"/>
                <w:sz w:val="18"/>
                <w:szCs w:val="18"/>
                <w:lang w:val="en-CA"/>
              </w:rPr>
              <w:t>malloc(</w:t>
            </w:r>
            <w:proofErr w:type="gramEnd"/>
            <w:r w:rsidRPr="006E3C49">
              <w:rPr>
                <w:rFonts w:ascii="Arial" w:eastAsia="Arial" w:hAnsi="Arial"/>
                <w:b/>
                <w:bCs/>
                <w:color w:val="00B050"/>
                <w:sz w:val="18"/>
                <w:szCs w:val="18"/>
                <w:lang w:val="en-CA"/>
              </w:rPr>
              <w:t>)</w:t>
            </w:r>
            <w:r w:rsidRPr="006E3C49">
              <w:rPr>
                <w:rFonts w:ascii="Arial" w:eastAsia="Arial" w:hAnsi="Arial"/>
                <w:color w:val="00B050"/>
                <w:sz w:val="18"/>
                <w:szCs w:val="18"/>
                <w:lang w:val="en-CA"/>
              </w:rPr>
              <w:t xml:space="preserve"> and </w:t>
            </w:r>
            <w:r w:rsidRPr="006E3C49">
              <w:rPr>
                <w:rFonts w:ascii="Arial" w:eastAsia="Arial" w:hAnsi="Arial"/>
                <w:b/>
                <w:bCs/>
                <w:color w:val="00B050"/>
                <w:sz w:val="18"/>
                <w:szCs w:val="18"/>
                <w:lang w:val="en-CA"/>
              </w:rPr>
              <w:t>free()</w:t>
            </w:r>
            <w:r w:rsidRPr="006E3C49">
              <w:rPr>
                <w:rFonts w:ascii="Arial" w:eastAsia="Arial" w:hAnsi="Arial"/>
                <w:color w:val="00B050"/>
                <w:sz w:val="18"/>
                <w:szCs w:val="18"/>
                <w:lang w:val="en-CA"/>
              </w:rPr>
              <w:t>. "</w:t>
            </w:r>
            <w:proofErr w:type="spellStart"/>
            <w:r w:rsidRPr="006E3C49">
              <w:rPr>
                <w:rFonts w:ascii="Arial" w:eastAsia="Arial" w:hAnsi="Arial"/>
                <w:color w:val="00B050"/>
                <w:sz w:val="18"/>
                <w:szCs w:val="18"/>
                <w:lang w:val="en-CA"/>
              </w:rPr>
              <w:t>GoLite</w:t>
            </w:r>
            <w:proofErr w:type="spellEnd"/>
            <w:r w:rsidRPr="006E3C49">
              <w:rPr>
                <w:rFonts w:ascii="Arial" w:eastAsia="Arial" w:hAnsi="Arial"/>
                <w:color w:val="00B050"/>
                <w:sz w:val="18"/>
                <w:szCs w:val="18"/>
                <w:lang w:val="en-CA"/>
              </w:rPr>
              <w:t>", being a higher-level language, abstracts away such complexities.</w:t>
            </w:r>
          </w:p>
          <w:p w14:paraId="45C52204" w14:textId="77777777" w:rsidR="006E3C49" w:rsidRPr="006E3C49" w:rsidRDefault="006E3C49">
            <w:pPr>
              <w:numPr>
                <w:ilvl w:val="0"/>
                <w:numId w:val="12"/>
              </w:numPr>
              <w:spacing w:line="0" w:lineRule="atLeast"/>
              <w:ind w:right="-90"/>
              <w:rPr>
                <w:rFonts w:ascii="Arial" w:eastAsia="Arial" w:hAnsi="Arial"/>
                <w:color w:val="00B050"/>
                <w:sz w:val="18"/>
                <w:szCs w:val="18"/>
                <w:lang w:val="en-CA"/>
              </w:rPr>
            </w:pPr>
            <w:r w:rsidRPr="006E3C49">
              <w:rPr>
                <w:rFonts w:ascii="Arial" w:eastAsia="Arial" w:hAnsi="Arial"/>
                <w:b/>
                <w:bCs/>
                <w:color w:val="00B050"/>
                <w:sz w:val="18"/>
                <w:szCs w:val="18"/>
                <w:lang w:val="en-CA"/>
              </w:rPr>
              <w:t>Functions:</w:t>
            </w:r>
          </w:p>
          <w:p w14:paraId="36B6DA41" w14:textId="77777777" w:rsidR="006E3C49" w:rsidRPr="006E3C49" w:rsidRDefault="006E3C49">
            <w:pPr>
              <w:numPr>
                <w:ilvl w:val="1"/>
                <w:numId w:val="12"/>
              </w:numPr>
              <w:spacing w:line="0" w:lineRule="atLeast"/>
              <w:ind w:right="-90"/>
              <w:rPr>
                <w:rFonts w:ascii="Arial" w:eastAsia="Arial" w:hAnsi="Arial"/>
                <w:color w:val="00B050"/>
                <w:sz w:val="18"/>
                <w:szCs w:val="18"/>
                <w:lang w:val="en-CA"/>
              </w:rPr>
            </w:pPr>
            <w:r w:rsidRPr="006E3C49">
              <w:rPr>
                <w:rFonts w:ascii="Arial" w:eastAsia="Arial" w:hAnsi="Arial"/>
                <w:color w:val="00B050"/>
                <w:sz w:val="18"/>
                <w:szCs w:val="18"/>
                <w:lang w:val="en-CA"/>
              </w:rPr>
              <w:t>"</w:t>
            </w:r>
            <w:proofErr w:type="spellStart"/>
            <w:r w:rsidRPr="006E3C49">
              <w:rPr>
                <w:rFonts w:ascii="Arial" w:eastAsia="Arial" w:hAnsi="Arial"/>
                <w:color w:val="00B050"/>
                <w:sz w:val="18"/>
                <w:szCs w:val="18"/>
                <w:lang w:val="en-CA"/>
              </w:rPr>
              <w:t>GoLite</w:t>
            </w:r>
            <w:proofErr w:type="spellEnd"/>
            <w:r w:rsidRPr="006E3C49">
              <w:rPr>
                <w:rFonts w:ascii="Arial" w:eastAsia="Arial" w:hAnsi="Arial"/>
                <w:color w:val="00B050"/>
                <w:sz w:val="18"/>
                <w:szCs w:val="18"/>
                <w:lang w:val="en-CA"/>
              </w:rPr>
              <w:t>" supports optional and named parameters in functions, offering more flexibility compared to C's strict function signatures.</w:t>
            </w:r>
          </w:p>
          <w:p w14:paraId="1FDFD18C" w14:textId="77777777" w:rsidR="006E3C49" w:rsidRPr="006E3C49" w:rsidRDefault="006E3C49">
            <w:pPr>
              <w:numPr>
                <w:ilvl w:val="0"/>
                <w:numId w:val="12"/>
              </w:numPr>
              <w:spacing w:line="0" w:lineRule="atLeast"/>
              <w:ind w:right="-90"/>
              <w:rPr>
                <w:rFonts w:ascii="Arial" w:eastAsia="Arial" w:hAnsi="Arial"/>
                <w:color w:val="00B050"/>
                <w:sz w:val="18"/>
                <w:szCs w:val="18"/>
                <w:lang w:val="en-CA"/>
              </w:rPr>
            </w:pPr>
            <w:r w:rsidRPr="006E3C49">
              <w:rPr>
                <w:rFonts w:ascii="Arial" w:eastAsia="Arial" w:hAnsi="Arial"/>
                <w:b/>
                <w:bCs/>
                <w:color w:val="00B050"/>
                <w:sz w:val="18"/>
                <w:szCs w:val="18"/>
                <w:lang w:val="en-CA"/>
              </w:rPr>
              <w:t>Error Handling:</w:t>
            </w:r>
          </w:p>
          <w:p w14:paraId="6876AAD8" w14:textId="77777777" w:rsidR="006E3C49" w:rsidRPr="006E3C49" w:rsidRDefault="006E3C49">
            <w:pPr>
              <w:numPr>
                <w:ilvl w:val="1"/>
                <w:numId w:val="12"/>
              </w:numPr>
              <w:spacing w:line="0" w:lineRule="atLeast"/>
              <w:ind w:right="-90"/>
              <w:rPr>
                <w:rFonts w:ascii="Arial" w:eastAsia="Arial" w:hAnsi="Arial"/>
                <w:color w:val="00B050"/>
                <w:sz w:val="18"/>
                <w:szCs w:val="18"/>
                <w:lang w:val="en-CA"/>
              </w:rPr>
            </w:pPr>
            <w:r w:rsidRPr="006E3C49">
              <w:rPr>
                <w:rFonts w:ascii="Arial" w:eastAsia="Arial" w:hAnsi="Arial"/>
                <w:color w:val="00B050"/>
                <w:sz w:val="18"/>
                <w:szCs w:val="18"/>
                <w:lang w:val="en-CA"/>
              </w:rPr>
              <w:t xml:space="preserve">C traditionally uses error codes and global variables like </w:t>
            </w:r>
            <w:proofErr w:type="spellStart"/>
            <w:r w:rsidRPr="006E3C49">
              <w:rPr>
                <w:rFonts w:ascii="Arial" w:eastAsia="Arial" w:hAnsi="Arial"/>
                <w:b/>
                <w:bCs/>
                <w:color w:val="00B050"/>
                <w:sz w:val="18"/>
                <w:szCs w:val="18"/>
                <w:lang w:val="en-CA"/>
              </w:rPr>
              <w:t>errno</w:t>
            </w:r>
            <w:proofErr w:type="spellEnd"/>
            <w:r w:rsidRPr="006E3C49">
              <w:rPr>
                <w:rFonts w:ascii="Arial" w:eastAsia="Arial" w:hAnsi="Arial"/>
                <w:color w:val="00B050"/>
                <w:sz w:val="18"/>
                <w:szCs w:val="18"/>
                <w:lang w:val="en-CA"/>
              </w:rPr>
              <w:t>. "</w:t>
            </w:r>
            <w:proofErr w:type="spellStart"/>
            <w:r w:rsidRPr="006E3C49">
              <w:rPr>
                <w:rFonts w:ascii="Arial" w:eastAsia="Arial" w:hAnsi="Arial"/>
                <w:color w:val="00B050"/>
                <w:sz w:val="18"/>
                <w:szCs w:val="18"/>
                <w:lang w:val="en-CA"/>
              </w:rPr>
              <w:t>GoLite</w:t>
            </w:r>
            <w:proofErr w:type="spellEnd"/>
            <w:r w:rsidRPr="006E3C49">
              <w:rPr>
                <w:rFonts w:ascii="Arial" w:eastAsia="Arial" w:hAnsi="Arial"/>
                <w:color w:val="00B050"/>
                <w:sz w:val="18"/>
                <w:szCs w:val="18"/>
                <w:lang w:val="en-CA"/>
              </w:rPr>
              <w:t>" might employ a more modern approach, using mechanisms similar to Go's multiple return values for errors.</w:t>
            </w:r>
          </w:p>
          <w:p w14:paraId="2B850925" w14:textId="77777777" w:rsidR="006E3C49" w:rsidRPr="006E3C49" w:rsidRDefault="006E3C49">
            <w:pPr>
              <w:numPr>
                <w:ilvl w:val="0"/>
                <w:numId w:val="12"/>
              </w:numPr>
              <w:spacing w:line="0" w:lineRule="atLeast"/>
              <w:ind w:right="-90"/>
              <w:rPr>
                <w:rFonts w:ascii="Arial" w:eastAsia="Arial" w:hAnsi="Arial"/>
                <w:color w:val="00B050"/>
                <w:sz w:val="18"/>
                <w:szCs w:val="18"/>
                <w:lang w:val="en-CA"/>
              </w:rPr>
            </w:pPr>
            <w:r w:rsidRPr="006E3C49">
              <w:rPr>
                <w:rFonts w:ascii="Arial" w:eastAsia="Arial" w:hAnsi="Arial"/>
                <w:b/>
                <w:bCs/>
                <w:color w:val="00B050"/>
                <w:sz w:val="18"/>
                <w:szCs w:val="18"/>
                <w:lang w:val="en-CA"/>
              </w:rPr>
              <w:t>Integrated Testing:</w:t>
            </w:r>
          </w:p>
          <w:p w14:paraId="29BCA0C4" w14:textId="77777777" w:rsidR="006E3C49" w:rsidRPr="006E3C49" w:rsidRDefault="006E3C49">
            <w:pPr>
              <w:numPr>
                <w:ilvl w:val="1"/>
                <w:numId w:val="12"/>
              </w:numPr>
              <w:spacing w:line="0" w:lineRule="atLeast"/>
              <w:ind w:right="-90"/>
              <w:rPr>
                <w:rFonts w:ascii="Arial" w:eastAsia="Arial" w:hAnsi="Arial"/>
                <w:color w:val="00B050"/>
                <w:sz w:val="18"/>
                <w:szCs w:val="18"/>
                <w:lang w:val="en-CA"/>
              </w:rPr>
            </w:pPr>
            <w:r w:rsidRPr="006E3C49">
              <w:rPr>
                <w:rFonts w:ascii="Arial" w:eastAsia="Arial" w:hAnsi="Arial"/>
                <w:color w:val="00B050"/>
                <w:sz w:val="18"/>
                <w:szCs w:val="18"/>
                <w:lang w:val="en-CA"/>
              </w:rPr>
              <w:t>"</w:t>
            </w:r>
            <w:proofErr w:type="spellStart"/>
            <w:r w:rsidRPr="006E3C49">
              <w:rPr>
                <w:rFonts w:ascii="Arial" w:eastAsia="Arial" w:hAnsi="Arial"/>
                <w:color w:val="00B050"/>
                <w:sz w:val="18"/>
                <w:szCs w:val="18"/>
                <w:lang w:val="en-CA"/>
              </w:rPr>
              <w:t>GoLite</w:t>
            </w:r>
            <w:proofErr w:type="spellEnd"/>
            <w:r w:rsidRPr="006E3C49">
              <w:rPr>
                <w:rFonts w:ascii="Arial" w:eastAsia="Arial" w:hAnsi="Arial"/>
                <w:color w:val="00B050"/>
                <w:sz w:val="18"/>
                <w:szCs w:val="18"/>
                <w:lang w:val="en-CA"/>
              </w:rPr>
              <w:t xml:space="preserve">" introduces an integrated testing framework using the </w:t>
            </w:r>
            <w:r w:rsidRPr="006E3C49">
              <w:rPr>
                <w:rFonts w:ascii="Arial" w:eastAsia="Arial" w:hAnsi="Arial"/>
                <w:b/>
                <w:bCs/>
                <w:color w:val="00B050"/>
                <w:sz w:val="18"/>
                <w:szCs w:val="18"/>
                <w:lang w:val="en-CA"/>
              </w:rPr>
              <w:t>test</w:t>
            </w:r>
            <w:r w:rsidRPr="006E3C49">
              <w:rPr>
                <w:rFonts w:ascii="Arial" w:eastAsia="Arial" w:hAnsi="Arial"/>
                <w:color w:val="00B050"/>
                <w:sz w:val="18"/>
                <w:szCs w:val="18"/>
                <w:lang w:val="en-CA"/>
              </w:rPr>
              <w:t xml:space="preserve"> keyword, a feature not present in C.</w:t>
            </w:r>
          </w:p>
          <w:p w14:paraId="44704E41" w14:textId="77777777" w:rsidR="006E3C49" w:rsidRPr="006E3C49" w:rsidRDefault="006E3C49">
            <w:pPr>
              <w:numPr>
                <w:ilvl w:val="0"/>
                <w:numId w:val="12"/>
              </w:numPr>
              <w:spacing w:line="0" w:lineRule="atLeast"/>
              <w:ind w:right="-90"/>
              <w:rPr>
                <w:rFonts w:ascii="Arial" w:eastAsia="Arial" w:hAnsi="Arial"/>
                <w:color w:val="00B050"/>
                <w:sz w:val="18"/>
                <w:szCs w:val="18"/>
                <w:lang w:val="en-CA"/>
              </w:rPr>
            </w:pPr>
            <w:r w:rsidRPr="006E3C49">
              <w:rPr>
                <w:rFonts w:ascii="Arial" w:eastAsia="Arial" w:hAnsi="Arial"/>
                <w:b/>
                <w:bCs/>
                <w:color w:val="00B050"/>
                <w:sz w:val="18"/>
                <w:szCs w:val="18"/>
                <w:lang w:val="en-CA"/>
              </w:rPr>
              <w:t>Modularity:</w:t>
            </w:r>
          </w:p>
          <w:p w14:paraId="2376DF4B" w14:textId="77777777" w:rsidR="006E3C49" w:rsidRPr="006E3C49" w:rsidRDefault="006E3C49">
            <w:pPr>
              <w:numPr>
                <w:ilvl w:val="1"/>
                <w:numId w:val="12"/>
              </w:numPr>
              <w:spacing w:line="0" w:lineRule="atLeast"/>
              <w:ind w:right="-90"/>
              <w:rPr>
                <w:rFonts w:ascii="Arial" w:eastAsia="Arial" w:hAnsi="Arial"/>
                <w:color w:val="00B050"/>
                <w:sz w:val="18"/>
                <w:szCs w:val="18"/>
                <w:lang w:val="en-CA"/>
              </w:rPr>
            </w:pPr>
            <w:r w:rsidRPr="006E3C49">
              <w:rPr>
                <w:rFonts w:ascii="Arial" w:eastAsia="Arial" w:hAnsi="Arial"/>
                <w:color w:val="00B050"/>
                <w:sz w:val="18"/>
                <w:szCs w:val="18"/>
                <w:lang w:val="en-CA"/>
              </w:rPr>
              <w:t>"</w:t>
            </w:r>
            <w:proofErr w:type="spellStart"/>
            <w:r w:rsidRPr="006E3C49">
              <w:rPr>
                <w:rFonts w:ascii="Arial" w:eastAsia="Arial" w:hAnsi="Arial"/>
                <w:color w:val="00B050"/>
                <w:sz w:val="18"/>
                <w:szCs w:val="18"/>
                <w:lang w:val="en-CA"/>
              </w:rPr>
              <w:t>GoLite</w:t>
            </w:r>
            <w:proofErr w:type="spellEnd"/>
            <w:r w:rsidRPr="006E3C49">
              <w:rPr>
                <w:rFonts w:ascii="Arial" w:eastAsia="Arial" w:hAnsi="Arial"/>
                <w:color w:val="00B050"/>
                <w:sz w:val="18"/>
                <w:szCs w:val="18"/>
                <w:lang w:val="en-CA"/>
              </w:rPr>
              <w:t>" might have a more structured package and module system inspired by Go, whereas C relies on header files and source files for modularity.</w:t>
            </w:r>
          </w:p>
          <w:p w14:paraId="287952D7" w14:textId="77777777" w:rsidR="0098444B" w:rsidRDefault="0098444B" w:rsidP="005F1BF1">
            <w:pPr>
              <w:spacing w:line="0" w:lineRule="atLeast"/>
              <w:ind w:right="-90"/>
              <w:rPr>
                <w:rFonts w:ascii="Arial" w:eastAsia="Arial" w:hAnsi="Arial"/>
                <w:sz w:val="18"/>
                <w:szCs w:val="18"/>
              </w:rPr>
            </w:pPr>
          </w:p>
          <w:p w14:paraId="516BBA60" w14:textId="77777777" w:rsidR="0098444B" w:rsidRDefault="0098444B" w:rsidP="005F1BF1">
            <w:pPr>
              <w:spacing w:line="0" w:lineRule="atLeast"/>
              <w:ind w:right="-90"/>
              <w:rPr>
                <w:rFonts w:ascii="Arial" w:eastAsia="Arial" w:hAnsi="Arial"/>
                <w:sz w:val="18"/>
                <w:szCs w:val="18"/>
              </w:rPr>
            </w:pPr>
          </w:p>
          <w:p w14:paraId="25AB6BC2" w14:textId="77777777" w:rsidR="0098444B" w:rsidRDefault="0098444B" w:rsidP="005F1BF1">
            <w:pPr>
              <w:spacing w:line="0" w:lineRule="atLeast"/>
              <w:ind w:right="-90"/>
              <w:rPr>
                <w:rFonts w:ascii="Arial" w:eastAsia="Arial" w:hAnsi="Arial"/>
                <w:sz w:val="18"/>
                <w:szCs w:val="18"/>
              </w:rPr>
            </w:pPr>
          </w:p>
          <w:p w14:paraId="2CD9DE86" w14:textId="52C9E036"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D7C08AD" w14:textId="77777777" w:rsidR="00A82649" w:rsidRPr="00A82649" w:rsidRDefault="00A82649" w:rsidP="00A82649">
            <w:pPr>
              <w:spacing w:line="0" w:lineRule="atLeast"/>
              <w:ind w:right="-90"/>
              <w:rPr>
                <w:rFonts w:ascii="Arial" w:eastAsia="Arial" w:hAnsi="Arial"/>
                <w:color w:val="00B050"/>
                <w:sz w:val="18"/>
                <w:szCs w:val="18"/>
                <w:lang w:val="en-CA"/>
              </w:rPr>
            </w:pPr>
            <w:r w:rsidRPr="00A82649">
              <w:rPr>
                <w:rFonts w:ascii="Arial" w:eastAsia="Arial" w:hAnsi="Arial"/>
                <w:b/>
                <w:bCs/>
                <w:color w:val="00B050"/>
                <w:sz w:val="18"/>
                <w:szCs w:val="18"/>
                <w:lang w:val="en-CA"/>
              </w:rPr>
              <w:t>Advantages:</w:t>
            </w:r>
          </w:p>
          <w:p w14:paraId="3A659211" w14:textId="77777777" w:rsidR="00A82649" w:rsidRPr="00A82649" w:rsidRDefault="00A82649">
            <w:pPr>
              <w:numPr>
                <w:ilvl w:val="0"/>
                <w:numId w:val="13"/>
              </w:numPr>
              <w:spacing w:line="0" w:lineRule="atLeast"/>
              <w:ind w:right="-90"/>
              <w:rPr>
                <w:rFonts w:ascii="Arial" w:eastAsia="Arial" w:hAnsi="Arial"/>
                <w:color w:val="00B050"/>
                <w:sz w:val="18"/>
                <w:szCs w:val="18"/>
                <w:lang w:val="en-CA"/>
              </w:rPr>
            </w:pPr>
            <w:r w:rsidRPr="00A82649">
              <w:rPr>
                <w:rFonts w:ascii="Arial" w:eastAsia="Arial" w:hAnsi="Arial"/>
                <w:b/>
                <w:bCs/>
                <w:color w:val="00B050"/>
                <w:sz w:val="18"/>
                <w:szCs w:val="18"/>
                <w:lang w:val="en-CA"/>
              </w:rPr>
              <w:t>Simplified Syntax:</w:t>
            </w:r>
            <w:r w:rsidRPr="00A82649">
              <w:rPr>
                <w:rFonts w:ascii="Arial" w:eastAsia="Arial" w:hAnsi="Arial"/>
                <w:color w:val="00B050"/>
                <w:sz w:val="18"/>
                <w:szCs w:val="18"/>
                <w:lang w:val="en-CA"/>
              </w:rPr>
              <w:t xml:space="preserve"> "</w:t>
            </w:r>
            <w:proofErr w:type="spellStart"/>
            <w:r w:rsidRPr="00A82649">
              <w:rPr>
                <w:rFonts w:ascii="Arial" w:eastAsia="Arial" w:hAnsi="Arial"/>
                <w:color w:val="00B050"/>
                <w:sz w:val="18"/>
                <w:szCs w:val="18"/>
                <w:lang w:val="en-CA"/>
              </w:rPr>
              <w:t>GoLite</w:t>
            </w:r>
            <w:proofErr w:type="spellEnd"/>
            <w:r w:rsidRPr="00A82649">
              <w:rPr>
                <w:rFonts w:ascii="Arial" w:eastAsia="Arial" w:hAnsi="Arial"/>
                <w:color w:val="00B050"/>
                <w:sz w:val="18"/>
                <w:szCs w:val="18"/>
                <w:lang w:val="en-CA"/>
              </w:rPr>
              <w:t>" offers a more intuitive and modern syntax, making it easier for beginners to pick up.</w:t>
            </w:r>
          </w:p>
          <w:p w14:paraId="65A15903" w14:textId="77777777" w:rsidR="00A82649" w:rsidRPr="00A82649" w:rsidRDefault="00A82649">
            <w:pPr>
              <w:numPr>
                <w:ilvl w:val="0"/>
                <w:numId w:val="13"/>
              </w:numPr>
              <w:spacing w:line="0" w:lineRule="atLeast"/>
              <w:ind w:right="-90"/>
              <w:rPr>
                <w:rFonts w:ascii="Arial" w:eastAsia="Arial" w:hAnsi="Arial"/>
                <w:color w:val="00B050"/>
                <w:sz w:val="18"/>
                <w:szCs w:val="18"/>
                <w:lang w:val="en-CA"/>
              </w:rPr>
            </w:pPr>
            <w:r w:rsidRPr="00A82649">
              <w:rPr>
                <w:rFonts w:ascii="Arial" w:eastAsia="Arial" w:hAnsi="Arial"/>
                <w:b/>
                <w:bCs/>
                <w:color w:val="00B050"/>
                <w:sz w:val="18"/>
                <w:szCs w:val="18"/>
                <w:lang w:val="en-CA"/>
              </w:rPr>
              <w:t>Enhanced Features:</w:t>
            </w:r>
            <w:r w:rsidRPr="00A82649">
              <w:rPr>
                <w:rFonts w:ascii="Arial" w:eastAsia="Arial" w:hAnsi="Arial"/>
                <w:color w:val="00B050"/>
                <w:sz w:val="18"/>
                <w:szCs w:val="18"/>
                <w:lang w:val="en-CA"/>
              </w:rPr>
              <w:t xml:space="preserve"> With features like pattern matching, lambda functions, and integrated testing, "</w:t>
            </w:r>
            <w:proofErr w:type="spellStart"/>
            <w:r w:rsidRPr="00A82649">
              <w:rPr>
                <w:rFonts w:ascii="Arial" w:eastAsia="Arial" w:hAnsi="Arial"/>
                <w:color w:val="00B050"/>
                <w:sz w:val="18"/>
                <w:szCs w:val="18"/>
                <w:lang w:val="en-CA"/>
              </w:rPr>
              <w:t>GoLite</w:t>
            </w:r>
            <w:proofErr w:type="spellEnd"/>
            <w:r w:rsidRPr="00A82649">
              <w:rPr>
                <w:rFonts w:ascii="Arial" w:eastAsia="Arial" w:hAnsi="Arial"/>
                <w:color w:val="00B050"/>
                <w:sz w:val="18"/>
                <w:szCs w:val="18"/>
                <w:lang w:val="en-CA"/>
              </w:rPr>
              <w:t>" provides advanced capabilities out of the box.</w:t>
            </w:r>
          </w:p>
          <w:p w14:paraId="2BAC7881" w14:textId="77777777" w:rsidR="00A82649" w:rsidRPr="00A82649" w:rsidRDefault="00A82649">
            <w:pPr>
              <w:numPr>
                <w:ilvl w:val="0"/>
                <w:numId w:val="13"/>
              </w:numPr>
              <w:spacing w:line="0" w:lineRule="atLeast"/>
              <w:ind w:right="-90"/>
              <w:rPr>
                <w:rFonts w:ascii="Arial" w:eastAsia="Arial" w:hAnsi="Arial"/>
                <w:color w:val="00B050"/>
                <w:sz w:val="18"/>
                <w:szCs w:val="18"/>
                <w:lang w:val="en-CA"/>
              </w:rPr>
            </w:pPr>
            <w:r w:rsidRPr="00A82649">
              <w:rPr>
                <w:rFonts w:ascii="Arial" w:eastAsia="Arial" w:hAnsi="Arial"/>
                <w:b/>
                <w:bCs/>
                <w:color w:val="00B050"/>
                <w:sz w:val="18"/>
                <w:szCs w:val="18"/>
                <w:lang w:val="en-CA"/>
              </w:rPr>
              <w:t>Memory Safety:</w:t>
            </w:r>
            <w:r w:rsidRPr="00A82649">
              <w:rPr>
                <w:rFonts w:ascii="Arial" w:eastAsia="Arial" w:hAnsi="Arial"/>
                <w:color w:val="00B050"/>
                <w:sz w:val="18"/>
                <w:szCs w:val="18"/>
                <w:lang w:val="en-CA"/>
              </w:rPr>
              <w:t xml:space="preserve"> Abstracting away direct memory management can reduce the risk of issues like buffer overflows, common in C.</w:t>
            </w:r>
            <w:r>
              <w:t xml:space="preserve"> </w:t>
            </w:r>
          </w:p>
          <w:p w14:paraId="31F89B5B" w14:textId="77777777" w:rsidR="00A82649" w:rsidRDefault="00A82649" w:rsidP="00A82649">
            <w:pPr>
              <w:spacing w:line="0" w:lineRule="atLeast"/>
              <w:ind w:right="-90"/>
              <w:rPr>
                <w:rFonts w:ascii="Arial" w:eastAsia="Arial" w:hAnsi="Arial"/>
                <w:color w:val="00B050"/>
                <w:sz w:val="18"/>
                <w:szCs w:val="18"/>
                <w:lang w:val="en-CA"/>
              </w:rPr>
            </w:pPr>
          </w:p>
          <w:p w14:paraId="5B9D7DFC" w14:textId="5C93ED04" w:rsidR="00A82649" w:rsidRDefault="00A82649" w:rsidP="00A82649">
            <w:pPr>
              <w:spacing w:line="0" w:lineRule="atLeast"/>
              <w:ind w:right="-90"/>
              <w:rPr>
                <w:rFonts w:ascii="Arial" w:eastAsia="Arial" w:hAnsi="Arial"/>
                <w:b/>
                <w:bCs/>
                <w:color w:val="00B050"/>
                <w:sz w:val="18"/>
                <w:szCs w:val="18"/>
                <w:lang w:val="en-CA"/>
              </w:rPr>
            </w:pPr>
            <w:r w:rsidRPr="00A82649">
              <w:rPr>
                <w:rFonts w:ascii="Arial" w:eastAsia="Arial" w:hAnsi="Arial"/>
                <w:b/>
                <w:bCs/>
                <w:color w:val="00B050"/>
                <w:sz w:val="18"/>
                <w:szCs w:val="18"/>
                <w:lang w:val="en-CA"/>
              </w:rPr>
              <w:t>Disadvantages:</w:t>
            </w:r>
          </w:p>
          <w:p w14:paraId="63492E38" w14:textId="77777777" w:rsidR="00A82649" w:rsidRPr="00A82649" w:rsidRDefault="00A82649" w:rsidP="00A82649">
            <w:pPr>
              <w:spacing w:line="0" w:lineRule="atLeast"/>
              <w:ind w:right="-90"/>
              <w:rPr>
                <w:rFonts w:ascii="Arial" w:eastAsia="Arial" w:hAnsi="Arial"/>
                <w:b/>
                <w:bCs/>
                <w:color w:val="00B050"/>
                <w:sz w:val="18"/>
                <w:szCs w:val="18"/>
                <w:lang w:val="en-CA"/>
              </w:rPr>
            </w:pPr>
          </w:p>
          <w:p w14:paraId="43F71632" w14:textId="77777777" w:rsidR="00A82649" w:rsidRPr="00A82649" w:rsidRDefault="00A82649">
            <w:pPr>
              <w:pStyle w:val="ListParagraph"/>
              <w:numPr>
                <w:ilvl w:val="0"/>
                <w:numId w:val="14"/>
              </w:numPr>
              <w:spacing w:line="0" w:lineRule="atLeast"/>
              <w:ind w:right="-90"/>
              <w:rPr>
                <w:rFonts w:ascii="Arial" w:eastAsia="Arial" w:hAnsi="Arial"/>
                <w:color w:val="00B050"/>
                <w:sz w:val="18"/>
                <w:szCs w:val="18"/>
                <w:lang w:val="en-CA"/>
              </w:rPr>
            </w:pPr>
            <w:r w:rsidRPr="00A82649">
              <w:rPr>
                <w:rFonts w:ascii="Arial" w:eastAsia="Arial" w:hAnsi="Arial"/>
                <w:color w:val="00B050"/>
                <w:sz w:val="18"/>
                <w:szCs w:val="18"/>
                <w:lang w:val="en-CA"/>
              </w:rPr>
              <w:t>Performance: C, being a lower-level language, often delivers better performance, especially for system-level tasks.</w:t>
            </w:r>
          </w:p>
          <w:p w14:paraId="791B5A59" w14:textId="77777777" w:rsidR="00A82649" w:rsidRPr="00A82649" w:rsidRDefault="00A82649">
            <w:pPr>
              <w:pStyle w:val="ListParagraph"/>
              <w:numPr>
                <w:ilvl w:val="0"/>
                <w:numId w:val="14"/>
              </w:numPr>
              <w:spacing w:line="0" w:lineRule="atLeast"/>
              <w:ind w:right="-90"/>
              <w:rPr>
                <w:rFonts w:ascii="Arial" w:eastAsia="Arial" w:hAnsi="Arial"/>
                <w:color w:val="00B050"/>
                <w:sz w:val="18"/>
                <w:szCs w:val="18"/>
                <w:lang w:val="en-CA"/>
              </w:rPr>
            </w:pPr>
            <w:r w:rsidRPr="00A82649">
              <w:rPr>
                <w:rFonts w:ascii="Arial" w:eastAsia="Arial" w:hAnsi="Arial"/>
                <w:color w:val="00B050"/>
                <w:sz w:val="18"/>
                <w:szCs w:val="18"/>
                <w:lang w:val="en-CA"/>
              </w:rPr>
              <w:t>Maturity and Libraries: C has been around for decades and boasts a vast array of libraries and tools. "</w:t>
            </w:r>
            <w:proofErr w:type="spellStart"/>
            <w:r w:rsidRPr="00A82649">
              <w:rPr>
                <w:rFonts w:ascii="Arial" w:eastAsia="Arial" w:hAnsi="Arial"/>
                <w:color w:val="00B050"/>
                <w:sz w:val="18"/>
                <w:szCs w:val="18"/>
                <w:lang w:val="en-CA"/>
              </w:rPr>
              <w:t>GoLite</w:t>
            </w:r>
            <w:proofErr w:type="spellEnd"/>
            <w:r w:rsidRPr="00A82649">
              <w:rPr>
                <w:rFonts w:ascii="Arial" w:eastAsia="Arial" w:hAnsi="Arial"/>
                <w:color w:val="00B050"/>
                <w:sz w:val="18"/>
                <w:szCs w:val="18"/>
                <w:lang w:val="en-CA"/>
              </w:rPr>
              <w:t>", being new, would not have such a rich ecosystem.</w:t>
            </w:r>
          </w:p>
          <w:p w14:paraId="2965EE89" w14:textId="77777777" w:rsidR="00A82649" w:rsidRPr="00A82649" w:rsidRDefault="00A82649">
            <w:pPr>
              <w:pStyle w:val="ListParagraph"/>
              <w:numPr>
                <w:ilvl w:val="0"/>
                <w:numId w:val="14"/>
              </w:numPr>
              <w:spacing w:line="0" w:lineRule="atLeast"/>
              <w:ind w:right="-90"/>
              <w:rPr>
                <w:rFonts w:ascii="Arial" w:eastAsia="Arial" w:hAnsi="Arial"/>
                <w:color w:val="00B050"/>
                <w:sz w:val="18"/>
                <w:szCs w:val="18"/>
                <w:lang w:val="en-CA"/>
              </w:rPr>
            </w:pPr>
            <w:r w:rsidRPr="00A82649">
              <w:rPr>
                <w:rFonts w:ascii="Arial" w:eastAsia="Arial" w:hAnsi="Arial"/>
                <w:color w:val="00B050"/>
                <w:sz w:val="18"/>
                <w:szCs w:val="18"/>
                <w:lang w:val="en-CA"/>
              </w:rPr>
              <w:t>Direct Hardware Access: C offers more direct access to computer memory and hardware, which might be preferable for certain applications like embedded systems programming.</w:t>
            </w:r>
          </w:p>
          <w:p w14:paraId="04A094DC" w14:textId="77777777" w:rsidR="0098444B" w:rsidRPr="00A82649" w:rsidRDefault="0098444B" w:rsidP="00A82649">
            <w:pPr>
              <w:spacing w:line="0" w:lineRule="atLeast"/>
              <w:ind w:left="720" w:right="-90"/>
              <w:rPr>
                <w:rFonts w:ascii="Arial" w:eastAsia="Arial" w:hAnsi="Arial"/>
                <w:color w:val="00B050"/>
                <w:sz w:val="18"/>
                <w:szCs w:val="18"/>
                <w:lang w:val="en-CA"/>
              </w:rPr>
            </w:pPr>
          </w:p>
          <w:p w14:paraId="1F7B7458" w14:textId="77777777" w:rsidR="0098444B" w:rsidRDefault="0098444B" w:rsidP="005F1BF1">
            <w:pPr>
              <w:spacing w:line="0" w:lineRule="atLeast"/>
              <w:ind w:right="-90"/>
              <w:rPr>
                <w:rFonts w:ascii="Arial" w:eastAsia="Arial" w:hAnsi="Arial"/>
                <w:sz w:val="18"/>
                <w:szCs w:val="18"/>
              </w:rPr>
            </w:pPr>
          </w:p>
          <w:p w14:paraId="2651125D" w14:textId="77777777" w:rsidR="0098444B" w:rsidRDefault="0098444B" w:rsidP="005F1BF1">
            <w:pPr>
              <w:spacing w:line="0" w:lineRule="atLeast"/>
              <w:ind w:right="-90"/>
              <w:rPr>
                <w:rFonts w:ascii="Arial" w:eastAsia="Arial" w:hAnsi="Arial"/>
                <w:sz w:val="18"/>
                <w:szCs w:val="18"/>
              </w:rPr>
            </w:pP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78005D81"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p>
    <w:p w14:paraId="2315EE79" w14:textId="3E111C12"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B72B56">
        <w:rPr>
          <w:rFonts w:ascii="Arial" w:eastAsia="Arial" w:hAnsi="Arial"/>
          <w:b/>
          <w:bCs/>
          <w:sz w:val="24"/>
        </w:rPr>
        <w:t xml:space="preserve"> </w:t>
      </w:r>
      <w:r w:rsidR="00B72B56" w:rsidRPr="00B72B56">
        <w:rPr>
          <w:rFonts w:ascii="Arial" w:eastAsia="Arial" w:hAnsi="Arial"/>
          <w:b/>
          <w:bCs/>
          <w:color w:val="FF0000"/>
          <w:sz w:val="24"/>
        </w:rPr>
        <w:t>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85ED601" w14:textId="77777777" w:rsidR="00B72B56" w:rsidRPr="00B72B56" w:rsidRDefault="00B72B56">
            <w:pPr>
              <w:numPr>
                <w:ilvl w:val="0"/>
                <w:numId w:val="15"/>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Platform Dependency:</w:t>
            </w:r>
          </w:p>
          <w:p w14:paraId="4944C64B" w14:textId="77777777" w:rsidR="00B72B56" w:rsidRPr="00B72B56" w:rsidRDefault="00B72B56">
            <w:pPr>
              <w:numPr>
                <w:ilvl w:val="1"/>
                <w:numId w:val="15"/>
              </w:numPr>
              <w:spacing w:line="0" w:lineRule="atLeast"/>
              <w:ind w:right="-90"/>
              <w:rPr>
                <w:rFonts w:ascii="Arial" w:eastAsia="Arial" w:hAnsi="Arial"/>
                <w:color w:val="00B050"/>
                <w:sz w:val="18"/>
                <w:szCs w:val="18"/>
                <w:lang w:val="en-CA"/>
              </w:rPr>
            </w:pPr>
            <w:r w:rsidRPr="00B72B56">
              <w:rPr>
                <w:rFonts w:ascii="Arial" w:eastAsia="Arial" w:hAnsi="Arial"/>
                <w:color w:val="00B050"/>
                <w:sz w:val="18"/>
                <w:szCs w:val="18"/>
                <w:lang w:val="en-CA"/>
              </w:rPr>
              <w:t>Java is platform-independent due to its "Write Once, Run Anywhere" philosophy, which relies on the Java Virtual Machine (JVM).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doesn't specify such a virtualization layer and may be platform-dependent.</w:t>
            </w:r>
          </w:p>
          <w:p w14:paraId="6E781498" w14:textId="77777777" w:rsidR="00B72B56" w:rsidRPr="00B72B56" w:rsidRDefault="00B72B56">
            <w:pPr>
              <w:numPr>
                <w:ilvl w:val="0"/>
                <w:numId w:val="15"/>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Syntax:</w:t>
            </w:r>
          </w:p>
          <w:p w14:paraId="0FBAF3E6" w14:textId="77777777" w:rsidR="00B72B56" w:rsidRPr="00B72B56" w:rsidRDefault="00B72B56">
            <w:pPr>
              <w:numPr>
                <w:ilvl w:val="1"/>
                <w:numId w:val="15"/>
              </w:numPr>
              <w:spacing w:line="0" w:lineRule="atLeast"/>
              <w:ind w:right="-90"/>
              <w:rPr>
                <w:rFonts w:ascii="Arial" w:eastAsia="Arial" w:hAnsi="Arial"/>
                <w:color w:val="00B050"/>
                <w:sz w:val="18"/>
                <w:szCs w:val="18"/>
                <w:lang w:val="en-CA"/>
              </w:rPr>
            </w:pPr>
            <w:r w:rsidRPr="00B72B56">
              <w:rPr>
                <w:rFonts w:ascii="Arial" w:eastAsia="Arial" w:hAnsi="Arial"/>
                <w:color w:val="00B050"/>
                <w:sz w:val="18"/>
                <w:szCs w:val="18"/>
                <w:lang w:val="en-CA"/>
              </w:rPr>
              <w:t>Java requires classes and objects for most operations, adhering to its object-oriented paradigm.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inspired by Go, has a more procedural approach with optional object-oriented features.</w:t>
            </w:r>
          </w:p>
          <w:p w14:paraId="122B6898" w14:textId="77777777" w:rsidR="00B72B56" w:rsidRPr="00B72B56" w:rsidRDefault="00B72B56">
            <w:pPr>
              <w:numPr>
                <w:ilvl w:val="0"/>
                <w:numId w:val="15"/>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Primitive Data Types:</w:t>
            </w:r>
          </w:p>
          <w:p w14:paraId="26583EE0" w14:textId="77777777" w:rsidR="00B72B56" w:rsidRPr="00B72B56" w:rsidRDefault="00B72B56">
            <w:pPr>
              <w:numPr>
                <w:ilvl w:val="1"/>
                <w:numId w:val="15"/>
              </w:numPr>
              <w:spacing w:line="0" w:lineRule="atLeast"/>
              <w:ind w:right="-90"/>
              <w:rPr>
                <w:rFonts w:ascii="Arial" w:eastAsia="Arial" w:hAnsi="Arial"/>
                <w:color w:val="00B050"/>
                <w:sz w:val="18"/>
                <w:szCs w:val="18"/>
                <w:lang w:val="en-CA"/>
              </w:rPr>
            </w:pPr>
            <w:r w:rsidRPr="00B72B56">
              <w:rPr>
                <w:rFonts w:ascii="Arial" w:eastAsia="Arial" w:hAnsi="Arial"/>
                <w:color w:val="00B050"/>
                <w:sz w:val="18"/>
                <w:szCs w:val="18"/>
                <w:lang w:val="en-CA"/>
              </w:rPr>
              <w:t xml:space="preserve">Java has specific primitive data types like </w:t>
            </w:r>
            <w:r w:rsidRPr="00B72B56">
              <w:rPr>
                <w:rFonts w:ascii="Arial" w:eastAsia="Arial" w:hAnsi="Arial"/>
                <w:b/>
                <w:bCs/>
                <w:color w:val="00B050"/>
                <w:sz w:val="18"/>
                <w:szCs w:val="18"/>
                <w:lang w:val="en-CA"/>
              </w:rPr>
              <w:t>int</w:t>
            </w:r>
            <w:r w:rsidRPr="00B72B56">
              <w:rPr>
                <w:rFonts w:ascii="Arial" w:eastAsia="Arial" w:hAnsi="Arial"/>
                <w:color w:val="00B050"/>
                <w:sz w:val="18"/>
                <w:szCs w:val="18"/>
                <w:lang w:val="en-CA"/>
              </w:rPr>
              <w:t xml:space="preserve">, </w:t>
            </w:r>
            <w:r w:rsidRPr="00B72B56">
              <w:rPr>
                <w:rFonts w:ascii="Arial" w:eastAsia="Arial" w:hAnsi="Arial"/>
                <w:b/>
                <w:bCs/>
                <w:color w:val="00B050"/>
                <w:sz w:val="18"/>
                <w:szCs w:val="18"/>
                <w:lang w:val="en-CA"/>
              </w:rPr>
              <w:t>double</w:t>
            </w:r>
            <w:r w:rsidRPr="00B72B56">
              <w:rPr>
                <w:rFonts w:ascii="Arial" w:eastAsia="Arial" w:hAnsi="Arial"/>
                <w:color w:val="00B050"/>
                <w:sz w:val="18"/>
                <w:szCs w:val="18"/>
                <w:lang w:val="en-CA"/>
              </w:rPr>
              <w:t xml:space="preserve">, </w:t>
            </w:r>
            <w:r w:rsidRPr="00B72B56">
              <w:rPr>
                <w:rFonts w:ascii="Arial" w:eastAsia="Arial" w:hAnsi="Arial"/>
                <w:b/>
                <w:bCs/>
                <w:color w:val="00B050"/>
                <w:sz w:val="18"/>
                <w:szCs w:val="18"/>
                <w:lang w:val="en-CA"/>
              </w:rPr>
              <w:t>char</w:t>
            </w:r>
            <w:r w:rsidRPr="00B72B56">
              <w:rPr>
                <w:rFonts w:ascii="Arial" w:eastAsia="Arial" w:hAnsi="Arial"/>
                <w:color w:val="00B050"/>
                <w:sz w:val="18"/>
                <w:szCs w:val="18"/>
                <w:lang w:val="en-CA"/>
              </w:rPr>
              <w:t>, etc., whereas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xml:space="preserve">" simplifies this with generalized types like </w:t>
            </w:r>
            <w:r w:rsidRPr="00B72B56">
              <w:rPr>
                <w:rFonts w:ascii="Arial" w:eastAsia="Arial" w:hAnsi="Arial"/>
                <w:b/>
                <w:bCs/>
                <w:color w:val="00B050"/>
                <w:sz w:val="18"/>
                <w:szCs w:val="18"/>
                <w:lang w:val="en-CA"/>
              </w:rPr>
              <w:t>int</w:t>
            </w:r>
            <w:r w:rsidRPr="00B72B56">
              <w:rPr>
                <w:rFonts w:ascii="Arial" w:eastAsia="Arial" w:hAnsi="Arial"/>
                <w:color w:val="00B050"/>
                <w:sz w:val="18"/>
                <w:szCs w:val="18"/>
                <w:lang w:val="en-CA"/>
              </w:rPr>
              <w:t xml:space="preserve">, </w:t>
            </w:r>
            <w:r w:rsidRPr="00B72B56">
              <w:rPr>
                <w:rFonts w:ascii="Arial" w:eastAsia="Arial" w:hAnsi="Arial"/>
                <w:b/>
                <w:bCs/>
                <w:color w:val="00B050"/>
                <w:sz w:val="18"/>
                <w:szCs w:val="18"/>
                <w:lang w:val="en-CA"/>
              </w:rPr>
              <w:t>float</w:t>
            </w:r>
            <w:r w:rsidRPr="00B72B56">
              <w:rPr>
                <w:rFonts w:ascii="Arial" w:eastAsia="Arial" w:hAnsi="Arial"/>
                <w:color w:val="00B050"/>
                <w:sz w:val="18"/>
                <w:szCs w:val="18"/>
                <w:lang w:val="en-CA"/>
              </w:rPr>
              <w:t xml:space="preserve">, and </w:t>
            </w:r>
            <w:r w:rsidRPr="00B72B56">
              <w:rPr>
                <w:rFonts w:ascii="Arial" w:eastAsia="Arial" w:hAnsi="Arial"/>
                <w:b/>
                <w:bCs/>
                <w:color w:val="00B050"/>
                <w:sz w:val="18"/>
                <w:szCs w:val="18"/>
                <w:lang w:val="en-CA"/>
              </w:rPr>
              <w:t>string</w:t>
            </w:r>
            <w:r w:rsidRPr="00B72B56">
              <w:rPr>
                <w:rFonts w:ascii="Arial" w:eastAsia="Arial" w:hAnsi="Arial"/>
                <w:color w:val="00B050"/>
                <w:sz w:val="18"/>
                <w:szCs w:val="18"/>
                <w:lang w:val="en-CA"/>
              </w:rPr>
              <w:t>.</w:t>
            </w:r>
          </w:p>
          <w:p w14:paraId="2270DEEF" w14:textId="77777777" w:rsidR="00B72B56" w:rsidRPr="00B72B56" w:rsidRDefault="00B72B56">
            <w:pPr>
              <w:numPr>
                <w:ilvl w:val="0"/>
                <w:numId w:val="15"/>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Memory Management:</w:t>
            </w:r>
          </w:p>
          <w:p w14:paraId="5F253C35" w14:textId="77777777" w:rsidR="00B72B56" w:rsidRPr="00B72B56" w:rsidRDefault="00B72B56">
            <w:pPr>
              <w:numPr>
                <w:ilvl w:val="1"/>
                <w:numId w:val="15"/>
              </w:numPr>
              <w:spacing w:line="0" w:lineRule="atLeast"/>
              <w:ind w:right="-90"/>
              <w:rPr>
                <w:rFonts w:ascii="Arial" w:eastAsia="Arial" w:hAnsi="Arial"/>
                <w:color w:val="00B050"/>
                <w:sz w:val="18"/>
                <w:szCs w:val="18"/>
                <w:lang w:val="en-CA"/>
              </w:rPr>
            </w:pPr>
            <w:r w:rsidRPr="00B72B56">
              <w:rPr>
                <w:rFonts w:ascii="Arial" w:eastAsia="Arial" w:hAnsi="Arial"/>
                <w:color w:val="00B050"/>
                <w:sz w:val="18"/>
                <w:szCs w:val="18"/>
                <w:lang w:val="en-CA"/>
              </w:rPr>
              <w:t>Java has automatic garbage collection. While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abstracts direct memory management like C, it doesn't specify a garbage collector.</w:t>
            </w:r>
          </w:p>
          <w:p w14:paraId="32839EBD" w14:textId="77777777" w:rsidR="00B72B56" w:rsidRPr="00B72B56" w:rsidRDefault="00B72B56">
            <w:pPr>
              <w:numPr>
                <w:ilvl w:val="0"/>
                <w:numId w:val="15"/>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Error Handling:</w:t>
            </w:r>
          </w:p>
          <w:p w14:paraId="7E6D7832" w14:textId="77777777" w:rsidR="00B72B56" w:rsidRPr="00B72B56" w:rsidRDefault="00B72B56">
            <w:pPr>
              <w:numPr>
                <w:ilvl w:val="1"/>
                <w:numId w:val="15"/>
              </w:numPr>
              <w:spacing w:line="0" w:lineRule="atLeast"/>
              <w:ind w:right="-90"/>
              <w:rPr>
                <w:rFonts w:ascii="Arial" w:eastAsia="Arial" w:hAnsi="Arial"/>
                <w:color w:val="00B050"/>
                <w:sz w:val="18"/>
                <w:szCs w:val="18"/>
                <w:lang w:val="en-CA"/>
              </w:rPr>
            </w:pPr>
            <w:r w:rsidRPr="00B72B56">
              <w:rPr>
                <w:rFonts w:ascii="Arial" w:eastAsia="Arial" w:hAnsi="Arial"/>
                <w:color w:val="00B050"/>
                <w:sz w:val="18"/>
                <w:szCs w:val="18"/>
                <w:lang w:val="en-CA"/>
              </w:rPr>
              <w:t>Java uses exceptions for error handling, while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might employ a return value-based approach, inspired by Go.</w:t>
            </w:r>
          </w:p>
          <w:p w14:paraId="48A91791" w14:textId="77777777" w:rsidR="00B72B56" w:rsidRPr="00B72B56" w:rsidRDefault="00B72B56">
            <w:pPr>
              <w:numPr>
                <w:ilvl w:val="0"/>
                <w:numId w:val="15"/>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Concurrency:</w:t>
            </w:r>
          </w:p>
          <w:p w14:paraId="19F9E3D4" w14:textId="77777777" w:rsidR="00B72B56" w:rsidRPr="00B72B56" w:rsidRDefault="00B72B56">
            <w:pPr>
              <w:numPr>
                <w:ilvl w:val="1"/>
                <w:numId w:val="15"/>
              </w:numPr>
              <w:spacing w:line="0" w:lineRule="atLeast"/>
              <w:ind w:right="-90"/>
              <w:rPr>
                <w:rFonts w:ascii="Arial" w:eastAsia="Arial" w:hAnsi="Arial"/>
                <w:color w:val="00B050"/>
                <w:sz w:val="18"/>
                <w:szCs w:val="18"/>
                <w:lang w:val="en-CA"/>
              </w:rPr>
            </w:pPr>
            <w:r w:rsidRPr="00B72B56">
              <w:rPr>
                <w:rFonts w:ascii="Arial" w:eastAsia="Arial" w:hAnsi="Arial"/>
                <w:color w:val="00B050"/>
                <w:sz w:val="18"/>
                <w:szCs w:val="18"/>
                <w:lang w:val="en-CA"/>
              </w:rPr>
              <w:t>While Java supports concurrency through threads,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might introduce a more simplified concurrency model inspired by Go's goroutines.</w:t>
            </w:r>
          </w:p>
          <w:p w14:paraId="22A600CD" w14:textId="77777777" w:rsidR="00B72B56" w:rsidRPr="00B72B56" w:rsidRDefault="00B72B56">
            <w:pPr>
              <w:numPr>
                <w:ilvl w:val="0"/>
                <w:numId w:val="15"/>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Modularity:</w:t>
            </w:r>
          </w:p>
          <w:p w14:paraId="744AEEB8" w14:textId="4C3098F3" w:rsidR="0002569C" w:rsidRPr="00B72B56" w:rsidRDefault="00B72B56">
            <w:pPr>
              <w:numPr>
                <w:ilvl w:val="1"/>
                <w:numId w:val="15"/>
              </w:numPr>
              <w:spacing w:line="0" w:lineRule="atLeast"/>
              <w:ind w:right="-90"/>
              <w:rPr>
                <w:rFonts w:ascii="Arial" w:eastAsia="Arial" w:hAnsi="Arial"/>
                <w:color w:val="00B050"/>
                <w:sz w:val="18"/>
                <w:szCs w:val="18"/>
                <w:lang w:val="en-CA"/>
              </w:rPr>
            </w:pPr>
            <w:r w:rsidRPr="00B72B56">
              <w:rPr>
                <w:rFonts w:ascii="Arial" w:eastAsia="Arial" w:hAnsi="Arial"/>
                <w:color w:val="00B050"/>
                <w:sz w:val="18"/>
                <w:szCs w:val="18"/>
                <w:lang w:val="en-CA"/>
              </w:rPr>
              <w:t>Java uses packages and has a class-based structure.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might employ a simpler package system without the need for class-based organization.</w:t>
            </w: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00CBF80" w14:textId="77777777" w:rsidR="00B72B56" w:rsidRPr="00B72B56" w:rsidRDefault="00B72B56" w:rsidP="00B72B56">
            <w:p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Advantages:</w:t>
            </w:r>
          </w:p>
          <w:p w14:paraId="741B55D5" w14:textId="77777777" w:rsidR="00B72B56" w:rsidRPr="00B72B56" w:rsidRDefault="00B72B56">
            <w:pPr>
              <w:numPr>
                <w:ilvl w:val="0"/>
                <w:numId w:val="16"/>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Simplified Syntax:</w:t>
            </w:r>
            <w:r w:rsidRPr="00B72B56">
              <w:rPr>
                <w:rFonts w:ascii="Arial" w:eastAsia="Arial" w:hAnsi="Arial"/>
                <w:color w:val="00B050"/>
                <w:sz w:val="18"/>
                <w:szCs w:val="18"/>
                <w:lang w:val="en-CA"/>
              </w:rPr>
              <w:t xml:space="preserve">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offers a more streamlined syntax without the need for boilerplate code, which is often required in Java (like public static void main).</w:t>
            </w:r>
          </w:p>
          <w:p w14:paraId="57B8BF65" w14:textId="77777777" w:rsidR="00B72B56" w:rsidRPr="00B72B56" w:rsidRDefault="00B72B56">
            <w:pPr>
              <w:numPr>
                <w:ilvl w:val="0"/>
                <w:numId w:val="16"/>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Lightweight:</w:t>
            </w:r>
            <w:r w:rsidRPr="00B72B56">
              <w:rPr>
                <w:rFonts w:ascii="Arial" w:eastAsia="Arial" w:hAnsi="Arial"/>
                <w:color w:val="00B050"/>
                <w:sz w:val="18"/>
                <w:szCs w:val="18"/>
                <w:lang w:val="en-CA"/>
              </w:rPr>
              <w:t xml:space="preserve"> Without the need for a virtual machine (JVM),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programs might be lighter and have faster startup times.</w:t>
            </w:r>
          </w:p>
          <w:p w14:paraId="659358A3" w14:textId="77777777" w:rsidR="00B72B56" w:rsidRPr="00B72B56" w:rsidRDefault="00B72B56">
            <w:pPr>
              <w:numPr>
                <w:ilvl w:val="0"/>
                <w:numId w:val="16"/>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Procedural Approach:</w:t>
            </w:r>
            <w:r w:rsidRPr="00B72B56">
              <w:rPr>
                <w:rFonts w:ascii="Arial" w:eastAsia="Arial" w:hAnsi="Arial"/>
                <w:color w:val="00B050"/>
                <w:sz w:val="18"/>
                <w:szCs w:val="18"/>
                <w:lang w:val="en-CA"/>
              </w:rPr>
              <w:t xml:space="preserve"> For developers who prefer procedural programming over object-oriented,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provides a more familiar environment.</w:t>
            </w:r>
          </w:p>
          <w:p w14:paraId="60BC41F9" w14:textId="77777777" w:rsidR="00B72B56" w:rsidRPr="00B72B56" w:rsidRDefault="00B72B56" w:rsidP="00B72B56">
            <w:p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Disadvantages:</w:t>
            </w:r>
          </w:p>
          <w:p w14:paraId="313BE8B7" w14:textId="77777777" w:rsidR="00B72B56" w:rsidRPr="00B72B56" w:rsidRDefault="00B72B56">
            <w:pPr>
              <w:numPr>
                <w:ilvl w:val="0"/>
                <w:numId w:val="17"/>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Platform Independence:</w:t>
            </w:r>
            <w:r w:rsidRPr="00B72B56">
              <w:rPr>
                <w:rFonts w:ascii="Arial" w:eastAsia="Arial" w:hAnsi="Arial"/>
                <w:color w:val="00B050"/>
                <w:sz w:val="18"/>
                <w:szCs w:val="18"/>
                <w:lang w:val="en-CA"/>
              </w:rPr>
              <w:t xml:space="preserve"> Java's ability to run on any platform with a JVM is a significant advantage that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lacks.</w:t>
            </w:r>
          </w:p>
          <w:p w14:paraId="625B869A" w14:textId="77777777" w:rsidR="00B72B56" w:rsidRPr="00B72B56" w:rsidRDefault="00B72B56">
            <w:pPr>
              <w:numPr>
                <w:ilvl w:val="0"/>
                <w:numId w:val="17"/>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Maturity and Libraries:</w:t>
            </w:r>
            <w:r w:rsidRPr="00B72B56">
              <w:rPr>
                <w:rFonts w:ascii="Arial" w:eastAsia="Arial" w:hAnsi="Arial"/>
                <w:color w:val="00B050"/>
                <w:sz w:val="18"/>
                <w:szCs w:val="18"/>
                <w:lang w:val="en-CA"/>
              </w:rPr>
              <w:t xml:space="preserve"> Java, with its vast ecosystem, offers libraries and frameworks for almost every imaginable task.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 wouldn't have such a breadth of external support.</w:t>
            </w:r>
          </w:p>
          <w:p w14:paraId="1F1242FF" w14:textId="15B07038" w:rsidR="0002569C" w:rsidRPr="00B72B56" w:rsidRDefault="00B72B56">
            <w:pPr>
              <w:numPr>
                <w:ilvl w:val="0"/>
                <w:numId w:val="17"/>
              </w:numPr>
              <w:spacing w:line="0" w:lineRule="atLeast"/>
              <w:ind w:right="-90"/>
              <w:rPr>
                <w:rFonts w:ascii="Arial" w:eastAsia="Arial" w:hAnsi="Arial"/>
                <w:color w:val="00B050"/>
                <w:sz w:val="18"/>
                <w:szCs w:val="18"/>
                <w:lang w:val="en-CA"/>
              </w:rPr>
            </w:pPr>
            <w:r w:rsidRPr="00B72B56">
              <w:rPr>
                <w:rFonts w:ascii="Arial" w:eastAsia="Arial" w:hAnsi="Arial"/>
                <w:b/>
                <w:bCs/>
                <w:color w:val="00B050"/>
                <w:sz w:val="18"/>
                <w:szCs w:val="18"/>
                <w:lang w:val="en-CA"/>
              </w:rPr>
              <w:t>Garbage Collection:</w:t>
            </w:r>
            <w:r w:rsidRPr="00B72B56">
              <w:rPr>
                <w:rFonts w:ascii="Arial" w:eastAsia="Arial" w:hAnsi="Arial"/>
                <w:color w:val="00B050"/>
                <w:sz w:val="18"/>
                <w:szCs w:val="18"/>
                <w:lang w:val="en-CA"/>
              </w:rPr>
              <w:t xml:space="preserve"> Java's automatic garbage collection aids in memory management, reducing the risk of memory leaks, which might not be as optimized in "</w:t>
            </w:r>
            <w:proofErr w:type="spellStart"/>
            <w:r w:rsidRPr="00B72B56">
              <w:rPr>
                <w:rFonts w:ascii="Arial" w:eastAsia="Arial" w:hAnsi="Arial"/>
                <w:color w:val="00B050"/>
                <w:sz w:val="18"/>
                <w:szCs w:val="18"/>
                <w:lang w:val="en-CA"/>
              </w:rPr>
              <w:t>GoLite</w:t>
            </w:r>
            <w:proofErr w:type="spellEnd"/>
            <w:r w:rsidRPr="00B72B56">
              <w:rPr>
                <w:rFonts w:ascii="Arial" w:eastAsia="Arial" w:hAnsi="Arial"/>
                <w:color w:val="00B050"/>
                <w:sz w:val="18"/>
                <w:szCs w:val="18"/>
                <w:lang w:val="en-CA"/>
              </w:rPr>
              <w:t>".</w:t>
            </w: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2C731907" w14:textId="77777777" w:rsidR="00835F8F" w:rsidRPr="00E80C5C" w:rsidRDefault="00835F8F" w:rsidP="00835F8F">
      <w:pPr>
        <w:widowControl/>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FF0000"/>
          <w:sz w:val="24"/>
          <w:szCs w:val="24"/>
          <w:lang w:val="en-CA" w:eastAsia="en-CA"/>
        </w:rPr>
      </w:pPr>
      <w:r w:rsidRPr="00E80C5C">
        <w:rPr>
          <w:rFonts w:ascii="Segoe UI" w:eastAsia="Times New Roman" w:hAnsi="Segoe UI" w:cs="Segoe UI"/>
          <w:b/>
          <w:bCs/>
          <w:color w:val="FF0000"/>
          <w:sz w:val="24"/>
          <w:szCs w:val="24"/>
          <w:bdr w:val="single" w:sz="2" w:space="0" w:color="D9D9E3" w:frame="1"/>
          <w:lang w:val="en-CA" w:eastAsia="en-CA"/>
        </w:rPr>
        <w:t xml:space="preserve">Advantages of </w:t>
      </w:r>
      <w:proofErr w:type="spellStart"/>
      <w:r w:rsidRPr="00E80C5C">
        <w:rPr>
          <w:rFonts w:ascii="Segoe UI" w:eastAsia="Times New Roman" w:hAnsi="Segoe UI" w:cs="Segoe UI"/>
          <w:b/>
          <w:bCs/>
          <w:color w:val="FF0000"/>
          <w:sz w:val="24"/>
          <w:szCs w:val="24"/>
          <w:bdr w:val="single" w:sz="2" w:space="0" w:color="D9D9E3" w:frame="1"/>
          <w:lang w:val="en-CA" w:eastAsia="en-CA"/>
        </w:rPr>
        <w:t>GoLite</w:t>
      </w:r>
      <w:proofErr w:type="spellEnd"/>
      <w:r w:rsidRPr="00E80C5C">
        <w:rPr>
          <w:rFonts w:ascii="Segoe UI" w:eastAsia="Times New Roman" w:hAnsi="Segoe UI" w:cs="Segoe UI"/>
          <w:b/>
          <w:bCs/>
          <w:color w:val="FF0000"/>
          <w:sz w:val="24"/>
          <w:szCs w:val="24"/>
          <w:bdr w:val="single" w:sz="2" w:space="0" w:color="D9D9E3" w:frame="1"/>
          <w:lang w:val="en-CA" w:eastAsia="en-CA"/>
        </w:rPr>
        <w:t>:</w:t>
      </w:r>
    </w:p>
    <w:p w14:paraId="5693E281" w14:textId="77777777" w:rsidR="00835F8F" w:rsidRPr="00E80C5C" w:rsidRDefault="00835F8F" w:rsidP="00835F8F">
      <w:pPr>
        <w:widowControl/>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FF0000"/>
          <w:sz w:val="24"/>
          <w:szCs w:val="24"/>
          <w:lang w:val="en-CA" w:eastAsia="en-CA"/>
        </w:rPr>
      </w:pPr>
      <w:r w:rsidRPr="00E80C5C">
        <w:rPr>
          <w:rFonts w:ascii="Segoe UI" w:eastAsia="Times New Roman" w:hAnsi="Segoe UI" w:cs="Segoe UI"/>
          <w:b/>
          <w:bCs/>
          <w:color w:val="FF0000"/>
          <w:sz w:val="24"/>
          <w:szCs w:val="24"/>
          <w:bdr w:val="single" w:sz="2" w:space="0" w:color="D9D9E3" w:frame="1"/>
          <w:lang w:val="en-CA" w:eastAsia="en-CA"/>
        </w:rPr>
        <w:t>Goal and Vision:</w:t>
      </w:r>
      <w:r w:rsidRPr="00E80C5C">
        <w:rPr>
          <w:rFonts w:ascii="Segoe UI" w:eastAsia="Times New Roman" w:hAnsi="Segoe UI" w:cs="Segoe UI"/>
          <w:color w:val="FF0000"/>
          <w:sz w:val="24"/>
          <w:szCs w:val="24"/>
          <w:lang w:val="en-CA" w:eastAsia="en-CA"/>
        </w:rPr>
        <w:br/>
        <w:t>The primary goal of "</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is to bridge the gap between high-level, feature-rich languages and low-level, performance-oriented languages. In the vast spectrum of programming languages, there's a niche for a language that offers modern conveniences while retaining a close-to-the-metal efficiency. "</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seeks to fill that niche.</w:t>
      </w:r>
    </w:p>
    <w:p w14:paraId="02655B37" w14:textId="77777777" w:rsidR="00835F8F" w:rsidRPr="00E80C5C" w:rsidRDefault="00835F8F">
      <w:pPr>
        <w:widowControl/>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FF0000"/>
          <w:sz w:val="24"/>
          <w:szCs w:val="24"/>
          <w:lang w:val="en-CA" w:eastAsia="en-CA"/>
        </w:rPr>
      </w:pPr>
      <w:r w:rsidRPr="00E80C5C">
        <w:rPr>
          <w:rFonts w:ascii="Segoe UI" w:eastAsia="Times New Roman" w:hAnsi="Segoe UI" w:cs="Segoe UI"/>
          <w:b/>
          <w:bCs/>
          <w:color w:val="FF0000"/>
          <w:sz w:val="24"/>
          <w:szCs w:val="24"/>
          <w:bdr w:val="single" w:sz="2" w:space="0" w:color="D9D9E3" w:frame="1"/>
          <w:lang w:val="en-CA" w:eastAsia="en-CA"/>
        </w:rPr>
        <w:t>Simplicity and Readability:</w:t>
      </w:r>
    </w:p>
    <w:p w14:paraId="0568F31F" w14:textId="77777777" w:rsidR="00835F8F" w:rsidRPr="00E80C5C" w:rsidRDefault="00835F8F">
      <w:pPr>
        <w:widowControl/>
        <w:numPr>
          <w:ilvl w:val="1"/>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FF0000"/>
          <w:sz w:val="24"/>
          <w:szCs w:val="24"/>
          <w:lang w:val="en-CA" w:eastAsia="en-CA"/>
        </w:rPr>
      </w:pPr>
      <w:r w:rsidRPr="00E80C5C">
        <w:rPr>
          <w:rFonts w:ascii="Segoe UI" w:eastAsia="Times New Roman" w:hAnsi="Segoe UI" w:cs="Segoe UI"/>
          <w:color w:val="FF0000"/>
          <w:sz w:val="24"/>
          <w:szCs w:val="24"/>
          <w:lang w:val="en-CA" w:eastAsia="en-CA"/>
        </w:rPr>
        <w:t>"</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is designed with clarity in mind. By reducing boilerplate and introducing an intuitive syntax, new learners can quickly grasp its concepts, while seasoned developers can appreciate its succinctness.</w:t>
      </w:r>
    </w:p>
    <w:p w14:paraId="2643B133" w14:textId="77777777" w:rsidR="00835F8F" w:rsidRPr="00E80C5C" w:rsidRDefault="00835F8F">
      <w:pPr>
        <w:widowControl/>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FF0000"/>
          <w:sz w:val="24"/>
          <w:szCs w:val="24"/>
          <w:lang w:val="en-CA" w:eastAsia="en-CA"/>
        </w:rPr>
      </w:pPr>
      <w:r w:rsidRPr="00E80C5C">
        <w:rPr>
          <w:rFonts w:ascii="Segoe UI" w:eastAsia="Times New Roman" w:hAnsi="Segoe UI" w:cs="Segoe UI"/>
          <w:b/>
          <w:bCs/>
          <w:color w:val="FF0000"/>
          <w:sz w:val="24"/>
          <w:szCs w:val="24"/>
          <w:bdr w:val="single" w:sz="2" w:space="0" w:color="D9D9E3" w:frame="1"/>
          <w:lang w:val="en-CA" w:eastAsia="en-CA"/>
        </w:rPr>
        <w:t>Efficiency and Performance:</w:t>
      </w:r>
    </w:p>
    <w:p w14:paraId="0DF1C032" w14:textId="77777777" w:rsidR="00835F8F" w:rsidRPr="00E80C5C" w:rsidRDefault="00835F8F">
      <w:pPr>
        <w:widowControl/>
        <w:numPr>
          <w:ilvl w:val="1"/>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FF0000"/>
          <w:sz w:val="24"/>
          <w:szCs w:val="24"/>
          <w:lang w:val="en-CA" w:eastAsia="en-CA"/>
        </w:rPr>
      </w:pPr>
      <w:r w:rsidRPr="00E80C5C">
        <w:rPr>
          <w:rFonts w:ascii="Segoe UI" w:eastAsia="Times New Roman" w:hAnsi="Segoe UI" w:cs="Segoe UI"/>
          <w:color w:val="FF0000"/>
          <w:sz w:val="24"/>
          <w:szCs w:val="24"/>
          <w:lang w:val="en-CA" w:eastAsia="en-CA"/>
        </w:rPr>
        <w:t>While being lightweight, "</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doesn't compromise on performance. Its design principles ensure that programs written in "</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can execute swiftly, making it suitable for real-time applications.</w:t>
      </w:r>
    </w:p>
    <w:p w14:paraId="0E66FE1E" w14:textId="77777777" w:rsidR="00835F8F" w:rsidRPr="00E80C5C" w:rsidRDefault="00835F8F">
      <w:pPr>
        <w:widowControl/>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FF0000"/>
          <w:sz w:val="24"/>
          <w:szCs w:val="24"/>
          <w:lang w:val="en-CA" w:eastAsia="en-CA"/>
        </w:rPr>
      </w:pPr>
      <w:r w:rsidRPr="00E80C5C">
        <w:rPr>
          <w:rFonts w:ascii="Segoe UI" w:eastAsia="Times New Roman" w:hAnsi="Segoe UI" w:cs="Segoe UI"/>
          <w:b/>
          <w:bCs/>
          <w:color w:val="FF0000"/>
          <w:sz w:val="24"/>
          <w:szCs w:val="24"/>
          <w:bdr w:val="single" w:sz="2" w:space="0" w:color="D9D9E3" w:frame="1"/>
          <w:lang w:val="en-CA" w:eastAsia="en-CA"/>
        </w:rPr>
        <w:t>Portability and Compatibility:</w:t>
      </w:r>
    </w:p>
    <w:p w14:paraId="202F8CB8" w14:textId="77777777" w:rsidR="00835F8F" w:rsidRPr="00E80C5C" w:rsidRDefault="00835F8F">
      <w:pPr>
        <w:widowControl/>
        <w:numPr>
          <w:ilvl w:val="1"/>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FF0000"/>
          <w:sz w:val="24"/>
          <w:szCs w:val="24"/>
          <w:lang w:val="en-CA" w:eastAsia="en-CA"/>
        </w:rPr>
      </w:pPr>
      <w:r w:rsidRPr="00E80C5C">
        <w:rPr>
          <w:rFonts w:ascii="Segoe UI" w:eastAsia="Times New Roman" w:hAnsi="Segoe UI" w:cs="Segoe UI"/>
          <w:color w:val="FF0000"/>
          <w:sz w:val="24"/>
          <w:szCs w:val="24"/>
          <w:lang w:val="en-CA" w:eastAsia="en-CA"/>
        </w:rPr>
        <w:t>"</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aims to be platform-agnostic. While it doesn't possess the JVM-level universality of Java, its design ensures easy compilations across major platforms.</w:t>
      </w:r>
    </w:p>
    <w:p w14:paraId="5B36396F" w14:textId="77777777" w:rsidR="00835F8F" w:rsidRPr="00E80C5C" w:rsidRDefault="00835F8F">
      <w:pPr>
        <w:widowControl/>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FF0000"/>
          <w:sz w:val="24"/>
          <w:szCs w:val="24"/>
          <w:lang w:val="en-CA" w:eastAsia="en-CA"/>
        </w:rPr>
      </w:pPr>
      <w:r w:rsidRPr="00E80C5C">
        <w:rPr>
          <w:rFonts w:ascii="Segoe UI" w:eastAsia="Times New Roman" w:hAnsi="Segoe UI" w:cs="Segoe UI"/>
          <w:b/>
          <w:bCs/>
          <w:color w:val="FF0000"/>
          <w:sz w:val="24"/>
          <w:szCs w:val="24"/>
          <w:bdr w:val="single" w:sz="2" w:space="0" w:color="D9D9E3" w:frame="1"/>
          <w:lang w:val="en-CA" w:eastAsia="en-CA"/>
        </w:rPr>
        <w:t>Domain Adaptability:</w:t>
      </w:r>
    </w:p>
    <w:p w14:paraId="4A463D90" w14:textId="77777777" w:rsidR="00835F8F" w:rsidRPr="00E80C5C" w:rsidRDefault="00835F8F">
      <w:pPr>
        <w:widowControl/>
        <w:numPr>
          <w:ilvl w:val="1"/>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FF0000"/>
          <w:sz w:val="24"/>
          <w:szCs w:val="24"/>
          <w:lang w:val="en-CA" w:eastAsia="en-CA"/>
        </w:rPr>
      </w:pPr>
      <w:r w:rsidRPr="00E80C5C">
        <w:rPr>
          <w:rFonts w:ascii="Segoe UI" w:eastAsia="Times New Roman" w:hAnsi="Segoe UI" w:cs="Segoe UI"/>
          <w:color w:val="FF0000"/>
          <w:sz w:val="24"/>
          <w:szCs w:val="24"/>
          <w:lang w:val="en-CA" w:eastAsia="en-CA"/>
        </w:rPr>
        <w:t>Whether it's web development, system programming, or data science, "</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provides the tools and structures to adapt. Its core features, combined with extensibility, allow it to mold according to the domain's needs.</w:t>
      </w:r>
    </w:p>
    <w:p w14:paraId="03B4A491" w14:textId="77777777" w:rsidR="00835F8F" w:rsidRPr="00E80C5C" w:rsidRDefault="00835F8F">
      <w:pPr>
        <w:widowControl/>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FF0000"/>
          <w:sz w:val="24"/>
          <w:szCs w:val="24"/>
          <w:lang w:val="en-CA" w:eastAsia="en-CA"/>
        </w:rPr>
      </w:pPr>
      <w:r w:rsidRPr="00E80C5C">
        <w:rPr>
          <w:rFonts w:ascii="Segoe UI" w:eastAsia="Times New Roman" w:hAnsi="Segoe UI" w:cs="Segoe UI"/>
          <w:b/>
          <w:bCs/>
          <w:color w:val="FF0000"/>
          <w:sz w:val="24"/>
          <w:szCs w:val="24"/>
          <w:bdr w:val="single" w:sz="2" w:space="0" w:color="D9D9E3" w:frame="1"/>
          <w:lang w:val="en-CA" w:eastAsia="en-CA"/>
        </w:rPr>
        <w:t>Community and Evolution:</w:t>
      </w:r>
    </w:p>
    <w:p w14:paraId="441A0DB1" w14:textId="77777777" w:rsidR="00835F8F" w:rsidRPr="00E80C5C" w:rsidRDefault="00835F8F">
      <w:pPr>
        <w:widowControl/>
        <w:numPr>
          <w:ilvl w:val="1"/>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FF0000"/>
          <w:sz w:val="24"/>
          <w:szCs w:val="24"/>
          <w:lang w:val="en-CA" w:eastAsia="en-CA"/>
        </w:rPr>
      </w:pPr>
      <w:r w:rsidRPr="00E80C5C">
        <w:rPr>
          <w:rFonts w:ascii="Segoe UI" w:eastAsia="Times New Roman" w:hAnsi="Segoe UI" w:cs="Segoe UI"/>
          <w:color w:val="FF0000"/>
          <w:sz w:val="24"/>
          <w:szCs w:val="24"/>
          <w:lang w:val="en-CA" w:eastAsia="en-CA"/>
        </w:rPr>
        <w:t>The vision for "</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is not just a static language but an evolving ecosystem. With open-source principles at its heart, the language will evolve with the community's contributions, ensuring it stays relevant with changing technological trends.</w:t>
      </w:r>
    </w:p>
    <w:p w14:paraId="368C0FED" w14:textId="77777777" w:rsidR="00835F8F" w:rsidRPr="00E80C5C" w:rsidRDefault="00835F8F" w:rsidP="00835F8F">
      <w:pPr>
        <w:widowControl/>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FF0000"/>
          <w:sz w:val="24"/>
          <w:szCs w:val="24"/>
          <w:lang w:val="en-CA" w:eastAsia="en-CA"/>
        </w:rPr>
      </w:pPr>
      <w:r w:rsidRPr="00E80C5C">
        <w:rPr>
          <w:rFonts w:ascii="Segoe UI" w:eastAsia="Times New Roman" w:hAnsi="Segoe UI" w:cs="Segoe UI"/>
          <w:b/>
          <w:bCs/>
          <w:color w:val="FF0000"/>
          <w:sz w:val="24"/>
          <w:szCs w:val="24"/>
          <w:bdr w:val="single" w:sz="2" w:space="0" w:color="D9D9E3" w:frame="1"/>
          <w:lang w:val="en-CA" w:eastAsia="en-CA"/>
        </w:rPr>
        <w:t>Niche Use-Case: Educators and Students:</w:t>
      </w:r>
      <w:r w:rsidRPr="00E80C5C">
        <w:rPr>
          <w:rFonts w:ascii="Segoe UI" w:eastAsia="Times New Roman" w:hAnsi="Segoe UI" w:cs="Segoe UI"/>
          <w:color w:val="FF0000"/>
          <w:sz w:val="24"/>
          <w:szCs w:val="24"/>
          <w:lang w:val="en-CA" w:eastAsia="en-CA"/>
        </w:rPr>
        <w:br/>
        <w:t>Taking a leaf from the "Chambly" playbook, which is tailored for scientists, "</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xml:space="preserve">" finds its unique space among educators and students. Its simplicity makes it an excellent tool for teaching programming fundamentals without overwhelming beginners. At the same time, its efficiency ensures </w:t>
      </w:r>
      <w:r w:rsidRPr="00E80C5C">
        <w:rPr>
          <w:rFonts w:ascii="Segoe UI" w:eastAsia="Times New Roman" w:hAnsi="Segoe UI" w:cs="Segoe UI"/>
          <w:color w:val="FF0000"/>
          <w:sz w:val="24"/>
          <w:szCs w:val="24"/>
          <w:lang w:val="en-CA" w:eastAsia="en-CA"/>
        </w:rPr>
        <w:lastRenderedPageBreak/>
        <w:t>that students can undertake complex projects as they advance, all within the "</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ecosystem. This dual nature makes "</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a preferred choice for academic institutions, coding bootcamps, and self-learners.</w:t>
      </w:r>
    </w:p>
    <w:p w14:paraId="364BBBA8" w14:textId="77777777" w:rsidR="00835F8F" w:rsidRPr="00E80C5C" w:rsidRDefault="00835F8F" w:rsidP="00835F8F">
      <w:pPr>
        <w:widowControl/>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FF0000"/>
          <w:sz w:val="24"/>
          <w:szCs w:val="24"/>
          <w:lang w:val="en-CA" w:eastAsia="en-CA"/>
        </w:rPr>
      </w:pPr>
      <w:r w:rsidRPr="00E80C5C">
        <w:rPr>
          <w:rFonts w:ascii="Segoe UI" w:eastAsia="Times New Roman" w:hAnsi="Segoe UI" w:cs="Segoe UI"/>
          <w:color w:val="FF0000"/>
          <w:sz w:val="24"/>
          <w:szCs w:val="24"/>
          <w:lang w:val="en-CA" w:eastAsia="en-CA"/>
        </w:rPr>
        <w:t>In essence, "</w:t>
      </w:r>
      <w:proofErr w:type="spellStart"/>
      <w:r w:rsidRPr="00E80C5C">
        <w:rPr>
          <w:rFonts w:ascii="Segoe UI" w:eastAsia="Times New Roman" w:hAnsi="Segoe UI" w:cs="Segoe UI"/>
          <w:color w:val="FF0000"/>
          <w:sz w:val="24"/>
          <w:szCs w:val="24"/>
          <w:lang w:val="en-CA" w:eastAsia="en-CA"/>
        </w:rPr>
        <w:t>GoLite</w:t>
      </w:r>
      <w:proofErr w:type="spellEnd"/>
      <w:r w:rsidRPr="00E80C5C">
        <w:rPr>
          <w:rFonts w:ascii="Segoe UI" w:eastAsia="Times New Roman" w:hAnsi="Segoe UI" w:cs="Segoe UI"/>
          <w:color w:val="FF0000"/>
          <w:sz w:val="24"/>
          <w:szCs w:val="24"/>
          <w:lang w:val="en-CA" w:eastAsia="en-CA"/>
        </w:rPr>
        <w:t>" isn't just another programming language; it's a philosophy—a commitment to simplifying code without sacrificing capability. It's the embodiment of the belief that programming should be accessible, fun, and efficient, all at once.</w:t>
      </w:r>
    </w:p>
    <w:p w14:paraId="1EB6234C" w14:textId="77777777" w:rsidR="00835F8F" w:rsidRPr="00835F8F" w:rsidRDefault="00835F8F" w:rsidP="00835F8F">
      <w:pPr>
        <w:widowControl/>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lang w:val="en-CA" w:eastAsia="en-CA"/>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121C4B39"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Strategy: C Implementation</w:t>
      </w:r>
    </w:p>
    <w:p w14:paraId="627E7769" w14:textId="77777777" w:rsidR="00835F8F" w:rsidRPr="00835F8F" w:rsidRDefault="00835F8F" w:rsidP="00835F8F">
      <w:pPr>
        <w:spacing w:before="11"/>
        <w:jc w:val="both"/>
        <w:rPr>
          <w:rFonts w:ascii="Arial" w:eastAsia="Arial" w:hAnsi="Arial" w:cs="Arial"/>
          <w:i/>
          <w:color w:val="C00000"/>
          <w:spacing w:val="-2"/>
          <w:sz w:val="24"/>
          <w:szCs w:val="28"/>
        </w:rPr>
      </w:pPr>
    </w:p>
    <w:p w14:paraId="28B7EFB5"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**1. Implementing Data Types in </w:t>
      </w:r>
      <w:proofErr w:type="gramStart"/>
      <w:r w:rsidRPr="00835F8F">
        <w:rPr>
          <w:rFonts w:ascii="Arial" w:eastAsia="Arial" w:hAnsi="Arial" w:cs="Arial"/>
          <w:i/>
          <w:color w:val="C00000"/>
          <w:spacing w:val="-2"/>
          <w:sz w:val="24"/>
          <w:szCs w:val="28"/>
        </w:rPr>
        <w:t>C:*</w:t>
      </w:r>
      <w:proofErr w:type="gramEnd"/>
      <w:r w:rsidRPr="00835F8F">
        <w:rPr>
          <w:rFonts w:ascii="Arial" w:eastAsia="Arial" w:hAnsi="Arial" w:cs="Arial"/>
          <w:i/>
          <w:color w:val="C00000"/>
          <w:spacing w:val="-2"/>
          <w:sz w:val="24"/>
          <w:szCs w:val="28"/>
        </w:rPr>
        <w:t>*</w:t>
      </w:r>
    </w:p>
    <w:p w14:paraId="3373B032"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Given that we are basing the implementation in C, the data types of "</w:t>
      </w:r>
      <w:proofErr w:type="spellStart"/>
      <w:r w:rsidRPr="00835F8F">
        <w:rPr>
          <w:rFonts w:ascii="Arial" w:eastAsia="Arial" w:hAnsi="Arial" w:cs="Arial"/>
          <w:i/>
          <w:color w:val="C00000"/>
          <w:spacing w:val="-2"/>
          <w:sz w:val="24"/>
          <w:szCs w:val="28"/>
        </w:rPr>
        <w:t>GoLite</w:t>
      </w:r>
      <w:proofErr w:type="spellEnd"/>
      <w:r w:rsidRPr="00835F8F">
        <w:rPr>
          <w:rFonts w:ascii="Arial" w:eastAsia="Arial" w:hAnsi="Arial" w:cs="Arial"/>
          <w:i/>
          <w:color w:val="C00000"/>
          <w:spacing w:val="-2"/>
          <w:sz w:val="24"/>
          <w:szCs w:val="28"/>
        </w:rPr>
        <w:t>" can be mapped to C data types:</w:t>
      </w:r>
    </w:p>
    <w:p w14:paraId="783B45E7"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`int` in "</w:t>
      </w:r>
      <w:proofErr w:type="spellStart"/>
      <w:r w:rsidRPr="00835F8F">
        <w:rPr>
          <w:rFonts w:ascii="Arial" w:eastAsia="Arial" w:hAnsi="Arial" w:cs="Arial"/>
          <w:i/>
          <w:color w:val="C00000"/>
          <w:spacing w:val="-2"/>
          <w:sz w:val="24"/>
          <w:szCs w:val="28"/>
        </w:rPr>
        <w:t>GoLite</w:t>
      </w:r>
      <w:proofErr w:type="spellEnd"/>
      <w:r w:rsidRPr="00835F8F">
        <w:rPr>
          <w:rFonts w:ascii="Arial" w:eastAsia="Arial" w:hAnsi="Arial" w:cs="Arial"/>
          <w:i/>
          <w:color w:val="C00000"/>
          <w:spacing w:val="-2"/>
          <w:sz w:val="24"/>
          <w:szCs w:val="28"/>
        </w:rPr>
        <w:t>" can be represented using `int` in C.</w:t>
      </w:r>
    </w:p>
    <w:p w14:paraId="14F5A3A9"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`float` can be translated to `float` or `double` in C, based on precision requirements.</w:t>
      </w:r>
    </w:p>
    <w:p w14:paraId="2E943DDF"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`string` can be translated to character arrays (`</w:t>
      </w:r>
      <w:proofErr w:type="gramStart"/>
      <w:r w:rsidRPr="00835F8F">
        <w:rPr>
          <w:rFonts w:ascii="Arial" w:eastAsia="Arial" w:hAnsi="Arial" w:cs="Arial"/>
          <w:i/>
          <w:color w:val="C00000"/>
          <w:spacing w:val="-2"/>
          <w:sz w:val="24"/>
          <w:szCs w:val="28"/>
        </w:rPr>
        <w:t>char[</w:t>
      </w:r>
      <w:proofErr w:type="gramEnd"/>
      <w:r w:rsidRPr="00835F8F">
        <w:rPr>
          <w:rFonts w:ascii="Arial" w:eastAsia="Arial" w:hAnsi="Arial" w:cs="Arial"/>
          <w:i/>
          <w:color w:val="C00000"/>
          <w:spacing w:val="-2"/>
          <w:sz w:val="24"/>
          <w:szCs w:val="28"/>
        </w:rPr>
        <w:t>]`) in C.</w:t>
      </w:r>
    </w:p>
    <w:p w14:paraId="081665B0" w14:textId="77777777" w:rsidR="00835F8F" w:rsidRPr="00835F8F" w:rsidRDefault="00835F8F" w:rsidP="00835F8F">
      <w:pPr>
        <w:spacing w:before="11"/>
        <w:jc w:val="both"/>
        <w:rPr>
          <w:rFonts w:ascii="Arial" w:eastAsia="Arial" w:hAnsi="Arial" w:cs="Arial"/>
          <w:i/>
          <w:color w:val="C00000"/>
          <w:spacing w:val="-2"/>
          <w:sz w:val="24"/>
          <w:szCs w:val="28"/>
        </w:rPr>
      </w:pPr>
    </w:p>
    <w:p w14:paraId="5E47C3F6"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**2. Parsing the </w:t>
      </w:r>
      <w:proofErr w:type="gramStart"/>
      <w:r w:rsidRPr="00835F8F">
        <w:rPr>
          <w:rFonts w:ascii="Arial" w:eastAsia="Arial" w:hAnsi="Arial" w:cs="Arial"/>
          <w:i/>
          <w:color w:val="C00000"/>
          <w:spacing w:val="-2"/>
          <w:sz w:val="24"/>
          <w:szCs w:val="28"/>
        </w:rPr>
        <w:t>Language:*</w:t>
      </w:r>
      <w:proofErr w:type="gramEnd"/>
      <w:r w:rsidRPr="00835F8F">
        <w:rPr>
          <w:rFonts w:ascii="Arial" w:eastAsia="Arial" w:hAnsi="Arial" w:cs="Arial"/>
          <w:i/>
          <w:color w:val="C00000"/>
          <w:spacing w:val="-2"/>
          <w:sz w:val="24"/>
          <w:szCs w:val="28"/>
        </w:rPr>
        <w:t>*</w:t>
      </w:r>
    </w:p>
    <w:p w14:paraId="0235A8F6"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A lexical analyzer (often called a </w:t>
      </w:r>
      <w:proofErr w:type="spellStart"/>
      <w:r w:rsidRPr="00835F8F">
        <w:rPr>
          <w:rFonts w:ascii="Arial" w:eastAsia="Arial" w:hAnsi="Arial" w:cs="Arial"/>
          <w:i/>
          <w:color w:val="C00000"/>
          <w:spacing w:val="-2"/>
          <w:sz w:val="24"/>
          <w:szCs w:val="28"/>
        </w:rPr>
        <w:t>lexer</w:t>
      </w:r>
      <w:proofErr w:type="spellEnd"/>
      <w:r w:rsidRPr="00835F8F">
        <w:rPr>
          <w:rFonts w:ascii="Arial" w:eastAsia="Arial" w:hAnsi="Arial" w:cs="Arial"/>
          <w:i/>
          <w:color w:val="C00000"/>
          <w:spacing w:val="-2"/>
          <w:sz w:val="24"/>
          <w:szCs w:val="28"/>
        </w:rPr>
        <w:t>) will be used to break the source code into tokens. These tokens represent the smallest units in the language, such as variables, operators, and literals.</w:t>
      </w:r>
    </w:p>
    <w:p w14:paraId="5F9F8AC1" w14:textId="77777777" w:rsidR="00835F8F" w:rsidRPr="00835F8F" w:rsidRDefault="00835F8F" w:rsidP="00835F8F">
      <w:pPr>
        <w:spacing w:before="11"/>
        <w:jc w:val="both"/>
        <w:rPr>
          <w:rFonts w:ascii="Arial" w:eastAsia="Arial" w:hAnsi="Arial" w:cs="Arial"/>
          <w:i/>
          <w:color w:val="C00000"/>
          <w:spacing w:val="-2"/>
          <w:sz w:val="24"/>
          <w:szCs w:val="28"/>
        </w:rPr>
      </w:pPr>
    </w:p>
    <w:p w14:paraId="069B0076"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Pseudocode for parsing:</w:t>
      </w:r>
    </w:p>
    <w:p w14:paraId="036D5A08"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w:t>
      </w:r>
    </w:p>
    <w:p w14:paraId="15238A00"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function parse(</w:t>
      </w:r>
      <w:proofErr w:type="spellStart"/>
      <w:r w:rsidRPr="00835F8F">
        <w:rPr>
          <w:rFonts w:ascii="Arial" w:eastAsia="Arial" w:hAnsi="Arial" w:cs="Arial"/>
          <w:i/>
          <w:color w:val="C00000"/>
          <w:spacing w:val="-2"/>
          <w:sz w:val="24"/>
          <w:szCs w:val="28"/>
        </w:rPr>
        <w:t>source_code</w:t>
      </w:r>
      <w:proofErr w:type="spellEnd"/>
      <w:r w:rsidRPr="00835F8F">
        <w:rPr>
          <w:rFonts w:ascii="Arial" w:eastAsia="Arial" w:hAnsi="Arial" w:cs="Arial"/>
          <w:i/>
          <w:color w:val="C00000"/>
          <w:spacing w:val="-2"/>
          <w:sz w:val="24"/>
          <w:szCs w:val="28"/>
        </w:rPr>
        <w:t>):</w:t>
      </w:r>
    </w:p>
    <w:p w14:paraId="0F71D21B"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    tokens = tokenize(</w:t>
      </w:r>
      <w:proofErr w:type="spellStart"/>
      <w:r w:rsidRPr="00835F8F">
        <w:rPr>
          <w:rFonts w:ascii="Arial" w:eastAsia="Arial" w:hAnsi="Arial" w:cs="Arial"/>
          <w:i/>
          <w:color w:val="C00000"/>
          <w:spacing w:val="-2"/>
          <w:sz w:val="24"/>
          <w:szCs w:val="28"/>
        </w:rPr>
        <w:t>source_code</w:t>
      </w:r>
      <w:proofErr w:type="spellEnd"/>
      <w:r w:rsidRPr="00835F8F">
        <w:rPr>
          <w:rFonts w:ascii="Arial" w:eastAsia="Arial" w:hAnsi="Arial" w:cs="Arial"/>
          <w:i/>
          <w:color w:val="C00000"/>
          <w:spacing w:val="-2"/>
          <w:sz w:val="24"/>
          <w:szCs w:val="28"/>
        </w:rPr>
        <w:t>)</w:t>
      </w:r>
    </w:p>
    <w:p w14:paraId="1C9620D0"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    </w:t>
      </w:r>
      <w:proofErr w:type="spellStart"/>
      <w:r w:rsidRPr="00835F8F">
        <w:rPr>
          <w:rFonts w:ascii="Arial" w:eastAsia="Arial" w:hAnsi="Arial" w:cs="Arial"/>
          <w:i/>
          <w:color w:val="C00000"/>
          <w:spacing w:val="-2"/>
          <w:sz w:val="24"/>
          <w:szCs w:val="28"/>
        </w:rPr>
        <w:t>abstract_syntax_tree</w:t>
      </w:r>
      <w:proofErr w:type="spellEnd"/>
      <w:r w:rsidRPr="00835F8F">
        <w:rPr>
          <w:rFonts w:ascii="Arial" w:eastAsia="Arial" w:hAnsi="Arial" w:cs="Arial"/>
          <w:i/>
          <w:color w:val="C00000"/>
          <w:spacing w:val="-2"/>
          <w:sz w:val="24"/>
          <w:szCs w:val="28"/>
        </w:rPr>
        <w:t xml:space="preserve"> = </w:t>
      </w:r>
      <w:proofErr w:type="spellStart"/>
      <w:r w:rsidRPr="00835F8F">
        <w:rPr>
          <w:rFonts w:ascii="Arial" w:eastAsia="Arial" w:hAnsi="Arial" w:cs="Arial"/>
          <w:i/>
          <w:color w:val="C00000"/>
          <w:spacing w:val="-2"/>
          <w:sz w:val="24"/>
          <w:szCs w:val="28"/>
        </w:rPr>
        <w:t>generate_</w:t>
      </w:r>
      <w:proofErr w:type="gramStart"/>
      <w:r w:rsidRPr="00835F8F">
        <w:rPr>
          <w:rFonts w:ascii="Arial" w:eastAsia="Arial" w:hAnsi="Arial" w:cs="Arial"/>
          <w:i/>
          <w:color w:val="C00000"/>
          <w:spacing w:val="-2"/>
          <w:sz w:val="24"/>
          <w:szCs w:val="28"/>
        </w:rPr>
        <w:t>AST</w:t>
      </w:r>
      <w:proofErr w:type="spellEnd"/>
      <w:r w:rsidRPr="00835F8F">
        <w:rPr>
          <w:rFonts w:ascii="Arial" w:eastAsia="Arial" w:hAnsi="Arial" w:cs="Arial"/>
          <w:i/>
          <w:color w:val="C00000"/>
          <w:spacing w:val="-2"/>
          <w:sz w:val="24"/>
          <w:szCs w:val="28"/>
        </w:rPr>
        <w:t>(</w:t>
      </w:r>
      <w:proofErr w:type="gramEnd"/>
      <w:r w:rsidRPr="00835F8F">
        <w:rPr>
          <w:rFonts w:ascii="Arial" w:eastAsia="Arial" w:hAnsi="Arial" w:cs="Arial"/>
          <w:i/>
          <w:color w:val="C00000"/>
          <w:spacing w:val="-2"/>
          <w:sz w:val="24"/>
          <w:szCs w:val="28"/>
        </w:rPr>
        <w:t>tokens)</w:t>
      </w:r>
    </w:p>
    <w:p w14:paraId="46759E95"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    return </w:t>
      </w:r>
      <w:proofErr w:type="spellStart"/>
      <w:r w:rsidRPr="00835F8F">
        <w:rPr>
          <w:rFonts w:ascii="Arial" w:eastAsia="Arial" w:hAnsi="Arial" w:cs="Arial"/>
          <w:i/>
          <w:color w:val="C00000"/>
          <w:spacing w:val="-2"/>
          <w:sz w:val="24"/>
          <w:szCs w:val="28"/>
        </w:rPr>
        <w:t>abstract_syntax_tree</w:t>
      </w:r>
      <w:proofErr w:type="spellEnd"/>
    </w:p>
    <w:p w14:paraId="29519DDC"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w:t>
      </w:r>
    </w:p>
    <w:p w14:paraId="3B21D1B2" w14:textId="77777777" w:rsidR="00835F8F" w:rsidRPr="00835F8F" w:rsidRDefault="00835F8F" w:rsidP="00835F8F">
      <w:pPr>
        <w:spacing w:before="11"/>
        <w:jc w:val="both"/>
        <w:rPr>
          <w:rFonts w:ascii="Arial" w:eastAsia="Arial" w:hAnsi="Arial" w:cs="Arial"/>
          <w:i/>
          <w:color w:val="C00000"/>
          <w:spacing w:val="-2"/>
          <w:sz w:val="24"/>
          <w:szCs w:val="28"/>
        </w:rPr>
      </w:pPr>
    </w:p>
    <w:p w14:paraId="1B766C2A"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**3. Identifying Language </w:t>
      </w:r>
      <w:proofErr w:type="gramStart"/>
      <w:r w:rsidRPr="00835F8F">
        <w:rPr>
          <w:rFonts w:ascii="Arial" w:eastAsia="Arial" w:hAnsi="Arial" w:cs="Arial"/>
          <w:i/>
          <w:color w:val="C00000"/>
          <w:spacing w:val="-2"/>
          <w:sz w:val="24"/>
          <w:szCs w:val="28"/>
        </w:rPr>
        <w:t>Elements:*</w:t>
      </w:r>
      <w:proofErr w:type="gramEnd"/>
      <w:r w:rsidRPr="00835F8F">
        <w:rPr>
          <w:rFonts w:ascii="Arial" w:eastAsia="Arial" w:hAnsi="Arial" w:cs="Arial"/>
          <w:i/>
          <w:color w:val="C00000"/>
          <w:spacing w:val="-2"/>
          <w:sz w:val="24"/>
          <w:szCs w:val="28"/>
        </w:rPr>
        <w:t>*</w:t>
      </w:r>
    </w:p>
    <w:p w14:paraId="29203A36"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To recognize commands or functions in the language, a combination of regular expressions and grammar rules can be employed.</w:t>
      </w:r>
    </w:p>
    <w:p w14:paraId="5465F0E0" w14:textId="77777777" w:rsidR="00835F8F" w:rsidRPr="00835F8F" w:rsidRDefault="00835F8F" w:rsidP="00835F8F">
      <w:pPr>
        <w:spacing w:before="11"/>
        <w:jc w:val="both"/>
        <w:rPr>
          <w:rFonts w:ascii="Arial" w:eastAsia="Arial" w:hAnsi="Arial" w:cs="Arial"/>
          <w:i/>
          <w:color w:val="C00000"/>
          <w:spacing w:val="-2"/>
          <w:sz w:val="24"/>
          <w:szCs w:val="28"/>
        </w:rPr>
      </w:pPr>
    </w:p>
    <w:p w14:paraId="65D6913F"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For the "write to the console" command, let's assume it's represented as `print` in "</w:t>
      </w:r>
      <w:proofErr w:type="spellStart"/>
      <w:r w:rsidRPr="00835F8F">
        <w:rPr>
          <w:rFonts w:ascii="Arial" w:eastAsia="Arial" w:hAnsi="Arial" w:cs="Arial"/>
          <w:i/>
          <w:color w:val="C00000"/>
          <w:spacing w:val="-2"/>
          <w:sz w:val="24"/>
          <w:szCs w:val="28"/>
        </w:rPr>
        <w:t>GoLite</w:t>
      </w:r>
      <w:proofErr w:type="spellEnd"/>
      <w:r w:rsidRPr="00835F8F">
        <w:rPr>
          <w:rFonts w:ascii="Arial" w:eastAsia="Arial" w:hAnsi="Arial" w:cs="Arial"/>
          <w:i/>
          <w:color w:val="C00000"/>
          <w:spacing w:val="-2"/>
          <w:sz w:val="24"/>
          <w:szCs w:val="28"/>
        </w:rPr>
        <w:t xml:space="preserve">". When the </w:t>
      </w:r>
      <w:proofErr w:type="spellStart"/>
      <w:r w:rsidRPr="00835F8F">
        <w:rPr>
          <w:rFonts w:ascii="Arial" w:eastAsia="Arial" w:hAnsi="Arial" w:cs="Arial"/>
          <w:i/>
          <w:color w:val="C00000"/>
          <w:spacing w:val="-2"/>
          <w:sz w:val="24"/>
          <w:szCs w:val="28"/>
        </w:rPr>
        <w:t>lexer</w:t>
      </w:r>
      <w:proofErr w:type="spellEnd"/>
      <w:r w:rsidRPr="00835F8F">
        <w:rPr>
          <w:rFonts w:ascii="Arial" w:eastAsia="Arial" w:hAnsi="Arial" w:cs="Arial"/>
          <w:i/>
          <w:color w:val="C00000"/>
          <w:spacing w:val="-2"/>
          <w:sz w:val="24"/>
          <w:szCs w:val="28"/>
        </w:rPr>
        <w:t xml:space="preserve"> encounters the word `print`, it categorizes it as a function call. The subsequent tokens, until a semicolon or line break, will be considered as parameters to this function.</w:t>
      </w:r>
    </w:p>
    <w:p w14:paraId="738F0FDA" w14:textId="77777777" w:rsidR="00835F8F" w:rsidRPr="00835F8F" w:rsidRDefault="00835F8F" w:rsidP="00835F8F">
      <w:pPr>
        <w:spacing w:before="11"/>
        <w:jc w:val="both"/>
        <w:rPr>
          <w:rFonts w:ascii="Arial" w:eastAsia="Arial" w:hAnsi="Arial" w:cs="Arial"/>
          <w:i/>
          <w:color w:val="C00000"/>
          <w:spacing w:val="-2"/>
          <w:sz w:val="24"/>
          <w:szCs w:val="28"/>
        </w:rPr>
      </w:pPr>
    </w:p>
    <w:p w14:paraId="52600299"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Pseudocode for handling `print`:</w:t>
      </w:r>
    </w:p>
    <w:p w14:paraId="485090B5"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w:t>
      </w:r>
    </w:p>
    <w:p w14:paraId="55CC4386"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if token == "print":</w:t>
      </w:r>
    </w:p>
    <w:p w14:paraId="1847485E"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    </w:t>
      </w:r>
      <w:proofErr w:type="spellStart"/>
      <w:r w:rsidRPr="00835F8F">
        <w:rPr>
          <w:rFonts w:ascii="Arial" w:eastAsia="Arial" w:hAnsi="Arial" w:cs="Arial"/>
          <w:i/>
          <w:color w:val="C00000"/>
          <w:spacing w:val="-2"/>
          <w:sz w:val="24"/>
          <w:szCs w:val="28"/>
        </w:rPr>
        <w:t>next_token</w:t>
      </w:r>
      <w:proofErr w:type="spellEnd"/>
      <w:r w:rsidRPr="00835F8F">
        <w:rPr>
          <w:rFonts w:ascii="Arial" w:eastAsia="Arial" w:hAnsi="Arial" w:cs="Arial"/>
          <w:i/>
          <w:color w:val="C00000"/>
          <w:spacing w:val="-2"/>
          <w:sz w:val="24"/>
          <w:szCs w:val="28"/>
        </w:rPr>
        <w:t xml:space="preserve"> = </w:t>
      </w:r>
      <w:proofErr w:type="spellStart"/>
      <w:r w:rsidRPr="00835F8F">
        <w:rPr>
          <w:rFonts w:ascii="Arial" w:eastAsia="Arial" w:hAnsi="Arial" w:cs="Arial"/>
          <w:i/>
          <w:color w:val="C00000"/>
          <w:spacing w:val="-2"/>
          <w:sz w:val="24"/>
          <w:szCs w:val="28"/>
        </w:rPr>
        <w:t>get_next_</w:t>
      </w:r>
      <w:proofErr w:type="gramStart"/>
      <w:r w:rsidRPr="00835F8F">
        <w:rPr>
          <w:rFonts w:ascii="Arial" w:eastAsia="Arial" w:hAnsi="Arial" w:cs="Arial"/>
          <w:i/>
          <w:color w:val="C00000"/>
          <w:spacing w:val="-2"/>
          <w:sz w:val="24"/>
          <w:szCs w:val="28"/>
        </w:rPr>
        <w:t>token</w:t>
      </w:r>
      <w:proofErr w:type="spellEnd"/>
      <w:r w:rsidRPr="00835F8F">
        <w:rPr>
          <w:rFonts w:ascii="Arial" w:eastAsia="Arial" w:hAnsi="Arial" w:cs="Arial"/>
          <w:i/>
          <w:color w:val="C00000"/>
          <w:spacing w:val="-2"/>
          <w:sz w:val="24"/>
          <w:szCs w:val="28"/>
        </w:rPr>
        <w:t>(</w:t>
      </w:r>
      <w:proofErr w:type="gramEnd"/>
      <w:r w:rsidRPr="00835F8F">
        <w:rPr>
          <w:rFonts w:ascii="Arial" w:eastAsia="Arial" w:hAnsi="Arial" w:cs="Arial"/>
          <w:i/>
          <w:color w:val="C00000"/>
          <w:spacing w:val="-2"/>
          <w:sz w:val="24"/>
          <w:szCs w:val="28"/>
        </w:rPr>
        <w:t>)</w:t>
      </w:r>
    </w:p>
    <w:p w14:paraId="01B00C14"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lastRenderedPageBreak/>
        <w:t xml:space="preserve">    if </w:t>
      </w:r>
      <w:proofErr w:type="spellStart"/>
      <w:r w:rsidRPr="00835F8F">
        <w:rPr>
          <w:rFonts w:ascii="Arial" w:eastAsia="Arial" w:hAnsi="Arial" w:cs="Arial"/>
          <w:i/>
          <w:color w:val="C00000"/>
          <w:spacing w:val="-2"/>
          <w:sz w:val="24"/>
          <w:szCs w:val="28"/>
        </w:rPr>
        <w:t>next_token</w:t>
      </w:r>
      <w:proofErr w:type="spellEnd"/>
      <w:r w:rsidRPr="00835F8F">
        <w:rPr>
          <w:rFonts w:ascii="Arial" w:eastAsia="Arial" w:hAnsi="Arial" w:cs="Arial"/>
          <w:i/>
          <w:color w:val="C00000"/>
          <w:spacing w:val="-2"/>
          <w:sz w:val="24"/>
          <w:szCs w:val="28"/>
        </w:rPr>
        <w:t xml:space="preserve"> == "(":</w:t>
      </w:r>
    </w:p>
    <w:p w14:paraId="59CC0B25"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        </w:t>
      </w:r>
      <w:proofErr w:type="spellStart"/>
      <w:r w:rsidRPr="00835F8F">
        <w:rPr>
          <w:rFonts w:ascii="Arial" w:eastAsia="Arial" w:hAnsi="Arial" w:cs="Arial"/>
          <w:i/>
          <w:color w:val="C00000"/>
          <w:spacing w:val="-2"/>
          <w:sz w:val="24"/>
          <w:szCs w:val="28"/>
        </w:rPr>
        <w:t>content_to_print</w:t>
      </w:r>
      <w:proofErr w:type="spellEnd"/>
      <w:r w:rsidRPr="00835F8F">
        <w:rPr>
          <w:rFonts w:ascii="Arial" w:eastAsia="Arial" w:hAnsi="Arial" w:cs="Arial"/>
          <w:i/>
          <w:color w:val="C00000"/>
          <w:spacing w:val="-2"/>
          <w:sz w:val="24"/>
          <w:szCs w:val="28"/>
        </w:rPr>
        <w:t xml:space="preserve"> = </w:t>
      </w:r>
      <w:proofErr w:type="spellStart"/>
      <w:r w:rsidRPr="00835F8F">
        <w:rPr>
          <w:rFonts w:ascii="Arial" w:eastAsia="Arial" w:hAnsi="Arial" w:cs="Arial"/>
          <w:i/>
          <w:color w:val="C00000"/>
          <w:spacing w:val="-2"/>
          <w:sz w:val="24"/>
          <w:szCs w:val="28"/>
        </w:rPr>
        <w:t>get_content_</w:t>
      </w:r>
      <w:proofErr w:type="gramStart"/>
      <w:r w:rsidRPr="00835F8F">
        <w:rPr>
          <w:rFonts w:ascii="Arial" w:eastAsia="Arial" w:hAnsi="Arial" w:cs="Arial"/>
          <w:i/>
          <w:color w:val="C00000"/>
          <w:spacing w:val="-2"/>
          <w:sz w:val="24"/>
          <w:szCs w:val="28"/>
        </w:rPr>
        <w:t>until</w:t>
      </w:r>
      <w:proofErr w:type="spellEnd"/>
      <w:r w:rsidRPr="00835F8F">
        <w:rPr>
          <w:rFonts w:ascii="Arial" w:eastAsia="Arial" w:hAnsi="Arial" w:cs="Arial"/>
          <w:i/>
          <w:color w:val="C00000"/>
          <w:spacing w:val="-2"/>
          <w:sz w:val="24"/>
          <w:szCs w:val="28"/>
        </w:rPr>
        <w:t>(</w:t>
      </w:r>
      <w:proofErr w:type="gramEnd"/>
      <w:r w:rsidRPr="00835F8F">
        <w:rPr>
          <w:rFonts w:ascii="Arial" w:eastAsia="Arial" w:hAnsi="Arial" w:cs="Arial"/>
          <w:i/>
          <w:color w:val="C00000"/>
          <w:spacing w:val="-2"/>
          <w:sz w:val="24"/>
          <w:szCs w:val="28"/>
        </w:rPr>
        <w:t>")")</w:t>
      </w:r>
    </w:p>
    <w:p w14:paraId="03D466E9"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        </w:t>
      </w:r>
      <w:proofErr w:type="spellStart"/>
      <w:r w:rsidRPr="00835F8F">
        <w:rPr>
          <w:rFonts w:ascii="Arial" w:eastAsia="Arial" w:hAnsi="Arial" w:cs="Arial"/>
          <w:i/>
          <w:color w:val="C00000"/>
          <w:spacing w:val="-2"/>
          <w:sz w:val="24"/>
          <w:szCs w:val="28"/>
        </w:rPr>
        <w:t>output_to_console</w:t>
      </w:r>
      <w:proofErr w:type="spellEnd"/>
      <w:r w:rsidRPr="00835F8F">
        <w:rPr>
          <w:rFonts w:ascii="Arial" w:eastAsia="Arial" w:hAnsi="Arial" w:cs="Arial"/>
          <w:i/>
          <w:color w:val="C00000"/>
          <w:spacing w:val="-2"/>
          <w:sz w:val="24"/>
          <w:szCs w:val="28"/>
        </w:rPr>
        <w:t>(</w:t>
      </w:r>
      <w:proofErr w:type="spellStart"/>
      <w:r w:rsidRPr="00835F8F">
        <w:rPr>
          <w:rFonts w:ascii="Arial" w:eastAsia="Arial" w:hAnsi="Arial" w:cs="Arial"/>
          <w:i/>
          <w:color w:val="C00000"/>
          <w:spacing w:val="-2"/>
          <w:sz w:val="24"/>
          <w:szCs w:val="28"/>
        </w:rPr>
        <w:t>content_to_print</w:t>
      </w:r>
      <w:proofErr w:type="spellEnd"/>
      <w:r w:rsidRPr="00835F8F">
        <w:rPr>
          <w:rFonts w:ascii="Arial" w:eastAsia="Arial" w:hAnsi="Arial" w:cs="Arial"/>
          <w:i/>
          <w:color w:val="C00000"/>
          <w:spacing w:val="-2"/>
          <w:sz w:val="24"/>
          <w:szCs w:val="28"/>
        </w:rPr>
        <w:t>)</w:t>
      </w:r>
    </w:p>
    <w:p w14:paraId="067CA24F"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    else:</w:t>
      </w:r>
    </w:p>
    <w:p w14:paraId="766B63DF"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        </w:t>
      </w:r>
      <w:proofErr w:type="gramStart"/>
      <w:r w:rsidRPr="00835F8F">
        <w:rPr>
          <w:rFonts w:ascii="Arial" w:eastAsia="Arial" w:hAnsi="Arial" w:cs="Arial"/>
          <w:i/>
          <w:color w:val="C00000"/>
          <w:spacing w:val="-2"/>
          <w:sz w:val="24"/>
          <w:szCs w:val="28"/>
        </w:rPr>
        <w:t>error(</w:t>
      </w:r>
      <w:proofErr w:type="gramEnd"/>
      <w:r w:rsidRPr="00835F8F">
        <w:rPr>
          <w:rFonts w:ascii="Arial" w:eastAsia="Arial" w:hAnsi="Arial" w:cs="Arial"/>
          <w:i/>
          <w:color w:val="C00000"/>
          <w:spacing w:val="-2"/>
          <w:sz w:val="24"/>
          <w:szCs w:val="28"/>
        </w:rPr>
        <w:t>"Expected '(' after print")</w:t>
      </w:r>
    </w:p>
    <w:p w14:paraId="10E3648A"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w:t>
      </w:r>
    </w:p>
    <w:p w14:paraId="7E94C5CA" w14:textId="77777777" w:rsidR="00835F8F" w:rsidRPr="00835F8F" w:rsidRDefault="00835F8F" w:rsidP="00835F8F">
      <w:pPr>
        <w:spacing w:before="11"/>
        <w:jc w:val="both"/>
        <w:rPr>
          <w:rFonts w:ascii="Arial" w:eastAsia="Arial" w:hAnsi="Arial" w:cs="Arial"/>
          <w:i/>
          <w:color w:val="C00000"/>
          <w:spacing w:val="-2"/>
          <w:sz w:val="24"/>
          <w:szCs w:val="28"/>
        </w:rPr>
      </w:pPr>
    </w:p>
    <w:p w14:paraId="2C74D769"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For literal text, it can be detected if the token starts and ends with double quotes. If so, the content within is treated as a string literal.</w:t>
      </w:r>
    </w:p>
    <w:p w14:paraId="1978A8E5" w14:textId="77777777" w:rsidR="00835F8F" w:rsidRPr="00835F8F" w:rsidRDefault="00835F8F" w:rsidP="00835F8F">
      <w:pPr>
        <w:spacing w:before="11"/>
        <w:jc w:val="both"/>
        <w:rPr>
          <w:rFonts w:ascii="Arial" w:eastAsia="Arial" w:hAnsi="Arial" w:cs="Arial"/>
          <w:i/>
          <w:color w:val="C00000"/>
          <w:spacing w:val="-2"/>
          <w:sz w:val="24"/>
          <w:szCs w:val="28"/>
        </w:rPr>
      </w:pPr>
    </w:p>
    <w:p w14:paraId="44F41330"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**4. Identifying Scope and </w:t>
      </w:r>
      <w:proofErr w:type="gramStart"/>
      <w:r w:rsidRPr="00835F8F">
        <w:rPr>
          <w:rFonts w:ascii="Arial" w:eastAsia="Arial" w:hAnsi="Arial" w:cs="Arial"/>
          <w:i/>
          <w:color w:val="C00000"/>
          <w:spacing w:val="-2"/>
          <w:sz w:val="24"/>
          <w:szCs w:val="28"/>
        </w:rPr>
        <w:t>Blocks:*</w:t>
      </w:r>
      <w:proofErr w:type="gramEnd"/>
      <w:r w:rsidRPr="00835F8F">
        <w:rPr>
          <w:rFonts w:ascii="Arial" w:eastAsia="Arial" w:hAnsi="Arial" w:cs="Arial"/>
          <w:i/>
          <w:color w:val="C00000"/>
          <w:spacing w:val="-2"/>
          <w:sz w:val="24"/>
          <w:szCs w:val="28"/>
        </w:rPr>
        <w:t>*</w:t>
      </w:r>
    </w:p>
    <w:p w14:paraId="6290E28A"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To handle scope in "</w:t>
      </w:r>
      <w:proofErr w:type="spellStart"/>
      <w:r w:rsidRPr="00835F8F">
        <w:rPr>
          <w:rFonts w:ascii="Arial" w:eastAsia="Arial" w:hAnsi="Arial" w:cs="Arial"/>
          <w:i/>
          <w:color w:val="C00000"/>
          <w:spacing w:val="-2"/>
          <w:sz w:val="24"/>
          <w:szCs w:val="28"/>
        </w:rPr>
        <w:t>GoLite</w:t>
      </w:r>
      <w:proofErr w:type="spellEnd"/>
      <w:r w:rsidRPr="00835F8F">
        <w:rPr>
          <w:rFonts w:ascii="Arial" w:eastAsia="Arial" w:hAnsi="Arial" w:cs="Arial"/>
          <w:i/>
          <w:color w:val="C00000"/>
          <w:spacing w:val="-2"/>
          <w:sz w:val="24"/>
          <w:szCs w:val="28"/>
        </w:rPr>
        <w:t xml:space="preserve">", we can use curly braces </w:t>
      </w:r>
      <w:proofErr w:type="gramStart"/>
      <w:r w:rsidRPr="00835F8F">
        <w:rPr>
          <w:rFonts w:ascii="Arial" w:eastAsia="Arial" w:hAnsi="Arial" w:cs="Arial"/>
          <w:i/>
          <w:color w:val="C00000"/>
          <w:spacing w:val="-2"/>
          <w:sz w:val="24"/>
          <w:szCs w:val="28"/>
        </w:rPr>
        <w:t>`{</w:t>
      </w:r>
      <w:proofErr w:type="gramEnd"/>
      <w:r w:rsidRPr="00835F8F">
        <w:rPr>
          <w:rFonts w:ascii="Arial" w:eastAsia="Arial" w:hAnsi="Arial" w:cs="Arial"/>
          <w:i/>
          <w:color w:val="C00000"/>
          <w:spacing w:val="-2"/>
          <w:sz w:val="24"/>
          <w:szCs w:val="28"/>
        </w:rPr>
        <w:t>` and `}` similar to C. When the parser encounters an opening brace, it marks the beginning of a new block or scope. All subsequent tokens are considered part of this block until a closing brace is encountered.</w:t>
      </w:r>
    </w:p>
    <w:p w14:paraId="6B4FBA9F" w14:textId="77777777" w:rsidR="00835F8F" w:rsidRPr="00835F8F" w:rsidRDefault="00835F8F" w:rsidP="00835F8F">
      <w:pPr>
        <w:spacing w:before="11"/>
        <w:jc w:val="both"/>
        <w:rPr>
          <w:rFonts w:ascii="Arial" w:eastAsia="Arial" w:hAnsi="Arial" w:cs="Arial"/>
          <w:i/>
          <w:color w:val="C00000"/>
          <w:spacing w:val="-2"/>
          <w:sz w:val="24"/>
          <w:szCs w:val="28"/>
        </w:rPr>
      </w:pPr>
    </w:p>
    <w:p w14:paraId="6CB75494"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Pseudocode for scope:</w:t>
      </w:r>
    </w:p>
    <w:p w14:paraId="5034A47B"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w:t>
      </w:r>
    </w:p>
    <w:p w14:paraId="0E96E01F"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if token == "{":</w:t>
      </w:r>
    </w:p>
    <w:p w14:paraId="4D20CC25"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    </w:t>
      </w:r>
      <w:proofErr w:type="spellStart"/>
      <w:r w:rsidRPr="00835F8F">
        <w:rPr>
          <w:rFonts w:ascii="Arial" w:eastAsia="Arial" w:hAnsi="Arial" w:cs="Arial"/>
          <w:i/>
          <w:color w:val="C00000"/>
          <w:spacing w:val="-2"/>
          <w:sz w:val="24"/>
          <w:szCs w:val="28"/>
        </w:rPr>
        <w:t>current_scope</w:t>
      </w:r>
      <w:proofErr w:type="spellEnd"/>
      <w:r w:rsidRPr="00835F8F">
        <w:rPr>
          <w:rFonts w:ascii="Arial" w:eastAsia="Arial" w:hAnsi="Arial" w:cs="Arial"/>
          <w:i/>
          <w:color w:val="C00000"/>
          <w:spacing w:val="-2"/>
          <w:sz w:val="24"/>
          <w:szCs w:val="28"/>
        </w:rPr>
        <w:t xml:space="preserve"> = </w:t>
      </w:r>
      <w:proofErr w:type="spellStart"/>
      <w:r w:rsidRPr="00835F8F">
        <w:rPr>
          <w:rFonts w:ascii="Arial" w:eastAsia="Arial" w:hAnsi="Arial" w:cs="Arial"/>
          <w:i/>
          <w:color w:val="C00000"/>
          <w:spacing w:val="-2"/>
          <w:sz w:val="24"/>
          <w:szCs w:val="28"/>
        </w:rPr>
        <w:t>new_scope</w:t>
      </w:r>
      <w:proofErr w:type="spellEnd"/>
      <w:r w:rsidRPr="00835F8F">
        <w:rPr>
          <w:rFonts w:ascii="Arial" w:eastAsia="Arial" w:hAnsi="Arial" w:cs="Arial"/>
          <w:i/>
          <w:color w:val="C00000"/>
          <w:spacing w:val="-2"/>
          <w:sz w:val="24"/>
          <w:szCs w:val="28"/>
        </w:rPr>
        <w:t>(</w:t>
      </w:r>
      <w:proofErr w:type="spellStart"/>
      <w:r w:rsidRPr="00835F8F">
        <w:rPr>
          <w:rFonts w:ascii="Arial" w:eastAsia="Arial" w:hAnsi="Arial" w:cs="Arial"/>
          <w:i/>
          <w:color w:val="C00000"/>
          <w:spacing w:val="-2"/>
          <w:sz w:val="24"/>
          <w:szCs w:val="28"/>
        </w:rPr>
        <w:t>previous_scope</w:t>
      </w:r>
      <w:proofErr w:type="spellEnd"/>
      <w:r w:rsidRPr="00835F8F">
        <w:rPr>
          <w:rFonts w:ascii="Arial" w:eastAsia="Arial" w:hAnsi="Arial" w:cs="Arial"/>
          <w:i/>
          <w:color w:val="C00000"/>
          <w:spacing w:val="-2"/>
          <w:sz w:val="24"/>
          <w:szCs w:val="28"/>
        </w:rPr>
        <w:t>)</w:t>
      </w:r>
    </w:p>
    <w:p w14:paraId="7E447AD5"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    while </w:t>
      </w:r>
      <w:proofErr w:type="spellStart"/>
      <w:r w:rsidRPr="00835F8F">
        <w:rPr>
          <w:rFonts w:ascii="Arial" w:eastAsia="Arial" w:hAnsi="Arial" w:cs="Arial"/>
          <w:i/>
          <w:color w:val="C00000"/>
          <w:spacing w:val="-2"/>
          <w:sz w:val="24"/>
          <w:szCs w:val="28"/>
        </w:rPr>
        <w:t>next_</w:t>
      </w:r>
      <w:proofErr w:type="gramStart"/>
      <w:r w:rsidRPr="00835F8F">
        <w:rPr>
          <w:rFonts w:ascii="Arial" w:eastAsia="Arial" w:hAnsi="Arial" w:cs="Arial"/>
          <w:i/>
          <w:color w:val="C00000"/>
          <w:spacing w:val="-2"/>
          <w:sz w:val="24"/>
          <w:szCs w:val="28"/>
        </w:rPr>
        <w:t>token</w:t>
      </w:r>
      <w:proofErr w:type="spellEnd"/>
      <w:r w:rsidRPr="00835F8F">
        <w:rPr>
          <w:rFonts w:ascii="Arial" w:eastAsia="Arial" w:hAnsi="Arial" w:cs="Arial"/>
          <w:i/>
          <w:color w:val="C00000"/>
          <w:spacing w:val="-2"/>
          <w:sz w:val="24"/>
          <w:szCs w:val="28"/>
        </w:rPr>
        <w:t xml:space="preserve"> !</w:t>
      </w:r>
      <w:proofErr w:type="gramEnd"/>
      <w:r w:rsidRPr="00835F8F">
        <w:rPr>
          <w:rFonts w:ascii="Arial" w:eastAsia="Arial" w:hAnsi="Arial" w:cs="Arial"/>
          <w:i/>
          <w:color w:val="C00000"/>
          <w:spacing w:val="-2"/>
          <w:sz w:val="24"/>
          <w:szCs w:val="28"/>
        </w:rPr>
        <w:t>= "}":</w:t>
      </w:r>
    </w:p>
    <w:p w14:paraId="242943F4"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 xml:space="preserve">        </w:t>
      </w:r>
      <w:proofErr w:type="spellStart"/>
      <w:r w:rsidRPr="00835F8F">
        <w:rPr>
          <w:rFonts w:ascii="Arial" w:eastAsia="Arial" w:hAnsi="Arial" w:cs="Arial"/>
          <w:i/>
          <w:color w:val="C00000"/>
          <w:spacing w:val="-2"/>
          <w:sz w:val="24"/>
          <w:szCs w:val="28"/>
        </w:rPr>
        <w:t>process_token_within_</w:t>
      </w:r>
      <w:proofErr w:type="gramStart"/>
      <w:r w:rsidRPr="00835F8F">
        <w:rPr>
          <w:rFonts w:ascii="Arial" w:eastAsia="Arial" w:hAnsi="Arial" w:cs="Arial"/>
          <w:i/>
          <w:color w:val="C00000"/>
          <w:spacing w:val="-2"/>
          <w:sz w:val="24"/>
          <w:szCs w:val="28"/>
        </w:rPr>
        <w:t>scope</w:t>
      </w:r>
      <w:proofErr w:type="spellEnd"/>
      <w:r w:rsidRPr="00835F8F">
        <w:rPr>
          <w:rFonts w:ascii="Arial" w:eastAsia="Arial" w:hAnsi="Arial" w:cs="Arial"/>
          <w:i/>
          <w:color w:val="C00000"/>
          <w:spacing w:val="-2"/>
          <w:sz w:val="24"/>
          <w:szCs w:val="28"/>
        </w:rPr>
        <w:t>(</w:t>
      </w:r>
      <w:proofErr w:type="spellStart"/>
      <w:proofErr w:type="gramEnd"/>
      <w:r w:rsidRPr="00835F8F">
        <w:rPr>
          <w:rFonts w:ascii="Arial" w:eastAsia="Arial" w:hAnsi="Arial" w:cs="Arial"/>
          <w:i/>
          <w:color w:val="C00000"/>
          <w:spacing w:val="-2"/>
          <w:sz w:val="24"/>
          <w:szCs w:val="28"/>
        </w:rPr>
        <w:t>next_token</w:t>
      </w:r>
      <w:proofErr w:type="spellEnd"/>
      <w:r w:rsidRPr="00835F8F">
        <w:rPr>
          <w:rFonts w:ascii="Arial" w:eastAsia="Arial" w:hAnsi="Arial" w:cs="Arial"/>
          <w:i/>
          <w:color w:val="C00000"/>
          <w:spacing w:val="-2"/>
          <w:sz w:val="24"/>
          <w:szCs w:val="28"/>
        </w:rPr>
        <w:t xml:space="preserve">, </w:t>
      </w:r>
      <w:proofErr w:type="spellStart"/>
      <w:r w:rsidRPr="00835F8F">
        <w:rPr>
          <w:rFonts w:ascii="Arial" w:eastAsia="Arial" w:hAnsi="Arial" w:cs="Arial"/>
          <w:i/>
          <w:color w:val="C00000"/>
          <w:spacing w:val="-2"/>
          <w:sz w:val="24"/>
          <w:szCs w:val="28"/>
        </w:rPr>
        <w:t>current_scope</w:t>
      </w:r>
      <w:proofErr w:type="spellEnd"/>
      <w:r w:rsidRPr="00835F8F">
        <w:rPr>
          <w:rFonts w:ascii="Arial" w:eastAsia="Arial" w:hAnsi="Arial" w:cs="Arial"/>
          <w:i/>
          <w:color w:val="C00000"/>
          <w:spacing w:val="-2"/>
          <w:sz w:val="24"/>
          <w:szCs w:val="28"/>
        </w:rPr>
        <w:t>)</w:t>
      </w:r>
    </w:p>
    <w:p w14:paraId="5E20A3CE" w14:textId="77777777" w:rsidR="00835F8F" w:rsidRPr="00835F8F"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w:t>
      </w:r>
    </w:p>
    <w:p w14:paraId="25391092" w14:textId="77777777" w:rsidR="00835F8F" w:rsidRPr="00835F8F" w:rsidRDefault="00835F8F" w:rsidP="00835F8F">
      <w:pPr>
        <w:spacing w:before="11"/>
        <w:jc w:val="both"/>
        <w:rPr>
          <w:rFonts w:ascii="Arial" w:eastAsia="Arial" w:hAnsi="Arial" w:cs="Arial"/>
          <w:i/>
          <w:color w:val="C00000"/>
          <w:spacing w:val="-2"/>
          <w:sz w:val="24"/>
          <w:szCs w:val="28"/>
        </w:rPr>
      </w:pPr>
    </w:p>
    <w:p w14:paraId="4B93C617" w14:textId="193D78C0" w:rsidR="0002569C" w:rsidRDefault="00835F8F" w:rsidP="00835F8F">
      <w:pPr>
        <w:spacing w:before="11"/>
        <w:jc w:val="both"/>
        <w:rPr>
          <w:rFonts w:ascii="Arial" w:eastAsia="Arial" w:hAnsi="Arial" w:cs="Arial"/>
          <w:i/>
          <w:color w:val="C00000"/>
          <w:spacing w:val="-2"/>
          <w:sz w:val="24"/>
          <w:szCs w:val="28"/>
        </w:rPr>
      </w:pPr>
      <w:r w:rsidRPr="00835F8F">
        <w:rPr>
          <w:rFonts w:ascii="Arial" w:eastAsia="Arial" w:hAnsi="Arial" w:cs="Arial"/>
          <w:i/>
          <w:color w:val="C00000"/>
          <w:spacing w:val="-2"/>
          <w:sz w:val="24"/>
          <w:szCs w:val="28"/>
        </w:rPr>
        <w:t>In essence, while "</w:t>
      </w:r>
      <w:proofErr w:type="spellStart"/>
      <w:r w:rsidRPr="00835F8F">
        <w:rPr>
          <w:rFonts w:ascii="Arial" w:eastAsia="Arial" w:hAnsi="Arial" w:cs="Arial"/>
          <w:i/>
          <w:color w:val="C00000"/>
          <w:spacing w:val="-2"/>
          <w:sz w:val="24"/>
          <w:szCs w:val="28"/>
        </w:rPr>
        <w:t>GoLite</w:t>
      </w:r>
      <w:proofErr w:type="spellEnd"/>
      <w:r w:rsidRPr="00835F8F">
        <w:rPr>
          <w:rFonts w:ascii="Arial" w:eastAsia="Arial" w:hAnsi="Arial" w:cs="Arial"/>
          <w:i/>
          <w:color w:val="C00000"/>
          <w:spacing w:val="-2"/>
          <w:sz w:val="24"/>
          <w:szCs w:val="28"/>
        </w:rPr>
        <w:t>" has its unique syntax and features, its underlying representation leans on the foundational constructs provided by C. This approach ensures that the language's implementation is both efficient and feasible.</w:t>
      </w:r>
    </w:p>
    <w:p w14:paraId="3E905E2B" w14:textId="77777777" w:rsidR="00835F8F" w:rsidRDefault="00835F8F" w:rsidP="00835F8F">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D1A7D37" w14:textId="77777777" w:rsidR="0002569C" w:rsidRPr="00AE2850" w:rsidRDefault="0002569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3B91A9C7" w14:textId="762596C1" w:rsidR="0002569C" w:rsidRPr="00AE2850" w:rsidRDefault="0002569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2569C">
        <w:rPr>
          <w:rFonts w:ascii="Arial" w:eastAsia="Arial" w:hAnsi="Arial" w:cs="Arial"/>
          <w:b/>
          <w:i/>
          <w:color w:val="0070C0"/>
          <w:spacing w:val="-2"/>
          <w:sz w:val="24"/>
          <w:szCs w:val="28"/>
        </w:rPr>
        <w:t>CST8152_Compilers_F23-A11_AnswerTemplate</w:t>
      </w:r>
      <w:r>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Finally, think about creating an “master-piece”: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p w14:paraId="6900312D" w14:textId="77777777" w:rsidR="009677D9" w:rsidRDefault="009677D9" w:rsidP="009677D9">
      <w:pPr>
        <w:spacing w:after="120"/>
        <w:rPr>
          <w:rFonts w:ascii="Arial" w:eastAsia="Arial" w:hAnsi="Arial"/>
          <w:sz w:val="24"/>
        </w:rPr>
      </w:pPr>
    </w:p>
    <w:p w14:paraId="0CF14D4C" w14:textId="1F595F62" w:rsidR="00835F8F" w:rsidRPr="00835F8F" w:rsidRDefault="00835F8F">
      <w:pPr>
        <w:numPr>
          <w:ilvl w:val="0"/>
          <w:numId w:val="19"/>
        </w:numPr>
        <w:rPr>
          <w:rFonts w:ascii="Arial" w:eastAsia="Arial" w:hAnsi="Arial"/>
          <w:i/>
          <w:color w:val="FF0000"/>
          <w:sz w:val="24"/>
          <w:lang w:val="en-CA"/>
        </w:rPr>
      </w:pPr>
      <w:bookmarkStart w:id="0" w:name="_Hlk144383204"/>
      <w:r w:rsidRPr="00835F8F">
        <w:rPr>
          <w:rFonts w:ascii="Arial" w:eastAsia="Arial" w:hAnsi="Arial"/>
          <w:i/>
          <w:color w:val="FF0000"/>
          <w:sz w:val="24"/>
          <w:lang w:val="en-CA"/>
        </w:rPr>
        <w:t xml:space="preserve">The Go Programming Language Documentation. </w:t>
      </w:r>
    </w:p>
    <w:p w14:paraId="202F0273" w14:textId="77777777" w:rsidR="00835F8F" w:rsidRDefault="00835F8F">
      <w:pPr>
        <w:numPr>
          <w:ilvl w:val="0"/>
          <w:numId w:val="19"/>
        </w:numPr>
        <w:rPr>
          <w:rFonts w:ascii="Arial" w:eastAsia="Arial" w:hAnsi="Arial"/>
          <w:i/>
          <w:color w:val="FF0000"/>
          <w:sz w:val="24"/>
          <w:lang w:val="en-CA"/>
        </w:rPr>
      </w:pPr>
      <w:r w:rsidRPr="00835F8F">
        <w:rPr>
          <w:rFonts w:ascii="Arial" w:eastAsia="Arial" w:hAnsi="Arial"/>
          <w:i/>
          <w:color w:val="FF0000"/>
          <w:sz w:val="24"/>
          <w:lang w:val="en-CA"/>
        </w:rPr>
        <w:t>The C Programming Language by Brian W. Kernighan and Dennis M. Ritchie.</w:t>
      </w:r>
    </w:p>
    <w:p w14:paraId="10BF9958" w14:textId="091E3E12" w:rsidR="00E80C5C" w:rsidRPr="00835F8F" w:rsidRDefault="00E80C5C">
      <w:pPr>
        <w:numPr>
          <w:ilvl w:val="0"/>
          <w:numId w:val="19"/>
        </w:numPr>
        <w:rPr>
          <w:rFonts w:ascii="Arial" w:eastAsia="Arial" w:hAnsi="Arial"/>
          <w:i/>
          <w:color w:val="FF0000"/>
          <w:sz w:val="24"/>
          <w:lang w:val="en-CA"/>
        </w:rPr>
      </w:pPr>
      <w:r>
        <w:rPr>
          <w:rFonts w:ascii="Arial" w:eastAsia="Arial" w:hAnsi="Arial"/>
          <w:i/>
          <w:color w:val="FF0000"/>
          <w:sz w:val="24"/>
          <w:lang w:val="en-CA"/>
        </w:rPr>
        <w:t>ChatGPT</w:t>
      </w:r>
    </w:p>
    <w:p w14:paraId="14F4FE6E" w14:textId="15D18A6B" w:rsidR="0007537E" w:rsidRDefault="0007537E" w:rsidP="004A6BE8">
      <w:pPr>
        <w:ind w:left="5"/>
        <w:rPr>
          <w:rFonts w:ascii="Arial" w:eastAsia="Arial" w:hAnsi="Arial"/>
          <w:i/>
          <w:color w:val="FF0000"/>
          <w:sz w:val="24"/>
        </w:rPr>
      </w:pPr>
    </w:p>
    <w:tbl>
      <w:tblPr>
        <w:tblStyle w:val="TableGrid"/>
        <w:tblW w:w="0" w:type="auto"/>
        <w:tblInd w:w="5" w:type="dxa"/>
        <w:tblLook w:val="04A0" w:firstRow="1" w:lastRow="0" w:firstColumn="1" w:lastColumn="0" w:noHBand="0" w:noVBand="1"/>
      </w:tblPr>
      <w:tblGrid>
        <w:gridCol w:w="1621"/>
        <w:gridCol w:w="9164"/>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69.75pt" o:ole="">
                  <v:imagedata r:id="rId11" o:title=""/>
                </v:shape>
                <o:OLEObject Type="Embed" ProgID="PBrush" ShapeID="_x0000_i1025" DrawAspect="Content" ObjectID="_1756633067" r:id="rId12"/>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pPr>
              <w:pStyle w:val="ListParagraph"/>
              <w:numPr>
                <w:ilvl w:val="0"/>
                <w:numId w:val="2"/>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ChatGPT),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0"/>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EFBAF6" w:rsidR="009B4A1D" w:rsidRDefault="004B2435"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8C1861">
        <w:rPr>
          <w:rFonts w:ascii="Arial" w:eastAsia="Arial" w:hAnsi="Arial"/>
          <w:color w:val="C00000"/>
          <w:szCs w:val="18"/>
        </w:rPr>
        <w:t>3</w:t>
      </w:r>
    </w:p>
    <w:sectPr w:rsidR="009B4A1D"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F6BC7" w14:textId="77777777" w:rsidR="00307385" w:rsidRDefault="00307385" w:rsidP="00746BCF">
      <w:r>
        <w:separator/>
      </w:r>
    </w:p>
  </w:endnote>
  <w:endnote w:type="continuationSeparator" w:id="0">
    <w:p w14:paraId="0461DA07" w14:textId="77777777" w:rsidR="00307385" w:rsidRDefault="00307385"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85810" w14:textId="77777777" w:rsidR="00307385" w:rsidRDefault="00307385" w:rsidP="00746BCF">
      <w:r>
        <w:separator/>
      </w:r>
    </w:p>
  </w:footnote>
  <w:footnote w:type="continuationSeparator" w:id="0">
    <w:p w14:paraId="3C090F59" w14:textId="77777777" w:rsidR="00307385" w:rsidRDefault="00307385"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05A08C4A"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B2435">
      <w:rPr>
        <w:color w:val="0070C0"/>
      </w:rPr>
      <w:t>Fall</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426"/>
    <w:multiLevelType w:val="multilevel"/>
    <w:tmpl w:val="130C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2" w15:restartNumberingAfterBreak="0">
    <w:nsid w:val="08600783"/>
    <w:multiLevelType w:val="multilevel"/>
    <w:tmpl w:val="DE8A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16ADD"/>
    <w:multiLevelType w:val="multilevel"/>
    <w:tmpl w:val="CF801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970EE"/>
    <w:multiLevelType w:val="multilevel"/>
    <w:tmpl w:val="4DE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E0522"/>
    <w:multiLevelType w:val="multilevel"/>
    <w:tmpl w:val="3DA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3802F2"/>
    <w:multiLevelType w:val="multilevel"/>
    <w:tmpl w:val="7718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F7328"/>
    <w:multiLevelType w:val="multilevel"/>
    <w:tmpl w:val="EFF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281001"/>
    <w:multiLevelType w:val="multilevel"/>
    <w:tmpl w:val="65527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ED0CEC"/>
    <w:multiLevelType w:val="multilevel"/>
    <w:tmpl w:val="D43A5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1" w15:restartNumberingAfterBreak="0">
    <w:nsid w:val="50017E65"/>
    <w:multiLevelType w:val="hybridMultilevel"/>
    <w:tmpl w:val="13701496"/>
    <w:lvl w:ilvl="0" w:tplc="10090001">
      <w:start w:val="1"/>
      <w:numFmt w:val="bullet"/>
      <w:lvlText w:val=""/>
      <w:lvlJc w:val="left"/>
      <w:pPr>
        <w:ind w:left="720" w:hanging="360"/>
      </w:pPr>
      <w:rPr>
        <w:rFonts w:ascii="Symbol" w:hAnsi="Symbol" w:hint="default"/>
      </w:rPr>
    </w:lvl>
    <w:lvl w:ilvl="1" w:tplc="474A4174">
      <w:numFmt w:val="bullet"/>
      <w:lvlText w:val="-"/>
      <w:lvlJc w:val="left"/>
      <w:pPr>
        <w:ind w:left="1440" w:hanging="360"/>
      </w:pPr>
      <w:rPr>
        <w:rFonts w:ascii="Arial" w:eastAsia="Arial"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0CA1235"/>
    <w:multiLevelType w:val="multilevel"/>
    <w:tmpl w:val="EFF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FE2E1C"/>
    <w:multiLevelType w:val="multilevel"/>
    <w:tmpl w:val="48D22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B163A"/>
    <w:multiLevelType w:val="multilevel"/>
    <w:tmpl w:val="D45E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CE1AE1"/>
    <w:multiLevelType w:val="multilevel"/>
    <w:tmpl w:val="A17A5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32499E"/>
    <w:multiLevelType w:val="multilevel"/>
    <w:tmpl w:val="ED268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7B306A"/>
    <w:multiLevelType w:val="multilevel"/>
    <w:tmpl w:val="F990D5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A43B84"/>
    <w:multiLevelType w:val="hybridMultilevel"/>
    <w:tmpl w:val="DBEEE15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841653210">
    <w:abstractNumId w:val="1"/>
  </w:num>
  <w:num w:numId="2" w16cid:durableId="250164726">
    <w:abstractNumId w:val="11"/>
  </w:num>
  <w:num w:numId="3" w16cid:durableId="1355377364">
    <w:abstractNumId w:val="10"/>
  </w:num>
  <w:num w:numId="4" w16cid:durableId="888029224">
    <w:abstractNumId w:val="17"/>
  </w:num>
  <w:num w:numId="5" w16cid:durableId="438377752">
    <w:abstractNumId w:val="14"/>
  </w:num>
  <w:num w:numId="6" w16cid:durableId="398333410">
    <w:abstractNumId w:val="4"/>
  </w:num>
  <w:num w:numId="7" w16cid:durableId="831138971">
    <w:abstractNumId w:val="18"/>
  </w:num>
  <w:num w:numId="8" w16cid:durableId="30304667">
    <w:abstractNumId w:val="15"/>
  </w:num>
  <w:num w:numId="9" w16cid:durableId="925647037">
    <w:abstractNumId w:val="3"/>
  </w:num>
  <w:num w:numId="10" w16cid:durableId="984432206">
    <w:abstractNumId w:val="8"/>
  </w:num>
  <w:num w:numId="11" w16cid:durableId="84352884">
    <w:abstractNumId w:val="5"/>
  </w:num>
  <w:num w:numId="12" w16cid:durableId="1949196083">
    <w:abstractNumId w:val="13"/>
  </w:num>
  <w:num w:numId="13" w16cid:durableId="475411605">
    <w:abstractNumId w:val="12"/>
  </w:num>
  <w:num w:numId="14" w16cid:durableId="707947821">
    <w:abstractNumId w:val="7"/>
  </w:num>
  <w:num w:numId="15" w16cid:durableId="1387753927">
    <w:abstractNumId w:val="16"/>
  </w:num>
  <w:num w:numId="16" w16cid:durableId="1279484610">
    <w:abstractNumId w:val="2"/>
  </w:num>
  <w:num w:numId="17" w16cid:durableId="1702122041">
    <w:abstractNumId w:val="0"/>
  </w:num>
  <w:num w:numId="18" w16cid:durableId="1978684122">
    <w:abstractNumId w:val="9"/>
  </w:num>
  <w:num w:numId="19" w16cid:durableId="1903825792">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143D2E"/>
    <w:rsid w:val="0015043F"/>
    <w:rsid w:val="001526E4"/>
    <w:rsid w:val="00153710"/>
    <w:rsid w:val="001549BB"/>
    <w:rsid w:val="00157570"/>
    <w:rsid w:val="00180856"/>
    <w:rsid w:val="00187BFB"/>
    <w:rsid w:val="001A0699"/>
    <w:rsid w:val="001A098B"/>
    <w:rsid w:val="001B2D78"/>
    <w:rsid w:val="001B7F4E"/>
    <w:rsid w:val="001D10E2"/>
    <w:rsid w:val="001E6839"/>
    <w:rsid w:val="001E74ED"/>
    <w:rsid w:val="001F5FC8"/>
    <w:rsid w:val="002066DB"/>
    <w:rsid w:val="002278C4"/>
    <w:rsid w:val="00231137"/>
    <w:rsid w:val="002353C3"/>
    <w:rsid w:val="0024578F"/>
    <w:rsid w:val="00254357"/>
    <w:rsid w:val="00254E3A"/>
    <w:rsid w:val="0026044D"/>
    <w:rsid w:val="00261CAB"/>
    <w:rsid w:val="00262747"/>
    <w:rsid w:val="00274A03"/>
    <w:rsid w:val="00281AF5"/>
    <w:rsid w:val="00287393"/>
    <w:rsid w:val="002B6599"/>
    <w:rsid w:val="002C1D93"/>
    <w:rsid w:val="002C59EB"/>
    <w:rsid w:val="002C6C88"/>
    <w:rsid w:val="002D4E98"/>
    <w:rsid w:val="002D6887"/>
    <w:rsid w:val="002E20EE"/>
    <w:rsid w:val="002F1E2E"/>
    <w:rsid w:val="002F2979"/>
    <w:rsid w:val="00307385"/>
    <w:rsid w:val="00314810"/>
    <w:rsid w:val="0031556B"/>
    <w:rsid w:val="00333EE9"/>
    <w:rsid w:val="00336EF8"/>
    <w:rsid w:val="00354E7B"/>
    <w:rsid w:val="0035734D"/>
    <w:rsid w:val="0035785C"/>
    <w:rsid w:val="0036323B"/>
    <w:rsid w:val="00363348"/>
    <w:rsid w:val="00364642"/>
    <w:rsid w:val="00364A78"/>
    <w:rsid w:val="00372F03"/>
    <w:rsid w:val="003772D9"/>
    <w:rsid w:val="00393C88"/>
    <w:rsid w:val="0039458A"/>
    <w:rsid w:val="00397D67"/>
    <w:rsid w:val="003A1547"/>
    <w:rsid w:val="003C5915"/>
    <w:rsid w:val="003D0259"/>
    <w:rsid w:val="003D45C7"/>
    <w:rsid w:val="003D5975"/>
    <w:rsid w:val="003E2D08"/>
    <w:rsid w:val="003E6AA0"/>
    <w:rsid w:val="003F76D6"/>
    <w:rsid w:val="003F7985"/>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9564D"/>
    <w:rsid w:val="004A1992"/>
    <w:rsid w:val="004A6BE8"/>
    <w:rsid w:val="004B2435"/>
    <w:rsid w:val="004B4254"/>
    <w:rsid w:val="004B4D93"/>
    <w:rsid w:val="004B687F"/>
    <w:rsid w:val="004C488A"/>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A2003"/>
    <w:rsid w:val="005A225F"/>
    <w:rsid w:val="005C03E1"/>
    <w:rsid w:val="005C647D"/>
    <w:rsid w:val="005D38DC"/>
    <w:rsid w:val="005E6602"/>
    <w:rsid w:val="005F122A"/>
    <w:rsid w:val="00603FFA"/>
    <w:rsid w:val="006056FC"/>
    <w:rsid w:val="00611CAB"/>
    <w:rsid w:val="006127FB"/>
    <w:rsid w:val="00621176"/>
    <w:rsid w:val="00631A43"/>
    <w:rsid w:val="00636160"/>
    <w:rsid w:val="00641EA5"/>
    <w:rsid w:val="00642C4B"/>
    <w:rsid w:val="00646894"/>
    <w:rsid w:val="0065473D"/>
    <w:rsid w:val="00657152"/>
    <w:rsid w:val="006606CA"/>
    <w:rsid w:val="00683FC1"/>
    <w:rsid w:val="00693621"/>
    <w:rsid w:val="00693852"/>
    <w:rsid w:val="00696674"/>
    <w:rsid w:val="006977B5"/>
    <w:rsid w:val="006A747F"/>
    <w:rsid w:val="006B1F44"/>
    <w:rsid w:val="006B590B"/>
    <w:rsid w:val="006C316E"/>
    <w:rsid w:val="006C7160"/>
    <w:rsid w:val="006C76FB"/>
    <w:rsid w:val="006E1393"/>
    <w:rsid w:val="006E2587"/>
    <w:rsid w:val="006E3C49"/>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67955"/>
    <w:rsid w:val="00771322"/>
    <w:rsid w:val="00783AB2"/>
    <w:rsid w:val="00786A67"/>
    <w:rsid w:val="007E1964"/>
    <w:rsid w:val="007F2B4E"/>
    <w:rsid w:val="007F2B74"/>
    <w:rsid w:val="007F72FE"/>
    <w:rsid w:val="00816AC9"/>
    <w:rsid w:val="00835F8F"/>
    <w:rsid w:val="00836CA2"/>
    <w:rsid w:val="00874B20"/>
    <w:rsid w:val="008771B7"/>
    <w:rsid w:val="00880BAC"/>
    <w:rsid w:val="008857CD"/>
    <w:rsid w:val="0089540B"/>
    <w:rsid w:val="008B10AC"/>
    <w:rsid w:val="008B3A15"/>
    <w:rsid w:val="008B6B6B"/>
    <w:rsid w:val="008C1861"/>
    <w:rsid w:val="008C4C18"/>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3585"/>
    <w:rsid w:val="00A44227"/>
    <w:rsid w:val="00A4600D"/>
    <w:rsid w:val="00A462E0"/>
    <w:rsid w:val="00A54C27"/>
    <w:rsid w:val="00A555D5"/>
    <w:rsid w:val="00A55702"/>
    <w:rsid w:val="00A55903"/>
    <w:rsid w:val="00A56554"/>
    <w:rsid w:val="00A82649"/>
    <w:rsid w:val="00A83464"/>
    <w:rsid w:val="00AA1B16"/>
    <w:rsid w:val="00AB3401"/>
    <w:rsid w:val="00AB3F62"/>
    <w:rsid w:val="00AC0C5F"/>
    <w:rsid w:val="00AC2E60"/>
    <w:rsid w:val="00AE19CE"/>
    <w:rsid w:val="00AE2850"/>
    <w:rsid w:val="00AE377F"/>
    <w:rsid w:val="00AE5DC5"/>
    <w:rsid w:val="00AE7581"/>
    <w:rsid w:val="00AF0EEF"/>
    <w:rsid w:val="00AF24EF"/>
    <w:rsid w:val="00AF7AB0"/>
    <w:rsid w:val="00B0134A"/>
    <w:rsid w:val="00B03E4E"/>
    <w:rsid w:val="00B07A08"/>
    <w:rsid w:val="00B101F1"/>
    <w:rsid w:val="00B21410"/>
    <w:rsid w:val="00B236E2"/>
    <w:rsid w:val="00B357EE"/>
    <w:rsid w:val="00B37BB0"/>
    <w:rsid w:val="00B37E71"/>
    <w:rsid w:val="00B452D4"/>
    <w:rsid w:val="00B71FF1"/>
    <w:rsid w:val="00B72B56"/>
    <w:rsid w:val="00B73A08"/>
    <w:rsid w:val="00B81633"/>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B207C"/>
    <w:rsid w:val="00CD0A5A"/>
    <w:rsid w:val="00CD47D1"/>
    <w:rsid w:val="00CD7594"/>
    <w:rsid w:val="00D04CE5"/>
    <w:rsid w:val="00D22471"/>
    <w:rsid w:val="00D23FEF"/>
    <w:rsid w:val="00D30D18"/>
    <w:rsid w:val="00D34583"/>
    <w:rsid w:val="00D3682C"/>
    <w:rsid w:val="00D43A7F"/>
    <w:rsid w:val="00D53750"/>
    <w:rsid w:val="00D5728E"/>
    <w:rsid w:val="00D66FD0"/>
    <w:rsid w:val="00D73ABC"/>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0766"/>
    <w:rsid w:val="00E219CA"/>
    <w:rsid w:val="00E32ABC"/>
    <w:rsid w:val="00E35B1C"/>
    <w:rsid w:val="00E40A6B"/>
    <w:rsid w:val="00E6185A"/>
    <w:rsid w:val="00E631B4"/>
    <w:rsid w:val="00E63F20"/>
    <w:rsid w:val="00E74247"/>
    <w:rsid w:val="00E75479"/>
    <w:rsid w:val="00E755B4"/>
    <w:rsid w:val="00E75A8F"/>
    <w:rsid w:val="00E80C5C"/>
    <w:rsid w:val="00E90103"/>
    <w:rsid w:val="00E929D7"/>
    <w:rsid w:val="00EA1BFE"/>
    <w:rsid w:val="00EB4DBF"/>
    <w:rsid w:val="00EC148E"/>
    <w:rsid w:val="00ED1B3D"/>
    <w:rsid w:val="00ED3904"/>
    <w:rsid w:val="00EE5A13"/>
    <w:rsid w:val="00EE7356"/>
    <w:rsid w:val="00EE7DB3"/>
    <w:rsid w:val="00EF066F"/>
    <w:rsid w:val="00EF3627"/>
    <w:rsid w:val="00EF5E4F"/>
    <w:rsid w:val="00F047F3"/>
    <w:rsid w:val="00F16EA4"/>
    <w:rsid w:val="00F227E2"/>
    <w:rsid w:val="00F26FBE"/>
    <w:rsid w:val="00F30401"/>
    <w:rsid w:val="00F346CA"/>
    <w:rsid w:val="00F44F49"/>
    <w:rsid w:val="00F54C09"/>
    <w:rsid w:val="00FA3C20"/>
    <w:rsid w:val="00FB0A9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47">
      <w:bodyDiv w:val="1"/>
      <w:marLeft w:val="0"/>
      <w:marRight w:val="0"/>
      <w:marTop w:val="0"/>
      <w:marBottom w:val="0"/>
      <w:divBdr>
        <w:top w:val="none" w:sz="0" w:space="0" w:color="auto"/>
        <w:left w:val="none" w:sz="0" w:space="0" w:color="auto"/>
        <w:bottom w:val="none" w:sz="0" w:space="0" w:color="auto"/>
        <w:right w:val="none" w:sz="0" w:space="0" w:color="auto"/>
      </w:divBdr>
    </w:div>
    <w:div w:id="15079844">
      <w:bodyDiv w:val="1"/>
      <w:marLeft w:val="0"/>
      <w:marRight w:val="0"/>
      <w:marTop w:val="0"/>
      <w:marBottom w:val="0"/>
      <w:divBdr>
        <w:top w:val="none" w:sz="0" w:space="0" w:color="auto"/>
        <w:left w:val="none" w:sz="0" w:space="0" w:color="auto"/>
        <w:bottom w:val="none" w:sz="0" w:space="0" w:color="auto"/>
        <w:right w:val="none" w:sz="0" w:space="0" w:color="auto"/>
      </w:divBdr>
    </w:div>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07244420">
      <w:bodyDiv w:val="1"/>
      <w:marLeft w:val="0"/>
      <w:marRight w:val="0"/>
      <w:marTop w:val="0"/>
      <w:marBottom w:val="0"/>
      <w:divBdr>
        <w:top w:val="none" w:sz="0" w:space="0" w:color="auto"/>
        <w:left w:val="none" w:sz="0" w:space="0" w:color="auto"/>
        <w:bottom w:val="none" w:sz="0" w:space="0" w:color="auto"/>
        <w:right w:val="none" w:sz="0" w:space="0" w:color="auto"/>
      </w:divBdr>
    </w:div>
    <w:div w:id="152378166">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261840335">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42311551">
      <w:bodyDiv w:val="1"/>
      <w:marLeft w:val="0"/>
      <w:marRight w:val="0"/>
      <w:marTop w:val="0"/>
      <w:marBottom w:val="0"/>
      <w:divBdr>
        <w:top w:val="none" w:sz="0" w:space="0" w:color="auto"/>
        <w:left w:val="none" w:sz="0" w:space="0" w:color="auto"/>
        <w:bottom w:val="none" w:sz="0" w:space="0" w:color="auto"/>
        <w:right w:val="none" w:sz="0" w:space="0" w:color="auto"/>
      </w:divBdr>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92041706">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13402191">
      <w:bodyDiv w:val="1"/>
      <w:marLeft w:val="0"/>
      <w:marRight w:val="0"/>
      <w:marTop w:val="0"/>
      <w:marBottom w:val="0"/>
      <w:divBdr>
        <w:top w:val="none" w:sz="0" w:space="0" w:color="auto"/>
        <w:left w:val="none" w:sz="0" w:space="0" w:color="auto"/>
        <w:bottom w:val="none" w:sz="0" w:space="0" w:color="auto"/>
        <w:right w:val="none" w:sz="0" w:space="0" w:color="auto"/>
      </w:divBdr>
    </w:div>
    <w:div w:id="1132019326">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04755875">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421758114">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621495811">
      <w:bodyDiv w:val="1"/>
      <w:marLeft w:val="0"/>
      <w:marRight w:val="0"/>
      <w:marTop w:val="0"/>
      <w:marBottom w:val="0"/>
      <w:divBdr>
        <w:top w:val="none" w:sz="0" w:space="0" w:color="auto"/>
        <w:left w:val="none" w:sz="0" w:space="0" w:color="auto"/>
        <w:bottom w:val="none" w:sz="0" w:space="0" w:color="auto"/>
        <w:right w:val="none" w:sz="0" w:space="0" w:color="auto"/>
      </w:divBdr>
    </w:div>
    <w:div w:id="1630670121">
      <w:bodyDiv w:val="1"/>
      <w:marLeft w:val="0"/>
      <w:marRight w:val="0"/>
      <w:marTop w:val="0"/>
      <w:marBottom w:val="0"/>
      <w:divBdr>
        <w:top w:val="none" w:sz="0" w:space="0" w:color="auto"/>
        <w:left w:val="none" w:sz="0" w:space="0" w:color="auto"/>
        <w:bottom w:val="none" w:sz="0" w:space="0" w:color="auto"/>
        <w:right w:val="none" w:sz="0" w:space="0" w:color="auto"/>
      </w:divBdr>
    </w:div>
    <w:div w:id="1725324950">
      <w:bodyDiv w:val="1"/>
      <w:marLeft w:val="0"/>
      <w:marRight w:val="0"/>
      <w:marTop w:val="0"/>
      <w:marBottom w:val="0"/>
      <w:divBdr>
        <w:top w:val="none" w:sz="0" w:space="0" w:color="auto"/>
        <w:left w:val="none" w:sz="0" w:space="0" w:color="auto"/>
        <w:bottom w:val="none" w:sz="0" w:space="0" w:color="auto"/>
        <w:right w:val="none" w:sz="0" w:space="0" w:color="auto"/>
      </w:divBdr>
    </w:div>
    <w:div w:id="1727021283">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867789119">
      <w:bodyDiv w:val="1"/>
      <w:marLeft w:val="0"/>
      <w:marRight w:val="0"/>
      <w:marTop w:val="0"/>
      <w:marBottom w:val="0"/>
      <w:divBdr>
        <w:top w:val="none" w:sz="0" w:space="0" w:color="auto"/>
        <w:left w:val="none" w:sz="0" w:space="0" w:color="auto"/>
        <w:bottom w:val="none" w:sz="0" w:space="0" w:color="auto"/>
        <w:right w:val="none" w:sz="0" w:space="0" w:color="auto"/>
      </w:divBdr>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1958675104">
      <w:bodyDiv w:val="1"/>
      <w:marLeft w:val="0"/>
      <w:marRight w:val="0"/>
      <w:marTop w:val="0"/>
      <w:marBottom w:val="0"/>
      <w:divBdr>
        <w:top w:val="none" w:sz="0" w:space="0" w:color="auto"/>
        <w:left w:val="none" w:sz="0" w:space="0" w:color="auto"/>
        <w:bottom w:val="none" w:sz="0" w:space="0" w:color="auto"/>
        <w:right w:val="none" w:sz="0" w:space="0" w:color="auto"/>
      </w:divBdr>
    </w:div>
    <w:div w:id="1991519595">
      <w:bodyDiv w:val="1"/>
      <w:marLeft w:val="0"/>
      <w:marRight w:val="0"/>
      <w:marTop w:val="0"/>
      <w:marBottom w:val="0"/>
      <w:divBdr>
        <w:top w:val="none" w:sz="0" w:space="0" w:color="auto"/>
        <w:left w:val="none" w:sz="0" w:space="0" w:color="auto"/>
        <w:bottom w:val="none" w:sz="0" w:space="0" w:color="auto"/>
        <w:right w:val="none" w:sz="0" w:space="0" w:color="auto"/>
      </w:divBdr>
    </w:div>
    <w:div w:id="2102408309">
      <w:bodyDiv w:val="1"/>
      <w:marLeft w:val="0"/>
      <w:marRight w:val="0"/>
      <w:marTop w:val="0"/>
      <w:marBottom w:val="0"/>
      <w:divBdr>
        <w:top w:val="none" w:sz="0" w:space="0" w:color="auto"/>
        <w:left w:val="none" w:sz="0" w:space="0" w:color="auto"/>
        <w:bottom w:val="none" w:sz="0" w:space="0" w:color="auto"/>
        <w:right w:val="none" w:sz="0" w:space="0" w:color="auto"/>
      </w:divBdr>
    </w:div>
    <w:div w:id="213930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Dhanush Bajaj</cp:lastModifiedBy>
  <cp:revision>51</cp:revision>
  <cp:lastPrinted>2021-05-26T16:06:00Z</cp:lastPrinted>
  <dcterms:created xsi:type="dcterms:W3CDTF">2021-09-14T20:28:00Z</dcterms:created>
  <dcterms:modified xsi:type="dcterms:W3CDTF">2023-09-19T16:51:00Z</dcterms:modified>
</cp:coreProperties>
</file>