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4F40F" w14:textId="13EE6E6D" w:rsidR="00230661" w:rsidRDefault="00230661" w:rsidP="004B1B4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LIC</w:t>
      </w:r>
    </w:p>
    <w:p w14:paraId="64A74B10" w14:textId="26ABFE91" w:rsidR="00230661" w:rsidRDefault="00230661" w:rsidP="00230661">
      <w:pPr>
        <w:spacing w:after="0" w:line="276" w:lineRule="auto"/>
        <w:rPr>
          <w:b/>
          <w:bCs/>
        </w:rPr>
      </w:pPr>
      <w:r>
        <w:rPr>
          <w:b/>
          <w:bCs/>
        </w:rPr>
        <w:t xml:space="preserve">CASE 2: Data set- </w:t>
      </w:r>
      <w:proofErr w:type="spellStart"/>
      <w:r>
        <w:rPr>
          <w:b/>
          <w:bCs/>
        </w:rPr>
        <w:t>LIC_Bonus</w:t>
      </w:r>
      <w:proofErr w:type="spellEnd"/>
    </w:p>
    <w:p w14:paraId="00F7A385" w14:textId="77777777" w:rsidR="00230661" w:rsidRDefault="00230661" w:rsidP="00230661">
      <w:pPr>
        <w:spacing w:after="0" w:line="276" w:lineRule="auto"/>
        <w:rPr>
          <w:b/>
          <w:bCs/>
        </w:rPr>
      </w:pPr>
      <w:r>
        <w:rPr>
          <w:b/>
          <w:bCs/>
        </w:rPr>
        <w:t>Problem Statement</w:t>
      </w:r>
    </w:p>
    <w:p w14:paraId="3748DEB6" w14:textId="77777777" w:rsidR="00230661" w:rsidRDefault="00230661" w:rsidP="00230661">
      <w:pPr>
        <w:spacing w:after="0" w:line="276" w:lineRule="auto"/>
        <w:rPr>
          <w:sz w:val="23"/>
          <w:szCs w:val="23"/>
        </w:rPr>
      </w:pPr>
      <w:r>
        <w:rPr>
          <w:sz w:val="23"/>
          <w:szCs w:val="23"/>
        </w:rPr>
        <w:t>The dataset belongs to a leading life insurance company. The company wants to predict the bonus for its agents so that it may design appropriate engagement activity for its high-performing agents and upskill programs for low-performing agents.</w:t>
      </w:r>
    </w:p>
    <w:tbl>
      <w:tblPr>
        <w:tblW w:w="4997" w:type="pct"/>
        <w:tblInd w:w="5" w:type="dxa"/>
        <w:tblLook w:val="04A0" w:firstRow="1" w:lastRow="0" w:firstColumn="1" w:lastColumn="0" w:noHBand="0" w:noVBand="1"/>
      </w:tblPr>
      <w:tblGrid>
        <w:gridCol w:w="2489"/>
        <w:gridCol w:w="6527"/>
      </w:tblGrid>
      <w:tr w:rsidR="00230661" w:rsidRPr="00B756C3" w14:paraId="0D8D9BCD" w14:textId="77777777" w:rsidTr="00E61C27">
        <w:trPr>
          <w:trHeight w:val="290"/>
        </w:trPr>
        <w:tc>
          <w:tcPr>
            <w:tcW w:w="13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66092"/>
            <w:noWrap/>
            <w:vAlign w:val="bottom"/>
            <w:hideMark/>
          </w:tcPr>
          <w:p w14:paraId="0194CB35" w14:textId="77777777" w:rsidR="00230661" w:rsidRPr="00B756C3" w:rsidRDefault="00230661" w:rsidP="00DD57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</w:pPr>
            <w:r w:rsidRPr="00B756C3"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  <w:t>Variable</w:t>
            </w:r>
          </w:p>
        </w:tc>
        <w:tc>
          <w:tcPr>
            <w:tcW w:w="36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66092"/>
            <w:noWrap/>
            <w:vAlign w:val="bottom"/>
            <w:hideMark/>
          </w:tcPr>
          <w:p w14:paraId="44445C16" w14:textId="77777777" w:rsidR="00230661" w:rsidRPr="00B756C3" w:rsidRDefault="00230661" w:rsidP="00DD57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</w:pPr>
            <w:r w:rsidRPr="00B756C3">
              <w:rPr>
                <w:rFonts w:ascii="Calibri" w:eastAsia="Times New Roman" w:hAnsi="Calibri" w:cs="Calibri"/>
                <w:b/>
                <w:bCs/>
                <w:color w:val="FFFFFF"/>
                <w:lang w:eastAsia="en-IN"/>
              </w:rPr>
              <w:t>Discerption</w:t>
            </w:r>
          </w:p>
        </w:tc>
      </w:tr>
      <w:tr w:rsidR="00230661" w:rsidRPr="00B756C3" w14:paraId="01297101" w14:textId="77777777" w:rsidTr="00E61C27">
        <w:trPr>
          <w:trHeight w:val="290"/>
        </w:trPr>
        <w:tc>
          <w:tcPr>
            <w:tcW w:w="1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9EC451" w14:textId="54DA7ECF" w:rsidR="00230661" w:rsidRPr="00B756C3" w:rsidRDefault="00E24677" w:rsidP="00DD57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E24677">
              <w:rPr>
                <w:rFonts w:ascii="Calibri" w:eastAsia="Times New Roman" w:hAnsi="Calibri" w:cs="Calibri"/>
                <w:color w:val="000000"/>
                <w:lang w:eastAsia="en-IN"/>
              </w:rPr>
              <w:t>Agent_ID</w:t>
            </w:r>
            <w:proofErr w:type="spellEnd"/>
          </w:p>
        </w:tc>
        <w:tc>
          <w:tcPr>
            <w:tcW w:w="36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DE1DC9" w14:textId="77777777" w:rsidR="00230661" w:rsidRPr="00B756C3" w:rsidRDefault="00230661" w:rsidP="00DD57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756C3">
              <w:rPr>
                <w:rFonts w:ascii="Calibri" w:eastAsia="Times New Roman" w:hAnsi="Calibri" w:cs="Calibri"/>
                <w:color w:val="000000"/>
                <w:lang w:eastAsia="en-IN"/>
              </w:rPr>
              <w:t>Unique customer ID</w:t>
            </w:r>
          </w:p>
        </w:tc>
      </w:tr>
      <w:tr w:rsidR="00230661" w:rsidRPr="00B756C3" w14:paraId="3BB232C7" w14:textId="77777777" w:rsidTr="00E61C27">
        <w:trPr>
          <w:trHeight w:val="290"/>
        </w:trPr>
        <w:tc>
          <w:tcPr>
            <w:tcW w:w="1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E0E3B2" w14:textId="0BB9C49C" w:rsidR="00230661" w:rsidRPr="00B756C3" w:rsidRDefault="00230661" w:rsidP="00DD57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230661">
              <w:rPr>
                <w:rFonts w:ascii="Calibri" w:eastAsia="Times New Roman" w:hAnsi="Calibri" w:cs="Calibri"/>
                <w:color w:val="000000"/>
                <w:lang w:eastAsia="en-IN"/>
              </w:rPr>
              <w:t>Experience_Agent</w:t>
            </w:r>
            <w:proofErr w:type="spellEnd"/>
          </w:p>
        </w:tc>
        <w:tc>
          <w:tcPr>
            <w:tcW w:w="36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8BDD36" w14:textId="312A5098" w:rsidR="00230661" w:rsidRPr="00B756C3" w:rsidRDefault="00230661" w:rsidP="00DD57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30661">
              <w:rPr>
                <w:rFonts w:ascii="Calibri" w:eastAsia="Times New Roman" w:hAnsi="Calibri" w:cs="Calibri"/>
                <w:color w:val="000000"/>
                <w:lang w:eastAsia="en-IN"/>
              </w:rPr>
              <w:t>Experience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in years of the agent</w:t>
            </w:r>
          </w:p>
        </w:tc>
      </w:tr>
      <w:tr w:rsidR="00230661" w:rsidRPr="00B756C3" w14:paraId="56B33B2A" w14:textId="77777777" w:rsidTr="00E61C27">
        <w:trPr>
          <w:trHeight w:val="290"/>
        </w:trPr>
        <w:tc>
          <w:tcPr>
            <w:tcW w:w="1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52C96F" w14:textId="4FE8504E" w:rsidR="00230661" w:rsidRPr="00B756C3" w:rsidRDefault="00230661" w:rsidP="00DD57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230661">
              <w:rPr>
                <w:rFonts w:ascii="Calibri" w:eastAsia="Times New Roman" w:hAnsi="Calibri" w:cs="Calibri"/>
                <w:color w:val="000000"/>
                <w:lang w:eastAsia="en-IN"/>
              </w:rPr>
              <w:t>Tenure_LIC</w:t>
            </w:r>
            <w:proofErr w:type="spellEnd"/>
          </w:p>
        </w:tc>
        <w:tc>
          <w:tcPr>
            <w:tcW w:w="36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066DE9" w14:textId="16D7CA11" w:rsidR="00230661" w:rsidRPr="00B756C3" w:rsidRDefault="00230661" w:rsidP="00DD57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756C3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Tenure of 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the agent with LIC</w:t>
            </w:r>
          </w:p>
        </w:tc>
      </w:tr>
      <w:tr w:rsidR="00230661" w:rsidRPr="00B756C3" w14:paraId="1F637228" w14:textId="77777777" w:rsidTr="00E61C27">
        <w:trPr>
          <w:trHeight w:val="290"/>
        </w:trPr>
        <w:tc>
          <w:tcPr>
            <w:tcW w:w="1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F1AAF3" w14:textId="14B172D4" w:rsidR="00230661" w:rsidRPr="00B756C3" w:rsidRDefault="00230661" w:rsidP="00DD57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Agent Type</w:t>
            </w:r>
          </w:p>
        </w:tc>
        <w:tc>
          <w:tcPr>
            <w:tcW w:w="36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380D4F" w14:textId="3EC91F3D" w:rsidR="00230661" w:rsidRPr="00B756C3" w:rsidRDefault="00230661" w:rsidP="00DD57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Type of the agent like employee, independent agent</w:t>
            </w:r>
          </w:p>
        </w:tc>
      </w:tr>
      <w:tr w:rsidR="00230661" w:rsidRPr="00B756C3" w14:paraId="0D98229E" w14:textId="77777777" w:rsidTr="00E61C27">
        <w:trPr>
          <w:trHeight w:val="290"/>
        </w:trPr>
        <w:tc>
          <w:tcPr>
            <w:tcW w:w="1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1F35EF" w14:textId="72586CA5" w:rsidR="00230661" w:rsidRPr="00B756C3" w:rsidRDefault="00230661" w:rsidP="00DD57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230661">
              <w:rPr>
                <w:rFonts w:ascii="Calibri" w:eastAsia="Times New Roman" w:hAnsi="Calibri" w:cs="Calibri"/>
                <w:color w:val="000000"/>
                <w:lang w:eastAsia="en-IN"/>
              </w:rPr>
              <w:t>Existing_Prod_Type</w:t>
            </w:r>
            <w:proofErr w:type="spellEnd"/>
          </w:p>
        </w:tc>
        <w:tc>
          <w:tcPr>
            <w:tcW w:w="36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64DDA7" w14:textId="02F83EED" w:rsidR="00230661" w:rsidRPr="00B756C3" w:rsidRDefault="00230661" w:rsidP="00DD57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Type of the insurance</w:t>
            </w:r>
          </w:p>
        </w:tc>
      </w:tr>
      <w:tr w:rsidR="00230661" w:rsidRPr="00B756C3" w14:paraId="194CC87D" w14:textId="77777777" w:rsidTr="00E61C27">
        <w:trPr>
          <w:trHeight w:val="290"/>
        </w:trPr>
        <w:tc>
          <w:tcPr>
            <w:tcW w:w="1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74BDCC" w14:textId="720C99A0" w:rsidR="00230661" w:rsidRPr="00B756C3" w:rsidRDefault="00230661" w:rsidP="00DD57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230661">
              <w:rPr>
                <w:rFonts w:ascii="Calibri" w:eastAsia="Times New Roman" w:hAnsi="Calibri" w:cs="Calibri"/>
                <w:color w:val="000000"/>
                <w:lang w:eastAsia="en-IN"/>
              </w:rPr>
              <w:t>Monthly_commission</w:t>
            </w:r>
            <w:proofErr w:type="spellEnd"/>
            <w:r w:rsidRPr="00230661">
              <w:rPr>
                <w:rFonts w:ascii="Calibri" w:eastAsia="Times New Roman" w:hAnsi="Calibri" w:cs="Calibri"/>
                <w:color w:val="000000"/>
                <w:lang w:eastAsia="en-IN"/>
              </w:rPr>
              <w:t>(Rs)</w:t>
            </w:r>
          </w:p>
        </w:tc>
        <w:tc>
          <w:tcPr>
            <w:tcW w:w="36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A21001" w14:textId="625DED21" w:rsidR="00230661" w:rsidRPr="00B756C3" w:rsidRDefault="00230661" w:rsidP="00DD57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Commission earned by the agent in a month</w:t>
            </w:r>
          </w:p>
        </w:tc>
      </w:tr>
      <w:tr w:rsidR="00230661" w:rsidRPr="00B756C3" w14:paraId="0E7DA7BC" w14:textId="77777777" w:rsidTr="00E61C27">
        <w:trPr>
          <w:trHeight w:val="290"/>
        </w:trPr>
        <w:tc>
          <w:tcPr>
            <w:tcW w:w="1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B419E2" w14:textId="63785D81" w:rsidR="00230661" w:rsidRPr="00B756C3" w:rsidRDefault="00230661" w:rsidP="00DD57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230661">
              <w:rPr>
                <w:rFonts w:ascii="Calibri" w:eastAsia="Times New Roman" w:hAnsi="Calibri" w:cs="Calibri"/>
                <w:color w:val="000000"/>
                <w:lang w:eastAsia="en-IN"/>
              </w:rPr>
              <w:t>Complaint_resolved</w:t>
            </w:r>
            <w:proofErr w:type="spellEnd"/>
          </w:p>
        </w:tc>
        <w:tc>
          <w:tcPr>
            <w:tcW w:w="36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51CEF6" w14:textId="5CD9B440" w:rsidR="00230661" w:rsidRPr="00B756C3" w:rsidRDefault="00230661" w:rsidP="00DD57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Whether he has resolved the last complaints</w:t>
            </w:r>
          </w:p>
        </w:tc>
      </w:tr>
      <w:tr w:rsidR="00230661" w:rsidRPr="00B756C3" w14:paraId="23284D6B" w14:textId="77777777" w:rsidTr="00E61C27">
        <w:trPr>
          <w:trHeight w:val="290"/>
        </w:trPr>
        <w:tc>
          <w:tcPr>
            <w:tcW w:w="1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988E26" w14:textId="37D4E78D" w:rsidR="00230661" w:rsidRPr="00B756C3" w:rsidRDefault="00230661" w:rsidP="00DD57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230661">
              <w:rPr>
                <w:rFonts w:ascii="Calibri" w:eastAsia="Times New Roman" w:hAnsi="Calibri" w:cs="Calibri"/>
                <w:color w:val="000000"/>
                <w:lang w:eastAsia="en-IN"/>
              </w:rPr>
              <w:t>LIC_Star_rating</w:t>
            </w:r>
            <w:proofErr w:type="spellEnd"/>
          </w:p>
        </w:tc>
        <w:tc>
          <w:tcPr>
            <w:tcW w:w="36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91F9C8" w14:textId="1151379F" w:rsidR="00230661" w:rsidRPr="00B756C3" w:rsidRDefault="00230661" w:rsidP="00DD57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30661">
              <w:rPr>
                <w:rFonts w:ascii="Calibri" w:eastAsia="Times New Roman" w:hAnsi="Calibri" w:cs="Calibri"/>
                <w:color w:val="000000"/>
                <w:lang w:eastAsia="en-IN"/>
              </w:rPr>
              <w:t>Star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r w:rsidRPr="00230661">
              <w:rPr>
                <w:rFonts w:ascii="Calibri" w:eastAsia="Times New Roman" w:hAnsi="Calibri" w:cs="Calibri"/>
                <w:color w:val="000000"/>
                <w:lang w:eastAsia="en-IN"/>
              </w:rPr>
              <w:t>rating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received from LIC on his performance</w:t>
            </w:r>
          </w:p>
        </w:tc>
      </w:tr>
      <w:tr w:rsidR="00E61C27" w:rsidRPr="00B756C3" w14:paraId="640B9919" w14:textId="77777777" w:rsidTr="00E61C27">
        <w:trPr>
          <w:trHeight w:val="290"/>
        </w:trPr>
        <w:tc>
          <w:tcPr>
            <w:tcW w:w="1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2EBA97" w14:textId="395DF27E" w:rsidR="00E61C27" w:rsidRPr="00B756C3" w:rsidRDefault="00E24677" w:rsidP="00E61C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E24677">
              <w:rPr>
                <w:rFonts w:ascii="Calibri" w:eastAsia="Times New Roman" w:hAnsi="Calibri" w:cs="Calibri"/>
                <w:color w:val="000000"/>
                <w:lang w:eastAsia="en-IN"/>
              </w:rPr>
              <w:t>LastMonthCalls</w:t>
            </w:r>
            <w:proofErr w:type="spellEnd"/>
          </w:p>
        </w:tc>
        <w:tc>
          <w:tcPr>
            <w:tcW w:w="36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B91FF4" w14:textId="1DF243A1" w:rsidR="00E61C27" w:rsidRPr="00B756C3" w:rsidRDefault="00E61C27" w:rsidP="00E61C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756C3">
              <w:rPr>
                <w:rFonts w:ascii="Calibri" w:eastAsia="Times New Roman" w:hAnsi="Calibri" w:cs="Calibri"/>
                <w:color w:val="000000"/>
                <w:lang w:eastAsia="en-IN"/>
              </w:rPr>
              <w:t>Indicator of complaint registered in last one month by customer</w:t>
            </w:r>
          </w:p>
        </w:tc>
      </w:tr>
      <w:tr w:rsidR="00230661" w:rsidRPr="00B756C3" w14:paraId="293B7FDA" w14:textId="77777777" w:rsidTr="00E61C27">
        <w:trPr>
          <w:trHeight w:val="290"/>
        </w:trPr>
        <w:tc>
          <w:tcPr>
            <w:tcW w:w="1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FD3C89" w14:textId="447E0DA2" w:rsidR="00230661" w:rsidRPr="00B756C3" w:rsidRDefault="00230661" w:rsidP="00DD57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230661">
              <w:rPr>
                <w:rFonts w:ascii="Calibri" w:eastAsia="Times New Roman" w:hAnsi="Calibri" w:cs="Calibri"/>
                <w:color w:val="000000"/>
                <w:lang w:eastAsia="en-IN"/>
              </w:rPr>
              <w:t>CustCareScore</w:t>
            </w:r>
            <w:proofErr w:type="spellEnd"/>
          </w:p>
        </w:tc>
        <w:tc>
          <w:tcPr>
            <w:tcW w:w="36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080F30" w14:textId="77777777" w:rsidR="00230661" w:rsidRPr="00B756C3" w:rsidRDefault="00230661" w:rsidP="00DD57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756C3">
              <w:rPr>
                <w:rFonts w:ascii="Calibri" w:eastAsia="Times New Roman" w:hAnsi="Calibri" w:cs="Calibri"/>
                <w:color w:val="000000"/>
                <w:lang w:eastAsia="en-IN"/>
              </w:rPr>
              <w:t>Gross monthly income of customer</w:t>
            </w:r>
          </w:p>
        </w:tc>
      </w:tr>
      <w:tr w:rsidR="00230661" w:rsidRPr="00B756C3" w14:paraId="3256E244" w14:textId="77777777" w:rsidTr="00E61C27">
        <w:trPr>
          <w:trHeight w:val="290"/>
        </w:trPr>
        <w:tc>
          <w:tcPr>
            <w:tcW w:w="1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886926" w14:textId="77777777" w:rsidR="00230661" w:rsidRPr="00A030B5" w:rsidRDefault="00230661" w:rsidP="00DD576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en-IN"/>
              </w:rPr>
            </w:pPr>
            <w:proofErr w:type="spellStart"/>
            <w:r w:rsidRPr="00B756C3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en-IN"/>
              </w:rPr>
              <w:t>AgentBonus</w:t>
            </w:r>
            <w:proofErr w:type="spellEnd"/>
          </w:p>
        </w:tc>
        <w:tc>
          <w:tcPr>
            <w:tcW w:w="36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36BF54" w14:textId="77777777" w:rsidR="00230661" w:rsidRPr="00A030B5" w:rsidRDefault="00230661" w:rsidP="00DD576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en-IN"/>
              </w:rPr>
            </w:pPr>
            <w:r w:rsidRPr="00B756C3">
              <w:rPr>
                <w:rFonts w:ascii="Calibri" w:eastAsia="Times New Roman" w:hAnsi="Calibri" w:cs="Calibri"/>
                <w:b/>
                <w:bCs/>
                <w:color w:val="000000"/>
                <w:highlight w:val="yellow"/>
                <w:lang w:eastAsia="en-IN"/>
              </w:rPr>
              <w:t>Bonus amount given to each agent in last month</w:t>
            </w:r>
          </w:p>
        </w:tc>
      </w:tr>
    </w:tbl>
    <w:p w14:paraId="069DE813" w14:textId="77777777" w:rsidR="00230661" w:rsidRDefault="00230661" w:rsidP="004B1B4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A982F2D" w14:textId="16DA6596" w:rsidR="003B0992" w:rsidRDefault="003B0992" w:rsidP="004B1B4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Questions-</w:t>
      </w:r>
    </w:p>
    <w:p w14:paraId="07D467CD" w14:textId="3EA25968" w:rsidR="000159F0" w:rsidRPr="00FC7BD2" w:rsidRDefault="000159F0" w:rsidP="000159F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C7BD2">
        <w:rPr>
          <w:rFonts w:ascii="Times New Roman" w:hAnsi="Times New Roman" w:cs="Times New Roman"/>
          <w:sz w:val="24"/>
          <w:szCs w:val="24"/>
        </w:rPr>
        <w:t xml:space="preserve">Identify each variable and create </w:t>
      </w:r>
      <w:r w:rsidR="00E46C4D">
        <w:rPr>
          <w:rFonts w:ascii="Times New Roman" w:hAnsi="Times New Roman" w:cs="Times New Roman"/>
          <w:sz w:val="24"/>
          <w:szCs w:val="24"/>
        </w:rPr>
        <w:t xml:space="preserve">a </w:t>
      </w:r>
      <w:r w:rsidRPr="00FC7BD2">
        <w:rPr>
          <w:rFonts w:ascii="Times New Roman" w:hAnsi="Times New Roman" w:cs="Times New Roman"/>
          <w:sz w:val="24"/>
          <w:szCs w:val="24"/>
        </w:rPr>
        <w:t>visual presentation.</w:t>
      </w:r>
    </w:p>
    <w:p w14:paraId="42B9E2BA" w14:textId="139592EE" w:rsidR="000159F0" w:rsidRPr="00FC7BD2" w:rsidRDefault="000159F0" w:rsidP="000159F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C7BD2">
        <w:rPr>
          <w:rFonts w:ascii="Times New Roman" w:hAnsi="Times New Roman" w:cs="Times New Roman"/>
          <w:sz w:val="24"/>
          <w:szCs w:val="24"/>
        </w:rPr>
        <w:t xml:space="preserve">Find </w:t>
      </w:r>
      <w:r w:rsidR="00E46C4D">
        <w:rPr>
          <w:rFonts w:ascii="Times New Roman" w:hAnsi="Times New Roman" w:cs="Times New Roman"/>
          <w:sz w:val="24"/>
          <w:szCs w:val="24"/>
        </w:rPr>
        <w:t xml:space="preserve">the </w:t>
      </w:r>
      <w:r w:rsidRPr="00FC7BD2">
        <w:rPr>
          <w:rFonts w:ascii="Times New Roman" w:hAnsi="Times New Roman" w:cs="Times New Roman"/>
          <w:sz w:val="24"/>
          <w:szCs w:val="24"/>
        </w:rPr>
        <w:t>average experience of the agent and comment on the result</w:t>
      </w:r>
    </w:p>
    <w:p w14:paraId="770A09A8" w14:textId="5E5B3CA8" w:rsidR="000159F0" w:rsidRPr="00FC7BD2" w:rsidRDefault="000159F0" w:rsidP="000159F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C7BD2">
        <w:rPr>
          <w:rFonts w:ascii="Times New Roman" w:hAnsi="Times New Roman" w:cs="Times New Roman"/>
          <w:sz w:val="24"/>
          <w:szCs w:val="24"/>
        </w:rPr>
        <w:t xml:space="preserve">Find the mean, median and mode of the </w:t>
      </w:r>
      <w:proofErr w:type="spellStart"/>
      <w:r w:rsidRPr="00FC7BD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Monthly_commission</w:t>
      </w:r>
      <w:proofErr w:type="spellEnd"/>
      <w:r w:rsidRPr="00FC7BD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(Rs) and Tenure with LIC</w:t>
      </w:r>
    </w:p>
    <w:p w14:paraId="55098191" w14:textId="22E84497" w:rsidR="000159F0" w:rsidRPr="00AE4B5F" w:rsidRDefault="000159F0" w:rsidP="000159F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C7BD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Create </w:t>
      </w:r>
      <w:r w:rsidR="0084573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a </w:t>
      </w:r>
      <w:r w:rsidRPr="00FC7BD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box plot for </w:t>
      </w:r>
      <w:r w:rsidR="0084573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the </w:t>
      </w:r>
      <w:r w:rsidRPr="00FC7BD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Bonus amount earned and interpret your answer</w:t>
      </w:r>
      <w:r w:rsidR="0084573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. Is there any outlier? </w:t>
      </w:r>
    </w:p>
    <w:p w14:paraId="0A119DB2" w14:textId="1361BFD2" w:rsidR="00AE4B5F" w:rsidRPr="00FC7BD2" w:rsidRDefault="00AE4B5F" w:rsidP="000159F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</w:t>
      </w:r>
      <w:r w:rsidR="003D2BF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reat</w:t>
      </w:r>
      <w:proofErr w:type="spellEnd"/>
      <w:r w:rsidR="003D2BF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 heatmap to check the impact of each variable on Bonus amount</w:t>
      </w:r>
      <w:r w:rsidR="000109B4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given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of the agent.</w:t>
      </w:r>
    </w:p>
    <w:p w14:paraId="07B90DAF" w14:textId="242800C9" w:rsidR="000159F0" w:rsidRPr="00FC7BD2" w:rsidRDefault="000159F0" w:rsidP="000159F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C7BD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Find the most impactful variable among Monthly commission, Complaint resolved, </w:t>
      </w:r>
      <w:proofErr w:type="spellStart"/>
      <w:r w:rsidRPr="00FC7BD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LIC_Star</w:t>
      </w:r>
      <w:proofErr w:type="spellEnd"/>
      <w:r w:rsidRPr="00FC7BD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rating,</w:t>
      </w:r>
      <w:r w:rsidR="00A365F5" w:rsidRPr="00FC7BD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="0084573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and </w:t>
      </w:r>
      <w:r w:rsidRPr="00FC7BD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Customer care score influencing </w:t>
      </w:r>
      <w:r w:rsidR="00AE4B5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the </w:t>
      </w:r>
      <w:r w:rsidRPr="00FC7BD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Bonus</w:t>
      </w:r>
      <w:r w:rsidR="00A365F5" w:rsidRPr="00FC7BD2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of the agent</w:t>
      </w:r>
    </w:p>
    <w:p w14:paraId="31D9EB31" w14:textId="1C2E79BF" w:rsidR="000159F0" w:rsidRPr="00FC7BD2" w:rsidRDefault="00A365F5" w:rsidP="000159F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C7BD2">
        <w:rPr>
          <w:rFonts w:ascii="Times New Roman" w:hAnsi="Times New Roman" w:cs="Times New Roman"/>
          <w:sz w:val="24"/>
          <w:szCs w:val="24"/>
        </w:rPr>
        <w:t xml:space="preserve">Create a Regression equation to predict Bonus of the agent based on Experience of the agent, Tenure with LIC and </w:t>
      </w:r>
      <w:proofErr w:type="spellStart"/>
      <w:r w:rsidRPr="00FC7BD2">
        <w:rPr>
          <w:rFonts w:ascii="Times New Roman" w:hAnsi="Times New Roman" w:cs="Times New Roman"/>
          <w:sz w:val="24"/>
          <w:szCs w:val="24"/>
        </w:rPr>
        <w:t>LIc</w:t>
      </w:r>
      <w:proofErr w:type="spellEnd"/>
      <w:r w:rsidRPr="00FC7BD2">
        <w:rPr>
          <w:rFonts w:ascii="Times New Roman" w:hAnsi="Times New Roman" w:cs="Times New Roman"/>
          <w:sz w:val="24"/>
          <w:szCs w:val="24"/>
        </w:rPr>
        <w:t xml:space="preserve"> Star rating. </w:t>
      </w:r>
      <w:r w:rsidR="00FC7BD2" w:rsidRPr="00FC7BD2">
        <w:rPr>
          <w:rFonts w:ascii="Times New Roman" w:hAnsi="Times New Roman" w:cs="Times New Roman"/>
          <w:sz w:val="24"/>
          <w:szCs w:val="24"/>
        </w:rPr>
        <w:t>Find the bonus amount earned by an agent if an agent has 10 years of Experience, 5 years of Tenure with LIC and has 5 Star rating.</w:t>
      </w:r>
    </w:p>
    <w:sectPr w:rsidR="000159F0" w:rsidRPr="00FC7B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112B70"/>
    <w:multiLevelType w:val="hybridMultilevel"/>
    <w:tmpl w:val="1848EA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932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6332"/>
    <w:rsid w:val="000109B4"/>
    <w:rsid w:val="000159F0"/>
    <w:rsid w:val="000239F7"/>
    <w:rsid w:val="00230661"/>
    <w:rsid w:val="003B0992"/>
    <w:rsid w:val="003D2BF2"/>
    <w:rsid w:val="003E33E4"/>
    <w:rsid w:val="00404CFA"/>
    <w:rsid w:val="00454C3B"/>
    <w:rsid w:val="004B1B4C"/>
    <w:rsid w:val="00547C96"/>
    <w:rsid w:val="006A7BB2"/>
    <w:rsid w:val="006C236D"/>
    <w:rsid w:val="00841AD5"/>
    <w:rsid w:val="00845738"/>
    <w:rsid w:val="00A365F5"/>
    <w:rsid w:val="00AA1346"/>
    <w:rsid w:val="00AE4B5F"/>
    <w:rsid w:val="00B53324"/>
    <w:rsid w:val="00B918A2"/>
    <w:rsid w:val="00DE0C06"/>
    <w:rsid w:val="00E24677"/>
    <w:rsid w:val="00E46C4D"/>
    <w:rsid w:val="00E61C27"/>
    <w:rsid w:val="00F46332"/>
    <w:rsid w:val="00FC7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CCDDFEC"/>
  <w15:chartTrackingRefBased/>
  <w15:docId w15:val="{ACAFD2D1-48A5-4C66-8984-CEC7749B1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463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0159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729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2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24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8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B46BF4-1907-416C-9B07-499057D9BC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280</Words>
  <Characters>1463</Characters>
  <Application>Microsoft Office Word</Application>
  <DocSecurity>0</DocSecurity>
  <Lines>45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Ghosh</dc:creator>
  <cp:keywords/>
  <dc:description/>
  <cp:lastModifiedBy>dhanush K B</cp:lastModifiedBy>
  <cp:revision>5</cp:revision>
  <dcterms:created xsi:type="dcterms:W3CDTF">2026-07-08T03:06:00Z</dcterms:created>
  <dcterms:modified xsi:type="dcterms:W3CDTF">2026-07-09T04:00:00Z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2912230bd7a2eff9c139708d2ded617d653644b1eff91caf6547ffe75a93957f</vt:lpwstr>
  </property>
</Properties>
</file>