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EA68E" w14:textId="6F06FD22" w:rsidR="005F77D3" w:rsidRDefault="005F77D3" w:rsidP="19DA7534">
      <w:pPr>
        <w:rPr>
          <w:rFonts w:ascii="Aptos" w:eastAsia="Aptos" w:hAnsi="Aptos" w:cs="Aptos"/>
          <w:color w:val="000000" w:themeColor="text1"/>
        </w:rPr>
      </w:pPr>
    </w:p>
    <w:p w14:paraId="0656797B" w14:textId="2A619A4D" w:rsidR="005F77D3" w:rsidRDefault="1438480B" w:rsidP="19DA7534">
      <w:pPr>
        <w:spacing w:before="240" w:after="240"/>
        <w:rPr>
          <w:rFonts w:ascii="Aptos" w:eastAsia="Aptos" w:hAnsi="Aptos" w:cs="Aptos"/>
          <w:color w:val="000000" w:themeColor="text1"/>
          <w:sz w:val="36"/>
          <w:szCs w:val="36"/>
        </w:rPr>
      </w:pPr>
      <w:r w:rsidRPr="19DA7534">
        <w:rPr>
          <w:rFonts w:ascii="Aptos" w:eastAsia="Aptos" w:hAnsi="Aptos" w:cs="Aptos"/>
          <w:b/>
          <w:bCs/>
          <w:color w:val="000000" w:themeColor="text1"/>
          <w:sz w:val="36"/>
          <w:szCs w:val="36"/>
        </w:rPr>
        <w:t>DHANUSH KUMAR T</w:t>
      </w:r>
    </w:p>
    <w:p w14:paraId="77B6BBDC" w14:textId="34FEDD74" w:rsidR="005F77D3" w:rsidRDefault="1438480B" w:rsidP="19DA7534">
      <w:pPr>
        <w:spacing w:before="240" w:after="240"/>
        <w:rPr>
          <w:rFonts w:ascii="Aptos" w:eastAsia="Aptos" w:hAnsi="Aptos" w:cs="Aptos"/>
          <w:color w:val="000000" w:themeColor="text1"/>
        </w:rPr>
      </w:pPr>
      <w:r w:rsidRPr="19DA7534">
        <w:rPr>
          <w:rFonts w:ascii="Aptos" w:eastAsia="Aptos" w:hAnsi="Aptos" w:cs="Aptos"/>
          <w:b/>
          <w:bCs/>
          <w:color w:val="000000" w:themeColor="text1"/>
        </w:rPr>
        <w:t>SOFTWARE ENGINEER</w:t>
      </w:r>
    </w:p>
    <w:p w14:paraId="03BE2CCE" w14:textId="15747D2A" w:rsidR="005F77D3" w:rsidRDefault="1438480B" w:rsidP="19DA7534">
      <w:pPr>
        <w:spacing w:before="240" w:after="240"/>
        <w:rPr>
          <w:rFonts w:ascii="Aptos" w:eastAsia="Aptos" w:hAnsi="Aptos" w:cs="Aptos"/>
          <w:color w:val="000000" w:themeColor="text1"/>
        </w:rPr>
      </w:pPr>
      <w:r w:rsidRPr="19DA7534">
        <w:rPr>
          <w:rFonts w:ascii="Aptos" w:eastAsia="Aptos" w:hAnsi="Aptos" w:cs="Aptos"/>
          <w:b/>
          <w:bCs/>
          <w:color w:val="000000" w:themeColor="text1"/>
        </w:rPr>
        <w:t xml:space="preserve"> Email:</w:t>
      </w:r>
      <w:r w:rsidRPr="19DA7534">
        <w:rPr>
          <w:rFonts w:ascii="Aptos" w:eastAsia="Aptos" w:hAnsi="Aptos" w:cs="Aptos"/>
          <w:color w:val="000000" w:themeColor="text1"/>
        </w:rPr>
        <w:t xml:space="preserve"> </w:t>
      </w:r>
      <w:hyperlink r:id="rId5">
        <w:r w:rsidRPr="19DA7534">
          <w:rPr>
            <w:rStyle w:val="Hyperlink"/>
            <w:rFonts w:ascii="Aptos" w:eastAsia="Aptos" w:hAnsi="Aptos" w:cs="Aptos"/>
            <w:color w:val="auto"/>
            <w:u w:val="none"/>
          </w:rPr>
          <w:t>dhanushkrock@gmail.com</w:t>
        </w:r>
        <w:r w:rsidR="000A394C">
          <w:br/>
        </w:r>
      </w:hyperlink>
      <w:r w:rsidRPr="19DA7534">
        <w:rPr>
          <w:rFonts w:ascii="Aptos" w:eastAsia="Aptos" w:hAnsi="Aptos" w:cs="Aptos"/>
          <w:color w:val="000000" w:themeColor="text1"/>
        </w:rPr>
        <w:t xml:space="preserve"> </w:t>
      </w:r>
      <w:r w:rsidRPr="19DA7534">
        <w:rPr>
          <w:rFonts w:ascii="Aptos" w:eastAsia="Aptos" w:hAnsi="Aptos" w:cs="Aptos"/>
          <w:b/>
          <w:bCs/>
          <w:color w:val="000000" w:themeColor="text1"/>
        </w:rPr>
        <w:t>Phone:</w:t>
      </w:r>
      <w:r w:rsidRPr="19DA7534">
        <w:rPr>
          <w:rFonts w:ascii="Aptos" w:eastAsia="Aptos" w:hAnsi="Aptos" w:cs="Aptos"/>
          <w:color w:val="000000" w:themeColor="text1"/>
        </w:rPr>
        <w:t xml:space="preserve"> 7708522584</w:t>
      </w:r>
      <w:r w:rsidR="000A394C">
        <w:br/>
      </w:r>
      <w:r w:rsidRPr="19DA7534">
        <w:rPr>
          <w:rFonts w:ascii="Aptos" w:eastAsia="Aptos" w:hAnsi="Aptos" w:cs="Aptos"/>
          <w:color w:val="000000" w:themeColor="text1"/>
        </w:rPr>
        <w:t xml:space="preserve"> </w:t>
      </w:r>
      <w:r w:rsidRPr="19DA7534">
        <w:rPr>
          <w:rFonts w:ascii="Aptos" w:eastAsia="Aptos" w:hAnsi="Aptos" w:cs="Aptos"/>
          <w:b/>
          <w:bCs/>
          <w:color w:val="000000" w:themeColor="text1"/>
        </w:rPr>
        <w:t>Location:</w:t>
      </w:r>
      <w:r w:rsidRPr="19DA7534">
        <w:rPr>
          <w:rFonts w:ascii="Aptos" w:eastAsia="Aptos" w:hAnsi="Aptos" w:cs="Aptos"/>
          <w:color w:val="000000" w:themeColor="text1"/>
        </w:rPr>
        <w:t xml:space="preserve"> Trichy, Tamil Nadu</w:t>
      </w:r>
    </w:p>
    <w:p w14:paraId="05722711" w14:textId="6C135322" w:rsidR="005F77D3" w:rsidRDefault="005F77D3" w:rsidP="19DA7534">
      <w:pPr>
        <w:rPr>
          <w:rFonts w:ascii="Aptos" w:eastAsia="Aptos" w:hAnsi="Aptos" w:cs="Aptos"/>
          <w:color w:val="000000" w:themeColor="text1"/>
        </w:rPr>
      </w:pPr>
    </w:p>
    <w:p w14:paraId="6AF84049" w14:textId="67E21AC7" w:rsidR="005F77D3" w:rsidRDefault="1438480B" w:rsidP="19DA7534">
      <w:pPr>
        <w:pStyle w:val="Heading3"/>
        <w:spacing w:before="281" w:after="281"/>
        <w:rPr>
          <w:rFonts w:ascii="Aptos" w:eastAsia="Aptos" w:hAnsi="Aptos" w:cs="Aptos"/>
          <w:color w:val="auto"/>
        </w:rPr>
      </w:pPr>
      <w:r w:rsidRPr="19DA7534">
        <w:rPr>
          <w:rFonts w:ascii="Aptos" w:eastAsia="Aptos" w:hAnsi="Aptos" w:cs="Aptos"/>
          <w:b/>
          <w:bCs/>
          <w:color w:val="auto"/>
        </w:rPr>
        <w:t>PROFESSIONAL SUMMARY</w:t>
      </w:r>
    </w:p>
    <w:p w14:paraId="078453EF" w14:textId="1212F670" w:rsidR="005F77D3" w:rsidRDefault="1438480B" w:rsidP="19DA7534">
      <w:pPr>
        <w:spacing w:before="240" w:after="240"/>
        <w:rPr>
          <w:rFonts w:ascii="Aptos" w:eastAsia="Aptos" w:hAnsi="Aptos" w:cs="Aptos"/>
          <w:color w:val="000000" w:themeColor="text1"/>
        </w:rPr>
      </w:pPr>
      <w:r w:rsidRPr="19DA7534">
        <w:rPr>
          <w:rFonts w:ascii="Aptos" w:eastAsia="Aptos" w:hAnsi="Aptos" w:cs="Aptos"/>
          <w:color w:val="000000" w:themeColor="text1"/>
        </w:rPr>
        <w:t xml:space="preserve">Dedicated Full Stack Developer with hands-on experience in React, Angular, </w:t>
      </w:r>
      <w:proofErr w:type="spellStart"/>
      <w:r w:rsidRPr="19DA7534">
        <w:rPr>
          <w:rFonts w:ascii="Aptos" w:eastAsia="Aptos" w:hAnsi="Aptos" w:cs="Aptos"/>
          <w:color w:val="000000" w:themeColor="text1"/>
        </w:rPr>
        <w:t>Node.js</w:t>
      </w:r>
      <w:proofErr w:type="spellEnd"/>
      <w:r w:rsidRPr="19DA7534">
        <w:rPr>
          <w:rFonts w:ascii="Aptos" w:eastAsia="Aptos" w:hAnsi="Aptos" w:cs="Aptos"/>
          <w:color w:val="000000" w:themeColor="text1"/>
        </w:rPr>
        <w:t>, Java, and Spring Boot for delivering robust, scalable, and secure applications. Proficient in database management (PostgreSQL, MySQL, MongoDB) and API integration and testing using Postman. Experienced in building user interfaces and end-to-end software development following Agile methodologies.</w:t>
      </w:r>
    </w:p>
    <w:p w14:paraId="2EAA4C66" w14:textId="233B8E86" w:rsidR="005F77D3" w:rsidRDefault="005F77D3" w:rsidP="19DA7534">
      <w:pPr>
        <w:rPr>
          <w:rFonts w:ascii="Aptos" w:eastAsia="Aptos" w:hAnsi="Aptos" w:cs="Aptos"/>
          <w:color w:val="000000" w:themeColor="text1"/>
        </w:rPr>
      </w:pPr>
    </w:p>
    <w:p w14:paraId="24CF37A2" w14:textId="7297D2BD" w:rsidR="005F77D3" w:rsidRDefault="1438480B" w:rsidP="19DA7534">
      <w:pPr>
        <w:pStyle w:val="Heading3"/>
        <w:spacing w:before="281" w:after="281"/>
        <w:rPr>
          <w:rFonts w:ascii="Aptos" w:eastAsia="Aptos" w:hAnsi="Aptos" w:cs="Aptos"/>
          <w:color w:val="auto"/>
        </w:rPr>
      </w:pPr>
      <w:r w:rsidRPr="19DA7534">
        <w:rPr>
          <w:rFonts w:ascii="Aptos" w:eastAsia="Aptos" w:hAnsi="Aptos" w:cs="Aptos"/>
          <w:b/>
          <w:bCs/>
          <w:color w:val="auto"/>
        </w:rPr>
        <w:t>EDUCATION</w:t>
      </w:r>
    </w:p>
    <w:p w14:paraId="39BA0BBC" w14:textId="52BD25D6" w:rsidR="005F77D3" w:rsidRDefault="1438480B" w:rsidP="19DA7534">
      <w:pPr>
        <w:spacing w:before="240" w:after="240"/>
        <w:rPr>
          <w:rFonts w:ascii="Aptos" w:eastAsia="Aptos" w:hAnsi="Aptos" w:cs="Aptos"/>
          <w:color w:val="000000" w:themeColor="text1"/>
        </w:rPr>
      </w:pPr>
      <w:r w:rsidRPr="19DA7534">
        <w:rPr>
          <w:rFonts w:ascii="Aptos" w:eastAsia="Aptos" w:hAnsi="Aptos" w:cs="Aptos"/>
          <w:b/>
          <w:bCs/>
          <w:color w:val="000000" w:themeColor="text1"/>
        </w:rPr>
        <w:t>B.E. in Electrical and Electronics Engineering</w:t>
      </w:r>
      <w:r w:rsidR="000A394C">
        <w:br/>
      </w:r>
      <w:r w:rsidRPr="19DA7534">
        <w:rPr>
          <w:rFonts w:ascii="Aptos" w:eastAsia="Aptos" w:hAnsi="Aptos" w:cs="Aptos"/>
          <w:color w:val="000000" w:themeColor="text1"/>
        </w:rPr>
        <w:t xml:space="preserve"> </w:t>
      </w:r>
      <w:proofErr w:type="spellStart"/>
      <w:r w:rsidRPr="19DA7534">
        <w:rPr>
          <w:rFonts w:ascii="Aptos" w:eastAsia="Aptos" w:hAnsi="Aptos" w:cs="Aptos"/>
          <w:color w:val="000000" w:themeColor="text1"/>
        </w:rPr>
        <w:t>Kongunadu</w:t>
      </w:r>
      <w:proofErr w:type="spellEnd"/>
      <w:r w:rsidRPr="19DA7534">
        <w:rPr>
          <w:rFonts w:ascii="Aptos" w:eastAsia="Aptos" w:hAnsi="Aptos" w:cs="Aptos"/>
          <w:color w:val="000000" w:themeColor="text1"/>
        </w:rPr>
        <w:t xml:space="preserve"> College of Engineering and Technology | 2015 – 2019</w:t>
      </w:r>
      <w:r w:rsidR="000A394C">
        <w:br/>
      </w:r>
      <w:r w:rsidRPr="19DA7534">
        <w:rPr>
          <w:rFonts w:ascii="Aptos" w:eastAsia="Aptos" w:hAnsi="Aptos" w:cs="Aptos"/>
          <w:color w:val="000000" w:themeColor="text1"/>
        </w:rPr>
        <w:t xml:space="preserve"> Percentage: 73% | First Class </w:t>
      </w:r>
    </w:p>
    <w:p w14:paraId="2313647F" w14:textId="0B5712A6" w:rsidR="005F77D3" w:rsidRDefault="1438480B" w:rsidP="19DA7534">
      <w:pPr>
        <w:pStyle w:val="Heading3"/>
        <w:spacing w:before="281" w:after="281"/>
        <w:rPr>
          <w:rFonts w:ascii="Aptos" w:eastAsia="Aptos" w:hAnsi="Aptos" w:cs="Aptos"/>
          <w:color w:val="auto"/>
        </w:rPr>
      </w:pPr>
      <w:r w:rsidRPr="19DA7534">
        <w:rPr>
          <w:rFonts w:ascii="Aptos" w:eastAsia="Aptos" w:hAnsi="Aptos" w:cs="Aptos"/>
          <w:b/>
          <w:bCs/>
          <w:color w:val="auto"/>
        </w:rPr>
        <w:t>TECHNICAL SKILLS</w:t>
      </w:r>
    </w:p>
    <w:p w14:paraId="41F01614" w14:textId="0A5DEE74" w:rsidR="005F77D3" w:rsidRDefault="1438480B" w:rsidP="19DA7534">
      <w:pPr>
        <w:pStyle w:val="ListParagraph"/>
        <w:numPr>
          <w:ilvl w:val="0"/>
          <w:numId w:val="4"/>
        </w:numPr>
        <w:spacing w:before="240" w:after="240"/>
        <w:rPr>
          <w:rFonts w:ascii="Aptos" w:eastAsia="Aptos" w:hAnsi="Aptos" w:cs="Aptos"/>
          <w:color w:val="000000" w:themeColor="text1"/>
        </w:rPr>
      </w:pPr>
      <w:r w:rsidRPr="19DA7534">
        <w:rPr>
          <w:rFonts w:ascii="Aptos" w:eastAsia="Aptos" w:hAnsi="Aptos" w:cs="Aptos"/>
          <w:b/>
          <w:bCs/>
          <w:color w:val="000000" w:themeColor="text1"/>
        </w:rPr>
        <w:t>Programming Languages:</w:t>
      </w:r>
      <w:r w:rsidRPr="19DA7534">
        <w:rPr>
          <w:rFonts w:ascii="Aptos" w:eastAsia="Aptos" w:hAnsi="Aptos" w:cs="Aptos"/>
          <w:color w:val="000000" w:themeColor="text1"/>
        </w:rPr>
        <w:t xml:space="preserve"> Java, JavaScript, </w:t>
      </w:r>
      <w:proofErr w:type="spellStart"/>
      <w:r w:rsidRPr="19DA7534">
        <w:rPr>
          <w:rFonts w:ascii="Aptos" w:eastAsia="Aptos" w:hAnsi="Aptos" w:cs="Aptos"/>
          <w:color w:val="000000" w:themeColor="text1"/>
        </w:rPr>
        <w:t>TypeScript</w:t>
      </w:r>
      <w:proofErr w:type="spellEnd"/>
    </w:p>
    <w:p w14:paraId="3BD04BA5" w14:textId="48C9017A" w:rsidR="005F77D3" w:rsidRDefault="1438480B" w:rsidP="19DA7534">
      <w:pPr>
        <w:pStyle w:val="ListParagraph"/>
        <w:numPr>
          <w:ilvl w:val="0"/>
          <w:numId w:val="4"/>
        </w:numPr>
        <w:spacing w:before="240" w:after="240"/>
        <w:rPr>
          <w:rFonts w:ascii="Aptos" w:eastAsia="Aptos" w:hAnsi="Aptos" w:cs="Aptos"/>
          <w:color w:val="000000" w:themeColor="text1"/>
        </w:rPr>
      </w:pPr>
      <w:r w:rsidRPr="19DA7534">
        <w:rPr>
          <w:rFonts w:ascii="Aptos" w:eastAsia="Aptos" w:hAnsi="Aptos" w:cs="Aptos"/>
          <w:b/>
          <w:bCs/>
          <w:color w:val="000000" w:themeColor="text1"/>
        </w:rPr>
        <w:t>Frontend Technologies:</w:t>
      </w:r>
      <w:r w:rsidRPr="19DA7534">
        <w:rPr>
          <w:rFonts w:ascii="Aptos" w:eastAsia="Aptos" w:hAnsi="Aptos" w:cs="Aptos"/>
          <w:color w:val="000000" w:themeColor="text1"/>
        </w:rPr>
        <w:t xml:space="preserve"> React, Angular, HTML, CSS, Bootstrap</w:t>
      </w:r>
    </w:p>
    <w:p w14:paraId="6580A0E0" w14:textId="25018058" w:rsidR="005F77D3" w:rsidRDefault="1438480B" w:rsidP="19DA7534">
      <w:pPr>
        <w:pStyle w:val="ListParagraph"/>
        <w:numPr>
          <w:ilvl w:val="0"/>
          <w:numId w:val="4"/>
        </w:numPr>
        <w:spacing w:before="240" w:after="240"/>
        <w:rPr>
          <w:rFonts w:ascii="Aptos" w:eastAsia="Aptos" w:hAnsi="Aptos" w:cs="Aptos"/>
          <w:color w:val="000000" w:themeColor="text1"/>
        </w:rPr>
      </w:pPr>
      <w:r w:rsidRPr="19DA7534">
        <w:rPr>
          <w:rFonts w:ascii="Aptos" w:eastAsia="Aptos" w:hAnsi="Aptos" w:cs="Aptos"/>
          <w:b/>
          <w:bCs/>
          <w:color w:val="000000" w:themeColor="text1"/>
        </w:rPr>
        <w:t>Backend Technologies:</w:t>
      </w:r>
      <w:r w:rsidRPr="19DA7534">
        <w:rPr>
          <w:rFonts w:ascii="Aptos" w:eastAsia="Aptos" w:hAnsi="Aptos" w:cs="Aptos"/>
          <w:color w:val="000000" w:themeColor="text1"/>
        </w:rPr>
        <w:t xml:space="preserve"> </w:t>
      </w:r>
      <w:proofErr w:type="spellStart"/>
      <w:r w:rsidRPr="19DA7534">
        <w:rPr>
          <w:rFonts w:ascii="Aptos" w:eastAsia="Aptos" w:hAnsi="Aptos" w:cs="Aptos"/>
          <w:color w:val="000000" w:themeColor="text1"/>
        </w:rPr>
        <w:t>Node.js</w:t>
      </w:r>
      <w:proofErr w:type="spellEnd"/>
      <w:r w:rsidRPr="19DA7534">
        <w:rPr>
          <w:rFonts w:ascii="Aptos" w:eastAsia="Aptos" w:hAnsi="Aptos" w:cs="Aptos"/>
          <w:color w:val="000000" w:themeColor="text1"/>
        </w:rPr>
        <w:t xml:space="preserve">, Spring Boot, </w:t>
      </w:r>
      <w:proofErr w:type="spellStart"/>
      <w:r w:rsidRPr="19DA7534">
        <w:rPr>
          <w:rFonts w:ascii="Aptos" w:eastAsia="Aptos" w:hAnsi="Aptos" w:cs="Aptos"/>
          <w:color w:val="000000" w:themeColor="text1"/>
        </w:rPr>
        <w:t>Express.js</w:t>
      </w:r>
      <w:proofErr w:type="spellEnd"/>
    </w:p>
    <w:p w14:paraId="06F95F9E" w14:textId="12117086" w:rsidR="005F77D3" w:rsidRDefault="1438480B" w:rsidP="19DA7534">
      <w:pPr>
        <w:pStyle w:val="ListParagraph"/>
        <w:numPr>
          <w:ilvl w:val="0"/>
          <w:numId w:val="4"/>
        </w:numPr>
        <w:spacing w:before="240" w:after="240"/>
        <w:rPr>
          <w:rFonts w:ascii="Aptos" w:eastAsia="Aptos" w:hAnsi="Aptos" w:cs="Aptos"/>
          <w:color w:val="000000" w:themeColor="text1"/>
        </w:rPr>
      </w:pPr>
      <w:r w:rsidRPr="19DA7534">
        <w:rPr>
          <w:rFonts w:ascii="Aptos" w:eastAsia="Aptos" w:hAnsi="Aptos" w:cs="Aptos"/>
          <w:b/>
          <w:bCs/>
          <w:color w:val="000000" w:themeColor="text1"/>
        </w:rPr>
        <w:t>Databases:</w:t>
      </w:r>
      <w:r w:rsidRPr="19DA7534">
        <w:rPr>
          <w:rFonts w:ascii="Aptos" w:eastAsia="Aptos" w:hAnsi="Aptos" w:cs="Aptos"/>
          <w:color w:val="000000" w:themeColor="text1"/>
        </w:rPr>
        <w:t xml:space="preserve"> PostgreSQL, MySQL, MongoDB</w:t>
      </w:r>
    </w:p>
    <w:p w14:paraId="1C1D2972" w14:textId="578245BC" w:rsidR="005F77D3" w:rsidRDefault="1438480B" w:rsidP="19DA7534">
      <w:pPr>
        <w:pStyle w:val="ListParagraph"/>
        <w:numPr>
          <w:ilvl w:val="0"/>
          <w:numId w:val="4"/>
        </w:numPr>
        <w:spacing w:before="240" w:after="240"/>
        <w:rPr>
          <w:rFonts w:ascii="Aptos" w:eastAsia="Aptos" w:hAnsi="Aptos" w:cs="Aptos"/>
          <w:color w:val="000000" w:themeColor="text1"/>
        </w:rPr>
      </w:pPr>
      <w:r w:rsidRPr="19DA7534">
        <w:rPr>
          <w:rFonts w:ascii="Aptos" w:eastAsia="Aptos" w:hAnsi="Aptos" w:cs="Aptos"/>
          <w:b/>
          <w:bCs/>
          <w:color w:val="000000" w:themeColor="text1"/>
        </w:rPr>
        <w:t>Tools &amp; Platforms:</w:t>
      </w:r>
      <w:r w:rsidRPr="19DA7534">
        <w:rPr>
          <w:rFonts w:ascii="Aptos" w:eastAsia="Aptos" w:hAnsi="Aptos" w:cs="Aptos"/>
          <w:color w:val="000000" w:themeColor="text1"/>
        </w:rPr>
        <w:t xml:space="preserve"> VS Code, Spring Tool Suite, </w:t>
      </w:r>
      <w:proofErr w:type="spellStart"/>
      <w:r w:rsidRPr="19DA7534">
        <w:rPr>
          <w:rFonts w:ascii="Aptos" w:eastAsia="Aptos" w:hAnsi="Aptos" w:cs="Aptos"/>
          <w:color w:val="000000" w:themeColor="text1"/>
        </w:rPr>
        <w:t>GitLab</w:t>
      </w:r>
      <w:proofErr w:type="spellEnd"/>
      <w:r w:rsidRPr="19DA7534">
        <w:rPr>
          <w:rFonts w:ascii="Aptos" w:eastAsia="Aptos" w:hAnsi="Aptos" w:cs="Aptos"/>
          <w:color w:val="000000" w:themeColor="text1"/>
        </w:rPr>
        <w:t xml:space="preserve">, Postman, Compass, </w:t>
      </w:r>
      <w:proofErr w:type="spellStart"/>
      <w:r w:rsidRPr="19DA7534">
        <w:rPr>
          <w:rFonts w:ascii="Aptos" w:eastAsia="Aptos" w:hAnsi="Aptos" w:cs="Aptos"/>
          <w:color w:val="000000" w:themeColor="text1"/>
        </w:rPr>
        <w:t>DBeaver</w:t>
      </w:r>
      <w:proofErr w:type="spellEnd"/>
    </w:p>
    <w:p w14:paraId="3731E45C" w14:textId="6370DF19" w:rsidR="005F77D3" w:rsidRDefault="1438480B" w:rsidP="19DA7534">
      <w:pPr>
        <w:pStyle w:val="ListParagraph"/>
        <w:numPr>
          <w:ilvl w:val="0"/>
          <w:numId w:val="4"/>
        </w:numPr>
        <w:spacing w:before="240" w:after="240"/>
        <w:rPr>
          <w:rFonts w:ascii="Aptos" w:eastAsia="Aptos" w:hAnsi="Aptos" w:cs="Aptos"/>
          <w:color w:val="000000" w:themeColor="text1"/>
        </w:rPr>
      </w:pPr>
      <w:r w:rsidRPr="19DA7534">
        <w:rPr>
          <w:rFonts w:ascii="Aptos" w:eastAsia="Aptos" w:hAnsi="Aptos" w:cs="Aptos"/>
          <w:b/>
          <w:bCs/>
          <w:color w:val="000000" w:themeColor="text1"/>
        </w:rPr>
        <w:t>Methodologies:</w:t>
      </w:r>
      <w:r w:rsidRPr="19DA7534">
        <w:rPr>
          <w:rFonts w:ascii="Aptos" w:eastAsia="Aptos" w:hAnsi="Aptos" w:cs="Aptos"/>
          <w:color w:val="000000" w:themeColor="text1"/>
        </w:rPr>
        <w:t xml:space="preserve"> Agile, Scrum</w:t>
      </w:r>
    </w:p>
    <w:p w14:paraId="700FF682" w14:textId="7539E7ED" w:rsidR="005F77D3" w:rsidRDefault="1438480B" w:rsidP="19DA7534">
      <w:pPr>
        <w:pStyle w:val="ListParagraph"/>
        <w:numPr>
          <w:ilvl w:val="0"/>
          <w:numId w:val="4"/>
        </w:numPr>
        <w:spacing w:before="240" w:after="240"/>
        <w:rPr>
          <w:rFonts w:ascii="Aptos" w:eastAsia="Aptos" w:hAnsi="Aptos" w:cs="Aptos"/>
          <w:color w:val="000000" w:themeColor="text1"/>
        </w:rPr>
      </w:pPr>
      <w:r w:rsidRPr="19DA7534">
        <w:rPr>
          <w:rFonts w:ascii="Aptos" w:eastAsia="Aptos" w:hAnsi="Aptos" w:cs="Aptos"/>
          <w:color w:val="000000" w:themeColor="text1"/>
        </w:rPr>
        <w:t>API Development, API Testing, Code Management, Debugging</w:t>
      </w:r>
    </w:p>
    <w:p w14:paraId="34C5279A" w14:textId="6757D86D" w:rsidR="005F77D3" w:rsidRDefault="005F77D3" w:rsidP="19DA7534">
      <w:pPr>
        <w:spacing w:before="240" w:after="240"/>
        <w:ind w:left="720"/>
        <w:rPr>
          <w:rFonts w:ascii="Aptos" w:eastAsia="Aptos" w:hAnsi="Aptos" w:cs="Aptos"/>
          <w:color w:val="000000" w:themeColor="text1"/>
        </w:rPr>
      </w:pPr>
    </w:p>
    <w:p w14:paraId="6197F3F4" w14:textId="210334AD" w:rsidR="005F77D3" w:rsidRDefault="005F77D3" w:rsidP="19DA7534">
      <w:pPr>
        <w:rPr>
          <w:rFonts w:ascii="Aptos" w:eastAsia="Aptos" w:hAnsi="Aptos" w:cs="Aptos"/>
          <w:color w:val="000000" w:themeColor="text1"/>
        </w:rPr>
      </w:pPr>
    </w:p>
    <w:p w14:paraId="286FE53A" w14:textId="172FC646" w:rsidR="005F77D3" w:rsidRDefault="1438480B" w:rsidP="19DA7534">
      <w:pPr>
        <w:pStyle w:val="Heading3"/>
        <w:spacing w:before="281" w:after="281"/>
        <w:rPr>
          <w:rFonts w:ascii="Aptos" w:eastAsia="Aptos" w:hAnsi="Aptos" w:cs="Aptos"/>
          <w:color w:val="auto"/>
        </w:rPr>
      </w:pPr>
      <w:r w:rsidRPr="19DA7534">
        <w:rPr>
          <w:rFonts w:ascii="Aptos" w:eastAsia="Aptos" w:hAnsi="Aptos" w:cs="Aptos"/>
          <w:b/>
          <w:bCs/>
          <w:color w:val="auto"/>
        </w:rPr>
        <w:t>PROFESSIONAL EXPERIENCE</w:t>
      </w:r>
    </w:p>
    <w:p w14:paraId="53181CFB" w14:textId="114C337E" w:rsidR="005F77D3" w:rsidRDefault="1438480B" w:rsidP="19DA7534">
      <w:pPr>
        <w:spacing w:before="240" w:after="240"/>
        <w:rPr>
          <w:rFonts w:ascii="Aptos" w:eastAsia="Aptos" w:hAnsi="Aptos" w:cs="Aptos"/>
          <w:color w:val="000000" w:themeColor="text1"/>
        </w:rPr>
      </w:pPr>
      <w:r w:rsidRPr="19DA7534">
        <w:rPr>
          <w:rFonts w:ascii="Aptos" w:eastAsia="Aptos" w:hAnsi="Aptos" w:cs="Aptos"/>
          <w:b/>
          <w:bCs/>
          <w:color w:val="000000" w:themeColor="text1"/>
        </w:rPr>
        <w:t>Full Stack Developer</w:t>
      </w:r>
      <w:r w:rsidR="000A394C">
        <w:br/>
      </w:r>
      <w:r w:rsidRPr="19DA7534">
        <w:rPr>
          <w:rFonts w:ascii="Aptos" w:eastAsia="Aptos" w:hAnsi="Aptos" w:cs="Aptos"/>
          <w:color w:val="000000" w:themeColor="text1"/>
        </w:rPr>
        <w:t xml:space="preserve"> </w:t>
      </w:r>
      <w:proofErr w:type="spellStart"/>
      <w:r w:rsidRPr="19DA7534">
        <w:rPr>
          <w:rFonts w:ascii="Aptos" w:eastAsia="Aptos" w:hAnsi="Aptos" w:cs="Aptos"/>
          <w:color w:val="000000" w:themeColor="text1"/>
        </w:rPr>
        <w:t>Oasys</w:t>
      </w:r>
      <w:proofErr w:type="spellEnd"/>
      <w:r w:rsidRPr="19DA7534">
        <w:rPr>
          <w:rFonts w:ascii="Aptos" w:eastAsia="Aptos" w:hAnsi="Aptos" w:cs="Aptos"/>
          <w:color w:val="000000" w:themeColor="text1"/>
        </w:rPr>
        <w:t xml:space="preserve"> Cybernetics Pvt Ltd, Chennai | July 2022 – Present</w:t>
      </w:r>
    </w:p>
    <w:p w14:paraId="3F9B159F" w14:textId="0824382A" w:rsidR="005F77D3" w:rsidRDefault="1438480B" w:rsidP="19DA7534">
      <w:pPr>
        <w:pStyle w:val="ListParagraph"/>
        <w:numPr>
          <w:ilvl w:val="0"/>
          <w:numId w:val="3"/>
        </w:numPr>
        <w:spacing w:before="240" w:after="240"/>
        <w:rPr>
          <w:rFonts w:ascii="Aptos" w:eastAsia="Aptos" w:hAnsi="Aptos" w:cs="Aptos"/>
          <w:color w:val="000000" w:themeColor="text1"/>
        </w:rPr>
      </w:pPr>
      <w:r w:rsidRPr="19DA7534">
        <w:rPr>
          <w:rFonts w:ascii="Aptos" w:eastAsia="Aptos" w:hAnsi="Aptos" w:cs="Aptos"/>
          <w:color w:val="000000" w:themeColor="text1"/>
        </w:rPr>
        <w:t>Developed responsive user interfaces using React and Angular frameworks.</w:t>
      </w:r>
    </w:p>
    <w:p w14:paraId="0FD0B09A" w14:textId="59177C43" w:rsidR="005F77D3" w:rsidRDefault="1438480B" w:rsidP="19DA7534">
      <w:pPr>
        <w:pStyle w:val="ListParagraph"/>
        <w:numPr>
          <w:ilvl w:val="0"/>
          <w:numId w:val="3"/>
        </w:numPr>
        <w:spacing w:before="240" w:after="240"/>
        <w:rPr>
          <w:rFonts w:ascii="Aptos" w:eastAsia="Aptos" w:hAnsi="Aptos" w:cs="Aptos"/>
          <w:color w:val="000000" w:themeColor="text1"/>
        </w:rPr>
      </w:pPr>
      <w:r w:rsidRPr="19DA7534">
        <w:rPr>
          <w:rFonts w:ascii="Aptos" w:eastAsia="Aptos" w:hAnsi="Aptos" w:cs="Aptos"/>
          <w:color w:val="000000" w:themeColor="text1"/>
        </w:rPr>
        <w:t>Built reusable components and maintained frontend libraries.</w:t>
      </w:r>
    </w:p>
    <w:p w14:paraId="2701A1C4" w14:textId="30B0AED3" w:rsidR="005F77D3" w:rsidRDefault="1438480B" w:rsidP="19DA7534">
      <w:pPr>
        <w:pStyle w:val="ListParagraph"/>
        <w:numPr>
          <w:ilvl w:val="0"/>
          <w:numId w:val="3"/>
        </w:numPr>
        <w:spacing w:before="240" w:after="240"/>
        <w:rPr>
          <w:rFonts w:ascii="Aptos" w:eastAsia="Aptos" w:hAnsi="Aptos" w:cs="Aptos"/>
          <w:color w:val="000000" w:themeColor="text1"/>
        </w:rPr>
      </w:pPr>
      <w:r w:rsidRPr="19DA7534">
        <w:rPr>
          <w:rFonts w:ascii="Aptos" w:eastAsia="Aptos" w:hAnsi="Aptos" w:cs="Aptos"/>
          <w:color w:val="000000" w:themeColor="text1"/>
        </w:rPr>
        <w:t>Integrated frontend with Spring Boot/</w:t>
      </w:r>
      <w:proofErr w:type="spellStart"/>
      <w:r w:rsidRPr="19DA7534">
        <w:rPr>
          <w:rFonts w:ascii="Aptos" w:eastAsia="Aptos" w:hAnsi="Aptos" w:cs="Aptos"/>
          <w:color w:val="000000" w:themeColor="text1"/>
        </w:rPr>
        <w:t>Node.js</w:t>
      </w:r>
      <w:proofErr w:type="spellEnd"/>
      <w:r w:rsidRPr="19DA7534">
        <w:rPr>
          <w:rFonts w:ascii="Aptos" w:eastAsia="Aptos" w:hAnsi="Aptos" w:cs="Aptos"/>
          <w:color w:val="000000" w:themeColor="text1"/>
        </w:rPr>
        <w:t xml:space="preserve"> backend APIs.</w:t>
      </w:r>
    </w:p>
    <w:p w14:paraId="507D972F" w14:textId="05A117E4" w:rsidR="005F77D3" w:rsidRDefault="1438480B" w:rsidP="19DA7534">
      <w:pPr>
        <w:pStyle w:val="ListParagraph"/>
        <w:numPr>
          <w:ilvl w:val="0"/>
          <w:numId w:val="3"/>
        </w:numPr>
        <w:spacing w:before="240" w:after="240"/>
        <w:rPr>
          <w:rFonts w:ascii="Aptos" w:eastAsia="Aptos" w:hAnsi="Aptos" w:cs="Aptos"/>
          <w:color w:val="000000" w:themeColor="text1"/>
        </w:rPr>
      </w:pPr>
      <w:r w:rsidRPr="19DA7534">
        <w:rPr>
          <w:rFonts w:ascii="Aptos" w:eastAsia="Aptos" w:hAnsi="Aptos" w:cs="Aptos"/>
          <w:color w:val="000000" w:themeColor="text1"/>
        </w:rPr>
        <w:t>Optimized application performance using lazy loading techniques.</w:t>
      </w:r>
    </w:p>
    <w:p w14:paraId="6ACA9B4E" w14:textId="6074B4C9" w:rsidR="005F77D3" w:rsidRDefault="1438480B" w:rsidP="19DA7534">
      <w:pPr>
        <w:pStyle w:val="ListParagraph"/>
        <w:numPr>
          <w:ilvl w:val="0"/>
          <w:numId w:val="3"/>
        </w:numPr>
        <w:spacing w:before="240" w:after="240"/>
        <w:rPr>
          <w:rFonts w:ascii="Aptos" w:eastAsia="Aptos" w:hAnsi="Aptos" w:cs="Aptos"/>
          <w:color w:val="000000" w:themeColor="text1"/>
        </w:rPr>
      </w:pPr>
      <w:r w:rsidRPr="19DA7534">
        <w:rPr>
          <w:rFonts w:ascii="Aptos" w:eastAsia="Aptos" w:hAnsi="Aptos" w:cs="Aptos"/>
          <w:color w:val="000000" w:themeColor="text1"/>
        </w:rPr>
        <w:t>Managed PostgreSQL and MySQL databases, optimizing queries.</w:t>
      </w:r>
    </w:p>
    <w:p w14:paraId="7E719B74" w14:textId="30BD5CEE" w:rsidR="005F77D3" w:rsidRDefault="1438480B" w:rsidP="19DA7534">
      <w:pPr>
        <w:pStyle w:val="ListParagraph"/>
        <w:numPr>
          <w:ilvl w:val="0"/>
          <w:numId w:val="3"/>
        </w:numPr>
        <w:spacing w:before="240" w:after="240"/>
        <w:rPr>
          <w:rFonts w:ascii="Aptos" w:eastAsia="Aptos" w:hAnsi="Aptos" w:cs="Aptos"/>
          <w:color w:val="000000" w:themeColor="text1"/>
        </w:rPr>
      </w:pPr>
      <w:r w:rsidRPr="19DA7534">
        <w:rPr>
          <w:rFonts w:ascii="Aptos" w:eastAsia="Aptos" w:hAnsi="Aptos" w:cs="Aptos"/>
          <w:color w:val="000000" w:themeColor="text1"/>
        </w:rPr>
        <w:t>Conducted API testing using Postman.</w:t>
      </w:r>
    </w:p>
    <w:p w14:paraId="7FD2E51B" w14:textId="39342FFC" w:rsidR="005F77D3" w:rsidRDefault="1438480B" w:rsidP="19DA7534">
      <w:pPr>
        <w:spacing w:before="240" w:after="240"/>
        <w:rPr>
          <w:rFonts w:ascii="Aptos" w:eastAsia="Aptos" w:hAnsi="Aptos" w:cs="Aptos"/>
          <w:color w:val="000000" w:themeColor="text1"/>
        </w:rPr>
      </w:pPr>
      <w:proofErr w:type="spellStart"/>
      <w:r w:rsidRPr="19DA7534">
        <w:rPr>
          <w:rFonts w:ascii="Aptos" w:eastAsia="Aptos" w:hAnsi="Aptos" w:cs="Aptos"/>
          <w:b/>
          <w:bCs/>
          <w:color w:val="000000" w:themeColor="text1"/>
        </w:rPr>
        <w:t>HelpDesk</w:t>
      </w:r>
      <w:proofErr w:type="spellEnd"/>
      <w:r w:rsidRPr="19DA7534">
        <w:rPr>
          <w:rFonts w:ascii="Aptos" w:eastAsia="Aptos" w:hAnsi="Aptos" w:cs="Aptos"/>
          <w:b/>
          <w:bCs/>
          <w:color w:val="000000" w:themeColor="text1"/>
        </w:rPr>
        <w:t xml:space="preserve"> Executive</w:t>
      </w:r>
      <w:r w:rsidR="000A394C">
        <w:br/>
      </w:r>
      <w:r w:rsidRPr="19DA7534">
        <w:rPr>
          <w:rFonts w:ascii="Aptos" w:eastAsia="Aptos" w:hAnsi="Aptos" w:cs="Aptos"/>
          <w:color w:val="000000" w:themeColor="text1"/>
        </w:rPr>
        <w:t xml:space="preserve"> </w:t>
      </w:r>
      <w:proofErr w:type="spellStart"/>
      <w:r w:rsidRPr="19DA7534">
        <w:rPr>
          <w:rFonts w:ascii="Aptos" w:eastAsia="Aptos" w:hAnsi="Aptos" w:cs="Aptos"/>
          <w:color w:val="000000" w:themeColor="text1"/>
        </w:rPr>
        <w:t>Oasys</w:t>
      </w:r>
      <w:proofErr w:type="spellEnd"/>
      <w:r w:rsidRPr="19DA7534">
        <w:rPr>
          <w:rFonts w:ascii="Aptos" w:eastAsia="Aptos" w:hAnsi="Aptos" w:cs="Aptos"/>
          <w:color w:val="000000" w:themeColor="text1"/>
        </w:rPr>
        <w:t xml:space="preserve"> Cybernetics Pvt Ltd, Trichy | February 2021 – December 2022</w:t>
      </w:r>
    </w:p>
    <w:p w14:paraId="6CDDA9CA" w14:textId="246793F8" w:rsidR="005F77D3" w:rsidRDefault="1438480B" w:rsidP="19DA7534">
      <w:pPr>
        <w:pStyle w:val="ListParagraph"/>
        <w:numPr>
          <w:ilvl w:val="0"/>
          <w:numId w:val="2"/>
        </w:numPr>
        <w:spacing w:before="240" w:after="240"/>
        <w:rPr>
          <w:rFonts w:ascii="Aptos" w:eastAsia="Aptos" w:hAnsi="Aptos" w:cs="Aptos"/>
          <w:color w:val="000000" w:themeColor="text1"/>
        </w:rPr>
      </w:pPr>
      <w:r w:rsidRPr="19DA7534">
        <w:rPr>
          <w:rFonts w:ascii="Aptos" w:eastAsia="Aptos" w:hAnsi="Aptos" w:cs="Aptos"/>
          <w:color w:val="000000" w:themeColor="text1"/>
        </w:rPr>
        <w:t>Resolved client technical issues through systematic troubleshooting.</w:t>
      </w:r>
    </w:p>
    <w:p w14:paraId="0CE2BAFC" w14:textId="104D5BD0" w:rsidR="005F77D3" w:rsidRDefault="1438480B" w:rsidP="19DA7534">
      <w:pPr>
        <w:pStyle w:val="ListParagraph"/>
        <w:numPr>
          <w:ilvl w:val="0"/>
          <w:numId w:val="2"/>
        </w:numPr>
        <w:spacing w:before="240" w:after="240"/>
        <w:rPr>
          <w:rFonts w:ascii="Aptos" w:eastAsia="Aptos" w:hAnsi="Aptos" w:cs="Aptos"/>
          <w:color w:val="000000" w:themeColor="text1"/>
        </w:rPr>
      </w:pPr>
      <w:r w:rsidRPr="19DA7534">
        <w:rPr>
          <w:rFonts w:ascii="Aptos" w:eastAsia="Aptos" w:hAnsi="Aptos" w:cs="Aptos"/>
          <w:color w:val="000000" w:themeColor="text1"/>
        </w:rPr>
        <w:t>Created documentation for common technical problems and solutions.</w:t>
      </w:r>
    </w:p>
    <w:p w14:paraId="07EB49A5" w14:textId="7129C6D5" w:rsidR="005F77D3" w:rsidRDefault="1438480B" w:rsidP="19DA7534">
      <w:pPr>
        <w:spacing w:before="240" w:after="240"/>
        <w:rPr>
          <w:rFonts w:ascii="Aptos" w:eastAsia="Aptos" w:hAnsi="Aptos" w:cs="Aptos"/>
          <w:color w:val="000000" w:themeColor="text1"/>
        </w:rPr>
      </w:pPr>
      <w:r w:rsidRPr="19DA7534">
        <w:rPr>
          <w:rFonts w:ascii="Aptos" w:eastAsia="Aptos" w:hAnsi="Aptos" w:cs="Aptos"/>
          <w:b/>
          <w:bCs/>
          <w:color w:val="000000" w:themeColor="text1"/>
        </w:rPr>
        <w:t>Supply Chain Management</w:t>
      </w:r>
      <w:r w:rsidR="000A394C">
        <w:br/>
      </w:r>
      <w:r w:rsidRPr="19DA7534">
        <w:rPr>
          <w:rFonts w:ascii="Aptos" w:eastAsia="Aptos" w:hAnsi="Aptos" w:cs="Aptos"/>
          <w:color w:val="000000" w:themeColor="text1"/>
        </w:rPr>
        <w:t xml:space="preserve"> Foxconn India Pvt Ltd, Kanchipuram | January 2022 – June 2022</w:t>
      </w:r>
    </w:p>
    <w:p w14:paraId="0802A57E" w14:textId="0E72E93E" w:rsidR="005F77D3" w:rsidRDefault="1438480B" w:rsidP="19DA7534">
      <w:pPr>
        <w:pStyle w:val="ListParagraph"/>
        <w:numPr>
          <w:ilvl w:val="0"/>
          <w:numId w:val="1"/>
        </w:numPr>
        <w:spacing w:before="240" w:after="240"/>
        <w:rPr>
          <w:rFonts w:ascii="Aptos" w:eastAsia="Aptos" w:hAnsi="Aptos" w:cs="Aptos"/>
          <w:color w:val="000000" w:themeColor="text1"/>
        </w:rPr>
      </w:pPr>
      <w:r w:rsidRPr="19DA7534">
        <w:rPr>
          <w:rFonts w:ascii="Aptos" w:eastAsia="Aptos" w:hAnsi="Aptos" w:cs="Aptos"/>
          <w:color w:val="000000" w:themeColor="text1"/>
        </w:rPr>
        <w:t>Managed logistics data flow from procurement to delivery.</w:t>
      </w:r>
    </w:p>
    <w:p w14:paraId="7D0E2451" w14:textId="099848F7" w:rsidR="005F77D3" w:rsidRDefault="1438480B" w:rsidP="19DA7534">
      <w:pPr>
        <w:pStyle w:val="ListParagraph"/>
        <w:numPr>
          <w:ilvl w:val="0"/>
          <w:numId w:val="1"/>
        </w:numPr>
        <w:spacing w:before="240" w:after="240"/>
        <w:rPr>
          <w:rFonts w:ascii="Aptos" w:eastAsia="Aptos" w:hAnsi="Aptos" w:cs="Aptos"/>
          <w:color w:val="000000" w:themeColor="text1"/>
        </w:rPr>
      </w:pPr>
      <w:r w:rsidRPr="19DA7534">
        <w:rPr>
          <w:rFonts w:ascii="Aptos" w:eastAsia="Aptos" w:hAnsi="Aptos" w:cs="Aptos"/>
          <w:color w:val="000000" w:themeColor="text1"/>
        </w:rPr>
        <w:t>Improved reporting processes for supply chain visibility.</w:t>
      </w:r>
    </w:p>
    <w:p w14:paraId="411C267C" w14:textId="26A621D9" w:rsidR="005F77D3" w:rsidRDefault="005F77D3" w:rsidP="19DA7534">
      <w:pPr>
        <w:rPr>
          <w:rFonts w:ascii="Aptos" w:eastAsia="Aptos" w:hAnsi="Aptos" w:cs="Aptos"/>
          <w:color w:val="000000" w:themeColor="text1"/>
        </w:rPr>
      </w:pPr>
    </w:p>
    <w:p w14:paraId="5535E437" w14:textId="6539F32B" w:rsidR="005F77D3" w:rsidRDefault="005F77D3" w:rsidP="19DA7534">
      <w:pPr>
        <w:rPr>
          <w:rFonts w:ascii="Aptos" w:eastAsia="Aptos" w:hAnsi="Aptos" w:cs="Aptos"/>
          <w:color w:val="000000" w:themeColor="text1"/>
        </w:rPr>
      </w:pPr>
    </w:p>
    <w:p w14:paraId="5E5787A5" w14:textId="4249A69B" w:rsidR="005F77D3" w:rsidRDefault="005F77D3"/>
    <w:sectPr w:rsidR="005F77D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4A131"/>
    <w:multiLevelType w:val="hybridMultilevel"/>
    <w:tmpl w:val="FFFFFFFF"/>
    <w:lvl w:ilvl="0" w:tplc="A85EC77C">
      <w:start w:val="1"/>
      <w:numFmt w:val="bullet"/>
      <w:lvlText w:val=""/>
      <w:lvlJc w:val="left"/>
      <w:pPr>
        <w:ind w:left="720" w:hanging="360"/>
      </w:pPr>
      <w:rPr>
        <w:rFonts w:ascii="Symbol" w:hAnsi="Symbol" w:hint="default"/>
      </w:rPr>
    </w:lvl>
    <w:lvl w:ilvl="1" w:tplc="99CC9E10">
      <w:start w:val="1"/>
      <w:numFmt w:val="bullet"/>
      <w:lvlText w:val="o"/>
      <w:lvlJc w:val="left"/>
      <w:pPr>
        <w:ind w:left="1440" w:hanging="360"/>
      </w:pPr>
      <w:rPr>
        <w:rFonts w:ascii="Courier New" w:hAnsi="Courier New" w:hint="default"/>
      </w:rPr>
    </w:lvl>
    <w:lvl w:ilvl="2" w:tplc="5AAA888A">
      <w:start w:val="1"/>
      <w:numFmt w:val="bullet"/>
      <w:lvlText w:val=""/>
      <w:lvlJc w:val="left"/>
      <w:pPr>
        <w:ind w:left="2160" w:hanging="360"/>
      </w:pPr>
      <w:rPr>
        <w:rFonts w:ascii="Wingdings" w:hAnsi="Wingdings" w:hint="default"/>
      </w:rPr>
    </w:lvl>
    <w:lvl w:ilvl="3" w:tplc="9408643C">
      <w:start w:val="1"/>
      <w:numFmt w:val="bullet"/>
      <w:lvlText w:val=""/>
      <w:lvlJc w:val="left"/>
      <w:pPr>
        <w:ind w:left="2880" w:hanging="360"/>
      </w:pPr>
      <w:rPr>
        <w:rFonts w:ascii="Symbol" w:hAnsi="Symbol" w:hint="default"/>
      </w:rPr>
    </w:lvl>
    <w:lvl w:ilvl="4" w:tplc="BF663C8E">
      <w:start w:val="1"/>
      <w:numFmt w:val="bullet"/>
      <w:lvlText w:val="o"/>
      <w:lvlJc w:val="left"/>
      <w:pPr>
        <w:ind w:left="3600" w:hanging="360"/>
      </w:pPr>
      <w:rPr>
        <w:rFonts w:ascii="Courier New" w:hAnsi="Courier New" w:hint="default"/>
      </w:rPr>
    </w:lvl>
    <w:lvl w:ilvl="5" w:tplc="9EBABB92">
      <w:start w:val="1"/>
      <w:numFmt w:val="bullet"/>
      <w:lvlText w:val=""/>
      <w:lvlJc w:val="left"/>
      <w:pPr>
        <w:ind w:left="4320" w:hanging="360"/>
      </w:pPr>
      <w:rPr>
        <w:rFonts w:ascii="Wingdings" w:hAnsi="Wingdings" w:hint="default"/>
      </w:rPr>
    </w:lvl>
    <w:lvl w:ilvl="6" w:tplc="76A28480">
      <w:start w:val="1"/>
      <w:numFmt w:val="bullet"/>
      <w:lvlText w:val=""/>
      <w:lvlJc w:val="left"/>
      <w:pPr>
        <w:ind w:left="5040" w:hanging="360"/>
      </w:pPr>
      <w:rPr>
        <w:rFonts w:ascii="Symbol" w:hAnsi="Symbol" w:hint="default"/>
      </w:rPr>
    </w:lvl>
    <w:lvl w:ilvl="7" w:tplc="8474D1EA">
      <w:start w:val="1"/>
      <w:numFmt w:val="bullet"/>
      <w:lvlText w:val="o"/>
      <w:lvlJc w:val="left"/>
      <w:pPr>
        <w:ind w:left="5760" w:hanging="360"/>
      </w:pPr>
      <w:rPr>
        <w:rFonts w:ascii="Courier New" w:hAnsi="Courier New" w:hint="default"/>
      </w:rPr>
    </w:lvl>
    <w:lvl w:ilvl="8" w:tplc="9698BC3A">
      <w:start w:val="1"/>
      <w:numFmt w:val="bullet"/>
      <w:lvlText w:val=""/>
      <w:lvlJc w:val="left"/>
      <w:pPr>
        <w:ind w:left="6480" w:hanging="360"/>
      </w:pPr>
      <w:rPr>
        <w:rFonts w:ascii="Wingdings" w:hAnsi="Wingdings" w:hint="default"/>
      </w:rPr>
    </w:lvl>
  </w:abstractNum>
  <w:abstractNum w:abstractNumId="1" w15:restartNumberingAfterBreak="0">
    <w:nsid w:val="0F1B587B"/>
    <w:multiLevelType w:val="hybridMultilevel"/>
    <w:tmpl w:val="FFFFFFFF"/>
    <w:lvl w:ilvl="0" w:tplc="B4688D3E">
      <w:start w:val="1"/>
      <w:numFmt w:val="bullet"/>
      <w:lvlText w:val=""/>
      <w:lvlJc w:val="left"/>
      <w:pPr>
        <w:ind w:left="720" w:hanging="360"/>
      </w:pPr>
      <w:rPr>
        <w:rFonts w:ascii="Symbol" w:hAnsi="Symbol" w:hint="default"/>
      </w:rPr>
    </w:lvl>
    <w:lvl w:ilvl="1" w:tplc="EC449264">
      <w:start w:val="1"/>
      <w:numFmt w:val="bullet"/>
      <w:lvlText w:val="o"/>
      <w:lvlJc w:val="left"/>
      <w:pPr>
        <w:ind w:left="1440" w:hanging="360"/>
      </w:pPr>
      <w:rPr>
        <w:rFonts w:ascii="Courier New" w:hAnsi="Courier New" w:hint="default"/>
      </w:rPr>
    </w:lvl>
    <w:lvl w:ilvl="2" w:tplc="85628002">
      <w:start w:val="1"/>
      <w:numFmt w:val="bullet"/>
      <w:lvlText w:val=""/>
      <w:lvlJc w:val="left"/>
      <w:pPr>
        <w:ind w:left="2160" w:hanging="360"/>
      </w:pPr>
      <w:rPr>
        <w:rFonts w:ascii="Wingdings" w:hAnsi="Wingdings" w:hint="default"/>
      </w:rPr>
    </w:lvl>
    <w:lvl w:ilvl="3" w:tplc="58B6B0F4">
      <w:start w:val="1"/>
      <w:numFmt w:val="bullet"/>
      <w:lvlText w:val=""/>
      <w:lvlJc w:val="left"/>
      <w:pPr>
        <w:ind w:left="2880" w:hanging="360"/>
      </w:pPr>
      <w:rPr>
        <w:rFonts w:ascii="Symbol" w:hAnsi="Symbol" w:hint="default"/>
      </w:rPr>
    </w:lvl>
    <w:lvl w:ilvl="4" w:tplc="33CA3EE0">
      <w:start w:val="1"/>
      <w:numFmt w:val="bullet"/>
      <w:lvlText w:val="o"/>
      <w:lvlJc w:val="left"/>
      <w:pPr>
        <w:ind w:left="3600" w:hanging="360"/>
      </w:pPr>
      <w:rPr>
        <w:rFonts w:ascii="Courier New" w:hAnsi="Courier New" w:hint="default"/>
      </w:rPr>
    </w:lvl>
    <w:lvl w:ilvl="5" w:tplc="98240250">
      <w:start w:val="1"/>
      <w:numFmt w:val="bullet"/>
      <w:lvlText w:val=""/>
      <w:lvlJc w:val="left"/>
      <w:pPr>
        <w:ind w:left="4320" w:hanging="360"/>
      </w:pPr>
      <w:rPr>
        <w:rFonts w:ascii="Wingdings" w:hAnsi="Wingdings" w:hint="default"/>
      </w:rPr>
    </w:lvl>
    <w:lvl w:ilvl="6" w:tplc="3738B388">
      <w:start w:val="1"/>
      <w:numFmt w:val="bullet"/>
      <w:lvlText w:val=""/>
      <w:lvlJc w:val="left"/>
      <w:pPr>
        <w:ind w:left="5040" w:hanging="360"/>
      </w:pPr>
      <w:rPr>
        <w:rFonts w:ascii="Symbol" w:hAnsi="Symbol" w:hint="default"/>
      </w:rPr>
    </w:lvl>
    <w:lvl w:ilvl="7" w:tplc="D63A293A">
      <w:start w:val="1"/>
      <w:numFmt w:val="bullet"/>
      <w:lvlText w:val="o"/>
      <w:lvlJc w:val="left"/>
      <w:pPr>
        <w:ind w:left="5760" w:hanging="360"/>
      </w:pPr>
      <w:rPr>
        <w:rFonts w:ascii="Courier New" w:hAnsi="Courier New" w:hint="default"/>
      </w:rPr>
    </w:lvl>
    <w:lvl w:ilvl="8" w:tplc="EB54B4CA">
      <w:start w:val="1"/>
      <w:numFmt w:val="bullet"/>
      <w:lvlText w:val=""/>
      <w:lvlJc w:val="left"/>
      <w:pPr>
        <w:ind w:left="6480" w:hanging="360"/>
      </w:pPr>
      <w:rPr>
        <w:rFonts w:ascii="Wingdings" w:hAnsi="Wingdings" w:hint="default"/>
      </w:rPr>
    </w:lvl>
  </w:abstractNum>
  <w:abstractNum w:abstractNumId="2" w15:restartNumberingAfterBreak="0">
    <w:nsid w:val="4E3E651A"/>
    <w:multiLevelType w:val="hybridMultilevel"/>
    <w:tmpl w:val="FFFFFFFF"/>
    <w:lvl w:ilvl="0" w:tplc="CA2EC6D2">
      <w:start w:val="1"/>
      <w:numFmt w:val="bullet"/>
      <w:lvlText w:val=""/>
      <w:lvlJc w:val="left"/>
      <w:pPr>
        <w:ind w:left="720" w:hanging="360"/>
      </w:pPr>
      <w:rPr>
        <w:rFonts w:ascii="Symbol" w:hAnsi="Symbol" w:hint="default"/>
      </w:rPr>
    </w:lvl>
    <w:lvl w:ilvl="1" w:tplc="EB2C9590">
      <w:start w:val="1"/>
      <w:numFmt w:val="bullet"/>
      <w:lvlText w:val="o"/>
      <w:lvlJc w:val="left"/>
      <w:pPr>
        <w:ind w:left="1440" w:hanging="360"/>
      </w:pPr>
      <w:rPr>
        <w:rFonts w:ascii="Courier New" w:hAnsi="Courier New" w:hint="default"/>
      </w:rPr>
    </w:lvl>
    <w:lvl w:ilvl="2" w:tplc="511E7F2C">
      <w:start w:val="1"/>
      <w:numFmt w:val="bullet"/>
      <w:lvlText w:val=""/>
      <w:lvlJc w:val="left"/>
      <w:pPr>
        <w:ind w:left="2160" w:hanging="360"/>
      </w:pPr>
      <w:rPr>
        <w:rFonts w:ascii="Wingdings" w:hAnsi="Wingdings" w:hint="default"/>
      </w:rPr>
    </w:lvl>
    <w:lvl w:ilvl="3" w:tplc="51BCFCEC">
      <w:start w:val="1"/>
      <w:numFmt w:val="bullet"/>
      <w:lvlText w:val=""/>
      <w:lvlJc w:val="left"/>
      <w:pPr>
        <w:ind w:left="2880" w:hanging="360"/>
      </w:pPr>
      <w:rPr>
        <w:rFonts w:ascii="Symbol" w:hAnsi="Symbol" w:hint="default"/>
      </w:rPr>
    </w:lvl>
    <w:lvl w:ilvl="4" w:tplc="A9F82588">
      <w:start w:val="1"/>
      <w:numFmt w:val="bullet"/>
      <w:lvlText w:val="o"/>
      <w:lvlJc w:val="left"/>
      <w:pPr>
        <w:ind w:left="3600" w:hanging="360"/>
      </w:pPr>
      <w:rPr>
        <w:rFonts w:ascii="Courier New" w:hAnsi="Courier New" w:hint="default"/>
      </w:rPr>
    </w:lvl>
    <w:lvl w:ilvl="5" w:tplc="251CFD6A">
      <w:start w:val="1"/>
      <w:numFmt w:val="bullet"/>
      <w:lvlText w:val=""/>
      <w:lvlJc w:val="left"/>
      <w:pPr>
        <w:ind w:left="4320" w:hanging="360"/>
      </w:pPr>
      <w:rPr>
        <w:rFonts w:ascii="Wingdings" w:hAnsi="Wingdings" w:hint="default"/>
      </w:rPr>
    </w:lvl>
    <w:lvl w:ilvl="6" w:tplc="65CC9842">
      <w:start w:val="1"/>
      <w:numFmt w:val="bullet"/>
      <w:lvlText w:val=""/>
      <w:lvlJc w:val="left"/>
      <w:pPr>
        <w:ind w:left="5040" w:hanging="360"/>
      </w:pPr>
      <w:rPr>
        <w:rFonts w:ascii="Symbol" w:hAnsi="Symbol" w:hint="default"/>
      </w:rPr>
    </w:lvl>
    <w:lvl w:ilvl="7" w:tplc="953CB488">
      <w:start w:val="1"/>
      <w:numFmt w:val="bullet"/>
      <w:lvlText w:val="o"/>
      <w:lvlJc w:val="left"/>
      <w:pPr>
        <w:ind w:left="5760" w:hanging="360"/>
      </w:pPr>
      <w:rPr>
        <w:rFonts w:ascii="Courier New" w:hAnsi="Courier New" w:hint="default"/>
      </w:rPr>
    </w:lvl>
    <w:lvl w:ilvl="8" w:tplc="7C72952A">
      <w:start w:val="1"/>
      <w:numFmt w:val="bullet"/>
      <w:lvlText w:val=""/>
      <w:lvlJc w:val="left"/>
      <w:pPr>
        <w:ind w:left="6480" w:hanging="360"/>
      </w:pPr>
      <w:rPr>
        <w:rFonts w:ascii="Wingdings" w:hAnsi="Wingdings" w:hint="default"/>
      </w:rPr>
    </w:lvl>
  </w:abstractNum>
  <w:abstractNum w:abstractNumId="3" w15:restartNumberingAfterBreak="0">
    <w:nsid w:val="57F44359"/>
    <w:multiLevelType w:val="hybridMultilevel"/>
    <w:tmpl w:val="FFFFFFFF"/>
    <w:lvl w:ilvl="0" w:tplc="FAC03202">
      <w:start w:val="1"/>
      <w:numFmt w:val="bullet"/>
      <w:lvlText w:val=""/>
      <w:lvlJc w:val="left"/>
      <w:pPr>
        <w:ind w:left="720" w:hanging="360"/>
      </w:pPr>
      <w:rPr>
        <w:rFonts w:ascii="Symbol" w:hAnsi="Symbol" w:hint="default"/>
      </w:rPr>
    </w:lvl>
    <w:lvl w:ilvl="1" w:tplc="C040DD34">
      <w:start w:val="1"/>
      <w:numFmt w:val="bullet"/>
      <w:lvlText w:val="o"/>
      <w:lvlJc w:val="left"/>
      <w:pPr>
        <w:ind w:left="1440" w:hanging="360"/>
      </w:pPr>
      <w:rPr>
        <w:rFonts w:ascii="Courier New" w:hAnsi="Courier New" w:hint="default"/>
      </w:rPr>
    </w:lvl>
    <w:lvl w:ilvl="2" w:tplc="A948ADD6">
      <w:start w:val="1"/>
      <w:numFmt w:val="bullet"/>
      <w:lvlText w:val=""/>
      <w:lvlJc w:val="left"/>
      <w:pPr>
        <w:ind w:left="2160" w:hanging="360"/>
      </w:pPr>
      <w:rPr>
        <w:rFonts w:ascii="Wingdings" w:hAnsi="Wingdings" w:hint="default"/>
      </w:rPr>
    </w:lvl>
    <w:lvl w:ilvl="3" w:tplc="6EC0341E">
      <w:start w:val="1"/>
      <w:numFmt w:val="bullet"/>
      <w:lvlText w:val=""/>
      <w:lvlJc w:val="left"/>
      <w:pPr>
        <w:ind w:left="2880" w:hanging="360"/>
      </w:pPr>
      <w:rPr>
        <w:rFonts w:ascii="Symbol" w:hAnsi="Symbol" w:hint="default"/>
      </w:rPr>
    </w:lvl>
    <w:lvl w:ilvl="4" w:tplc="C8B41C56">
      <w:start w:val="1"/>
      <w:numFmt w:val="bullet"/>
      <w:lvlText w:val="o"/>
      <w:lvlJc w:val="left"/>
      <w:pPr>
        <w:ind w:left="3600" w:hanging="360"/>
      </w:pPr>
      <w:rPr>
        <w:rFonts w:ascii="Courier New" w:hAnsi="Courier New" w:hint="default"/>
      </w:rPr>
    </w:lvl>
    <w:lvl w:ilvl="5" w:tplc="92F43BDA">
      <w:start w:val="1"/>
      <w:numFmt w:val="bullet"/>
      <w:lvlText w:val=""/>
      <w:lvlJc w:val="left"/>
      <w:pPr>
        <w:ind w:left="4320" w:hanging="360"/>
      </w:pPr>
      <w:rPr>
        <w:rFonts w:ascii="Wingdings" w:hAnsi="Wingdings" w:hint="default"/>
      </w:rPr>
    </w:lvl>
    <w:lvl w:ilvl="6" w:tplc="8CF86A64">
      <w:start w:val="1"/>
      <w:numFmt w:val="bullet"/>
      <w:lvlText w:val=""/>
      <w:lvlJc w:val="left"/>
      <w:pPr>
        <w:ind w:left="5040" w:hanging="360"/>
      </w:pPr>
      <w:rPr>
        <w:rFonts w:ascii="Symbol" w:hAnsi="Symbol" w:hint="default"/>
      </w:rPr>
    </w:lvl>
    <w:lvl w:ilvl="7" w:tplc="F716C768">
      <w:start w:val="1"/>
      <w:numFmt w:val="bullet"/>
      <w:lvlText w:val="o"/>
      <w:lvlJc w:val="left"/>
      <w:pPr>
        <w:ind w:left="5760" w:hanging="360"/>
      </w:pPr>
      <w:rPr>
        <w:rFonts w:ascii="Courier New" w:hAnsi="Courier New" w:hint="default"/>
      </w:rPr>
    </w:lvl>
    <w:lvl w:ilvl="8" w:tplc="84EAA3F6">
      <w:start w:val="1"/>
      <w:numFmt w:val="bullet"/>
      <w:lvlText w:val=""/>
      <w:lvlJc w:val="left"/>
      <w:pPr>
        <w:ind w:left="6480" w:hanging="360"/>
      </w:pPr>
      <w:rPr>
        <w:rFonts w:ascii="Wingdings" w:hAnsi="Wingdings" w:hint="default"/>
      </w:rPr>
    </w:lvl>
  </w:abstractNum>
  <w:num w:numId="1" w16cid:durableId="19400238">
    <w:abstractNumId w:val="1"/>
  </w:num>
  <w:num w:numId="2" w16cid:durableId="1636372496">
    <w:abstractNumId w:val="0"/>
  </w:num>
  <w:num w:numId="3" w16cid:durableId="1797403561">
    <w:abstractNumId w:val="3"/>
  </w:num>
  <w:num w:numId="4" w16cid:durableId="897519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7E0F03"/>
    <w:rsid w:val="000A394C"/>
    <w:rsid w:val="002F1945"/>
    <w:rsid w:val="005F77D3"/>
    <w:rsid w:val="00833C4C"/>
    <w:rsid w:val="00AA6C7A"/>
    <w:rsid w:val="00B016EA"/>
    <w:rsid w:val="00C057D8"/>
    <w:rsid w:val="1438480B"/>
    <w:rsid w:val="19DA7534"/>
    <w:rsid w:val="527E0F03"/>
    <w:rsid w:val="7C92CF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E0F03"/>
  <w15:chartTrackingRefBased/>
  <w15:docId w15:val="{4218114E-28A3-41D1-8201-D884B8CF5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uiPriority w:val="9"/>
    <w:unhideWhenUsed/>
    <w:qFormat/>
    <w:rsid w:val="19DA7534"/>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9DA7534"/>
    <w:rPr>
      <w:color w:val="467886"/>
      <w:u w:val="single"/>
    </w:rPr>
  </w:style>
  <w:style w:type="paragraph" w:styleId="ListParagraph">
    <w:name w:val="List Paragraph"/>
    <w:basedOn w:val="Normal"/>
    <w:uiPriority w:val="34"/>
    <w:qFormat/>
    <w:rsid w:val="19DA753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hyperlink" Target="mailto:dhanushkrock@gmail.com" TargetMode="Externa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297</Words>
  <Characters>1698</Characters>
  <Application>Microsoft Office Word</Application>
  <DocSecurity>0</DocSecurity>
  <Lines>14</Lines>
  <Paragraphs>3</Paragraphs>
  <ScaleCrop>false</ScaleCrop>
  <Company/>
  <LinksUpToDate>false</LinksUpToDate>
  <CharactersWithSpaces>1992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Thangaraj</dc:creator>
  <cp:keywords/>
  <dc:description/>
  <cp:lastModifiedBy>Dhanush Thangaraj</cp:lastModifiedBy>
  <cp:revision>2</cp:revision>
  <dcterms:created xsi:type="dcterms:W3CDTF">2025-08-12T07:08:00Z</dcterms:created>
  <dcterms:modified xsi:type="dcterms:W3CDTF">2025-08-12T07:08:00Z</dcterms:modified>
</cp:coreProperties>
</file>