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5C" w:rsidRDefault="00BA265C" w:rsidP="00276288">
      <w:pPr>
        <w:pStyle w:val="Heading1"/>
        <w:tabs>
          <w:tab w:val="center" w:pos="721"/>
          <w:tab w:val="center" w:pos="1441"/>
          <w:tab w:val="center" w:pos="2161"/>
          <w:tab w:val="center" w:pos="2881"/>
          <w:tab w:val="center" w:pos="3970"/>
        </w:tabs>
        <w:ind w:left="-15" w:firstLine="0"/>
        <w:jc w:val="center"/>
      </w:pPr>
      <w:r>
        <w:t>UNIT-I</w:t>
      </w:r>
    </w:p>
    <w:p w:rsidR="00BA265C" w:rsidRPr="00BA265C" w:rsidRDefault="00BA265C" w:rsidP="00BA265C">
      <w:pPr>
        <w:pStyle w:val="ListParagraph"/>
        <w:numPr>
          <w:ilvl w:val="0"/>
          <w:numId w:val="2"/>
        </w:numPr>
        <w:spacing w:after="206" w:line="269" w:lineRule="auto"/>
      </w:pPr>
      <w:r w:rsidRPr="002313F4">
        <w:rPr>
          <w:rFonts w:ascii="Calibri" w:eastAsia="Calibri" w:hAnsi="Calibri" w:cs="Calibri"/>
        </w:rPr>
        <w:t xml:space="preserve">List and explain the classifications of Finite Automata. Discuss the applications of it. </w:t>
      </w:r>
    </w:p>
    <w:p w:rsidR="00BA265C" w:rsidRPr="00BA265C" w:rsidRDefault="00BA265C" w:rsidP="00BA265C">
      <w:pPr>
        <w:pStyle w:val="ListParagraph"/>
        <w:numPr>
          <w:ilvl w:val="0"/>
          <w:numId w:val="2"/>
        </w:numPr>
        <w:spacing w:after="206" w:line="269" w:lineRule="auto"/>
      </w:pPr>
      <w:r w:rsidRPr="002313F4">
        <w:rPr>
          <w:rFonts w:ascii="Calibri" w:eastAsia="Calibri" w:hAnsi="Calibri" w:cs="Calibri"/>
        </w:rPr>
        <w:t xml:space="preserve">List the various operations on languages in detail </w:t>
      </w:r>
      <w:bookmarkStart w:id="0" w:name="_GoBack"/>
      <w:bookmarkEnd w:id="0"/>
      <w:r w:rsidRPr="002313F4">
        <w:rPr>
          <w:rFonts w:ascii="Calibri" w:eastAsia="Calibri" w:hAnsi="Calibri" w:cs="Calibri"/>
        </w:rPr>
        <w:t>and relate with transition diagrams?</w:t>
      </w:r>
    </w:p>
    <w:p w:rsidR="00BA265C" w:rsidRDefault="00BA265C" w:rsidP="00BA265C">
      <w:pPr>
        <w:numPr>
          <w:ilvl w:val="0"/>
          <w:numId w:val="2"/>
        </w:numPr>
        <w:spacing w:after="206" w:line="269" w:lineRule="auto"/>
      </w:pPr>
      <w:r>
        <w:rPr>
          <w:rFonts w:ascii="Calibri" w:eastAsia="Calibri" w:hAnsi="Calibri" w:cs="Calibri"/>
        </w:rPr>
        <w:t xml:space="preserve">Explain the formal definition of an NFA with a suitable example. </w:t>
      </w:r>
    </w:p>
    <w:p w:rsidR="00BA265C" w:rsidRDefault="00BA265C" w:rsidP="00BA265C">
      <w:pPr>
        <w:pStyle w:val="ListParagraph"/>
        <w:numPr>
          <w:ilvl w:val="0"/>
          <w:numId w:val="2"/>
        </w:numPr>
        <w:spacing w:after="206" w:line="269" w:lineRule="auto"/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r w:rsidRPr="00BA265C">
        <w:rPr>
          <w:rFonts w:ascii="Calibri" w:eastAsia="Calibri" w:hAnsi="Calibri" w:cs="Calibri"/>
        </w:rPr>
        <w:t xml:space="preserve">Draw a DFA which accepts strings ending with 11 where the input is {0,1} </w:t>
      </w:r>
    </w:p>
    <w:p w:rsidR="00BA265C" w:rsidRDefault="00BA265C" w:rsidP="00BA265C">
      <w:pPr>
        <w:spacing w:after="206" w:line="269" w:lineRule="auto"/>
        <w:ind w:left="591"/>
      </w:pPr>
      <w:r>
        <w:rPr>
          <w:rFonts w:ascii="Calibri" w:eastAsia="Calibri" w:hAnsi="Calibri" w:cs="Calibri"/>
        </w:rPr>
        <w:t xml:space="preserve">ii) Draw a DFA which accepts strings ending with 01 where the input is {0, 1} </w:t>
      </w:r>
    </w:p>
    <w:p w:rsidR="00BA265C" w:rsidRDefault="00BA265C" w:rsidP="00BA265C">
      <w:pPr>
        <w:pStyle w:val="ListParagraph"/>
        <w:numPr>
          <w:ilvl w:val="0"/>
          <w:numId w:val="2"/>
        </w:numPr>
        <w:spacing w:after="206" w:line="26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Demonstrate the mathematical definition of DFA. Design DFA which accepts even number of a’ s and even number of b’s where the input is a, b. </w:t>
      </w:r>
    </w:p>
    <w:p w:rsidR="00BA265C" w:rsidRDefault="00BA265C" w:rsidP="00BA265C">
      <w:pPr>
        <w:pStyle w:val="ListParagraph"/>
        <w:numPr>
          <w:ilvl w:val="0"/>
          <w:numId w:val="2"/>
        </w:numPr>
        <w:spacing w:after="206" w:line="26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the procedure for constructing minimum state DFA with an example.</w:t>
      </w:r>
    </w:p>
    <w:p w:rsidR="00BA265C" w:rsidRDefault="00BA265C" w:rsidP="00BA265C">
      <w:pPr>
        <w:pStyle w:val="ListParagraph"/>
        <w:numPr>
          <w:ilvl w:val="0"/>
          <w:numId w:val="2"/>
        </w:numPr>
        <w:spacing w:after="206" w:line="269" w:lineRule="auto"/>
      </w:pPr>
      <w:r w:rsidRPr="00BA265C">
        <w:rPr>
          <w:rFonts w:ascii="Calibri" w:eastAsia="Calibri" w:hAnsi="Calibri" w:cs="Calibri"/>
        </w:rPr>
        <w:t xml:space="preserve">Convert the given NFA to equivalent DFA. </w:t>
      </w:r>
    </w:p>
    <w:p w:rsidR="00BA265C" w:rsidRDefault="00BA265C" w:rsidP="00BA265C">
      <w:pPr>
        <w:pStyle w:val="ListParagraph"/>
        <w:spacing w:after="206" w:line="269" w:lineRule="auto"/>
        <w:ind w:left="591"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36004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C" w:rsidRPr="00BA265C" w:rsidRDefault="00BA265C" w:rsidP="00BA265C">
      <w:pPr>
        <w:pStyle w:val="ListParagraph"/>
        <w:numPr>
          <w:ilvl w:val="0"/>
          <w:numId w:val="2"/>
        </w:numPr>
        <w:spacing w:after="262" w:line="269" w:lineRule="auto"/>
      </w:pPr>
      <w:r>
        <w:rPr>
          <w:rFonts w:ascii="Calibri" w:eastAsia="Calibri" w:hAnsi="Calibri" w:cs="Calibri"/>
        </w:rPr>
        <w:t>Construct a Moore machine that determines whether an input string contains an even or odd number of 1's. The machine should give 1 as output if an even number of 1's are in the string and 0 otherwise.</w:t>
      </w:r>
    </w:p>
    <w:p w:rsidR="00BA265C" w:rsidRDefault="00BA265C" w:rsidP="00BA265C">
      <w:pPr>
        <w:numPr>
          <w:ilvl w:val="0"/>
          <w:numId w:val="2"/>
        </w:numPr>
        <w:spacing w:after="206" w:line="269" w:lineRule="auto"/>
      </w:pPr>
      <w:r>
        <w:rPr>
          <w:rFonts w:ascii="Calibri" w:eastAsia="Calibri" w:hAnsi="Calibri" w:cs="Calibri"/>
        </w:rPr>
        <w:t>Compare and contrast the features of NFA with DFA. What is the importance of -€ transitions.</w:t>
      </w:r>
    </w:p>
    <w:p w:rsidR="00BA265C" w:rsidRDefault="00BA265C" w:rsidP="00BA265C">
      <w:pPr>
        <w:pStyle w:val="ListParagraph"/>
        <w:numPr>
          <w:ilvl w:val="0"/>
          <w:numId w:val="2"/>
        </w:numPr>
        <w:spacing w:after="262" w:line="269" w:lineRule="auto"/>
      </w:pPr>
      <w:r>
        <w:rPr>
          <w:rFonts w:ascii="Calibri" w:eastAsia="Calibri" w:hAnsi="Calibri" w:cs="Calibri"/>
        </w:rPr>
        <w:t>Convert the following Mealy machine into equivalent Moore machine.</w:t>
      </w:r>
    </w:p>
    <w:p w:rsidR="00BA265C" w:rsidRDefault="00BA265C" w:rsidP="00BA265C">
      <w:pPr>
        <w:pStyle w:val="ListParagraph"/>
        <w:spacing w:after="206" w:line="269" w:lineRule="auto"/>
        <w:ind w:left="591"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4454525" cy="99822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C" w:rsidRDefault="00BA265C" w:rsidP="00BA265C">
      <w:pPr>
        <w:pStyle w:val="ListParagraph"/>
        <w:spacing w:after="206" w:line="269" w:lineRule="auto"/>
        <w:ind w:left="591"/>
        <w:jc w:val="center"/>
        <w:rPr>
          <w:rFonts w:ascii="Calibri" w:eastAsia="Calibri" w:hAnsi="Calibri" w:cs="Calibri"/>
        </w:rPr>
      </w:pPr>
    </w:p>
    <w:p w:rsidR="00BA265C" w:rsidRDefault="00BA265C" w:rsidP="00276288">
      <w:pPr>
        <w:pStyle w:val="Heading1"/>
        <w:jc w:val="center"/>
      </w:pPr>
      <w:r>
        <w:t>UNIT-II</w:t>
      </w:r>
    </w:p>
    <w:p w:rsidR="00BA265C" w:rsidRDefault="00BA265C" w:rsidP="00BA265C">
      <w:pPr>
        <w:pStyle w:val="ListParagraph"/>
        <w:numPr>
          <w:ilvl w:val="0"/>
          <w:numId w:val="6"/>
        </w:numPr>
        <w:spacing w:after="206" w:line="26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and explain the closure properties of Regular grammar.</w:t>
      </w:r>
    </w:p>
    <w:p w:rsidR="00BA265C" w:rsidRDefault="00BA265C" w:rsidP="00BA265C">
      <w:pPr>
        <w:pStyle w:val="ListParagraph"/>
        <w:numPr>
          <w:ilvl w:val="0"/>
          <w:numId w:val="6"/>
        </w:numPr>
        <w:spacing w:after="206" w:line="26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regular expression for the following machine.</w:t>
      </w:r>
    </w:p>
    <w:p w:rsidR="00BA265C" w:rsidRDefault="00BA265C" w:rsidP="00BA265C">
      <w:pPr>
        <w:pStyle w:val="ListParagraph"/>
        <w:spacing w:after="206" w:line="269" w:lineRule="auto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>
            <wp:extent cx="4169410" cy="74676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C" w:rsidRDefault="00BA265C" w:rsidP="0097592D">
      <w:pPr>
        <w:pStyle w:val="ListParagraph"/>
        <w:numPr>
          <w:ilvl w:val="0"/>
          <w:numId w:val="6"/>
        </w:numPr>
        <w:spacing w:after="206" w:line="269" w:lineRule="auto"/>
      </w:pPr>
      <w:r w:rsidRPr="00BA265C">
        <w:rPr>
          <w:rFonts w:ascii="Calibri" w:eastAsia="Calibri" w:hAnsi="Calibri" w:cs="Calibri"/>
        </w:rPr>
        <w:t xml:space="preserve">Write the regular expression for the language L over ∑ = {0, 1} such that all the strings </w:t>
      </w:r>
      <w:r w:rsidRPr="0097592D">
        <w:rPr>
          <w:rFonts w:ascii="Calibri" w:eastAsia="Calibri" w:hAnsi="Calibri" w:cs="Calibri"/>
        </w:rPr>
        <w:t xml:space="preserve">do not contain the substring 01. </w:t>
      </w:r>
    </w:p>
    <w:p w:rsidR="00BA265C" w:rsidRPr="00BA265C" w:rsidRDefault="00BA265C" w:rsidP="00BA265C">
      <w:pPr>
        <w:pStyle w:val="ListParagraph"/>
        <w:numPr>
          <w:ilvl w:val="0"/>
          <w:numId w:val="6"/>
        </w:numPr>
        <w:spacing w:after="206" w:line="269" w:lineRule="auto"/>
        <w:rPr>
          <w:rFonts w:ascii="Calibri" w:eastAsia="Calibri" w:hAnsi="Calibri" w:cs="Calibri"/>
        </w:rPr>
      </w:pPr>
      <w:r w:rsidRPr="00BA265C">
        <w:rPr>
          <w:rFonts w:ascii="Calibri" w:eastAsia="Calibri" w:hAnsi="Calibri" w:cs="Calibri"/>
        </w:rPr>
        <w:t xml:space="preserve">Draw the DFA for the following Regular Expressions  </w:t>
      </w:r>
    </w:p>
    <w:p w:rsidR="00BA265C" w:rsidRDefault="00BA265C" w:rsidP="00BA265C">
      <w:pPr>
        <w:spacing w:after="206" w:line="269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(01)* 1(0+1)* </w:t>
      </w:r>
    </w:p>
    <w:p w:rsidR="00BA265C" w:rsidRDefault="00BA265C" w:rsidP="00BA265C">
      <w:pPr>
        <w:spacing w:after="206" w:line="269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ii) (</w:t>
      </w:r>
      <w:proofErr w:type="spellStart"/>
      <w:proofErr w:type="gramStart"/>
      <w:r>
        <w:rPr>
          <w:rFonts w:ascii="Calibri" w:eastAsia="Calibri" w:hAnsi="Calibri" w:cs="Calibri"/>
        </w:rPr>
        <w:t>ab</w:t>
      </w:r>
      <w:proofErr w:type="spellEnd"/>
      <w:proofErr w:type="gramEnd"/>
      <w:r>
        <w:rPr>
          <w:rFonts w:ascii="Calibri" w:eastAsia="Calibri" w:hAnsi="Calibri" w:cs="Calibri"/>
        </w:rPr>
        <w:t>)*+ (</w:t>
      </w:r>
      <w:proofErr w:type="spellStart"/>
      <w:r>
        <w:rPr>
          <w:rFonts w:ascii="Calibri" w:eastAsia="Calibri" w:hAnsi="Calibri" w:cs="Calibri"/>
        </w:rPr>
        <w:t>a+b</w:t>
      </w:r>
      <w:proofErr w:type="spellEnd"/>
      <w:r>
        <w:rPr>
          <w:rFonts w:ascii="Calibri" w:eastAsia="Calibri" w:hAnsi="Calibri" w:cs="Calibri"/>
        </w:rPr>
        <w:t>)*</w:t>
      </w:r>
    </w:p>
    <w:p w:rsidR="00BA265C" w:rsidRPr="0097592D" w:rsidRDefault="0097592D" w:rsidP="00BA265C">
      <w:pPr>
        <w:pStyle w:val="ListParagraph"/>
        <w:numPr>
          <w:ilvl w:val="0"/>
          <w:numId w:val="6"/>
        </w:numPr>
        <w:spacing w:after="206" w:line="269" w:lineRule="auto"/>
      </w:pPr>
      <w:r>
        <w:rPr>
          <w:rFonts w:ascii="Calibri" w:eastAsia="Calibri" w:hAnsi="Calibri" w:cs="Calibri"/>
        </w:rPr>
        <w:lastRenderedPageBreak/>
        <w:t>Explain the Pumping Lemma for regular sets. Show that L</w:t>
      </w:r>
      <w:proofErr w:type="gramStart"/>
      <w:r>
        <w:rPr>
          <w:rFonts w:ascii="Calibri" w:eastAsia="Calibri" w:hAnsi="Calibri" w:cs="Calibri"/>
        </w:rPr>
        <w:t>={</w:t>
      </w:r>
      <w:proofErr w:type="gramEnd"/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vertAlign w:val="superscript"/>
        </w:rPr>
        <w:t>p</w:t>
      </w:r>
      <w:r>
        <w:rPr>
          <w:rFonts w:ascii="Calibri" w:eastAsia="Calibri" w:hAnsi="Calibri" w:cs="Calibri"/>
        </w:rPr>
        <w:t xml:space="preserve"> | p is a prime} is not regular.</w:t>
      </w:r>
    </w:p>
    <w:p w:rsidR="0097592D" w:rsidRPr="0097592D" w:rsidRDefault="0097592D" w:rsidP="00BA265C">
      <w:pPr>
        <w:pStyle w:val="ListParagraph"/>
        <w:numPr>
          <w:ilvl w:val="0"/>
          <w:numId w:val="6"/>
        </w:numPr>
        <w:spacing w:after="206" w:line="269" w:lineRule="auto"/>
      </w:pPr>
      <w:r>
        <w:rPr>
          <w:rFonts w:ascii="Calibri" w:eastAsia="Calibri" w:hAnsi="Calibri" w:cs="Calibri"/>
        </w:rPr>
        <w:t>Draw the NFA for this regular expression (0/1)*011 with є-closures and convert it into NFA.</w:t>
      </w:r>
    </w:p>
    <w:p w:rsidR="0097592D" w:rsidRPr="0097592D" w:rsidRDefault="0097592D" w:rsidP="0097592D">
      <w:pPr>
        <w:pStyle w:val="ListParagraph"/>
        <w:numPr>
          <w:ilvl w:val="0"/>
          <w:numId w:val="6"/>
        </w:numPr>
        <w:spacing w:after="206" w:line="269" w:lineRule="auto"/>
      </w:pPr>
      <w:r>
        <w:rPr>
          <w:rFonts w:ascii="Calibri" w:eastAsia="Calibri" w:hAnsi="Calibri" w:cs="Calibri"/>
        </w:rPr>
        <w:t>Illustrate the Chomsky hierarchy with a neat sketch.</w:t>
      </w:r>
    </w:p>
    <w:p w:rsidR="0097592D" w:rsidRPr="0097592D" w:rsidRDefault="0097592D" w:rsidP="0097592D">
      <w:pPr>
        <w:numPr>
          <w:ilvl w:val="0"/>
          <w:numId w:val="6"/>
        </w:numPr>
        <w:spacing w:after="243" w:line="269" w:lineRule="auto"/>
      </w:pPr>
      <w:r>
        <w:rPr>
          <w:rFonts w:ascii="Calibri" w:eastAsia="Calibri" w:hAnsi="Calibri" w:cs="Calibri"/>
        </w:rPr>
        <w:t xml:space="preserve">What is regular expression? Draw the regular expression for the language over {0, 1}such that </w:t>
      </w:r>
      <w:r w:rsidRPr="0097592D">
        <w:rPr>
          <w:rFonts w:ascii="Calibri" w:eastAsia="Calibri" w:hAnsi="Calibri" w:cs="Calibri"/>
        </w:rPr>
        <w:t>set of all strings that contain exactly three 1’s</w:t>
      </w:r>
    </w:p>
    <w:p w:rsidR="0097592D" w:rsidRDefault="0097592D" w:rsidP="0097592D">
      <w:pPr>
        <w:pStyle w:val="ListParagraph"/>
        <w:numPr>
          <w:ilvl w:val="0"/>
          <w:numId w:val="6"/>
        </w:numPr>
        <w:spacing w:after="206" w:line="269" w:lineRule="auto"/>
      </w:pPr>
      <w:r w:rsidRPr="0097592D">
        <w:rPr>
          <w:rFonts w:ascii="Calibri" w:eastAsia="Calibri" w:hAnsi="Calibri" w:cs="Calibri"/>
        </w:rPr>
        <w:t>Write the regular expression for the language L over ∑ = {0, 1} such that all the strings</w:t>
      </w:r>
      <w:r>
        <w:rPr>
          <w:rFonts w:ascii="Calibri" w:eastAsia="Calibri" w:hAnsi="Calibri" w:cs="Calibri"/>
        </w:rPr>
        <w:t xml:space="preserve">should have at least one 0 and at least one 1. </w:t>
      </w:r>
    </w:p>
    <w:p w:rsidR="0097592D" w:rsidRPr="0097592D" w:rsidRDefault="0097592D" w:rsidP="0097592D">
      <w:pPr>
        <w:pStyle w:val="ListParagraph"/>
        <w:numPr>
          <w:ilvl w:val="0"/>
          <w:numId w:val="6"/>
        </w:numPr>
        <w:spacing w:after="206" w:line="269" w:lineRule="auto"/>
      </w:pPr>
      <w:r>
        <w:rPr>
          <w:rFonts w:ascii="Calibri" w:eastAsia="Calibri" w:hAnsi="Calibri" w:cs="Calibri"/>
        </w:rPr>
        <w:t>Derive the regular expression for the following DFA</w:t>
      </w:r>
    </w:p>
    <w:p w:rsidR="00BA265C" w:rsidRDefault="0097592D" w:rsidP="0097592D">
      <w:pPr>
        <w:spacing w:after="206" w:line="26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723640" cy="864235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8C" w:rsidRDefault="000F398C" w:rsidP="0097592D">
      <w:pPr>
        <w:spacing w:after="206" w:line="269" w:lineRule="auto"/>
        <w:jc w:val="center"/>
        <w:rPr>
          <w:b/>
        </w:rPr>
      </w:pPr>
      <w:r w:rsidRPr="000F398C">
        <w:rPr>
          <w:b/>
        </w:rPr>
        <w:t>UNIT-III</w:t>
      </w:r>
    </w:p>
    <w:p w:rsidR="000F398C" w:rsidRPr="000F398C" w:rsidRDefault="000F398C" w:rsidP="000F398C">
      <w:pPr>
        <w:pStyle w:val="ListParagraph"/>
        <w:numPr>
          <w:ilvl w:val="0"/>
          <w:numId w:val="10"/>
        </w:numPr>
        <w:spacing w:after="206" w:line="269" w:lineRule="auto"/>
        <w:rPr>
          <w:b/>
        </w:rPr>
      </w:pPr>
      <w:r>
        <w:t>Define Context Free Grammar. State and Explain the closure properties of CFG</w:t>
      </w:r>
    </w:p>
    <w:p w:rsidR="000F398C" w:rsidRPr="000F398C" w:rsidRDefault="000F398C" w:rsidP="000F398C">
      <w:pPr>
        <w:pStyle w:val="ListParagraph"/>
        <w:numPr>
          <w:ilvl w:val="0"/>
          <w:numId w:val="10"/>
        </w:numPr>
        <w:spacing w:after="206" w:line="269" w:lineRule="auto"/>
        <w:rPr>
          <w:b/>
        </w:rPr>
      </w:pPr>
      <w:r>
        <w:t>Discus various steps in signification of context free grammar</w:t>
      </w:r>
    </w:p>
    <w:p w:rsidR="000F398C" w:rsidRDefault="000F398C" w:rsidP="000F398C">
      <w:pPr>
        <w:pStyle w:val="ListParagraph"/>
        <w:numPr>
          <w:ilvl w:val="0"/>
          <w:numId w:val="10"/>
        </w:numPr>
        <w:spacing w:after="9" w:line="250" w:lineRule="auto"/>
        <w:ind w:right="531"/>
      </w:pPr>
      <w:r w:rsidRPr="000F398C">
        <w:rPr>
          <w:color w:val="00000A"/>
        </w:rPr>
        <w:t xml:space="preserve">Design the CFG for the expressions </w:t>
      </w:r>
      <w:r>
        <w:rPr>
          <w:color w:val="00000A"/>
        </w:rPr>
        <w:t>{</w:t>
      </w:r>
      <w:r>
        <w:t xml:space="preserve">a </w:t>
      </w:r>
      <w:r w:rsidRPr="000F398C">
        <w:rPr>
          <w:vertAlign w:val="superscript"/>
        </w:rPr>
        <w:t xml:space="preserve">n </w:t>
      </w:r>
      <w:r>
        <w:t xml:space="preserve">b </w:t>
      </w:r>
      <w:r w:rsidRPr="000F398C">
        <w:rPr>
          <w:vertAlign w:val="superscript"/>
        </w:rPr>
        <w:t xml:space="preserve">n </w:t>
      </w:r>
      <w:r>
        <w:t>where n&gt;=1 }</w:t>
      </w:r>
    </w:p>
    <w:p w:rsidR="000F398C" w:rsidRPr="000F398C" w:rsidRDefault="000F398C" w:rsidP="000F398C">
      <w:pPr>
        <w:pStyle w:val="ListParagraph"/>
        <w:numPr>
          <w:ilvl w:val="0"/>
          <w:numId w:val="10"/>
        </w:numPr>
        <w:spacing w:after="206" w:line="269" w:lineRule="auto"/>
        <w:rPr>
          <w:b/>
        </w:rPr>
      </w:pPr>
      <w:r>
        <w:rPr>
          <w:color w:val="00000A"/>
        </w:rPr>
        <w:t>Simplify the following grammar with the following productions</w:t>
      </w:r>
    </w:p>
    <w:p w:rsidR="000F398C" w:rsidRDefault="000F398C" w:rsidP="000F398C">
      <w:pPr>
        <w:spacing w:after="0"/>
        <w:ind w:left="144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S -&gt;</w:t>
      </w:r>
      <w:proofErr w:type="spellStart"/>
      <w:r>
        <w:rPr>
          <w:rFonts w:ascii="Times New Roman" w:eastAsia="Times New Roman" w:hAnsi="Times New Roman" w:cs="Times New Roman"/>
          <w:b/>
          <w:color w:val="00000A"/>
        </w:rPr>
        <w:t>Aa</w:t>
      </w:r>
      <w:proofErr w:type="spellEnd"/>
      <w:r>
        <w:rPr>
          <w:rFonts w:ascii="Times New Roman" w:eastAsia="Times New Roman" w:hAnsi="Times New Roman" w:cs="Times New Roman"/>
          <w:b/>
          <w:color w:val="00000A"/>
        </w:rPr>
        <w:t>/B/</w:t>
      </w:r>
      <w:proofErr w:type="spellStart"/>
      <w:r>
        <w:rPr>
          <w:rFonts w:ascii="Times New Roman" w:eastAsia="Times New Roman" w:hAnsi="Times New Roman" w:cs="Times New Roman"/>
          <w:b/>
          <w:color w:val="00000A"/>
        </w:rPr>
        <w:t>cA</w:t>
      </w:r>
      <w:proofErr w:type="spellEnd"/>
    </w:p>
    <w:p w:rsidR="000F398C" w:rsidRDefault="000F398C" w:rsidP="000F398C">
      <w:pPr>
        <w:spacing w:after="0"/>
        <w:ind w:left="144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B -&gt; A/bb/E</w:t>
      </w:r>
    </w:p>
    <w:p w:rsidR="00CC6128" w:rsidRDefault="000F398C" w:rsidP="000F398C">
      <w:pPr>
        <w:spacing w:after="0"/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-&gt;</w:t>
      </w:r>
      <w:proofErr w:type="spellStart"/>
      <w:r>
        <w:rPr>
          <w:rFonts w:ascii="Times New Roman" w:eastAsia="Times New Roman" w:hAnsi="Times New Roman" w:cs="Times New Roman"/>
          <w:b/>
        </w:rPr>
        <w:t>bc</w:t>
      </w:r>
      <w:proofErr w:type="spellEnd"/>
      <w:r>
        <w:rPr>
          <w:rFonts w:ascii="Times New Roman" w:eastAsia="Times New Roman" w:hAnsi="Times New Roman" w:cs="Times New Roman"/>
          <w:b/>
        </w:rPr>
        <w:t>/B</w:t>
      </w:r>
    </w:p>
    <w:p w:rsidR="000F398C" w:rsidRDefault="000F398C" w:rsidP="000F398C">
      <w:pPr>
        <w:pStyle w:val="ListParagraph"/>
        <w:numPr>
          <w:ilvl w:val="0"/>
          <w:numId w:val="10"/>
        </w:numPr>
        <w:spacing w:after="209"/>
      </w:pPr>
      <w:r>
        <w:t xml:space="preserve">Derive the left most and the rightmost derivations for the CFG </w:t>
      </w:r>
      <w:proofErr w:type="spellStart"/>
      <w:r w:rsidRPr="000F398C">
        <w:rPr>
          <w:rFonts w:ascii="Times New Roman" w:eastAsia="Times New Roman" w:hAnsi="Times New Roman" w:cs="Times New Roman"/>
          <w:b/>
        </w:rPr>
        <w:t>S</w:t>
      </w:r>
      <w:r w:rsidRPr="000F398C">
        <w:rPr>
          <w:rFonts w:ascii="Wingdings" w:eastAsia="Wingdings" w:hAnsi="Wingdings" w:cs="Wingdings"/>
        </w:rPr>
        <w:t></w:t>
      </w:r>
      <w:r w:rsidRPr="000F398C">
        <w:rPr>
          <w:rFonts w:ascii="Times New Roman" w:eastAsia="Times New Roman" w:hAnsi="Times New Roman" w:cs="Times New Roman"/>
          <w:b/>
        </w:rPr>
        <w:t>aAS|a</w:t>
      </w:r>
      <w:proofErr w:type="spellEnd"/>
      <w:r w:rsidRPr="000F398C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0F398C">
        <w:rPr>
          <w:rFonts w:ascii="Times New Roman" w:eastAsia="Times New Roman" w:hAnsi="Times New Roman" w:cs="Times New Roman"/>
          <w:b/>
        </w:rPr>
        <w:t>A</w:t>
      </w:r>
      <w:r w:rsidRPr="000F398C">
        <w:rPr>
          <w:rFonts w:ascii="Wingdings" w:eastAsia="Wingdings" w:hAnsi="Wingdings" w:cs="Wingdings"/>
        </w:rPr>
        <w:t></w:t>
      </w:r>
      <w:r w:rsidRPr="000F398C">
        <w:rPr>
          <w:rFonts w:ascii="Times New Roman" w:eastAsia="Times New Roman" w:hAnsi="Times New Roman" w:cs="Times New Roman"/>
          <w:b/>
        </w:rPr>
        <w:t>SbA|SS|ba</w:t>
      </w:r>
      <w:r w:rsidRPr="000F398C">
        <w:rPr>
          <w:rFonts w:ascii="Times New Roman" w:eastAsia="Times New Roman" w:hAnsi="Times New Roman" w:cs="Times New Roman"/>
        </w:rPr>
        <w:t>with</w:t>
      </w:r>
      <w:proofErr w:type="spellEnd"/>
      <w:r w:rsidRPr="000F398C">
        <w:rPr>
          <w:rFonts w:ascii="Times New Roman" w:eastAsia="Times New Roman" w:hAnsi="Times New Roman" w:cs="Times New Roman"/>
        </w:rPr>
        <w:t xml:space="preserve"> the </w:t>
      </w:r>
      <w:proofErr w:type="gramStart"/>
      <w:r w:rsidRPr="000F398C">
        <w:rPr>
          <w:rFonts w:ascii="Times New Roman" w:eastAsia="Times New Roman" w:hAnsi="Times New Roman" w:cs="Times New Roman"/>
        </w:rPr>
        <w:t xml:space="preserve">input </w:t>
      </w:r>
      <w:r>
        <w:t xml:space="preserve"> string</w:t>
      </w:r>
      <w:proofErr w:type="gramEnd"/>
      <w:r>
        <w:t xml:space="preserve"> </w:t>
      </w:r>
      <w:proofErr w:type="spellStart"/>
      <w:r>
        <w:t>aabbaa</w:t>
      </w:r>
      <w:proofErr w:type="spellEnd"/>
      <w:r>
        <w:t xml:space="preserve">. </w:t>
      </w:r>
    </w:p>
    <w:p w:rsidR="000F398C" w:rsidRDefault="000F398C" w:rsidP="000F398C">
      <w:pPr>
        <w:numPr>
          <w:ilvl w:val="0"/>
          <w:numId w:val="10"/>
        </w:numPr>
        <w:spacing w:after="227" w:line="248" w:lineRule="auto"/>
        <w:ind w:right="823"/>
      </w:pPr>
      <w:r>
        <w:t xml:space="preserve">Eliminate unit productions and epsilon production from the grammar </w:t>
      </w:r>
      <w:proofErr w:type="spellStart"/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Times New Roman" w:hAnsi="Times New Roman" w:cs="Times New Roman"/>
          <w:b/>
        </w:rPr>
        <w:t>Aa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/B, </w:t>
      </w:r>
      <w:proofErr w:type="spellStart"/>
      <w:r>
        <w:rPr>
          <w:rFonts w:ascii="Times New Roman" w:eastAsia="Times New Roman" w:hAnsi="Times New Roman" w:cs="Times New Roman"/>
          <w:b/>
        </w:rPr>
        <w:t>B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Times New Roman" w:hAnsi="Times New Roman" w:cs="Times New Roman"/>
          <w:b/>
        </w:rPr>
        <w:t>A|bb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Times New Roman" w:hAnsi="Times New Roman" w:cs="Times New Roman"/>
          <w:b/>
        </w:rPr>
        <w:t>a|bc|B</w:t>
      </w:r>
      <w:proofErr w:type="spellEnd"/>
    </w:p>
    <w:p w:rsidR="000F398C" w:rsidRDefault="000F398C" w:rsidP="000F398C">
      <w:pPr>
        <w:pStyle w:val="ListParagraph"/>
        <w:numPr>
          <w:ilvl w:val="0"/>
          <w:numId w:val="10"/>
        </w:numPr>
        <w:spacing w:after="3"/>
      </w:pPr>
      <w:r>
        <w:t>Convert the given grammar into CNF.</w:t>
      </w:r>
    </w:p>
    <w:p w:rsidR="000F398C" w:rsidRDefault="000F398C" w:rsidP="000F398C">
      <w:pPr>
        <w:spacing w:after="3"/>
        <w:ind w:left="1440"/>
      </w:pPr>
      <w:r>
        <w:rPr>
          <w:rFonts w:ascii="Times New Roman" w:eastAsia="Times New Roman" w:hAnsi="Times New Roman" w:cs="Times New Roman"/>
          <w:b/>
        </w:rPr>
        <w:t xml:space="preserve">     S→AS</w:t>
      </w:r>
      <w:r w:rsidR="00A23C35">
        <w:rPr>
          <w:rFonts w:ascii="Times New Roman" w:eastAsia="Times New Roman" w:hAnsi="Times New Roman" w:cs="Times New Roman"/>
          <w:b/>
        </w:rPr>
        <w:t>B</w:t>
      </w:r>
      <w:r>
        <w:rPr>
          <w:rFonts w:ascii="Times New Roman" w:eastAsia="Times New Roman" w:hAnsi="Times New Roman" w:cs="Times New Roman"/>
          <w:b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</w:rPr>
        <w:t>aB</w:t>
      </w:r>
      <w:proofErr w:type="spellEnd"/>
    </w:p>
    <w:p w:rsidR="000F398C" w:rsidRDefault="000F398C" w:rsidP="000F398C">
      <w:pPr>
        <w:spacing w:after="3"/>
        <w:ind w:left="1440"/>
      </w:pPr>
      <w:r>
        <w:rPr>
          <w:rFonts w:ascii="Times New Roman" w:eastAsia="Times New Roman" w:hAnsi="Times New Roman" w:cs="Times New Roman"/>
          <w:b/>
        </w:rPr>
        <w:t xml:space="preserve">     A→B|S </w:t>
      </w:r>
    </w:p>
    <w:p w:rsidR="000F398C" w:rsidRDefault="000F398C" w:rsidP="000F398C">
      <w:pPr>
        <w:spacing w:after="3"/>
        <w:ind w:left="144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B→b|ε</w:t>
      </w:r>
      <w:proofErr w:type="spellEnd"/>
    </w:p>
    <w:p w:rsidR="00A23C35" w:rsidRDefault="00A23C35" w:rsidP="00A23C35">
      <w:pPr>
        <w:pStyle w:val="ListParagraph"/>
        <w:numPr>
          <w:ilvl w:val="0"/>
          <w:numId w:val="10"/>
        </w:numPr>
        <w:spacing w:after="240" w:line="250" w:lineRule="auto"/>
        <w:ind w:right="531"/>
      </w:pPr>
      <w:r w:rsidRPr="00A23C35">
        <w:rPr>
          <w:color w:val="00000A"/>
        </w:rPr>
        <w:t xml:space="preserve">Convert the grammar into </w:t>
      </w:r>
      <w:proofErr w:type="spellStart"/>
      <w:r w:rsidRPr="00A23C35">
        <w:rPr>
          <w:color w:val="00000A"/>
        </w:rPr>
        <w:t>Greibach</w:t>
      </w:r>
      <w:proofErr w:type="spellEnd"/>
      <w:r w:rsidRPr="00A23C35">
        <w:rPr>
          <w:color w:val="00000A"/>
        </w:rPr>
        <w:t xml:space="preserve"> Normal Form. </w:t>
      </w:r>
    </w:p>
    <w:p w:rsidR="00A23C35" w:rsidRDefault="00A23C35" w:rsidP="00A23C35">
      <w:pPr>
        <w:spacing w:after="0"/>
        <w:ind w:left="-5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ab/>
      </w:r>
      <w:r>
        <w:rPr>
          <w:rFonts w:ascii="Times New Roman" w:eastAsia="Times New Roman" w:hAnsi="Times New Roman" w:cs="Times New Roman"/>
          <w:b/>
          <w:color w:val="00000A"/>
        </w:rPr>
        <w:tab/>
        <w:t>S</w:t>
      </w:r>
      <w:r>
        <w:rPr>
          <w:rFonts w:ascii="Wingdings" w:eastAsia="Wingdings" w:hAnsi="Wingdings" w:cs="Wingdings"/>
          <w:color w:val="00000A"/>
        </w:rPr>
        <w:t></w:t>
      </w:r>
      <w:r>
        <w:rPr>
          <w:rFonts w:ascii="Times New Roman" w:eastAsia="Times New Roman" w:hAnsi="Times New Roman" w:cs="Times New Roman"/>
          <w:b/>
          <w:color w:val="00000A"/>
        </w:rPr>
        <w:t>CA|BB</w:t>
      </w:r>
    </w:p>
    <w:p w:rsidR="00A23C35" w:rsidRDefault="00A23C35" w:rsidP="00A23C35">
      <w:pPr>
        <w:spacing w:after="0"/>
        <w:ind w:left="715" w:firstLine="725"/>
        <w:rPr>
          <w:rFonts w:ascii="Times New Roman" w:eastAsia="Times New Roman" w:hAnsi="Times New Roman" w:cs="Times New Roman"/>
          <w:b/>
          <w:color w:val="00000A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</w:rPr>
        <w:t>B</w:t>
      </w:r>
      <w:r>
        <w:rPr>
          <w:rFonts w:ascii="Wingdings" w:eastAsia="Wingdings" w:hAnsi="Wingdings" w:cs="Wingdings"/>
          <w:color w:val="00000A"/>
        </w:rPr>
        <w:t></w:t>
      </w:r>
      <w:r>
        <w:rPr>
          <w:rFonts w:ascii="Times New Roman" w:eastAsia="Times New Roman" w:hAnsi="Times New Roman" w:cs="Times New Roman"/>
          <w:b/>
          <w:color w:val="00000A"/>
        </w:rPr>
        <w:t>b|SB</w:t>
      </w:r>
      <w:proofErr w:type="spellEnd"/>
    </w:p>
    <w:p w:rsidR="00A23C35" w:rsidRDefault="00A23C35" w:rsidP="00A23C35">
      <w:pPr>
        <w:spacing w:after="0"/>
        <w:ind w:left="715" w:firstLine="725"/>
        <w:rPr>
          <w:rFonts w:ascii="Times New Roman" w:eastAsia="Times New Roman" w:hAnsi="Times New Roman" w:cs="Times New Roman"/>
          <w:b/>
          <w:color w:val="00000A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</w:rPr>
        <w:t>C</w:t>
      </w:r>
      <w:r>
        <w:rPr>
          <w:rFonts w:ascii="Wingdings" w:eastAsia="Wingdings" w:hAnsi="Wingdings" w:cs="Wingdings"/>
          <w:color w:val="00000A"/>
        </w:rPr>
        <w:t></w:t>
      </w:r>
      <w:r>
        <w:rPr>
          <w:rFonts w:ascii="Times New Roman" w:eastAsia="Times New Roman" w:hAnsi="Times New Roman" w:cs="Times New Roman"/>
          <w:b/>
          <w:color w:val="00000A"/>
        </w:rPr>
        <w:t>a</w:t>
      </w:r>
      <w:proofErr w:type="spellEnd"/>
    </w:p>
    <w:p w:rsidR="00A23C35" w:rsidRDefault="00A23C35" w:rsidP="00A23C35">
      <w:pPr>
        <w:spacing w:after="0"/>
        <w:ind w:left="715" w:firstLine="725"/>
      </w:pPr>
      <w:proofErr w:type="spellStart"/>
      <w:r>
        <w:rPr>
          <w:rFonts w:ascii="Times New Roman" w:eastAsia="Times New Roman" w:hAnsi="Times New Roman" w:cs="Times New Roman"/>
          <w:b/>
          <w:color w:val="00000A"/>
        </w:rPr>
        <w:t>A</w:t>
      </w:r>
      <w:r>
        <w:rPr>
          <w:rFonts w:ascii="Wingdings" w:eastAsia="Wingdings" w:hAnsi="Wingdings" w:cs="Wingdings"/>
          <w:color w:val="00000A"/>
        </w:rPr>
        <w:t></w:t>
      </w:r>
      <w:r>
        <w:rPr>
          <w:rFonts w:ascii="Times New Roman" w:eastAsia="Times New Roman" w:hAnsi="Times New Roman" w:cs="Times New Roman"/>
          <w:b/>
          <w:color w:val="00000A"/>
        </w:rPr>
        <w:t>b</w:t>
      </w:r>
      <w:proofErr w:type="spellEnd"/>
    </w:p>
    <w:p w:rsidR="00A23C35" w:rsidRDefault="00A23C35" w:rsidP="00A23C35">
      <w:pPr>
        <w:spacing w:after="0"/>
      </w:pPr>
    </w:p>
    <w:p w:rsidR="000F398C" w:rsidRDefault="00A23C35" w:rsidP="000F398C">
      <w:pPr>
        <w:pStyle w:val="ListParagraph"/>
        <w:numPr>
          <w:ilvl w:val="0"/>
          <w:numId w:val="10"/>
        </w:numPr>
        <w:spacing w:after="3"/>
      </w:pPr>
      <w:r>
        <w:t>Prove that the given Language L={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proofErr w:type="spellEnd"/>
      <w:r>
        <w:t xml:space="preserve"> where n&gt;1,m&gt;n} is not regular</w:t>
      </w:r>
    </w:p>
    <w:p w:rsidR="00A23C35" w:rsidRPr="00276288" w:rsidRDefault="004B335E" w:rsidP="004B335E">
      <w:pPr>
        <w:pStyle w:val="ListParagraph"/>
        <w:numPr>
          <w:ilvl w:val="0"/>
          <w:numId w:val="10"/>
        </w:numPr>
        <w:spacing w:after="3"/>
      </w:pPr>
      <w:r>
        <w:rPr>
          <w:color w:val="00000A"/>
        </w:rPr>
        <w:t>Design the CFG for the expressions {WCW</w:t>
      </w:r>
      <w:r>
        <w:rPr>
          <w:color w:val="00000A"/>
          <w:vertAlign w:val="superscript"/>
        </w:rPr>
        <w:t>R</w:t>
      </w:r>
      <w:r>
        <w:rPr>
          <w:color w:val="00000A"/>
        </w:rPr>
        <w:t xml:space="preserve"> , where W belongs to (</w:t>
      </w:r>
      <w:proofErr w:type="spellStart"/>
      <w:r>
        <w:rPr>
          <w:color w:val="00000A"/>
        </w:rPr>
        <w:t>a+b</w:t>
      </w:r>
      <w:proofErr w:type="spellEnd"/>
      <w:r>
        <w:rPr>
          <w:color w:val="00000A"/>
        </w:rPr>
        <w:t>)+ and WR is the reverse of the string}</w:t>
      </w:r>
    </w:p>
    <w:p w:rsidR="00276288" w:rsidRDefault="00276288" w:rsidP="00276288">
      <w:pPr>
        <w:spacing w:after="3"/>
      </w:pPr>
    </w:p>
    <w:p w:rsidR="00276288" w:rsidRPr="004B335E" w:rsidRDefault="00276288" w:rsidP="00276288">
      <w:pPr>
        <w:spacing w:after="3"/>
      </w:pPr>
    </w:p>
    <w:p w:rsidR="004B335E" w:rsidRDefault="004B335E" w:rsidP="004B335E">
      <w:pPr>
        <w:pStyle w:val="ListParagraph"/>
        <w:spacing w:after="3"/>
        <w:rPr>
          <w:color w:val="00000A"/>
        </w:rPr>
      </w:pPr>
    </w:p>
    <w:p w:rsidR="004B335E" w:rsidRPr="00276288" w:rsidRDefault="004B335E" w:rsidP="004B335E">
      <w:pPr>
        <w:spacing w:after="175"/>
        <w:ind w:right="880"/>
        <w:jc w:val="center"/>
        <w:rPr>
          <w:b/>
        </w:rPr>
      </w:pPr>
      <w:r w:rsidRPr="00276288">
        <w:rPr>
          <w:b/>
        </w:rPr>
        <w:lastRenderedPageBreak/>
        <w:t xml:space="preserve">UNIT-IV </w:t>
      </w:r>
    </w:p>
    <w:p w:rsidR="004B335E" w:rsidRDefault="004B335E" w:rsidP="004B335E">
      <w:pPr>
        <w:pStyle w:val="ListParagraph"/>
        <w:numPr>
          <w:ilvl w:val="0"/>
          <w:numId w:val="15"/>
        </w:numPr>
        <w:spacing w:after="3"/>
      </w:pPr>
      <w:r>
        <w:t>Define Push Down Automata. Explain the basic structure of PDA with a neat        graphical representation.</w:t>
      </w:r>
    </w:p>
    <w:p w:rsidR="004B335E" w:rsidRDefault="004B335E" w:rsidP="004B335E">
      <w:pPr>
        <w:pStyle w:val="ListParagraph"/>
        <w:numPr>
          <w:ilvl w:val="0"/>
          <w:numId w:val="15"/>
        </w:numPr>
        <w:spacing w:after="3"/>
      </w:pPr>
      <w:r>
        <w:t>Describe the components of Push Down Automata and Mention the applications of PDA.</w:t>
      </w:r>
    </w:p>
    <w:p w:rsidR="004B335E" w:rsidRDefault="004B335E" w:rsidP="004B335E">
      <w:pPr>
        <w:pStyle w:val="ListParagraph"/>
        <w:numPr>
          <w:ilvl w:val="0"/>
          <w:numId w:val="15"/>
        </w:numPr>
        <w:spacing w:after="3"/>
      </w:pPr>
      <w:r>
        <w:t>Design a PDA for accepting a language {a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2n</w:t>
      </w:r>
      <w:r>
        <w:t xml:space="preserve"> | n&gt;=1}.</w:t>
      </w:r>
    </w:p>
    <w:p w:rsidR="004B335E" w:rsidRDefault="004B335E" w:rsidP="004B335E">
      <w:pPr>
        <w:pStyle w:val="ListParagraph"/>
        <w:numPr>
          <w:ilvl w:val="0"/>
          <w:numId w:val="15"/>
        </w:numPr>
        <w:spacing w:after="3"/>
      </w:pPr>
      <w:r>
        <w:t>Develop a PDA that accepts the strings of the form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2n</w:t>
      </w:r>
      <w:r>
        <w:t xml:space="preserve"> where n&gt;1</w:t>
      </w:r>
    </w:p>
    <w:p w:rsidR="004B335E" w:rsidRDefault="004B335E" w:rsidP="004B335E">
      <w:pPr>
        <w:pStyle w:val="ListParagraph"/>
        <w:numPr>
          <w:ilvl w:val="0"/>
          <w:numId w:val="15"/>
        </w:numPr>
        <w:spacing w:after="3"/>
      </w:pPr>
      <w:r>
        <w:t xml:space="preserve">Construct the PDA for the given grammar  S--&gt; AA |a,  </w:t>
      </w:r>
      <w:proofErr w:type="spellStart"/>
      <w:r>
        <w:t>A</w:t>
      </w:r>
      <w:r>
        <w:rPr>
          <w:rFonts w:ascii="Wingdings" w:eastAsia="Wingdings" w:hAnsi="Wingdings" w:cs="Wingdings"/>
        </w:rPr>
        <w:t></w:t>
      </w:r>
      <w:r>
        <w:t>SA|b</w:t>
      </w:r>
      <w:proofErr w:type="spellEnd"/>
    </w:p>
    <w:p w:rsidR="004B335E" w:rsidRDefault="004B335E" w:rsidP="004B335E">
      <w:pPr>
        <w:numPr>
          <w:ilvl w:val="0"/>
          <w:numId w:val="15"/>
        </w:numPr>
        <w:spacing w:after="16" w:line="248" w:lineRule="auto"/>
        <w:ind w:right="1072"/>
      </w:pPr>
      <w:r>
        <w:t xml:space="preserve">Construct a PDA for the following grammar </w:t>
      </w:r>
    </w:p>
    <w:p w:rsidR="004B335E" w:rsidRDefault="004B335E" w:rsidP="004B335E">
      <w:pPr>
        <w:ind w:left="1440" w:right="823"/>
      </w:pPr>
      <w:r>
        <w:t xml:space="preserve">       S-&gt;AA/a </w:t>
      </w:r>
    </w:p>
    <w:p w:rsidR="004B335E" w:rsidRDefault="004B335E" w:rsidP="004B335E">
      <w:pPr>
        <w:ind w:left="1440" w:right="823"/>
      </w:pPr>
      <w:r>
        <w:t xml:space="preserve">       A-&gt;SA/b </w:t>
      </w:r>
    </w:p>
    <w:p w:rsidR="004B335E" w:rsidRDefault="004B335E" w:rsidP="004B335E">
      <w:pPr>
        <w:pStyle w:val="ListParagraph"/>
        <w:numPr>
          <w:ilvl w:val="0"/>
          <w:numId w:val="15"/>
        </w:numPr>
        <w:spacing w:after="3"/>
      </w:pPr>
      <w:r>
        <w:t>Discuss</w:t>
      </w:r>
      <w:r w:rsidR="00670D19">
        <w:t xml:space="preserve"> various</w:t>
      </w:r>
      <w:r>
        <w:t xml:space="preserve"> steps for co</w:t>
      </w:r>
      <w:r w:rsidR="00670D19">
        <w:t>n</w:t>
      </w:r>
      <w:r>
        <w:t>verting CFG to PDA with your own example</w:t>
      </w:r>
      <w:r w:rsidR="00670D19">
        <w:t>.</w:t>
      </w:r>
    </w:p>
    <w:p w:rsidR="00670D19" w:rsidRDefault="007253C2" w:rsidP="004B335E">
      <w:pPr>
        <w:pStyle w:val="ListParagraph"/>
        <w:numPr>
          <w:ilvl w:val="0"/>
          <w:numId w:val="15"/>
        </w:numPr>
        <w:spacing w:after="3"/>
      </w:pPr>
      <w:r>
        <w:t>Is a push-down automaton with two stacks equivalent to a turning machine?    Justify your answer with proper explanation.</w:t>
      </w:r>
    </w:p>
    <w:p w:rsidR="007253C2" w:rsidRDefault="007253C2" w:rsidP="007253C2">
      <w:pPr>
        <w:pStyle w:val="ListParagraph"/>
        <w:numPr>
          <w:ilvl w:val="0"/>
          <w:numId w:val="15"/>
        </w:numPr>
        <w:ind w:right="823"/>
      </w:pPr>
      <w:r>
        <w:t xml:space="preserve">Construct a PDA from the following CFG. </w:t>
      </w:r>
    </w:p>
    <w:p w:rsidR="007253C2" w:rsidRDefault="007253C2" w:rsidP="007253C2">
      <w:pPr>
        <w:pStyle w:val="ListParagraph"/>
        <w:spacing w:after="3"/>
        <w:ind w:left="1440"/>
      </w:pPr>
      <w:r w:rsidRPr="007253C2">
        <w:rPr>
          <w:rFonts w:ascii="Times New Roman" w:eastAsia="Times New Roman" w:hAnsi="Times New Roman" w:cs="Times New Roman"/>
          <w:b/>
        </w:rPr>
        <w:t xml:space="preserve">G = ({S, X}, {a, b}, P, S) where the productions are given below. </w:t>
      </w:r>
    </w:p>
    <w:p w:rsidR="007253C2" w:rsidRDefault="007253C2" w:rsidP="007253C2">
      <w:pPr>
        <w:pStyle w:val="ListParagraph"/>
        <w:spacing w:after="3"/>
        <w:ind w:left="1440"/>
      </w:pPr>
      <w:r w:rsidRPr="007253C2">
        <w:rPr>
          <w:rFonts w:ascii="Times New Roman" w:eastAsia="Times New Roman" w:hAnsi="Times New Roman" w:cs="Times New Roman"/>
          <w:b/>
        </w:rPr>
        <w:t xml:space="preserve">S → XS | </w:t>
      </w:r>
      <w:r>
        <w:rPr>
          <w:noProof/>
          <w:lang w:val="en-US"/>
        </w:rPr>
        <w:drawing>
          <wp:inline distT="0" distB="0" distL="0" distR="0">
            <wp:extent cx="85344" cy="97536"/>
            <wp:effectExtent l="0" t="0" r="0" b="0"/>
            <wp:docPr id="12225" name="Picture 12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" name="Picture 122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3C2">
        <w:rPr>
          <w:rFonts w:ascii="Times New Roman" w:eastAsia="Times New Roman" w:hAnsi="Times New Roman" w:cs="Times New Roman"/>
          <w:b/>
        </w:rPr>
        <w:t xml:space="preserve"> , </w:t>
      </w:r>
    </w:p>
    <w:p w:rsidR="007253C2" w:rsidRDefault="007253C2" w:rsidP="007253C2">
      <w:pPr>
        <w:pStyle w:val="ListParagraph"/>
        <w:spacing w:after="175"/>
        <w:ind w:left="1440"/>
      </w:pPr>
      <w:r w:rsidRPr="007253C2">
        <w:rPr>
          <w:rFonts w:ascii="Times New Roman" w:eastAsia="Times New Roman" w:hAnsi="Times New Roman" w:cs="Times New Roman"/>
          <w:b/>
        </w:rPr>
        <w:t xml:space="preserve">A → </w:t>
      </w:r>
      <w:proofErr w:type="spellStart"/>
      <w:r w:rsidRPr="007253C2">
        <w:rPr>
          <w:rFonts w:ascii="Times New Roman" w:eastAsia="Times New Roman" w:hAnsi="Times New Roman" w:cs="Times New Roman"/>
          <w:b/>
        </w:rPr>
        <w:t>aXb</w:t>
      </w:r>
      <w:proofErr w:type="spellEnd"/>
      <w:r w:rsidRPr="007253C2">
        <w:rPr>
          <w:rFonts w:ascii="Times New Roman" w:eastAsia="Times New Roman" w:hAnsi="Times New Roman" w:cs="Times New Roman"/>
          <w:b/>
        </w:rPr>
        <w:t xml:space="preserve"> | </w:t>
      </w:r>
      <w:proofErr w:type="spellStart"/>
      <w:r w:rsidRPr="007253C2">
        <w:rPr>
          <w:rFonts w:ascii="Times New Roman" w:eastAsia="Times New Roman" w:hAnsi="Times New Roman" w:cs="Times New Roman"/>
          <w:b/>
        </w:rPr>
        <w:t>Ab</w:t>
      </w:r>
      <w:proofErr w:type="spellEnd"/>
      <w:r w:rsidRPr="007253C2">
        <w:rPr>
          <w:rFonts w:ascii="Times New Roman" w:eastAsia="Times New Roman" w:hAnsi="Times New Roman" w:cs="Times New Roman"/>
          <w:b/>
        </w:rPr>
        <w:t xml:space="preserve"> | ab </w:t>
      </w:r>
    </w:p>
    <w:p w:rsidR="007253C2" w:rsidRDefault="007253C2" w:rsidP="004B335E">
      <w:pPr>
        <w:pStyle w:val="ListParagraph"/>
        <w:numPr>
          <w:ilvl w:val="0"/>
          <w:numId w:val="15"/>
        </w:numPr>
        <w:spacing w:after="3"/>
      </w:pPr>
      <w:r>
        <w:t>Discuss the notation and applications of two stack push down automata</w:t>
      </w:r>
    </w:p>
    <w:p w:rsidR="007253C2" w:rsidRDefault="007253C2" w:rsidP="007253C2">
      <w:pPr>
        <w:pStyle w:val="ListParagraph"/>
        <w:spacing w:after="3"/>
      </w:pPr>
    </w:p>
    <w:p w:rsidR="007253C2" w:rsidRDefault="007253C2" w:rsidP="00276288">
      <w:pPr>
        <w:tabs>
          <w:tab w:val="center" w:pos="721"/>
          <w:tab w:val="center" w:pos="1441"/>
          <w:tab w:val="center" w:pos="2161"/>
          <w:tab w:val="center" w:pos="3306"/>
        </w:tabs>
        <w:spacing w:after="3"/>
        <w:ind w:left="-15"/>
        <w:jc w:val="center"/>
      </w:pPr>
      <w:r>
        <w:rPr>
          <w:rFonts w:ascii="Times New Roman" w:eastAsia="Times New Roman" w:hAnsi="Times New Roman" w:cs="Times New Roman"/>
          <w:b/>
        </w:rPr>
        <w:t>UNIT-V</w:t>
      </w:r>
    </w:p>
    <w:p w:rsidR="007253C2" w:rsidRDefault="007253C2" w:rsidP="007253C2">
      <w:pPr>
        <w:pStyle w:val="ListParagraph"/>
        <w:numPr>
          <w:ilvl w:val="0"/>
          <w:numId w:val="17"/>
        </w:numPr>
        <w:spacing w:after="3"/>
      </w:pPr>
      <w:r>
        <w:t>Explain the Types of Turing machine.</w:t>
      </w:r>
    </w:p>
    <w:p w:rsidR="007253C2" w:rsidRDefault="007253C2" w:rsidP="007253C2">
      <w:pPr>
        <w:pStyle w:val="ListParagraph"/>
        <w:numPr>
          <w:ilvl w:val="0"/>
          <w:numId w:val="17"/>
        </w:numPr>
        <w:spacing w:after="3"/>
      </w:pPr>
      <w:r>
        <w:t>Define the TM with formal notations. Explain the concept of Universal Turing      Machine.</w:t>
      </w:r>
    </w:p>
    <w:p w:rsidR="007253C2" w:rsidRDefault="007253C2" w:rsidP="007253C2">
      <w:pPr>
        <w:pStyle w:val="ListParagraph"/>
        <w:numPr>
          <w:ilvl w:val="0"/>
          <w:numId w:val="17"/>
        </w:numPr>
        <w:spacing w:after="3"/>
      </w:pPr>
      <w:r>
        <w:t xml:space="preserve">Design Turing machine and its transition diagram to accept the language L = {a </w:t>
      </w:r>
      <w:r>
        <w:rPr>
          <w:vertAlign w:val="superscript"/>
        </w:rPr>
        <w:t>n</w:t>
      </w:r>
      <w:r>
        <w:t xml:space="preserve"> b </w:t>
      </w:r>
      <w:r>
        <w:rPr>
          <w:vertAlign w:val="superscript"/>
        </w:rPr>
        <w:t>n</w:t>
      </w:r>
      <w:r>
        <w:t xml:space="preserve"> | n &gt;=1}</w:t>
      </w:r>
    </w:p>
    <w:p w:rsidR="007253C2" w:rsidRDefault="007253C2" w:rsidP="007253C2">
      <w:pPr>
        <w:pStyle w:val="ListParagraph"/>
        <w:numPr>
          <w:ilvl w:val="0"/>
          <w:numId w:val="17"/>
        </w:numPr>
        <w:ind w:right="823"/>
      </w:pPr>
      <w:r>
        <w:t xml:space="preserve">Design a Turing Machine to accept the language L={a </w:t>
      </w:r>
      <w:r w:rsidRPr="007253C2">
        <w:rPr>
          <w:vertAlign w:val="superscript"/>
        </w:rPr>
        <w:t>n</w:t>
      </w:r>
      <w:r>
        <w:t xml:space="preserve"> b </w:t>
      </w:r>
      <w:r w:rsidRPr="007253C2">
        <w:rPr>
          <w:vertAlign w:val="superscript"/>
        </w:rPr>
        <w:t xml:space="preserve">n </w:t>
      </w:r>
      <w:r>
        <w:t xml:space="preserve">c </w:t>
      </w:r>
      <w:r w:rsidRPr="007253C2">
        <w:rPr>
          <w:vertAlign w:val="superscript"/>
        </w:rPr>
        <w:t>n</w:t>
      </w:r>
      <w:r>
        <w:t xml:space="preserve">d </w:t>
      </w:r>
      <w:r w:rsidRPr="007253C2">
        <w:rPr>
          <w:vertAlign w:val="superscript"/>
        </w:rPr>
        <w:t>n</w:t>
      </w:r>
      <w:r>
        <w:t xml:space="preserve">/n&gt;=1}  </w:t>
      </w:r>
    </w:p>
    <w:p w:rsidR="007253C2" w:rsidRDefault="007253C2" w:rsidP="007253C2">
      <w:pPr>
        <w:pStyle w:val="ListParagraph"/>
        <w:numPr>
          <w:ilvl w:val="0"/>
          <w:numId w:val="17"/>
        </w:numPr>
        <w:spacing w:after="3"/>
      </w:pPr>
      <w:r>
        <w:t>Explain the concepts NP-Hard and NP-complete with examples.</w:t>
      </w:r>
    </w:p>
    <w:p w:rsidR="009E40C3" w:rsidRDefault="009E40C3" w:rsidP="009E40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6.    Construct the Turing machine that computes subtraction, where the fist operand </w:t>
      </w:r>
    </w:p>
    <w:p w:rsidR="009E40C3" w:rsidRDefault="009E40C3" w:rsidP="009E40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</w:t>
      </w:r>
      <w:proofErr w:type="gramStart"/>
      <w:r>
        <w:rPr>
          <w:sz w:val="23"/>
          <w:szCs w:val="23"/>
        </w:rPr>
        <w:t>length</w:t>
      </w:r>
      <w:proofErr w:type="gramEnd"/>
      <w:r>
        <w:rPr>
          <w:sz w:val="23"/>
          <w:szCs w:val="23"/>
        </w:rPr>
        <w:t xml:space="preserve"> is more than the second operand. X is a symbol that separates the two </w:t>
      </w:r>
    </w:p>
    <w:p w:rsidR="009E40C3" w:rsidRPr="009E40C3" w:rsidRDefault="009E40C3" w:rsidP="009E40C3">
      <w:pPr>
        <w:pStyle w:val="ListParagraph"/>
        <w:numPr>
          <w:ilvl w:val="0"/>
          <w:numId w:val="17"/>
        </w:numPr>
        <w:spacing w:after="3"/>
      </w:pPr>
      <w:r w:rsidRPr="009E40C3">
        <w:rPr>
          <w:sz w:val="23"/>
          <w:szCs w:val="23"/>
        </w:rPr>
        <w:t xml:space="preserve">operands. </w:t>
      </w:r>
    </w:p>
    <w:p w:rsidR="007253C2" w:rsidRDefault="007253C2" w:rsidP="009E40C3">
      <w:pPr>
        <w:pStyle w:val="ListParagraph"/>
        <w:numPr>
          <w:ilvl w:val="0"/>
          <w:numId w:val="17"/>
        </w:numPr>
        <w:spacing w:after="3"/>
      </w:pPr>
      <w:r>
        <w:t xml:space="preserve">Discuss the decidable and undecidable problems with examples. </w:t>
      </w:r>
    </w:p>
    <w:p w:rsidR="007253C2" w:rsidRDefault="007253C2" w:rsidP="009E40C3">
      <w:pPr>
        <w:pStyle w:val="ListParagraph"/>
        <w:numPr>
          <w:ilvl w:val="0"/>
          <w:numId w:val="17"/>
        </w:numPr>
        <w:spacing w:after="3"/>
      </w:pPr>
      <w:r>
        <w:t>Design TM which accepts strings ending with 111 where the input is taken from {0,1}</w:t>
      </w:r>
    </w:p>
    <w:p w:rsidR="007253C2" w:rsidRDefault="007253C2" w:rsidP="009E40C3">
      <w:pPr>
        <w:pStyle w:val="ListParagraph"/>
        <w:numPr>
          <w:ilvl w:val="0"/>
          <w:numId w:val="17"/>
        </w:numPr>
        <w:spacing w:after="3"/>
      </w:pPr>
      <w:r>
        <w:t>List the elements of TM’s and give the block diagram of TM.</w:t>
      </w:r>
    </w:p>
    <w:p w:rsidR="007253C2" w:rsidRDefault="009E40C3" w:rsidP="009E40C3">
      <w:pPr>
        <w:pStyle w:val="ListParagraph"/>
        <w:numPr>
          <w:ilvl w:val="0"/>
          <w:numId w:val="17"/>
        </w:numPr>
        <w:spacing w:after="3"/>
      </w:pPr>
      <w:r>
        <w:t xml:space="preserve">Construct a TM that computes a function </w:t>
      </w:r>
      <w:proofErr w:type="gramStart"/>
      <w:r>
        <w:t>f(</w:t>
      </w:r>
      <w:proofErr w:type="gramEnd"/>
      <w:r>
        <w:t xml:space="preserve">m, n) = </w:t>
      </w:r>
      <w:proofErr w:type="spellStart"/>
      <w:r>
        <w:t>m+ni.e</w:t>
      </w:r>
      <w:proofErr w:type="spellEnd"/>
      <w:r>
        <w:t>, addition of two numbers.</w:t>
      </w:r>
    </w:p>
    <w:sectPr w:rsidR="007253C2" w:rsidSect="0053772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6ED"/>
    <w:multiLevelType w:val="hybridMultilevel"/>
    <w:tmpl w:val="57D61712"/>
    <w:lvl w:ilvl="0" w:tplc="5C8CD852">
      <w:start w:val="2"/>
      <w:numFmt w:val="lowerLetter"/>
      <w:lvlText w:val="%1)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8C1E1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BAB1F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8BA44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812F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8868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091B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2669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C2C72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303618"/>
    <w:multiLevelType w:val="hybridMultilevel"/>
    <w:tmpl w:val="0F00D2FE"/>
    <w:lvl w:ilvl="0" w:tplc="01E86C40">
      <w:start w:val="5"/>
      <w:numFmt w:val="decimal"/>
      <w:lvlText w:val="%1.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B81EF4">
      <w:start w:val="19"/>
      <w:numFmt w:val="upperLetter"/>
      <w:lvlText w:val="%2"/>
      <w:lvlJc w:val="left"/>
      <w:pPr>
        <w:ind w:left="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24056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60022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0A7D2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CCFBE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655DE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68476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68826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5769E5"/>
    <w:multiLevelType w:val="hybridMultilevel"/>
    <w:tmpl w:val="6C60FD38"/>
    <w:lvl w:ilvl="0" w:tplc="093A35E0">
      <w:start w:val="6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2C3E2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4DDF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63BEC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ECB8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6AAA8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E156A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63B3A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8EF10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F537AEF"/>
    <w:multiLevelType w:val="hybridMultilevel"/>
    <w:tmpl w:val="E55C7C72"/>
    <w:lvl w:ilvl="0" w:tplc="AFC6CDA6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26910A">
      <w:start w:val="1"/>
      <w:numFmt w:val="lowerLetter"/>
      <w:lvlText w:val="%2"/>
      <w:lvlJc w:val="left"/>
      <w:pPr>
        <w:ind w:left="1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8E94E">
      <w:start w:val="1"/>
      <w:numFmt w:val="lowerRoman"/>
      <w:lvlText w:val="%3"/>
      <w:lvlJc w:val="left"/>
      <w:pPr>
        <w:ind w:left="2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0D8B8">
      <w:start w:val="1"/>
      <w:numFmt w:val="decimal"/>
      <w:lvlText w:val="%4"/>
      <w:lvlJc w:val="left"/>
      <w:pPr>
        <w:ind w:left="3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EA63C">
      <w:start w:val="1"/>
      <w:numFmt w:val="lowerLetter"/>
      <w:lvlText w:val="%5"/>
      <w:lvlJc w:val="left"/>
      <w:pPr>
        <w:ind w:left="3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64430">
      <w:start w:val="1"/>
      <w:numFmt w:val="lowerRoman"/>
      <w:lvlText w:val="%6"/>
      <w:lvlJc w:val="left"/>
      <w:pPr>
        <w:ind w:left="4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4E6222">
      <w:start w:val="1"/>
      <w:numFmt w:val="decimal"/>
      <w:lvlText w:val="%7"/>
      <w:lvlJc w:val="left"/>
      <w:pPr>
        <w:ind w:left="5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54391E">
      <w:start w:val="1"/>
      <w:numFmt w:val="lowerLetter"/>
      <w:lvlText w:val="%8"/>
      <w:lvlJc w:val="left"/>
      <w:pPr>
        <w:ind w:left="5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8F348">
      <w:start w:val="1"/>
      <w:numFmt w:val="lowerRoman"/>
      <w:lvlText w:val="%9"/>
      <w:lvlJc w:val="left"/>
      <w:pPr>
        <w:ind w:left="6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D3797A"/>
    <w:multiLevelType w:val="hybridMultilevel"/>
    <w:tmpl w:val="00AAEE1A"/>
    <w:lvl w:ilvl="0" w:tplc="FD6A5C42">
      <w:start w:val="3"/>
      <w:numFmt w:val="lowerLetter"/>
      <w:lvlText w:val="%1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4B88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6BF10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C4794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63F3E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8B63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22BA10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87670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C8068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E0134"/>
    <w:multiLevelType w:val="hybridMultilevel"/>
    <w:tmpl w:val="A08CB496"/>
    <w:lvl w:ilvl="0" w:tplc="6EB697AA">
      <w:start w:val="2"/>
      <w:numFmt w:val="lowerLetter"/>
      <w:lvlText w:val="%1)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4225E">
      <w:start w:val="1"/>
      <w:numFmt w:val="lowerLetter"/>
      <w:lvlText w:val="%2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8B010">
      <w:start w:val="1"/>
      <w:numFmt w:val="lowerRoman"/>
      <w:lvlText w:val="%3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A0B15E">
      <w:start w:val="1"/>
      <w:numFmt w:val="decimal"/>
      <w:lvlText w:val="%4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4C620">
      <w:start w:val="1"/>
      <w:numFmt w:val="lowerLetter"/>
      <w:lvlText w:val="%5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B2C8F4">
      <w:start w:val="1"/>
      <w:numFmt w:val="lowerRoman"/>
      <w:lvlText w:val="%6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64A0E">
      <w:start w:val="1"/>
      <w:numFmt w:val="decimal"/>
      <w:lvlText w:val="%7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C202CE">
      <w:start w:val="1"/>
      <w:numFmt w:val="lowerLetter"/>
      <w:lvlText w:val="%8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61C84">
      <w:start w:val="1"/>
      <w:numFmt w:val="lowerRoman"/>
      <w:lvlText w:val="%9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841033B"/>
    <w:multiLevelType w:val="hybridMultilevel"/>
    <w:tmpl w:val="98825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F6BFB"/>
    <w:multiLevelType w:val="hybridMultilevel"/>
    <w:tmpl w:val="ED94E9FC"/>
    <w:lvl w:ilvl="0" w:tplc="B0228F0A">
      <w:start w:val="1"/>
      <w:numFmt w:val="decimal"/>
      <w:lvlText w:val="%1."/>
      <w:lvlJc w:val="left"/>
      <w:pPr>
        <w:ind w:left="591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11" w:hanging="360"/>
      </w:pPr>
    </w:lvl>
    <w:lvl w:ilvl="2" w:tplc="4009001B" w:tentative="1">
      <w:start w:val="1"/>
      <w:numFmt w:val="lowerRoman"/>
      <w:lvlText w:val="%3."/>
      <w:lvlJc w:val="right"/>
      <w:pPr>
        <w:ind w:left="2031" w:hanging="180"/>
      </w:pPr>
    </w:lvl>
    <w:lvl w:ilvl="3" w:tplc="4009000F" w:tentative="1">
      <w:start w:val="1"/>
      <w:numFmt w:val="decimal"/>
      <w:lvlText w:val="%4."/>
      <w:lvlJc w:val="left"/>
      <w:pPr>
        <w:ind w:left="2751" w:hanging="360"/>
      </w:pPr>
    </w:lvl>
    <w:lvl w:ilvl="4" w:tplc="40090019" w:tentative="1">
      <w:start w:val="1"/>
      <w:numFmt w:val="lowerLetter"/>
      <w:lvlText w:val="%5."/>
      <w:lvlJc w:val="left"/>
      <w:pPr>
        <w:ind w:left="3471" w:hanging="360"/>
      </w:pPr>
    </w:lvl>
    <w:lvl w:ilvl="5" w:tplc="4009001B" w:tentative="1">
      <w:start w:val="1"/>
      <w:numFmt w:val="lowerRoman"/>
      <w:lvlText w:val="%6."/>
      <w:lvlJc w:val="right"/>
      <w:pPr>
        <w:ind w:left="4191" w:hanging="180"/>
      </w:pPr>
    </w:lvl>
    <w:lvl w:ilvl="6" w:tplc="4009000F" w:tentative="1">
      <w:start w:val="1"/>
      <w:numFmt w:val="decimal"/>
      <w:lvlText w:val="%7."/>
      <w:lvlJc w:val="left"/>
      <w:pPr>
        <w:ind w:left="4911" w:hanging="360"/>
      </w:pPr>
    </w:lvl>
    <w:lvl w:ilvl="7" w:tplc="40090019" w:tentative="1">
      <w:start w:val="1"/>
      <w:numFmt w:val="lowerLetter"/>
      <w:lvlText w:val="%8."/>
      <w:lvlJc w:val="left"/>
      <w:pPr>
        <w:ind w:left="5631" w:hanging="360"/>
      </w:pPr>
    </w:lvl>
    <w:lvl w:ilvl="8" w:tplc="4009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8">
    <w:nsid w:val="2F0221EA"/>
    <w:multiLevelType w:val="hybridMultilevel"/>
    <w:tmpl w:val="AB021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97EB6"/>
    <w:multiLevelType w:val="hybridMultilevel"/>
    <w:tmpl w:val="DDA24D68"/>
    <w:lvl w:ilvl="0" w:tplc="239A0E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B299FE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AEF1F6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A1BE8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48B3C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1615C2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EE1A54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6E510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A09AE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C664469"/>
    <w:multiLevelType w:val="hybridMultilevel"/>
    <w:tmpl w:val="A300A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A4212"/>
    <w:multiLevelType w:val="hybridMultilevel"/>
    <w:tmpl w:val="C63EC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D590D"/>
    <w:multiLevelType w:val="hybridMultilevel"/>
    <w:tmpl w:val="C63EC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86FFE"/>
    <w:multiLevelType w:val="hybridMultilevel"/>
    <w:tmpl w:val="69A67AE2"/>
    <w:lvl w:ilvl="0" w:tplc="B6FEB1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827D9"/>
    <w:multiLevelType w:val="hybridMultilevel"/>
    <w:tmpl w:val="C26AF4B0"/>
    <w:lvl w:ilvl="0" w:tplc="F6D87542">
      <w:start w:val="3"/>
      <w:numFmt w:val="lowerRoman"/>
      <w:lvlText w:val="%1)"/>
      <w:lvlJc w:val="left"/>
      <w:pPr>
        <w:ind w:left="1311" w:hanging="72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671" w:hanging="360"/>
      </w:pPr>
    </w:lvl>
    <w:lvl w:ilvl="2" w:tplc="4009001B" w:tentative="1">
      <w:start w:val="1"/>
      <w:numFmt w:val="lowerRoman"/>
      <w:lvlText w:val="%3."/>
      <w:lvlJc w:val="right"/>
      <w:pPr>
        <w:ind w:left="2391" w:hanging="180"/>
      </w:pPr>
    </w:lvl>
    <w:lvl w:ilvl="3" w:tplc="4009000F" w:tentative="1">
      <w:start w:val="1"/>
      <w:numFmt w:val="decimal"/>
      <w:lvlText w:val="%4."/>
      <w:lvlJc w:val="left"/>
      <w:pPr>
        <w:ind w:left="3111" w:hanging="360"/>
      </w:pPr>
    </w:lvl>
    <w:lvl w:ilvl="4" w:tplc="40090019" w:tentative="1">
      <w:start w:val="1"/>
      <w:numFmt w:val="lowerLetter"/>
      <w:lvlText w:val="%5."/>
      <w:lvlJc w:val="left"/>
      <w:pPr>
        <w:ind w:left="3831" w:hanging="360"/>
      </w:pPr>
    </w:lvl>
    <w:lvl w:ilvl="5" w:tplc="4009001B" w:tentative="1">
      <w:start w:val="1"/>
      <w:numFmt w:val="lowerRoman"/>
      <w:lvlText w:val="%6."/>
      <w:lvlJc w:val="right"/>
      <w:pPr>
        <w:ind w:left="4551" w:hanging="180"/>
      </w:pPr>
    </w:lvl>
    <w:lvl w:ilvl="6" w:tplc="4009000F" w:tentative="1">
      <w:start w:val="1"/>
      <w:numFmt w:val="decimal"/>
      <w:lvlText w:val="%7."/>
      <w:lvlJc w:val="left"/>
      <w:pPr>
        <w:ind w:left="5271" w:hanging="360"/>
      </w:pPr>
    </w:lvl>
    <w:lvl w:ilvl="7" w:tplc="40090019" w:tentative="1">
      <w:start w:val="1"/>
      <w:numFmt w:val="lowerLetter"/>
      <w:lvlText w:val="%8."/>
      <w:lvlJc w:val="left"/>
      <w:pPr>
        <w:ind w:left="5991" w:hanging="360"/>
      </w:pPr>
    </w:lvl>
    <w:lvl w:ilvl="8" w:tplc="40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15">
    <w:nsid w:val="5ACD38E1"/>
    <w:multiLevelType w:val="hybridMultilevel"/>
    <w:tmpl w:val="B8DED69A"/>
    <w:lvl w:ilvl="0" w:tplc="8294E94E">
      <w:start w:val="3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206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14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A86B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48FE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EAF3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CD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605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CCA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F881DBE"/>
    <w:multiLevelType w:val="hybridMultilevel"/>
    <w:tmpl w:val="804C8494"/>
    <w:lvl w:ilvl="0" w:tplc="ADECE2BE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80D30">
      <w:start w:val="1"/>
      <w:numFmt w:val="lowerLetter"/>
      <w:lvlText w:val="%2"/>
      <w:lvlJc w:val="left"/>
      <w:pPr>
        <w:ind w:left="1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CC24C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6ED4B6">
      <w:start w:val="1"/>
      <w:numFmt w:val="decimal"/>
      <w:lvlText w:val="%4"/>
      <w:lvlJc w:val="left"/>
      <w:pPr>
        <w:ind w:left="2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E2E592">
      <w:start w:val="1"/>
      <w:numFmt w:val="lowerLetter"/>
      <w:lvlText w:val="%5"/>
      <w:lvlJc w:val="left"/>
      <w:pPr>
        <w:ind w:left="3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4AD96A">
      <w:start w:val="1"/>
      <w:numFmt w:val="lowerRoman"/>
      <w:lvlText w:val="%6"/>
      <w:lvlJc w:val="left"/>
      <w:pPr>
        <w:ind w:left="4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90B6">
      <w:start w:val="1"/>
      <w:numFmt w:val="decimal"/>
      <w:lvlText w:val="%7"/>
      <w:lvlJc w:val="left"/>
      <w:pPr>
        <w:ind w:left="4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BC0348">
      <w:start w:val="1"/>
      <w:numFmt w:val="lowerLetter"/>
      <w:lvlText w:val="%8"/>
      <w:lvlJc w:val="left"/>
      <w:pPr>
        <w:ind w:left="5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7C967C">
      <w:start w:val="1"/>
      <w:numFmt w:val="lowerRoman"/>
      <w:lvlText w:val="%9"/>
      <w:lvlJc w:val="left"/>
      <w:pPr>
        <w:ind w:left="6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D5158A8"/>
    <w:multiLevelType w:val="hybridMultilevel"/>
    <w:tmpl w:val="885EFDFC"/>
    <w:lvl w:ilvl="0" w:tplc="79AAFD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7"/>
  </w:num>
  <w:num w:numId="10">
    <w:abstractNumId w:val="13"/>
  </w:num>
  <w:num w:numId="11">
    <w:abstractNumId w:val="9"/>
  </w:num>
  <w:num w:numId="12">
    <w:abstractNumId w:val="16"/>
  </w:num>
  <w:num w:numId="13">
    <w:abstractNumId w:val="1"/>
  </w:num>
  <w:num w:numId="14">
    <w:abstractNumId w:val="4"/>
  </w:num>
  <w:num w:numId="15">
    <w:abstractNumId w:val="10"/>
  </w:num>
  <w:num w:numId="16">
    <w:abstractNumId w:val="2"/>
  </w:num>
  <w:num w:numId="17">
    <w:abstractNumId w:val="1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A265C"/>
    <w:rsid w:val="000F398C"/>
    <w:rsid w:val="0014521E"/>
    <w:rsid w:val="00276288"/>
    <w:rsid w:val="004B335E"/>
    <w:rsid w:val="0053772C"/>
    <w:rsid w:val="005D425A"/>
    <w:rsid w:val="00670D19"/>
    <w:rsid w:val="007206A5"/>
    <w:rsid w:val="007253C2"/>
    <w:rsid w:val="0097592D"/>
    <w:rsid w:val="009E40C3"/>
    <w:rsid w:val="00A23C35"/>
    <w:rsid w:val="00BA265C"/>
    <w:rsid w:val="00BE0B49"/>
    <w:rsid w:val="00CC4AC3"/>
    <w:rsid w:val="00CC6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49"/>
  </w:style>
  <w:style w:type="paragraph" w:styleId="Heading1">
    <w:name w:val="heading 1"/>
    <w:next w:val="Normal"/>
    <w:link w:val="Heading1Char"/>
    <w:uiPriority w:val="9"/>
    <w:unhideWhenUsed/>
    <w:qFormat/>
    <w:rsid w:val="00BA265C"/>
    <w:pPr>
      <w:keepNext/>
      <w:keepLines/>
      <w:spacing w:after="178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5C"/>
    <w:rPr>
      <w:rFonts w:ascii="Calibri" w:eastAsia="Calibri" w:hAnsi="Calibri" w:cs="Calibri"/>
      <w:b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BA2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4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EXAMCELL2</cp:lastModifiedBy>
  <cp:revision>2</cp:revision>
  <dcterms:created xsi:type="dcterms:W3CDTF">2024-04-01T08:30:00Z</dcterms:created>
  <dcterms:modified xsi:type="dcterms:W3CDTF">2024-04-01T08:30:00Z</dcterms:modified>
</cp:coreProperties>
</file>