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E9C42" w14:textId="71632F82" w:rsidR="006412AF" w:rsidRPr="00862649" w:rsidRDefault="05849585" w:rsidP="05849585">
      <w:pPr>
        <w:pStyle w:val="Title"/>
        <w:spacing w:line="360" w:lineRule="auto"/>
        <w:jc w:val="center"/>
        <w:rPr>
          <w:rFonts w:ascii="Times New Roman" w:eastAsia="Times New Roman" w:hAnsi="Times New Roman" w:cs="Times New Roman"/>
          <w:b/>
          <w:bCs/>
          <w:sz w:val="52"/>
          <w:szCs w:val="52"/>
          <w:lang w:val="en-US"/>
        </w:rPr>
      </w:pPr>
      <w:proofErr w:type="spellStart"/>
      <w:r w:rsidRPr="00862649">
        <w:rPr>
          <w:rFonts w:ascii="Times New Roman" w:eastAsia="Times New Roman" w:hAnsi="Times New Roman" w:cs="Times New Roman"/>
          <w:b/>
          <w:bCs/>
          <w:sz w:val="52"/>
          <w:szCs w:val="52"/>
          <w:lang w:val="en-US"/>
        </w:rPr>
        <w:t>EuroPlan</w:t>
      </w:r>
      <w:proofErr w:type="spellEnd"/>
      <w:r w:rsidRPr="00862649">
        <w:rPr>
          <w:rFonts w:ascii="Times New Roman" w:eastAsia="Times New Roman" w:hAnsi="Times New Roman" w:cs="Times New Roman"/>
          <w:b/>
          <w:bCs/>
          <w:sz w:val="52"/>
          <w:szCs w:val="52"/>
          <w:lang w:val="en-US"/>
        </w:rPr>
        <w:t xml:space="preserve"> AI: Multi-Agent Travel </w:t>
      </w:r>
      <w:r w:rsidR="008014F8" w:rsidRPr="00862649">
        <w:rPr>
          <w:rFonts w:ascii="Times New Roman" w:eastAsia="Times New Roman" w:hAnsi="Times New Roman" w:cs="Times New Roman"/>
          <w:b/>
          <w:bCs/>
          <w:sz w:val="52"/>
          <w:szCs w:val="52"/>
          <w:lang w:val="en-US"/>
        </w:rPr>
        <w:t>Planner</w:t>
      </w:r>
    </w:p>
    <w:p w14:paraId="0C2F2408" w14:textId="77777777" w:rsidR="00A31F7C" w:rsidRPr="00A31F7C" w:rsidRDefault="00A31F7C" w:rsidP="00A31F7C">
      <w:pPr>
        <w:spacing w:line="360" w:lineRule="auto"/>
        <w:jc w:val="both"/>
        <w:rPr>
          <w:rFonts w:ascii="Times New Roman" w:eastAsia="Times New Roman" w:hAnsi="Times New Roman" w:cs="Times New Roman"/>
          <w:sz w:val="28"/>
          <w:szCs w:val="28"/>
        </w:rPr>
      </w:pPr>
      <w:r w:rsidRPr="00A31F7C">
        <w:rPr>
          <w:rFonts w:ascii="Times New Roman" w:eastAsia="Times New Roman" w:hAnsi="Times New Roman" w:cs="Times New Roman"/>
          <w:sz w:val="28"/>
          <w:szCs w:val="28"/>
        </w:rPr>
        <w:t xml:space="preserve">Akshaya Ravikumar - M01096168 </w:t>
      </w:r>
    </w:p>
    <w:p w14:paraId="3AA9AA5A" w14:textId="77777777" w:rsidR="00A31F7C" w:rsidRPr="00A31F7C" w:rsidRDefault="00A31F7C" w:rsidP="00A31F7C">
      <w:pPr>
        <w:spacing w:line="360" w:lineRule="auto"/>
        <w:jc w:val="both"/>
        <w:rPr>
          <w:rFonts w:ascii="Times New Roman" w:eastAsia="Times New Roman" w:hAnsi="Times New Roman" w:cs="Times New Roman"/>
          <w:sz w:val="28"/>
          <w:szCs w:val="28"/>
        </w:rPr>
      </w:pPr>
      <w:r w:rsidRPr="00A31F7C">
        <w:rPr>
          <w:rFonts w:ascii="Times New Roman" w:eastAsia="Times New Roman" w:hAnsi="Times New Roman" w:cs="Times New Roman"/>
          <w:sz w:val="28"/>
          <w:szCs w:val="28"/>
        </w:rPr>
        <w:t xml:space="preserve">Dhanushree </w:t>
      </w:r>
      <w:proofErr w:type="spellStart"/>
      <w:r w:rsidRPr="00A31F7C">
        <w:rPr>
          <w:rFonts w:ascii="Times New Roman" w:eastAsia="Times New Roman" w:hAnsi="Times New Roman" w:cs="Times New Roman"/>
          <w:sz w:val="28"/>
          <w:szCs w:val="28"/>
        </w:rPr>
        <w:t>Thiruveragan</w:t>
      </w:r>
      <w:proofErr w:type="spellEnd"/>
      <w:r w:rsidRPr="00A31F7C">
        <w:rPr>
          <w:rFonts w:ascii="Times New Roman" w:eastAsia="Times New Roman" w:hAnsi="Times New Roman" w:cs="Times New Roman"/>
          <w:sz w:val="28"/>
          <w:szCs w:val="28"/>
        </w:rPr>
        <w:t xml:space="preserve"> - M01088506 </w:t>
      </w:r>
    </w:p>
    <w:p w14:paraId="7B09816D" w14:textId="0785FF8E" w:rsidR="00A31F7C" w:rsidRPr="00A31F7C" w:rsidRDefault="00A31F7C" w:rsidP="00A31F7C">
      <w:pPr>
        <w:spacing w:line="360" w:lineRule="auto"/>
        <w:jc w:val="both"/>
        <w:rPr>
          <w:rFonts w:ascii="Times New Roman" w:eastAsia="Times New Roman" w:hAnsi="Times New Roman" w:cs="Times New Roman"/>
          <w:sz w:val="28"/>
          <w:szCs w:val="28"/>
        </w:rPr>
      </w:pPr>
      <w:r w:rsidRPr="00A31F7C">
        <w:rPr>
          <w:rFonts w:ascii="Times New Roman" w:eastAsia="Times New Roman" w:hAnsi="Times New Roman" w:cs="Times New Roman"/>
          <w:sz w:val="28"/>
          <w:szCs w:val="28"/>
        </w:rPr>
        <w:t>Nandini Devadiga - M01089355</w:t>
      </w:r>
    </w:p>
    <w:p w14:paraId="41BD3511" w14:textId="4F57EC1A" w:rsidR="006412AF" w:rsidRPr="006412AF" w:rsidRDefault="05849585" w:rsidP="00A31F7C">
      <w:pPr>
        <w:spacing w:line="360" w:lineRule="auto"/>
        <w:jc w:val="both"/>
        <w:rPr>
          <w:rFonts w:ascii="Times New Roman" w:eastAsia="Times New Roman" w:hAnsi="Times New Roman" w:cs="Times New Roman"/>
          <w:b/>
          <w:bCs/>
          <w:sz w:val="28"/>
          <w:szCs w:val="28"/>
        </w:rPr>
      </w:pPr>
      <w:r w:rsidRPr="05849585">
        <w:rPr>
          <w:rFonts w:ascii="Times New Roman" w:eastAsia="Times New Roman" w:hAnsi="Times New Roman" w:cs="Times New Roman"/>
          <w:b/>
          <w:bCs/>
          <w:sz w:val="28"/>
          <w:szCs w:val="28"/>
        </w:rPr>
        <w:t>1. Introduction</w:t>
      </w:r>
    </w:p>
    <w:p w14:paraId="2D4901BC" w14:textId="309977D8" w:rsidR="05849585" w:rsidRDefault="05849585" w:rsidP="00A31F7C">
      <w:pPr>
        <w:spacing w:line="360" w:lineRule="auto"/>
        <w:jc w:val="both"/>
        <w:rPr>
          <w:rFonts w:ascii="Times New Roman" w:eastAsia="Times New Roman" w:hAnsi="Times New Roman" w:cs="Times New Roman"/>
          <w:lang w:val="en-US"/>
        </w:rPr>
      </w:pPr>
      <w:r w:rsidRPr="05849585">
        <w:rPr>
          <w:rFonts w:ascii="Times New Roman" w:eastAsia="Times New Roman" w:hAnsi="Times New Roman" w:cs="Times New Roman"/>
          <w:lang w:val="en-US"/>
        </w:rPr>
        <w:t xml:space="preserve">As </w:t>
      </w:r>
      <w:r w:rsidR="00A31F7C" w:rsidRPr="05849585">
        <w:rPr>
          <w:rFonts w:ascii="Times New Roman" w:eastAsia="Times New Roman" w:hAnsi="Times New Roman" w:cs="Times New Roman"/>
          <w:lang w:val="en-US"/>
        </w:rPr>
        <w:t>travelers</w:t>
      </w:r>
      <w:r w:rsidRPr="05849585">
        <w:rPr>
          <w:rFonts w:ascii="Times New Roman" w:eastAsia="Times New Roman" w:hAnsi="Times New Roman" w:cs="Times New Roman"/>
          <w:lang w:val="en-US"/>
        </w:rPr>
        <w:t xml:space="preserve"> we usually tend to use AI for getting an itinerary for the place to visit and know about that place, as well as the cost details. But even if there are advancements in the AI sector, it still tends to make mistakes, which drops accuracy and ends up giving wrong information. This reduces user trust and decreases their real-world usability. </w:t>
      </w:r>
      <w:proofErr w:type="spellStart"/>
      <w:r w:rsidRPr="05849585">
        <w:rPr>
          <w:rFonts w:ascii="Times New Roman" w:eastAsia="Times New Roman" w:hAnsi="Times New Roman" w:cs="Times New Roman"/>
          <w:lang w:val="en-US"/>
        </w:rPr>
        <w:t>EuroPlan</w:t>
      </w:r>
      <w:proofErr w:type="spellEnd"/>
      <w:r w:rsidRPr="05849585">
        <w:rPr>
          <w:rFonts w:ascii="Times New Roman" w:eastAsia="Times New Roman" w:hAnsi="Times New Roman" w:cs="Times New Roman"/>
          <w:lang w:val="en-US"/>
        </w:rPr>
        <w:t xml:space="preserve"> AI is designed to overcome such difficulties by providing consumers with a well-structured and verifiable approach to AI-driven travel planning.</w:t>
      </w:r>
    </w:p>
    <w:p w14:paraId="10B18486" w14:textId="6FA3EF24" w:rsidR="05849585" w:rsidRDefault="05849585" w:rsidP="00A31F7C">
      <w:pPr>
        <w:spacing w:line="360" w:lineRule="auto"/>
        <w:jc w:val="both"/>
        <w:rPr>
          <w:rFonts w:ascii="Times New Roman" w:eastAsia="Times New Roman" w:hAnsi="Times New Roman" w:cs="Times New Roman"/>
          <w:lang w:val="en-US"/>
        </w:rPr>
      </w:pPr>
      <w:proofErr w:type="spellStart"/>
      <w:r w:rsidRPr="05849585">
        <w:rPr>
          <w:rFonts w:ascii="Times New Roman" w:eastAsia="Times New Roman" w:hAnsi="Times New Roman" w:cs="Times New Roman"/>
          <w:lang w:val="en-US"/>
        </w:rPr>
        <w:t>EuroPlan</w:t>
      </w:r>
      <w:proofErr w:type="spellEnd"/>
      <w:r w:rsidRPr="05849585">
        <w:rPr>
          <w:rFonts w:ascii="Times New Roman" w:eastAsia="Times New Roman" w:hAnsi="Times New Roman" w:cs="Times New Roman"/>
          <w:lang w:val="en-US"/>
        </w:rPr>
        <w:t xml:space="preserve"> AI is a multi-agent travel-reasoning system capable of producing correct and geographically accurate itineraries. It is a combination of logical reasoning and validation based on retrieval to make sure that validated data backs up all recommendations. By integrating multiple specialized components into a unified pipeline, the system produces travel plans that are both practical and trustworthy.</w:t>
      </w:r>
    </w:p>
    <w:p w14:paraId="3742695C" w14:textId="4FF8159E" w:rsidR="006412AF" w:rsidRPr="006412AF" w:rsidRDefault="05849585" w:rsidP="00A31F7C">
      <w:pPr>
        <w:spacing w:line="360" w:lineRule="auto"/>
        <w:jc w:val="both"/>
        <w:rPr>
          <w:rFonts w:ascii="Times New Roman" w:eastAsia="Times New Roman" w:hAnsi="Times New Roman" w:cs="Times New Roman"/>
          <w:b/>
          <w:bCs/>
          <w:sz w:val="28"/>
          <w:szCs w:val="28"/>
        </w:rPr>
      </w:pPr>
      <w:r w:rsidRPr="05849585">
        <w:rPr>
          <w:rFonts w:ascii="Times New Roman" w:eastAsia="Times New Roman" w:hAnsi="Times New Roman" w:cs="Times New Roman"/>
          <w:b/>
          <w:bCs/>
          <w:sz w:val="28"/>
          <w:szCs w:val="28"/>
        </w:rPr>
        <w:t>2. Problem Statement</w:t>
      </w:r>
    </w:p>
    <w:p w14:paraId="3ABB8FE5" w14:textId="36461F97" w:rsidR="05849585" w:rsidRDefault="05849585" w:rsidP="00A31F7C">
      <w:pPr>
        <w:spacing w:line="360" w:lineRule="auto"/>
        <w:jc w:val="both"/>
        <w:rPr>
          <w:rFonts w:ascii="Times New Roman" w:eastAsia="Times New Roman" w:hAnsi="Times New Roman" w:cs="Times New Roman"/>
          <w:lang w:val="en-US"/>
        </w:rPr>
      </w:pPr>
      <w:r w:rsidRPr="05849585">
        <w:rPr>
          <w:rFonts w:ascii="Times New Roman" w:eastAsia="Times New Roman" w:hAnsi="Times New Roman" w:cs="Times New Roman"/>
          <w:lang w:val="en-US"/>
        </w:rPr>
        <w:t>Usually, in AI-based travel planning systems, the main issue is the hallucination done by the system. Large language models, which are powerful but end up giving outputs that seem to be accurate but are factually wrong. In the context of travel planning, this creates a major issue as it suggests tourist places that don’t exist, recommends restaurants that are not operating any more or generating routes which are either geographically impractical or under construction</w:t>
      </w:r>
    </w:p>
    <w:p w14:paraId="51696296" w14:textId="1982820E" w:rsidR="05849585" w:rsidRDefault="05849585" w:rsidP="00A31F7C">
      <w:pPr>
        <w:spacing w:line="360" w:lineRule="auto"/>
        <w:jc w:val="both"/>
        <w:rPr>
          <w:rFonts w:ascii="Times New Roman" w:eastAsia="Times New Roman" w:hAnsi="Times New Roman" w:cs="Times New Roman"/>
          <w:lang w:val="en-US"/>
        </w:rPr>
      </w:pPr>
      <w:proofErr w:type="spellStart"/>
      <w:r w:rsidRPr="05849585">
        <w:rPr>
          <w:rFonts w:ascii="Times New Roman" w:eastAsia="Times New Roman" w:hAnsi="Times New Roman" w:cs="Times New Roman"/>
          <w:lang w:val="en-US"/>
        </w:rPr>
        <w:t>EuroPlan</w:t>
      </w:r>
      <w:proofErr w:type="spellEnd"/>
      <w:r w:rsidRPr="05849585">
        <w:rPr>
          <w:rFonts w:ascii="Times New Roman" w:eastAsia="Times New Roman" w:hAnsi="Times New Roman" w:cs="Times New Roman"/>
          <w:lang w:val="en-US"/>
        </w:rPr>
        <w:t xml:space="preserve"> AI identifies these challenges using a method known as strict semantic grounding. It does not just rely on generative capabilities; the system verifies every piece of information against a curated, reliable internal database. If the required information is not available in the dataset, the system does not attempt to guess or provide an answer. Instead, it responds with a controlled and </w:t>
      </w:r>
      <w:r w:rsidRPr="05849585">
        <w:rPr>
          <w:rFonts w:ascii="Times New Roman" w:eastAsia="Times New Roman" w:hAnsi="Times New Roman" w:cs="Times New Roman"/>
          <w:lang w:val="en-US"/>
        </w:rPr>
        <w:lastRenderedPageBreak/>
        <w:t xml:space="preserve">accurate refusal to answer. Also, </w:t>
      </w:r>
      <w:proofErr w:type="spellStart"/>
      <w:r w:rsidRPr="05849585">
        <w:rPr>
          <w:rFonts w:ascii="Times New Roman" w:eastAsia="Times New Roman" w:hAnsi="Times New Roman" w:cs="Times New Roman"/>
          <w:lang w:val="en-US"/>
        </w:rPr>
        <w:t>EuroPlan</w:t>
      </w:r>
      <w:proofErr w:type="spellEnd"/>
      <w:r w:rsidRPr="05849585">
        <w:rPr>
          <w:rFonts w:ascii="Times New Roman" w:eastAsia="Times New Roman" w:hAnsi="Times New Roman" w:cs="Times New Roman"/>
          <w:lang w:val="en-US"/>
        </w:rPr>
        <w:t xml:space="preserve"> AI, as the name suggests, is restricted to destinations in Europe, which also enhances reliability and consistency.</w:t>
      </w:r>
    </w:p>
    <w:p w14:paraId="34162F7E" w14:textId="77777777" w:rsidR="006412AF" w:rsidRPr="006412AF" w:rsidRDefault="05849585" w:rsidP="00A31F7C">
      <w:pPr>
        <w:spacing w:line="360" w:lineRule="auto"/>
        <w:jc w:val="both"/>
        <w:rPr>
          <w:rFonts w:ascii="Times New Roman" w:eastAsia="Times New Roman" w:hAnsi="Times New Roman" w:cs="Times New Roman"/>
          <w:b/>
          <w:bCs/>
          <w:sz w:val="28"/>
          <w:szCs w:val="28"/>
        </w:rPr>
      </w:pPr>
      <w:r w:rsidRPr="05849585">
        <w:rPr>
          <w:rFonts w:ascii="Times New Roman" w:eastAsia="Times New Roman" w:hAnsi="Times New Roman" w:cs="Times New Roman"/>
          <w:b/>
          <w:bCs/>
          <w:sz w:val="28"/>
          <w:szCs w:val="28"/>
        </w:rPr>
        <w:t>3. System Architecture</w:t>
      </w:r>
    </w:p>
    <w:p w14:paraId="0F5A7480" w14:textId="3A06DB99" w:rsidR="05849585" w:rsidRDefault="05849585" w:rsidP="00A31F7C">
      <w:pPr>
        <w:spacing w:line="360" w:lineRule="auto"/>
        <w:jc w:val="both"/>
        <w:rPr>
          <w:rFonts w:ascii="Times New Roman" w:eastAsia="Times New Roman" w:hAnsi="Times New Roman" w:cs="Times New Roman"/>
          <w:lang w:val="en-US"/>
        </w:rPr>
      </w:pPr>
      <w:r w:rsidRPr="05849585">
        <w:rPr>
          <w:rFonts w:ascii="Times New Roman" w:eastAsia="Times New Roman" w:hAnsi="Times New Roman" w:cs="Times New Roman"/>
          <w:lang w:val="en-US"/>
        </w:rPr>
        <w:t xml:space="preserve">The architecture of </w:t>
      </w:r>
      <w:proofErr w:type="spellStart"/>
      <w:r w:rsidRPr="05849585">
        <w:rPr>
          <w:rFonts w:ascii="Times New Roman" w:eastAsia="Times New Roman" w:hAnsi="Times New Roman" w:cs="Times New Roman"/>
          <w:lang w:val="en-US"/>
        </w:rPr>
        <w:t>EuroPlan</w:t>
      </w:r>
      <w:proofErr w:type="spellEnd"/>
      <w:r w:rsidRPr="05849585">
        <w:rPr>
          <w:rFonts w:ascii="Times New Roman" w:eastAsia="Times New Roman" w:hAnsi="Times New Roman" w:cs="Times New Roman"/>
          <w:lang w:val="en-US"/>
        </w:rPr>
        <w:t xml:space="preserve"> AI is based on a multi-agent design, where each agent is responsible for a specific task in the planning pipeline. These agents are coordinated using </w:t>
      </w:r>
      <w:proofErr w:type="spellStart"/>
      <w:r w:rsidRPr="05849585">
        <w:rPr>
          <w:rFonts w:ascii="Times New Roman" w:eastAsia="Times New Roman" w:hAnsi="Times New Roman" w:cs="Times New Roman"/>
          <w:lang w:val="en-US"/>
        </w:rPr>
        <w:t>LangGraph</w:t>
      </w:r>
      <w:proofErr w:type="spellEnd"/>
      <w:r w:rsidRPr="05849585">
        <w:rPr>
          <w:rFonts w:ascii="Times New Roman" w:eastAsia="Times New Roman" w:hAnsi="Times New Roman" w:cs="Times New Roman"/>
          <w:lang w:val="en-US"/>
        </w:rPr>
        <w:t>, which allows for structured workflows, shared memory, and stateful interactions across the system.</w:t>
      </w:r>
    </w:p>
    <w:p w14:paraId="272A0F2B" w14:textId="353A613B" w:rsidR="05849585" w:rsidRDefault="05849585" w:rsidP="00A31F7C">
      <w:pPr>
        <w:spacing w:line="360" w:lineRule="auto"/>
        <w:jc w:val="both"/>
        <w:rPr>
          <w:rFonts w:ascii="Times New Roman" w:eastAsia="Times New Roman" w:hAnsi="Times New Roman" w:cs="Times New Roman"/>
          <w:lang w:val="en-US"/>
        </w:rPr>
      </w:pPr>
      <w:r w:rsidRPr="05849585">
        <w:rPr>
          <w:rFonts w:ascii="Times New Roman" w:eastAsia="Times New Roman" w:hAnsi="Times New Roman" w:cs="Times New Roman"/>
          <w:lang w:val="en-US"/>
        </w:rPr>
        <w:t xml:space="preserve">The process begins with the Guardrail Agent, which acts as the first checkpoint. This agent ensures that user inputs are valid, safe, and within the defined domain of European travel. If a request does not align, the agent prevents further processing and generates an appropriate response. </w:t>
      </w:r>
    </w:p>
    <w:p w14:paraId="22FD387C" w14:textId="793AA4FB" w:rsidR="006412AF" w:rsidRPr="006412AF" w:rsidRDefault="05849585" w:rsidP="00A31F7C">
      <w:pPr>
        <w:spacing w:line="360" w:lineRule="auto"/>
        <w:jc w:val="both"/>
        <w:rPr>
          <w:rFonts w:ascii="Times New Roman" w:eastAsia="Times New Roman" w:hAnsi="Times New Roman" w:cs="Times New Roman"/>
          <w:lang w:val="en-US"/>
        </w:rPr>
      </w:pPr>
      <w:r w:rsidRPr="05849585">
        <w:rPr>
          <w:rFonts w:ascii="Times New Roman" w:eastAsia="Times New Roman" w:hAnsi="Times New Roman" w:cs="Times New Roman"/>
          <w:lang w:val="en-US"/>
        </w:rPr>
        <w:t xml:space="preserve">After validation, the Memory Agent takes care of the conversational context. It keeps track of user-specific details such as budget, trip duration, and group type. This allows the system to maintain consistency across multiple interactions and optimize recommendations based on changing preferences. </w:t>
      </w:r>
    </w:p>
    <w:p w14:paraId="676CB3EE" w14:textId="2EEA3070" w:rsidR="006412AF" w:rsidRPr="006412AF" w:rsidRDefault="05849585" w:rsidP="00A31F7C">
      <w:pPr>
        <w:spacing w:line="360" w:lineRule="auto"/>
        <w:jc w:val="both"/>
        <w:rPr>
          <w:rFonts w:ascii="Times New Roman" w:eastAsia="Times New Roman" w:hAnsi="Times New Roman" w:cs="Times New Roman"/>
          <w:lang w:val="en-US"/>
        </w:rPr>
      </w:pPr>
      <w:r w:rsidRPr="05849585">
        <w:rPr>
          <w:rFonts w:ascii="Times New Roman" w:eastAsia="Times New Roman" w:hAnsi="Times New Roman" w:cs="Times New Roman"/>
          <w:lang w:val="en-US"/>
        </w:rPr>
        <w:t xml:space="preserve">The Retrieval Agent plays a crucial role in ensuring factual accuracy. It connects to a vector database implemented using </w:t>
      </w:r>
      <w:proofErr w:type="spellStart"/>
      <w:r w:rsidRPr="05849585">
        <w:rPr>
          <w:rFonts w:ascii="Times New Roman" w:eastAsia="Times New Roman" w:hAnsi="Times New Roman" w:cs="Times New Roman"/>
          <w:lang w:val="en-US"/>
        </w:rPr>
        <w:t>ChromaDB</w:t>
      </w:r>
      <w:proofErr w:type="spellEnd"/>
      <w:r w:rsidRPr="05849585">
        <w:rPr>
          <w:rFonts w:ascii="Times New Roman" w:eastAsia="Times New Roman" w:hAnsi="Times New Roman" w:cs="Times New Roman"/>
          <w:lang w:val="en-US"/>
        </w:rPr>
        <w:t xml:space="preserve">, where verified travel data is stored. By performing similarity searches, the agent retrieves relevant information that serves as the factual backbone for itinerary generation. </w:t>
      </w:r>
    </w:p>
    <w:p w14:paraId="503F905B" w14:textId="4293AC59" w:rsidR="006412AF" w:rsidRPr="006412AF" w:rsidRDefault="05849585" w:rsidP="00A31F7C">
      <w:pPr>
        <w:spacing w:line="360" w:lineRule="auto"/>
        <w:jc w:val="both"/>
        <w:rPr>
          <w:rFonts w:ascii="Times New Roman" w:eastAsia="Times New Roman" w:hAnsi="Times New Roman" w:cs="Times New Roman"/>
          <w:lang w:val="en-US"/>
        </w:rPr>
      </w:pPr>
      <w:r w:rsidRPr="05849585">
        <w:rPr>
          <w:rFonts w:ascii="Times New Roman" w:eastAsia="Times New Roman" w:hAnsi="Times New Roman" w:cs="Times New Roman"/>
          <w:lang w:val="en-US"/>
        </w:rPr>
        <w:t>Once the necessary data is retrieved, the Planner Agent makes a structured itinerary including organized activities into a day-by-day format, ensuring logical sequencing, efficient travel routes, and a balanced distribution of experiences. This prevents overcrowding schedules and enhances the overall travel experience.</w:t>
      </w:r>
    </w:p>
    <w:p w14:paraId="5770D44A" w14:textId="013E3D3D" w:rsidR="05849585" w:rsidRDefault="05849585" w:rsidP="00A31F7C">
      <w:pPr>
        <w:spacing w:line="360" w:lineRule="auto"/>
        <w:jc w:val="both"/>
        <w:rPr>
          <w:rFonts w:ascii="Times New Roman" w:eastAsia="Times New Roman" w:hAnsi="Times New Roman" w:cs="Times New Roman"/>
          <w:lang w:val="en-US"/>
        </w:rPr>
      </w:pPr>
      <w:r w:rsidRPr="05849585">
        <w:rPr>
          <w:rFonts w:ascii="Times New Roman" w:eastAsia="Times New Roman" w:hAnsi="Times New Roman" w:cs="Times New Roman"/>
          <w:lang w:val="en-US"/>
        </w:rPr>
        <w:t>Finally, the Vibe Engine personalizes the itinerary by analyzing the user's profile. It categorizes the travel style into types such as romantic, adventurous, or family-oriented and adjusts the recommendations accordingly. This ensures that the generated itinerary aligns with the user’s expectations and preferences.</w:t>
      </w:r>
    </w:p>
    <w:p w14:paraId="4E7876BC" w14:textId="77777777" w:rsidR="006412AF" w:rsidRPr="006412AF" w:rsidRDefault="05849585" w:rsidP="00A31F7C">
      <w:pPr>
        <w:spacing w:line="360" w:lineRule="auto"/>
        <w:jc w:val="both"/>
        <w:rPr>
          <w:rFonts w:ascii="Times New Roman" w:eastAsia="Times New Roman" w:hAnsi="Times New Roman" w:cs="Times New Roman"/>
          <w:b/>
          <w:bCs/>
          <w:sz w:val="28"/>
          <w:szCs w:val="28"/>
        </w:rPr>
      </w:pPr>
      <w:r w:rsidRPr="05849585">
        <w:rPr>
          <w:rFonts w:ascii="Times New Roman" w:eastAsia="Times New Roman" w:hAnsi="Times New Roman" w:cs="Times New Roman"/>
          <w:b/>
          <w:bCs/>
          <w:sz w:val="28"/>
          <w:szCs w:val="28"/>
        </w:rPr>
        <w:t>4. Technical Stack</w:t>
      </w:r>
    </w:p>
    <w:p w14:paraId="71576D9E" w14:textId="1C11E6C9" w:rsidR="05849585" w:rsidRDefault="05849585" w:rsidP="00A31F7C">
      <w:pPr>
        <w:shd w:val="clear" w:color="auto" w:fill="FFFFFF" w:themeFill="background1"/>
        <w:spacing w:before="225" w:after="225" w:line="360" w:lineRule="auto"/>
        <w:jc w:val="both"/>
        <w:rPr>
          <w:rFonts w:ascii="Times New Roman" w:eastAsia="Times New Roman" w:hAnsi="Times New Roman" w:cs="Times New Roman"/>
          <w:color w:val="2B2D38"/>
          <w:sz w:val="22"/>
          <w:szCs w:val="22"/>
          <w:lang w:val="en-US"/>
        </w:rPr>
      </w:pPr>
      <w:r w:rsidRPr="05849585">
        <w:rPr>
          <w:rFonts w:ascii="Times New Roman" w:eastAsia="Times New Roman" w:hAnsi="Times New Roman" w:cs="Times New Roman"/>
          <w:color w:val="2B2D38"/>
          <w:sz w:val="22"/>
          <w:szCs w:val="22"/>
          <w:lang w:val="en-US"/>
        </w:rPr>
        <w:lastRenderedPageBreak/>
        <w:t xml:space="preserve">The system is built with Python 3.13 with the backend performed with </w:t>
      </w:r>
      <w:proofErr w:type="spellStart"/>
      <w:r w:rsidRPr="05849585">
        <w:rPr>
          <w:rFonts w:ascii="Times New Roman" w:eastAsia="Times New Roman" w:hAnsi="Times New Roman" w:cs="Times New Roman"/>
          <w:color w:val="2B2D38"/>
          <w:sz w:val="22"/>
          <w:szCs w:val="22"/>
          <w:lang w:val="en-US"/>
        </w:rPr>
        <w:t>FastAPI</w:t>
      </w:r>
      <w:proofErr w:type="spellEnd"/>
      <w:r w:rsidRPr="05849585">
        <w:rPr>
          <w:rFonts w:ascii="Times New Roman" w:eastAsia="Times New Roman" w:hAnsi="Times New Roman" w:cs="Times New Roman"/>
          <w:color w:val="2B2D38"/>
          <w:sz w:val="22"/>
          <w:szCs w:val="22"/>
          <w:lang w:val="en-US"/>
        </w:rPr>
        <w:t xml:space="preserve">. </w:t>
      </w:r>
      <w:proofErr w:type="spellStart"/>
      <w:r w:rsidRPr="05849585">
        <w:rPr>
          <w:rFonts w:ascii="Times New Roman" w:eastAsia="Times New Roman" w:hAnsi="Times New Roman" w:cs="Times New Roman"/>
          <w:color w:val="2B2D38"/>
          <w:sz w:val="22"/>
          <w:szCs w:val="22"/>
          <w:lang w:val="en-US"/>
        </w:rPr>
        <w:t>FastAPI</w:t>
      </w:r>
      <w:proofErr w:type="spellEnd"/>
      <w:r w:rsidRPr="05849585">
        <w:rPr>
          <w:rFonts w:ascii="Times New Roman" w:eastAsia="Times New Roman" w:hAnsi="Times New Roman" w:cs="Times New Roman"/>
          <w:color w:val="2B2D38"/>
          <w:sz w:val="22"/>
          <w:szCs w:val="22"/>
          <w:lang w:val="en-US"/>
        </w:rPr>
        <w:t xml:space="preserve"> is </w:t>
      </w:r>
      <w:proofErr w:type="gramStart"/>
      <w:r w:rsidRPr="05849585">
        <w:rPr>
          <w:rFonts w:ascii="Times New Roman" w:eastAsia="Times New Roman" w:hAnsi="Times New Roman" w:cs="Times New Roman"/>
          <w:color w:val="2B2D38"/>
          <w:sz w:val="22"/>
          <w:szCs w:val="22"/>
          <w:lang w:val="en-US"/>
        </w:rPr>
        <w:t>really good</w:t>
      </w:r>
      <w:proofErr w:type="gramEnd"/>
      <w:r w:rsidRPr="05849585">
        <w:rPr>
          <w:rFonts w:ascii="Times New Roman" w:eastAsia="Times New Roman" w:hAnsi="Times New Roman" w:cs="Times New Roman"/>
          <w:color w:val="2B2D38"/>
          <w:sz w:val="22"/>
          <w:szCs w:val="22"/>
          <w:lang w:val="en-US"/>
        </w:rPr>
        <w:t xml:space="preserve"> at handling requests which help different parts of the system communicate well with each other.</w:t>
      </w:r>
    </w:p>
    <w:p w14:paraId="11C32A66" w14:textId="57DCE010" w:rsidR="05849585" w:rsidRDefault="05849585" w:rsidP="00A31F7C">
      <w:pPr>
        <w:shd w:val="clear" w:color="auto" w:fill="FFFFFF" w:themeFill="background1"/>
        <w:spacing w:before="150" w:after="225" w:line="360" w:lineRule="auto"/>
        <w:jc w:val="both"/>
        <w:rPr>
          <w:rFonts w:ascii="Times New Roman" w:eastAsia="Times New Roman" w:hAnsi="Times New Roman" w:cs="Times New Roman"/>
          <w:color w:val="2B2D38"/>
          <w:sz w:val="22"/>
          <w:szCs w:val="22"/>
          <w:lang w:val="en-US"/>
        </w:rPr>
      </w:pPr>
      <w:r w:rsidRPr="05849585">
        <w:rPr>
          <w:rFonts w:ascii="Times New Roman" w:eastAsia="Times New Roman" w:hAnsi="Times New Roman" w:cs="Times New Roman"/>
          <w:color w:val="2B2D38"/>
          <w:sz w:val="22"/>
          <w:szCs w:val="22"/>
          <w:lang w:val="en-US"/>
        </w:rPr>
        <w:t xml:space="preserve">To retrieve data, </w:t>
      </w:r>
      <w:proofErr w:type="spellStart"/>
      <w:r w:rsidRPr="05849585">
        <w:rPr>
          <w:rFonts w:ascii="Times New Roman" w:eastAsia="Times New Roman" w:hAnsi="Times New Roman" w:cs="Times New Roman"/>
          <w:color w:val="2B2D38"/>
          <w:sz w:val="22"/>
          <w:szCs w:val="22"/>
          <w:lang w:val="en-US"/>
        </w:rPr>
        <w:t>EuroPlan</w:t>
      </w:r>
      <w:proofErr w:type="spellEnd"/>
      <w:r w:rsidRPr="05849585">
        <w:rPr>
          <w:rFonts w:ascii="Times New Roman" w:eastAsia="Times New Roman" w:hAnsi="Times New Roman" w:cs="Times New Roman"/>
          <w:color w:val="2B2D38"/>
          <w:sz w:val="22"/>
          <w:szCs w:val="22"/>
          <w:lang w:val="en-US"/>
        </w:rPr>
        <w:t xml:space="preserve"> AI uses </w:t>
      </w:r>
      <w:proofErr w:type="spellStart"/>
      <w:r w:rsidRPr="05849585">
        <w:rPr>
          <w:rFonts w:ascii="Times New Roman" w:eastAsia="Times New Roman" w:hAnsi="Times New Roman" w:cs="Times New Roman"/>
          <w:color w:val="2B2D38"/>
          <w:sz w:val="22"/>
          <w:szCs w:val="22"/>
          <w:lang w:val="en-US"/>
        </w:rPr>
        <w:t>ChromaDB</w:t>
      </w:r>
      <w:proofErr w:type="spellEnd"/>
      <w:r w:rsidRPr="05849585">
        <w:rPr>
          <w:rFonts w:ascii="Times New Roman" w:eastAsia="Times New Roman" w:hAnsi="Times New Roman" w:cs="Times New Roman"/>
          <w:color w:val="2B2D38"/>
          <w:sz w:val="22"/>
          <w:szCs w:val="22"/>
          <w:lang w:val="en-US"/>
        </w:rPr>
        <w:t>, a database that stores and manages travel information in a way that the system can understand. The system uses a model called all-MiniLM-L6-v2 to turn text into numbers, helping the system find information when searching for the same.</w:t>
      </w:r>
    </w:p>
    <w:p w14:paraId="7FFF8D76" w14:textId="7D40DD1A" w:rsidR="05849585" w:rsidRDefault="05849585" w:rsidP="00A31F7C">
      <w:pPr>
        <w:shd w:val="clear" w:color="auto" w:fill="FFFFFF" w:themeFill="background1"/>
        <w:spacing w:before="150" w:after="225" w:line="360" w:lineRule="auto"/>
        <w:jc w:val="both"/>
        <w:rPr>
          <w:rFonts w:ascii="Times New Roman" w:eastAsia="Times New Roman" w:hAnsi="Times New Roman" w:cs="Times New Roman"/>
          <w:color w:val="2B2D38"/>
          <w:sz w:val="22"/>
          <w:szCs w:val="22"/>
          <w:highlight w:val="green"/>
          <w:lang w:val="en-US"/>
        </w:rPr>
      </w:pPr>
      <w:r w:rsidRPr="05849585">
        <w:rPr>
          <w:rFonts w:ascii="Times New Roman" w:eastAsia="Times New Roman" w:hAnsi="Times New Roman" w:cs="Times New Roman"/>
          <w:color w:val="2B2D38"/>
          <w:sz w:val="22"/>
          <w:szCs w:val="22"/>
          <w:lang w:val="en-US"/>
        </w:rPr>
        <w:t xml:space="preserve">The part of the system that is seen and interacted with, is built with web technologies like HTML5, CSS3 and JavaScript, making the look and feel of the system very modern and sleek. The system design ensures user interaction by providing features such as real-time itinerary updates and budget visualization.  </w:t>
      </w:r>
    </w:p>
    <w:p w14:paraId="1655C5D1" w14:textId="77777777" w:rsidR="006412AF" w:rsidRPr="006412AF" w:rsidRDefault="05849585" w:rsidP="00A31F7C">
      <w:pPr>
        <w:spacing w:line="360" w:lineRule="auto"/>
        <w:jc w:val="both"/>
        <w:rPr>
          <w:rFonts w:ascii="Times New Roman" w:eastAsia="Times New Roman" w:hAnsi="Times New Roman" w:cs="Times New Roman"/>
          <w:b/>
          <w:bCs/>
          <w:sz w:val="28"/>
          <w:szCs w:val="28"/>
        </w:rPr>
      </w:pPr>
      <w:r w:rsidRPr="05849585">
        <w:rPr>
          <w:rFonts w:ascii="Times New Roman" w:eastAsia="Times New Roman" w:hAnsi="Times New Roman" w:cs="Times New Roman"/>
          <w:b/>
          <w:bCs/>
          <w:sz w:val="28"/>
          <w:szCs w:val="28"/>
        </w:rPr>
        <w:t>5. Key Features</w:t>
      </w:r>
    </w:p>
    <w:p w14:paraId="5807486E" w14:textId="181F4FBB" w:rsidR="05849585" w:rsidRDefault="05849585" w:rsidP="00A31F7C">
      <w:pPr>
        <w:spacing w:line="360" w:lineRule="auto"/>
        <w:jc w:val="both"/>
        <w:rPr>
          <w:rFonts w:ascii="Times New Roman" w:eastAsia="Times New Roman" w:hAnsi="Times New Roman" w:cs="Times New Roman"/>
          <w:lang w:val="en-US"/>
        </w:rPr>
      </w:pPr>
      <w:proofErr w:type="spellStart"/>
      <w:r w:rsidRPr="05849585">
        <w:rPr>
          <w:rFonts w:ascii="Times New Roman" w:eastAsia="Times New Roman" w:hAnsi="Times New Roman" w:cs="Times New Roman"/>
          <w:lang w:val="en-US"/>
        </w:rPr>
        <w:t>EuroPlan</w:t>
      </w:r>
      <w:proofErr w:type="spellEnd"/>
      <w:r w:rsidRPr="05849585">
        <w:rPr>
          <w:rFonts w:ascii="Times New Roman" w:eastAsia="Times New Roman" w:hAnsi="Times New Roman" w:cs="Times New Roman"/>
          <w:lang w:val="en-US"/>
        </w:rPr>
        <w:t xml:space="preserve"> AI has many new and innovative features that make it stand out from traditional AI travel planners. The most important feature among them is semantic personalization, where the system translates subtle aspects of user input to tailor recommendations. For example, couples may receive suggestions for scenic and intimate locations, while groups of friends are directed toward more social and dynamic environments.</w:t>
      </w:r>
    </w:p>
    <w:p w14:paraId="7BB24B18" w14:textId="6CA24253" w:rsidR="05849585" w:rsidRDefault="05849585" w:rsidP="00A31F7C">
      <w:pPr>
        <w:spacing w:line="360" w:lineRule="auto"/>
        <w:jc w:val="both"/>
        <w:rPr>
          <w:rFonts w:ascii="Times New Roman" w:eastAsia="Times New Roman" w:hAnsi="Times New Roman" w:cs="Times New Roman"/>
          <w:lang w:val="en-US"/>
        </w:rPr>
      </w:pPr>
      <w:r w:rsidRPr="05849585">
        <w:rPr>
          <w:rFonts w:ascii="Times New Roman" w:eastAsia="Times New Roman" w:hAnsi="Times New Roman" w:cs="Times New Roman"/>
          <w:lang w:val="en-US"/>
        </w:rPr>
        <w:t>Another important feature is a strict grounding mode, which makes the system give output that is verified, and no unverified information is shown, which eliminates the risk of hallucination and data is being taken from real data. If the system faces a request outside its dataset, it reverts transparently rather than producing false results.</w:t>
      </w:r>
    </w:p>
    <w:p w14:paraId="58C42BE5" w14:textId="49FC7AEA" w:rsidR="05849585" w:rsidRDefault="05849585" w:rsidP="00A31F7C">
      <w:pPr>
        <w:spacing w:line="360" w:lineRule="auto"/>
        <w:jc w:val="both"/>
        <w:rPr>
          <w:rFonts w:ascii="Times New Roman" w:eastAsia="Times New Roman" w:hAnsi="Times New Roman" w:cs="Times New Roman"/>
          <w:lang w:val="en-US"/>
        </w:rPr>
      </w:pPr>
      <w:r w:rsidRPr="05849585">
        <w:rPr>
          <w:rFonts w:ascii="Times New Roman" w:eastAsia="Times New Roman" w:hAnsi="Times New Roman" w:cs="Times New Roman"/>
          <w:lang w:val="en-US"/>
        </w:rPr>
        <w:t xml:space="preserve">The multi-agent design further enhances the system’s reliability and scalability. By dividing responsibilities among specialized agents, </w:t>
      </w:r>
      <w:proofErr w:type="spellStart"/>
      <w:r w:rsidRPr="05849585">
        <w:rPr>
          <w:rFonts w:ascii="Times New Roman" w:eastAsia="Times New Roman" w:hAnsi="Times New Roman" w:cs="Times New Roman"/>
          <w:lang w:val="en-US"/>
        </w:rPr>
        <w:t>EuroPlan</w:t>
      </w:r>
      <w:proofErr w:type="spellEnd"/>
      <w:r w:rsidRPr="05849585">
        <w:rPr>
          <w:rFonts w:ascii="Times New Roman" w:eastAsia="Times New Roman" w:hAnsi="Times New Roman" w:cs="Times New Roman"/>
          <w:lang w:val="en-US"/>
        </w:rPr>
        <w:t xml:space="preserve"> AI achieves better modularity and maintains high accuracy throughout the planning process. In addition, the professional user interface contributes to a seamless user experience, making the system suitable for practical deployment.</w:t>
      </w:r>
    </w:p>
    <w:p w14:paraId="1F6F6431" w14:textId="77777777" w:rsidR="00A31F7C" w:rsidRDefault="00A31F7C" w:rsidP="00A31F7C">
      <w:pPr>
        <w:spacing w:line="360" w:lineRule="auto"/>
        <w:jc w:val="both"/>
        <w:rPr>
          <w:rFonts w:ascii="Times New Roman" w:eastAsia="Times New Roman" w:hAnsi="Times New Roman" w:cs="Times New Roman"/>
          <w:lang w:val="en-US"/>
        </w:rPr>
      </w:pPr>
    </w:p>
    <w:p w14:paraId="76448AAE" w14:textId="77777777" w:rsidR="00A31F7C" w:rsidRPr="002B0822" w:rsidRDefault="00A31F7C" w:rsidP="00A31F7C">
      <w:pPr>
        <w:spacing w:line="360" w:lineRule="auto"/>
        <w:jc w:val="both"/>
        <w:rPr>
          <w:rFonts w:ascii="Times New Roman" w:eastAsia="Times New Roman" w:hAnsi="Times New Roman" w:cs="Times New Roman"/>
          <w:highlight w:val="green"/>
          <w:lang w:val="en-US"/>
        </w:rPr>
      </w:pPr>
    </w:p>
    <w:p w14:paraId="3413F4EA" w14:textId="77777777" w:rsidR="006412AF" w:rsidRPr="006412AF" w:rsidRDefault="05849585" w:rsidP="00A31F7C">
      <w:pPr>
        <w:spacing w:line="360" w:lineRule="auto"/>
        <w:jc w:val="both"/>
        <w:rPr>
          <w:rFonts w:ascii="Times New Roman" w:eastAsia="Times New Roman" w:hAnsi="Times New Roman" w:cs="Times New Roman"/>
          <w:b/>
          <w:bCs/>
          <w:sz w:val="28"/>
          <w:szCs w:val="28"/>
        </w:rPr>
      </w:pPr>
      <w:r w:rsidRPr="05849585">
        <w:rPr>
          <w:rFonts w:ascii="Times New Roman" w:eastAsia="Times New Roman" w:hAnsi="Times New Roman" w:cs="Times New Roman"/>
          <w:b/>
          <w:bCs/>
          <w:sz w:val="28"/>
          <w:szCs w:val="28"/>
        </w:rPr>
        <w:t>6. Workflow</w:t>
      </w:r>
    </w:p>
    <w:p w14:paraId="5D436E53" w14:textId="14035498" w:rsidR="05849585" w:rsidRDefault="05849585" w:rsidP="00A31F7C">
      <w:pPr>
        <w:spacing w:line="360" w:lineRule="auto"/>
        <w:jc w:val="both"/>
        <w:rPr>
          <w:rFonts w:ascii="Times New Roman" w:eastAsia="Times New Roman" w:hAnsi="Times New Roman" w:cs="Times New Roman"/>
          <w:lang w:val="en-US"/>
        </w:rPr>
      </w:pPr>
      <w:proofErr w:type="spellStart"/>
      <w:r w:rsidRPr="05849585">
        <w:rPr>
          <w:rFonts w:ascii="Times New Roman" w:eastAsia="Times New Roman" w:hAnsi="Times New Roman" w:cs="Times New Roman"/>
          <w:lang w:val="en-US"/>
        </w:rPr>
        <w:t>EuroPlan</w:t>
      </w:r>
      <w:proofErr w:type="spellEnd"/>
      <w:r w:rsidRPr="05849585">
        <w:rPr>
          <w:rFonts w:ascii="Times New Roman" w:eastAsia="Times New Roman" w:hAnsi="Times New Roman" w:cs="Times New Roman"/>
          <w:lang w:val="en-US"/>
        </w:rPr>
        <w:t xml:space="preserve"> AI follows a structured sequence in which a user submits a query, and then the Guardrail Agent validates the request. If the request is approved, the Retrieval Agent gathers the required </w:t>
      </w:r>
      <w:r w:rsidRPr="05849585">
        <w:rPr>
          <w:rFonts w:ascii="Times New Roman" w:eastAsia="Times New Roman" w:hAnsi="Times New Roman" w:cs="Times New Roman"/>
          <w:lang w:val="en-US"/>
        </w:rPr>
        <w:lastRenderedPageBreak/>
        <w:t>information from the database and the Memory Agent updates and applies user preferences, which ensures continuity in the interaction.</w:t>
      </w:r>
    </w:p>
    <w:p w14:paraId="046BB13F" w14:textId="2D45922B" w:rsidR="05849585" w:rsidRDefault="05849585" w:rsidP="00A31F7C">
      <w:pPr>
        <w:spacing w:line="360" w:lineRule="auto"/>
        <w:jc w:val="both"/>
        <w:rPr>
          <w:rFonts w:ascii="Times New Roman" w:eastAsia="Times New Roman" w:hAnsi="Times New Roman" w:cs="Times New Roman"/>
        </w:rPr>
      </w:pPr>
      <w:r w:rsidRPr="05849585">
        <w:rPr>
          <w:rFonts w:ascii="Times New Roman" w:eastAsia="Times New Roman" w:hAnsi="Times New Roman" w:cs="Times New Roman"/>
        </w:rPr>
        <w:t>The Planner Agent then generates a detailed itinerary, which is further refined by the Vibe Engine to match the desired travel style. The final output is a verified and personalized travel plan that is presented to the user in a clear and organized format. This step-by-step workflow ensures both accuracy and usability.</w:t>
      </w:r>
    </w:p>
    <w:p w14:paraId="25A3869A" w14:textId="3E46E886" w:rsidR="05849585" w:rsidRDefault="05849585" w:rsidP="00A31F7C">
      <w:pPr>
        <w:spacing w:line="360" w:lineRule="auto"/>
        <w:jc w:val="both"/>
        <w:rPr>
          <w:rFonts w:ascii="Times New Roman" w:eastAsia="Times New Roman" w:hAnsi="Times New Roman" w:cs="Times New Roman"/>
          <w:b/>
          <w:bCs/>
          <w:sz w:val="28"/>
          <w:szCs w:val="28"/>
        </w:rPr>
      </w:pPr>
      <w:r w:rsidRPr="05849585">
        <w:rPr>
          <w:rFonts w:ascii="Times New Roman" w:eastAsia="Times New Roman" w:hAnsi="Times New Roman" w:cs="Times New Roman"/>
          <w:b/>
          <w:bCs/>
          <w:sz w:val="28"/>
          <w:szCs w:val="28"/>
        </w:rPr>
        <w:t>7. Scope of Implementation</w:t>
      </w:r>
    </w:p>
    <w:p w14:paraId="2F1148F7" w14:textId="56405A60" w:rsidR="05849585" w:rsidRDefault="05849585" w:rsidP="00A31F7C">
      <w:pPr>
        <w:spacing w:line="360" w:lineRule="auto"/>
        <w:jc w:val="both"/>
        <w:rPr>
          <w:rFonts w:ascii="Times New Roman" w:eastAsia="Times New Roman" w:hAnsi="Times New Roman" w:cs="Times New Roman"/>
          <w:lang w:val="en-US"/>
        </w:rPr>
      </w:pPr>
      <w:r w:rsidRPr="05849585">
        <w:rPr>
          <w:rFonts w:ascii="Times New Roman" w:eastAsia="Times New Roman" w:hAnsi="Times New Roman" w:cs="Times New Roman"/>
          <w:lang w:val="en-US"/>
        </w:rPr>
        <w:t xml:space="preserve">The current implementation of </w:t>
      </w:r>
      <w:proofErr w:type="spellStart"/>
      <w:r w:rsidRPr="05849585">
        <w:rPr>
          <w:rFonts w:ascii="Times New Roman" w:eastAsia="Times New Roman" w:hAnsi="Times New Roman" w:cs="Times New Roman"/>
          <w:lang w:val="en-US"/>
        </w:rPr>
        <w:t>EuroPlan</w:t>
      </w:r>
      <w:proofErr w:type="spellEnd"/>
      <w:r w:rsidRPr="05849585">
        <w:rPr>
          <w:rFonts w:ascii="Times New Roman" w:eastAsia="Times New Roman" w:hAnsi="Times New Roman" w:cs="Times New Roman"/>
          <w:lang w:val="en-US"/>
        </w:rPr>
        <w:t xml:space="preserve"> AI focuses on a limited set of eight European countries, which can be expanded. This controlled scope allows for better data quality and more reliable validation. By restricting the dataset, the system minimizes errors and ensures that all recommendations meet a high standard of accuracy. If the dataset is to be expanded, then the dataset of the expanded area should also be reliable to work on.</w:t>
      </w:r>
    </w:p>
    <w:p w14:paraId="79DFCF8B" w14:textId="77777777" w:rsidR="006412AF" w:rsidRPr="006412AF" w:rsidRDefault="05849585" w:rsidP="00A31F7C">
      <w:pPr>
        <w:spacing w:line="360" w:lineRule="auto"/>
        <w:jc w:val="both"/>
        <w:rPr>
          <w:rFonts w:ascii="Times New Roman" w:eastAsia="Times New Roman" w:hAnsi="Times New Roman" w:cs="Times New Roman"/>
          <w:b/>
          <w:bCs/>
          <w:sz w:val="28"/>
          <w:szCs w:val="28"/>
        </w:rPr>
      </w:pPr>
      <w:r w:rsidRPr="05849585">
        <w:rPr>
          <w:rFonts w:ascii="Times New Roman" w:eastAsia="Times New Roman" w:hAnsi="Times New Roman" w:cs="Times New Roman"/>
          <w:b/>
          <w:bCs/>
          <w:sz w:val="28"/>
          <w:szCs w:val="28"/>
        </w:rPr>
        <w:t>8. Evaluation</w:t>
      </w:r>
    </w:p>
    <w:p w14:paraId="196AB5B5" w14:textId="781C2627" w:rsidR="05849585" w:rsidRDefault="05849585" w:rsidP="00A31F7C">
      <w:pPr>
        <w:spacing w:line="360" w:lineRule="auto"/>
        <w:jc w:val="both"/>
        <w:rPr>
          <w:rFonts w:ascii="Times New Roman" w:eastAsia="Times New Roman" w:hAnsi="Times New Roman" w:cs="Times New Roman"/>
          <w:lang w:val="en-US"/>
        </w:rPr>
      </w:pPr>
      <w:r w:rsidRPr="05849585">
        <w:rPr>
          <w:rFonts w:ascii="Times New Roman" w:eastAsia="Times New Roman" w:hAnsi="Times New Roman" w:cs="Times New Roman"/>
          <w:lang w:val="en-US"/>
        </w:rPr>
        <w:t xml:space="preserve">The project solves a significant problem identified when developing AI Systems – Hallucinations, where a model tends to present false or fabricated information over verifying factual accuracy. </w:t>
      </w:r>
      <w:proofErr w:type="spellStart"/>
      <w:r w:rsidRPr="05849585">
        <w:rPr>
          <w:rFonts w:ascii="Times New Roman" w:eastAsia="Times New Roman" w:hAnsi="Times New Roman" w:cs="Times New Roman"/>
          <w:lang w:val="en-US"/>
        </w:rPr>
        <w:t>EuroPlan</w:t>
      </w:r>
      <w:proofErr w:type="spellEnd"/>
      <w:r w:rsidRPr="05849585">
        <w:rPr>
          <w:rFonts w:ascii="Times New Roman" w:eastAsia="Times New Roman" w:hAnsi="Times New Roman" w:cs="Times New Roman"/>
          <w:lang w:val="en-US"/>
        </w:rPr>
        <w:t xml:space="preserve"> AI addresses this key problem by ensuring that the scope is maintained in depth rather than covering superficial information. The usage of AI in this project covers different techniques and features – combining Retrieval Augmented Generation, Semantic Understanding, and Structured Planning while also incorporating trivial concepts for chatbots such as prompt control, grounding and domain restrictions.</w:t>
      </w:r>
    </w:p>
    <w:p w14:paraId="1BA186F9" w14:textId="6C6636E3" w:rsidR="05849585" w:rsidRDefault="05849585" w:rsidP="00A31F7C">
      <w:pPr>
        <w:spacing w:line="360" w:lineRule="auto"/>
        <w:jc w:val="both"/>
        <w:rPr>
          <w:rFonts w:ascii="Times New Roman" w:eastAsia="Times New Roman" w:hAnsi="Times New Roman" w:cs="Times New Roman"/>
          <w:lang w:val="en-US"/>
        </w:rPr>
      </w:pPr>
      <w:r w:rsidRPr="05849585">
        <w:rPr>
          <w:rFonts w:ascii="Times New Roman" w:eastAsia="Times New Roman" w:hAnsi="Times New Roman" w:cs="Times New Roman"/>
          <w:lang w:val="en-US"/>
        </w:rPr>
        <w:t xml:space="preserve"> Grounding refers to the connection of LLM outputs to real-world data sources, Domain Restriction keeps the model within the accredited knowledge of the domain, and Prompt Control guides the model through structured input instructions and providing accurate output. Each technique ensures that the model provides accurate, relevant, and secure responses. The final working application functions completely in real-world scenarios. </w:t>
      </w:r>
    </w:p>
    <w:p w14:paraId="58BD6CD5" w14:textId="77777777" w:rsidR="006412AF" w:rsidRPr="006412AF" w:rsidRDefault="05849585" w:rsidP="00A31F7C">
      <w:pPr>
        <w:spacing w:line="360" w:lineRule="auto"/>
        <w:jc w:val="both"/>
        <w:rPr>
          <w:rFonts w:ascii="Times New Roman" w:eastAsia="Times New Roman" w:hAnsi="Times New Roman" w:cs="Times New Roman"/>
          <w:b/>
          <w:bCs/>
          <w:sz w:val="28"/>
          <w:szCs w:val="28"/>
        </w:rPr>
      </w:pPr>
      <w:r w:rsidRPr="05849585">
        <w:rPr>
          <w:rFonts w:ascii="Times New Roman" w:eastAsia="Times New Roman" w:hAnsi="Times New Roman" w:cs="Times New Roman"/>
          <w:b/>
          <w:bCs/>
          <w:sz w:val="28"/>
          <w:szCs w:val="28"/>
        </w:rPr>
        <w:t>9. Setup and Execution</w:t>
      </w:r>
    </w:p>
    <w:p w14:paraId="07298F97" w14:textId="2D5C0D06" w:rsidR="05849585" w:rsidRDefault="05849585" w:rsidP="00A31F7C">
      <w:pPr>
        <w:spacing w:line="360" w:lineRule="auto"/>
        <w:jc w:val="both"/>
        <w:rPr>
          <w:rFonts w:ascii="Times New Roman" w:eastAsia="Times New Roman" w:hAnsi="Times New Roman" w:cs="Times New Roman"/>
          <w:lang w:val="en-US"/>
        </w:rPr>
      </w:pPr>
      <w:r w:rsidRPr="05849585">
        <w:rPr>
          <w:rFonts w:ascii="Times New Roman" w:eastAsia="Times New Roman" w:hAnsi="Times New Roman" w:cs="Times New Roman"/>
          <w:lang w:val="en-US"/>
        </w:rPr>
        <w:t xml:space="preserve">Python 3.13 was installed to ensure proper working of the application with the required dependencies installed using a requirements file (in .txt format). With the setup complete, the </w:t>
      </w:r>
      <w:r w:rsidRPr="05849585">
        <w:rPr>
          <w:rFonts w:ascii="Times New Roman" w:eastAsia="Times New Roman" w:hAnsi="Times New Roman" w:cs="Times New Roman"/>
          <w:lang w:val="en-US"/>
        </w:rPr>
        <w:lastRenderedPageBreak/>
        <w:t xml:space="preserve">backend working of the system was launched using a standard ASGI server and accessing the frontend through a web browser in the main HTML file, making the system extremely easy to deploy and test through this simple setup architecture. </w:t>
      </w:r>
    </w:p>
    <w:p w14:paraId="191C7D42" w14:textId="77857523" w:rsidR="006412AF" w:rsidRPr="006412AF" w:rsidRDefault="05849585" w:rsidP="00A31F7C">
      <w:pPr>
        <w:spacing w:line="360" w:lineRule="auto"/>
        <w:jc w:val="both"/>
        <w:rPr>
          <w:rFonts w:ascii="Times New Roman" w:eastAsia="Times New Roman" w:hAnsi="Times New Roman" w:cs="Times New Roman"/>
          <w:b/>
          <w:bCs/>
          <w:sz w:val="28"/>
          <w:szCs w:val="28"/>
        </w:rPr>
      </w:pPr>
      <w:r w:rsidRPr="05849585">
        <w:rPr>
          <w:rFonts w:ascii="Times New Roman" w:eastAsia="Times New Roman" w:hAnsi="Times New Roman" w:cs="Times New Roman"/>
          <w:b/>
          <w:bCs/>
          <w:sz w:val="28"/>
          <w:szCs w:val="28"/>
        </w:rPr>
        <w:t xml:space="preserve">10. Deployment </w:t>
      </w:r>
    </w:p>
    <w:p w14:paraId="47F100D1" w14:textId="53DBC8C9" w:rsidR="006412AF" w:rsidRPr="006412AF" w:rsidRDefault="05849585" w:rsidP="00A31F7C">
      <w:pPr>
        <w:spacing w:line="360" w:lineRule="auto"/>
        <w:jc w:val="both"/>
        <w:rPr>
          <w:rFonts w:ascii="Times New Roman" w:eastAsia="Times New Roman" w:hAnsi="Times New Roman" w:cs="Times New Roman"/>
          <w:lang w:val="en-US"/>
        </w:rPr>
      </w:pPr>
      <w:r w:rsidRPr="05849585">
        <w:rPr>
          <w:rFonts w:ascii="Times New Roman" w:eastAsia="Times New Roman" w:hAnsi="Times New Roman" w:cs="Times New Roman"/>
          <w:lang w:val="en-US"/>
        </w:rPr>
        <w:t xml:space="preserve">The application has a decoupled architecture that is scalable and optimally performing. The frontend is created with the latest web technology and deployed on </w:t>
      </w:r>
      <w:proofErr w:type="spellStart"/>
      <w:r w:rsidRPr="05849585">
        <w:rPr>
          <w:rFonts w:ascii="Times New Roman" w:eastAsia="Times New Roman" w:hAnsi="Times New Roman" w:cs="Times New Roman"/>
          <w:lang w:val="en-US"/>
        </w:rPr>
        <w:t>Vercel</w:t>
      </w:r>
      <w:proofErr w:type="spellEnd"/>
      <w:r w:rsidRPr="05849585">
        <w:rPr>
          <w:rFonts w:ascii="Times New Roman" w:eastAsia="Times New Roman" w:hAnsi="Times New Roman" w:cs="Times New Roman"/>
          <w:lang w:val="en-US"/>
        </w:rPr>
        <w:t xml:space="preserve"> with global edge caching to provide </w:t>
      </w:r>
      <w:proofErr w:type="gramStart"/>
      <w:r w:rsidRPr="05849585">
        <w:rPr>
          <w:rFonts w:ascii="Times New Roman" w:eastAsia="Times New Roman" w:hAnsi="Times New Roman" w:cs="Times New Roman"/>
          <w:lang w:val="en-US"/>
        </w:rPr>
        <w:t>an excellent</w:t>
      </w:r>
      <w:proofErr w:type="gramEnd"/>
      <w:r w:rsidRPr="05849585">
        <w:rPr>
          <w:rFonts w:ascii="Times New Roman" w:eastAsia="Times New Roman" w:hAnsi="Times New Roman" w:cs="Times New Roman"/>
          <w:lang w:val="en-US"/>
        </w:rPr>
        <w:t xml:space="preserve"> user experience. It uses </w:t>
      </w:r>
      <w:proofErr w:type="spellStart"/>
      <w:r w:rsidRPr="05849585">
        <w:rPr>
          <w:rFonts w:ascii="Times New Roman" w:eastAsia="Times New Roman" w:hAnsi="Times New Roman" w:cs="Times New Roman"/>
          <w:lang w:val="en-US"/>
        </w:rPr>
        <w:t>FastAPI</w:t>
      </w:r>
      <w:proofErr w:type="spellEnd"/>
      <w:r w:rsidRPr="05849585">
        <w:rPr>
          <w:rFonts w:ascii="Times New Roman" w:eastAsia="Times New Roman" w:hAnsi="Times New Roman" w:cs="Times New Roman"/>
          <w:lang w:val="en-US"/>
        </w:rPr>
        <w:t xml:space="preserve"> and is deployed on Hugging Face Spaces in a Docker container to provide a reproducible and accessible environment. The pipelines of Continuous Integration and Continuous Deployment (CI/CD) are also controlled using GitHub Actions that automatically update the Hugging Face Space and adjust the live system accordingly. To avoid being tied to proprietary APIs, the system uses the Hugging Face Serverless Inference API, which is compatible with OpenAI, allowing open-source LLMs, including Qwen 2.5 72B-Instruct, to drive a multi-agent reasoning architecture. </w:t>
      </w:r>
    </w:p>
    <w:p w14:paraId="7EE0997A" w14:textId="5692C287" w:rsidR="006412AF" w:rsidRPr="006412AF" w:rsidRDefault="05849585" w:rsidP="00A31F7C">
      <w:pPr>
        <w:spacing w:line="360" w:lineRule="auto"/>
        <w:jc w:val="both"/>
        <w:rPr>
          <w:rFonts w:ascii="Times New Roman" w:eastAsia="Times New Roman" w:hAnsi="Times New Roman" w:cs="Times New Roman"/>
          <w:lang w:val="en-US"/>
        </w:rPr>
      </w:pPr>
      <w:r w:rsidRPr="05849585">
        <w:rPr>
          <w:rFonts w:ascii="Times New Roman" w:eastAsia="Times New Roman" w:hAnsi="Times New Roman" w:cs="Times New Roman"/>
          <w:lang w:val="en-US"/>
        </w:rPr>
        <w:t xml:space="preserve">The system is a fully containerized and end-to-end pipeline that combines retrieval, reasoning, and user interaction into a single deployment on the cloud. An environment containing a custom Docker setup using </w:t>
      </w:r>
      <w:proofErr w:type="spellStart"/>
      <w:r w:rsidRPr="05849585">
        <w:rPr>
          <w:rFonts w:ascii="Times New Roman" w:eastAsia="Times New Roman" w:hAnsi="Times New Roman" w:cs="Times New Roman"/>
          <w:lang w:val="en-US"/>
        </w:rPr>
        <w:t>Ollama</w:t>
      </w:r>
      <w:proofErr w:type="spellEnd"/>
      <w:r w:rsidRPr="05849585">
        <w:rPr>
          <w:rFonts w:ascii="Times New Roman" w:eastAsia="Times New Roman" w:hAnsi="Times New Roman" w:cs="Times New Roman"/>
          <w:lang w:val="en-US"/>
        </w:rPr>
        <w:t xml:space="preserve">-based LLM server, and the </w:t>
      </w:r>
      <w:proofErr w:type="spellStart"/>
      <w:r w:rsidRPr="05849585">
        <w:rPr>
          <w:rFonts w:ascii="Times New Roman" w:eastAsia="Times New Roman" w:hAnsi="Times New Roman" w:cs="Times New Roman"/>
          <w:lang w:val="en-US"/>
        </w:rPr>
        <w:t>FastAPI</w:t>
      </w:r>
      <w:proofErr w:type="spellEnd"/>
      <w:r w:rsidRPr="05849585">
        <w:rPr>
          <w:rFonts w:ascii="Times New Roman" w:eastAsia="Times New Roman" w:hAnsi="Times New Roman" w:cs="Times New Roman"/>
          <w:lang w:val="en-US"/>
        </w:rPr>
        <w:t xml:space="preserve"> backend is used, which provides a smooth interaction between the model inference and API services. The front-end interface is hosted together with the backend, whereby users can interact with the application via a single web-based endpoint. The deployment is optimized to use the available resources sparingly and with lightweight model configuration to meet the acceptable response latency without compromising functionality and performance, because it is designed to work in a CPU-constrained environment.</w:t>
      </w:r>
    </w:p>
    <w:p w14:paraId="74CEBB82" w14:textId="2BCD3830" w:rsidR="006412AF" w:rsidRPr="006412AF" w:rsidRDefault="05849585" w:rsidP="00A31F7C">
      <w:pPr>
        <w:spacing w:line="360" w:lineRule="auto"/>
        <w:jc w:val="both"/>
        <w:rPr>
          <w:rFonts w:ascii="Times New Roman" w:eastAsia="Times New Roman" w:hAnsi="Times New Roman" w:cs="Times New Roman"/>
          <w:b/>
          <w:bCs/>
          <w:sz w:val="28"/>
          <w:szCs w:val="28"/>
        </w:rPr>
      </w:pPr>
      <w:r w:rsidRPr="05849585">
        <w:rPr>
          <w:rFonts w:ascii="Times New Roman" w:eastAsia="Times New Roman" w:hAnsi="Times New Roman" w:cs="Times New Roman"/>
          <w:b/>
          <w:bCs/>
          <w:sz w:val="28"/>
          <w:szCs w:val="28"/>
        </w:rPr>
        <w:t>11.  Conclusion</w:t>
      </w:r>
    </w:p>
    <w:p w14:paraId="7A7F525D" w14:textId="08CCB8AC" w:rsidR="00FE68F7" w:rsidRDefault="05849585" w:rsidP="00A31F7C">
      <w:pPr>
        <w:shd w:val="clear" w:color="auto" w:fill="FFFFFF" w:themeFill="background1"/>
        <w:spacing w:before="150" w:after="225" w:line="360" w:lineRule="auto"/>
        <w:jc w:val="both"/>
        <w:rPr>
          <w:rFonts w:ascii="Times New Roman" w:eastAsia="Times New Roman" w:hAnsi="Times New Roman" w:cs="Times New Roman"/>
          <w:lang w:val="en-US"/>
        </w:rPr>
      </w:pPr>
      <w:r w:rsidRPr="05849585">
        <w:rPr>
          <w:rFonts w:ascii="Times New Roman" w:eastAsia="Times New Roman" w:hAnsi="Times New Roman" w:cs="Times New Roman"/>
          <w:lang w:val="en-US"/>
        </w:rPr>
        <w:t xml:space="preserve">Combining multi-agent </w:t>
      </w:r>
      <w:proofErr w:type="gramStart"/>
      <w:r w:rsidRPr="05849585">
        <w:rPr>
          <w:rFonts w:ascii="Times New Roman" w:eastAsia="Times New Roman" w:hAnsi="Times New Roman" w:cs="Times New Roman"/>
          <w:lang w:val="en-US"/>
        </w:rPr>
        <w:t>architectures</w:t>
      </w:r>
      <w:proofErr w:type="gramEnd"/>
      <w:r w:rsidRPr="05849585">
        <w:rPr>
          <w:rFonts w:ascii="Times New Roman" w:eastAsia="Times New Roman" w:hAnsi="Times New Roman" w:cs="Times New Roman"/>
          <w:lang w:val="en-US"/>
        </w:rPr>
        <w:t xml:space="preserve"> with retrieval-based grounding displays how </w:t>
      </w:r>
      <w:proofErr w:type="spellStart"/>
      <w:r w:rsidRPr="05849585">
        <w:rPr>
          <w:rFonts w:ascii="Times New Roman" w:eastAsia="Times New Roman" w:hAnsi="Times New Roman" w:cs="Times New Roman"/>
          <w:lang w:val="en-US"/>
        </w:rPr>
        <w:t>EuroPlan</w:t>
      </w:r>
      <w:proofErr w:type="spellEnd"/>
      <w:r w:rsidRPr="05849585">
        <w:rPr>
          <w:rFonts w:ascii="Times New Roman" w:eastAsia="Times New Roman" w:hAnsi="Times New Roman" w:cs="Times New Roman"/>
          <w:lang w:val="en-US"/>
        </w:rPr>
        <w:t xml:space="preserve"> AI significantly improves the reliability of AI systems.  The outputs projected by the system are verified to be contextually accurate with the application </w:t>
      </w:r>
      <w:proofErr w:type="gramStart"/>
      <w:r w:rsidRPr="05849585">
        <w:rPr>
          <w:rFonts w:ascii="Times New Roman" w:eastAsia="Times New Roman" w:hAnsi="Times New Roman" w:cs="Times New Roman"/>
          <w:lang w:val="en-US"/>
        </w:rPr>
        <w:t>decimating</w:t>
      </w:r>
      <w:proofErr w:type="gramEnd"/>
      <w:r w:rsidRPr="05849585">
        <w:rPr>
          <w:rFonts w:ascii="Times New Roman" w:eastAsia="Times New Roman" w:hAnsi="Times New Roman" w:cs="Times New Roman"/>
          <w:lang w:val="en-US"/>
        </w:rPr>
        <w:t xml:space="preserve"> any issues arising due to hallucination. The project also highlights the significance of structured reasoning, controlled data usage, and designing the system surrounding the user in building realistic AI applications. </w:t>
      </w:r>
      <w:proofErr w:type="spellStart"/>
      <w:r w:rsidRPr="05849585">
        <w:rPr>
          <w:rFonts w:ascii="Times New Roman" w:eastAsia="Times New Roman" w:hAnsi="Times New Roman" w:cs="Times New Roman"/>
          <w:lang w:val="en-US"/>
        </w:rPr>
        <w:t>EuroPlan</w:t>
      </w:r>
      <w:proofErr w:type="spellEnd"/>
      <w:r w:rsidRPr="05849585">
        <w:rPr>
          <w:rFonts w:ascii="Times New Roman" w:eastAsia="Times New Roman" w:hAnsi="Times New Roman" w:cs="Times New Roman"/>
          <w:lang w:val="en-US"/>
        </w:rPr>
        <w:t xml:space="preserve"> AI primarily focuses on travel in Europe; the approach of the system can also be implemented in domains where accuracy and trust are crucial.</w:t>
      </w:r>
    </w:p>
    <w:sectPr w:rsidR="00FE68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QaE3PO8qcDq0UT" int2:id="Tt1Qheor">
      <int2:state int2:value="Rejected" int2:type="spell"/>
    </int2:textHash>
    <int2:textHash int2:hashCode="WH9OKUYtmPbTqA" int2:id="lx8meYu4">
      <int2:state int2:value="Rejected" int2:type="spell"/>
    </int2:textHash>
    <int2:textHash int2:hashCode="GdiqjR1aIKi8wq" int2:id="HpC2gMY3">
      <int2:state int2:value="Rejected" int2:type="spell"/>
    </int2:textHash>
    <int2:textHash int2:hashCode="pYdeS+KG9h+i55" int2:id="2PCMsoCa">
      <int2:state int2:value="Rejected" int2:type="spell"/>
    </int2:textHash>
    <int2:textHash int2:hashCode="YXuZTtZKm/6lEi" int2:id="IalkvxRU">
      <int2:state int2:value="Rejected" int2:type="spell"/>
    </int2:textHash>
    <int2:textHash int2:hashCode="9W3NbEs0aXhBcE" int2:id="jDkcccWY">
      <int2:state int2:value="Rejected" int2:type="spell"/>
    </int2:textHash>
    <int2:textHash int2:hashCode="2hDeP1rwZ0t2ro" int2:id="nTPa8oh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05BD"/>
    <w:multiLevelType w:val="multilevel"/>
    <w:tmpl w:val="B01A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81852"/>
    <w:multiLevelType w:val="multilevel"/>
    <w:tmpl w:val="6DAA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C5D6D"/>
    <w:multiLevelType w:val="multilevel"/>
    <w:tmpl w:val="E4A2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0340E"/>
    <w:multiLevelType w:val="multilevel"/>
    <w:tmpl w:val="5F9A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364B5C"/>
    <w:multiLevelType w:val="multilevel"/>
    <w:tmpl w:val="A666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357E3C"/>
    <w:multiLevelType w:val="multilevel"/>
    <w:tmpl w:val="53EE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752590">
    <w:abstractNumId w:val="1"/>
  </w:num>
  <w:num w:numId="2" w16cid:durableId="668680072">
    <w:abstractNumId w:val="3"/>
  </w:num>
  <w:num w:numId="3" w16cid:durableId="1080828069">
    <w:abstractNumId w:val="2"/>
  </w:num>
  <w:num w:numId="4" w16cid:durableId="14425121">
    <w:abstractNumId w:val="0"/>
  </w:num>
  <w:num w:numId="5" w16cid:durableId="1001081650">
    <w:abstractNumId w:val="4"/>
  </w:num>
  <w:num w:numId="6" w16cid:durableId="7901718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00B"/>
    <w:rsid w:val="002B0822"/>
    <w:rsid w:val="002F2B23"/>
    <w:rsid w:val="003D100B"/>
    <w:rsid w:val="0043574A"/>
    <w:rsid w:val="005676E5"/>
    <w:rsid w:val="005A5F5F"/>
    <w:rsid w:val="006412AF"/>
    <w:rsid w:val="006936B1"/>
    <w:rsid w:val="0071492D"/>
    <w:rsid w:val="00793C86"/>
    <w:rsid w:val="007F20B8"/>
    <w:rsid w:val="008014F8"/>
    <w:rsid w:val="00862649"/>
    <w:rsid w:val="00863682"/>
    <w:rsid w:val="00937951"/>
    <w:rsid w:val="00977704"/>
    <w:rsid w:val="009C5F0A"/>
    <w:rsid w:val="00A31F7C"/>
    <w:rsid w:val="00AD0D9C"/>
    <w:rsid w:val="00B6694D"/>
    <w:rsid w:val="00C45C22"/>
    <w:rsid w:val="00EB7737"/>
    <w:rsid w:val="00EF6125"/>
    <w:rsid w:val="00FE68F7"/>
    <w:rsid w:val="05849585"/>
    <w:rsid w:val="3FBDBAAF"/>
    <w:rsid w:val="714A6DE2"/>
    <w:rsid w:val="7A60ABF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F8D69"/>
  <w15:chartTrackingRefBased/>
  <w15:docId w15:val="{BB94B440-808E-4243-B8A0-84CE63DA9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0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10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10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0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0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0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0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0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0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0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10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10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0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10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10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0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0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00B"/>
    <w:rPr>
      <w:rFonts w:eastAsiaTheme="majorEastAsia" w:cstheme="majorBidi"/>
      <w:color w:val="272727" w:themeColor="text1" w:themeTint="D8"/>
    </w:rPr>
  </w:style>
  <w:style w:type="paragraph" w:styleId="Title">
    <w:name w:val="Title"/>
    <w:basedOn w:val="Normal"/>
    <w:next w:val="Normal"/>
    <w:link w:val="TitleChar"/>
    <w:uiPriority w:val="10"/>
    <w:qFormat/>
    <w:rsid w:val="003D1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0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0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0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00B"/>
    <w:pPr>
      <w:spacing w:before="160"/>
      <w:jc w:val="center"/>
    </w:pPr>
    <w:rPr>
      <w:i/>
      <w:iCs/>
      <w:color w:val="404040" w:themeColor="text1" w:themeTint="BF"/>
    </w:rPr>
  </w:style>
  <w:style w:type="character" w:customStyle="1" w:styleId="QuoteChar">
    <w:name w:val="Quote Char"/>
    <w:basedOn w:val="DefaultParagraphFont"/>
    <w:link w:val="Quote"/>
    <w:uiPriority w:val="29"/>
    <w:rsid w:val="003D100B"/>
    <w:rPr>
      <w:i/>
      <w:iCs/>
      <w:color w:val="404040" w:themeColor="text1" w:themeTint="BF"/>
    </w:rPr>
  </w:style>
  <w:style w:type="paragraph" w:styleId="ListParagraph">
    <w:name w:val="List Paragraph"/>
    <w:basedOn w:val="Normal"/>
    <w:uiPriority w:val="34"/>
    <w:qFormat/>
    <w:rsid w:val="003D100B"/>
    <w:pPr>
      <w:ind w:left="720"/>
      <w:contextualSpacing/>
    </w:pPr>
  </w:style>
  <w:style w:type="character" w:styleId="IntenseEmphasis">
    <w:name w:val="Intense Emphasis"/>
    <w:basedOn w:val="DefaultParagraphFont"/>
    <w:uiPriority w:val="21"/>
    <w:qFormat/>
    <w:rsid w:val="003D100B"/>
    <w:rPr>
      <w:i/>
      <w:iCs/>
      <w:color w:val="0F4761" w:themeColor="accent1" w:themeShade="BF"/>
    </w:rPr>
  </w:style>
  <w:style w:type="paragraph" w:styleId="IntenseQuote">
    <w:name w:val="Intense Quote"/>
    <w:basedOn w:val="Normal"/>
    <w:next w:val="Normal"/>
    <w:link w:val="IntenseQuoteChar"/>
    <w:uiPriority w:val="30"/>
    <w:qFormat/>
    <w:rsid w:val="003D10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00B"/>
    <w:rPr>
      <w:i/>
      <w:iCs/>
      <w:color w:val="0F4761" w:themeColor="accent1" w:themeShade="BF"/>
    </w:rPr>
  </w:style>
  <w:style w:type="character" w:styleId="IntenseReference">
    <w:name w:val="Intense Reference"/>
    <w:basedOn w:val="DefaultParagraphFont"/>
    <w:uiPriority w:val="32"/>
    <w:qFormat/>
    <w:rsid w:val="003D10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1610</Words>
  <Characters>9178</Characters>
  <Application>Microsoft Office Word</Application>
  <DocSecurity>0</DocSecurity>
  <Lines>76</Lines>
  <Paragraphs>21</Paragraphs>
  <ScaleCrop>false</ScaleCrop>
  <Company/>
  <LinksUpToDate>false</LinksUpToDate>
  <CharactersWithSpaces>10767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Dhanushree Thiruveragan</dc:creator>
  <cp:keywords/>
  <dc:description/>
  <cp:lastModifiedBy>Ravikumar S</cp:lastModifiedBy>
  <cp:revision>9</cp:revision>
  <dcterms:created xsi:type="dcterms:W3CDTF">2026-04-23T12:33:00Z</dcterms:created>
  <dcterms:modified xsi:type="dcterms:W3CDTF">2026-04-23T17:15:00Z</dcterms:modified>
</cp:coreProperties>
</file>