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0869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Testing the Configuration</w:t>
      </w:r>
    </w:p>
    <w:p w14:paraId="369A9669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Activity 1: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Test Mandatory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Enforcement</w:t>
      </w:r>
    </w:p>
    <w:p w14:paraId="6389140E" w14:textId="77777777" w:rsidR="005241AB" w:rsidRDefault="005241AB" w:rsidP="005241A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Incident: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>
        <w:rPr>
          <w:rFonts w:ascii="Cardo" w:eastAsia="Cardo" w:hAnsi="Cardo" w:cs="Cardo"/>
          <w:sz w:val="24"/>
          <w:szCs w:val="24"/>
        </w:rPr>
        <w:t>Incident → Create 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open a new Incident form.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D35C18" w14:textId="77777777" w:rsidR="005241AB" w:rsidRDefault="005241AB" w:rsidP="005241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Set the Impact Field: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field. This will trigger the UI Policy and Client Script behaviors you configured earlier.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80B39F" w14:textId="77777777" w:rsidR="005241AB" w:rsidRDefault="005241AB" w:rsidP="005241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Leave Assigned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Empty: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not fill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field. This will test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onSubmit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Script that prevents saving if Assigned To is missing.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77CFBA" w14:textId="77777777" w:rsidR="005241AB" w:rsidRDefault="005241AB" w:rsidP="005241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Click Submit: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Attempt to save the Incident record.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68DAE1" w14:textId="77777777" w:rsidR="005241AB" w:rsidRDefault="005241AB" w:rsidP="005241A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Verify the 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7A1A815" w14:textId="77777777" w:rsidR="005241AB" w:rsidRDefault="005241AB" w:rsidP="005241AB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Incident should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 be saved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Assigned To is required when Impact is High.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B9E5E6" w14:textId="77777777" w:rsidR="005241AB" w:rsidRDefault="005241AB" w:rsidP="005241AB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error message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should appear, indicating that the Assigned To field cannot be empty.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B59233" w14:textId="77777777" w:rsidR="005241AB" w:rsidRDefault="005241AB" w:rsidP="005241AB">
      <w:pPr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that all UI Policy actions, such as read-only fields or automated urgency updates, are working as expected.</w:t>
      </w:r>
    </w:p>
    <w:p w14:paraId="45B6B313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00C62F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39572FF" wp14:editId="77699DD7">
            <wp:extent cx="5943600" cy="28194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FAA39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D92EF4" wp14:editId="0BEB0536">
            <wp:extent cx="5943600" cy="285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252E7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Activity 2: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Test Successful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Save</w:t>
      </w:r>
    </w:p>
    <w:p w14:paraId="4B634E0B" w14:textId="77777777" w:rsidR="005241AB" w:rsidRDefault="005241AB" w:rsidP="005241AB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the Assigned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Open the Incident form and select a user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This ensures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onSubmit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Script condition is satisfied.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B5EBF1" w14:textId="77777777" w:rsidR="005241AB" w:rsidRDefault="005241AB" w:rsidP="005241A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Click Submit: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Attempt to save the Incident record.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293E43" w14:textId="77777777" w:rsidR="005241AB" w:rsidRDefault="005241AB" w:rsidP="005241A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Verify the 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24675A5" w14:textId="77777777" w:rsidR="005241AB" w:rsidRDefault="005241AB" w:rsidP="005241AB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Incident should be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saved successfully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without any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1C0499" w14:textId="77777777" w:rsidR="005241AB" w:rsidRDefault="005241AB" w:rsidP="005241AB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that all other configured behaviors, such as: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E92A43" w14:textId="77777777" w:rsidR="005241AB" w:rsidRDefault="005241AB" w:rsidP="005241AB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Urgency auto-setting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(from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Script)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072D86" w14:textId="77777777" w:rsidR="005241AB" w:rsidRDefault="005241AB" w:rsidP="005241AB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fields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(from the UI Policy Action)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6A37B6" w14:textId="77777777" w:rsidR="005241AB" w:rsidRDefault="005241AB" w:rsidP="005241AB">
      <w:pPr>
        <w:numPr>
          <w:ilvl w:val="2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 restrictions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(from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onCellEdit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Script)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are functioning as expected</w:t>
      </w:r>
    </w:p>
    <w:p w14:paraId="0CE80648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2338F6E" wp14:editId="1F124C40">
            <wp:extent cx="5943600" cy="2832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59E5F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5D96E6A" w14:textId="77777777" w:rsidR="005241AB" w:rsidRDefault="005241AB" w:rsidP="005241A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t9q3omrgfj6c" w:colFirst="0" w:colLast="0"/>
      <w:bookmarkEnd w:id="0"/>
    </w:p>
    <w:p w14:paraId="116DB26D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Activity 3: Reverse Condition Test</w:t>
      </w:r>
    </w:p>
    <w:p w14:paraId="3862B1E0" w14:textId="77777777" w:rsidR="005241AB" w:rsidRDefault="005241AB" w:rsidP="005241AB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 an Existing Incident: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>
        <w:rPr>
          <w:rFonts w:ascii="Cardo" w:eastAsia="Cardo" w:hAnsi="Cardo" w:cs="Cardo"/>
          <w:sz w:val="24"/>
          <w:szCs w:val="24"/>
        </w:rPr>
        <w:t>Incident → Open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select an Incident where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currently set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4EB3A5" w14:textId="77777777" w:rsidR="005241AB" w:rsidRDefault="005241AB" w:rsidP="005241A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Change Impact: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Update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This will test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Reverse if false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functionality of your UI Policy and the behavior of your Client Scripts.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4E8F8B" w14:textId="77777777" w:rsidR="005241AB" w:rsidRDefault="005241AB" w:rsidP="005241A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Field Behavior: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3E58FBA" w14:textId="77777777" w:rsidR="005241AB" w:rsidRDefault="005241AB" w:rsidP="005241AB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Assigned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should no longer be mandatory.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C7B04F" w14:textId="77777777" w:rsidR="005241AB" w:rsidRDefault="005241AB" w:rsidP="005241AB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Urgency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should now be editable, meaning the read-only UI Policy action is reversed.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C38318" w14:textId="77777777" w:rsidR="005241AB" w:rsidRDefault="005241AB" w:rsidP="005241AB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Save the Record: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save the changes. The record should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successfully without errors, confirming that the reverse condition works as intended.</w:t>
      </w:r>
    </w:p>
    <w:p w14:paraId="5A88F2A1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C03EC33" wp14:editId="5D8915CD">
            <wp:extent cx="5943600" cy="28067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0EC32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4020E9C" w14:textId="77777777" w:rsidR="005241AB" w:rsidRDefault="005241AB" w:rsidP="005241A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uqjnphd8sam" w:colFirst="0" w:colLast="0"/>
      <w:bookmarkEnd w:id="1"/>
    </w:p>
    <w:p w14:paraId="4DF74559" w14:textId="77777777" w:rsidR="005241AB" w:rsidRDefault="005241AB" w:rsidP="005241A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735lxt3ap367" w:colFirst="0" w:colLast="0"/>
      <w:bookmarkEnd w:id="2"/>
    </w:p>
    <w:p w14:paraId="222C3689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Activity 4: Test List Edit Blocking</w:t>
      </w:r>
    </w:p>
    <w:p w14:paraId="1534D906" w14:textId="77777777" w:rsidR="005241AB" w:rsidRDefault="005241AB" w:rsidP="005241AB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the Incident List: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>
        <w:rPr>
          <w:rFonts w:ascii="Cardo" w:eastAsia="Cardo" w:hAnsi="Cardo" w:cs="Cardo"/>
          <w:sz w:val="24"/>
          <w:szCs w:val="24"/>
        </w:rPr>
        <w:t>Incident → 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view all Incident records in a list view.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7677F3" w14:textId="77777777" w:rsidR="005241AB" w:rsidRDefault="005241AB" w:rsidP="005241A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Attempt a List Edit: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6E464AC" w14:textId="77777777" w:rsidR="005241AB" w:rsidRDefault="005241AB" w:rsidP="005241A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Locate any Incident in the list.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F6C13A" w14:textId="77777777" w:rsidR="005241AB" w:rsidRDefault="005241AB" w:rsidP="005241A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Double-click the State field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try editing it directly from the list.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5F7E06" w14:textId="77777777" w:rsidR="005241AB" w:rsidRDefault="005241AB" w:rsidP="005241A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Verify the Behavior: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D728F9D" w14:textId="77777777" w:rsidR="005241AB" w:rsidRDefault="005241AB" w:rsidP="005241AB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alert message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should appear, indicating that direct changes to the State field are not allowed.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FC45F0" w14:textId="77777777" w:rsidR="005241AB" w:rsidRDefault="005241AB" w:rsidP="005241AB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 value should remain unchanged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confirming that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onCellEdit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Script is working correctly.</w:t>
      </w:r>
    </w:p>
    <w:p w14:paraId="3F13E21A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1638EE" wp14:editId="4292EC09">
            <wp:extent cx="5943600" cy="27940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5D815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ECF9943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75EC90" wp14:editId="5C011B3D">
            <wp:extent cx="5943600" cy="28321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376E17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2873E87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Activity 5: Test Form-Based Update</w:t>
      </w:r>
    </w:p>
    <w:p w14:paraId="6976702C" w14:textId="77777777" w:rsidR="005241AB" w:rsidRDefault="005241AB" w:rsidP="005241A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 the Incident Record: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Navigate to the same Incident record you used in previous tests.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BA2B7C" w14:textId="77777777" w:rsidR="005241AB" w:rsidRDefault="005241AB" w:rsidP="005241A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State: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Incident 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update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 to a new value.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tests that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via the form (not the list) are allowed.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233CA5" w14:textId="77777777" w:rsidR="005241AB" w:rsidRDefault="005241AB" w:rsidP="005241A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Click Update: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Save the record by clicking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DA3E82" w14:textId="77777777" w:rsidR="005241AB" w:rsidRDefault="005241AB" w:rsidP="005241A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Verify the 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D9D06C0" w14:textId="77777777" w:rsidR="005241AB" w:rsidRDefault="005241AB" w:rsidP="005241AB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 change should be saved successfully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18C199" w14:textId="77777777" w:rsidR="005241AB" w:rsidRDefault="005241AB" w:rsidP="005241AB">
      <w:pPr>
        <w:numPr>
          <w:ilvl w:val="1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Confirm that other fields,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Assigned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Urgency</w:t>
      </w:r>
      <w:r>
        <w:rPr>
          <w:rFonts w:ascii="Times New Roman" w:eastAsia="Times New Roman" w:hAnsi="Times New Roman" w:cs="Times New Roman"/>
          <w:sz w:val="24"/>
          <w:szCs w:val="24"/>
        </w:rPr>
        <w:t>, still follow the configured UI Policy and Client Script rules.</w:t>
      </w:r>
    </w:p>
    <w:p w14:paraId="5CC80038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FBD4513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7EE594" wp14:editId="6C3A2040">
            <wp:extent cx="5943600" cy="28575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FD6DA" w14:textId="77777777" w:rsid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1A3BCEA" w14:textId="6E7561BF" w:rsidR="005241AB" w:rsidRPr="005241AB" w:rsidRDefault="005241AB" w:rsidP="005241A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CF42E04" wp14:editId="0E95FF30">
            <wp:extent cx="5943600" cy="26924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3" w:name="_ujpnbpeh6uib" w:colFirst="0" w:colLast="0"/>
      <w:bookmarkEnd w:id="3"/>
    </w:p>
    <w:p w14:paraId="1439F495" w14:textId="77777777" w:rsidR="009B280C" w:rsidRDefault="009B280C"/>
    <w:sectPr w:rsidR="009B280C" w:rsidSect="005241AB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7C9A" w14:textId="77777777" w:rsidR="005241AB" w:rsidRDefault="005241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52E"/>
    <w:multiLevelType w:val="multilevel"/>
    <w:tmpl w:val="19228C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5868B5"/>
    <w:multiLevelType w:val="multilevel"/>
    <w:tmpl w:val="70BC7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126F19"/>
    <w:multiLevelType w:val="multilevel"/>
    <w:tmpl w:val="E6282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E11B0B"/>
    <w:multiLevelType w:val="multilevel"/>
    <w:tmpl w:val="4F7E29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CD46DA"/>
    <w:multiLevelType w:val="multilevel"/>
    <w:tmpl w:val="C696F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900265">
    <w:abstractNumId w:val="0"/>
  </w:num>
  <w:num w:numId="2" w16cid:durableId="1217741019">
    <w:abstractNumId w:val="2"/>
  </w:num>
  <w:num w:numId="3" w16cid:durableId="1622805221">
    <w:abstractNumId w:val="3"/>
  </w:num>
  <w:num w:numId="4" w16cid:durableId="1165560050">
    <w:abstractNumId w:val="4"/>
  </w:num>
  <w:num w:numId="5" w16cid:durableId="2055498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AB"/>
    <w:rsid w:val="002268B7"/>
    <w:rsid w:val="005241AB"/>
    <w:rsid w:val="006E3233"/>
    <w:rsid w:val="009B280C"/>
    <w:rsid w:val="00C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6498"/>
  <w15:chartTrackingRefBased/>
  <w15:docId w15:val="{752B1869-4100-4637-904E-6B31FE29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A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S0944674</dc:creator>
  <cp:keywords/>
  <dc:description/>
  <cp:lastModifiedBy>S0944674</cp:lastModifiedBy>
  <cp:revision>2</cp:revision>
  <dcterms:created xsi:type="dcterms:W3CDTF">2026-09-28T05:12:00Z</dcterms:created>
  <dcterms:modified xsi:type="dcterms:W3CDTF">2026-09-28T05:12:00Z</dcterms:modified>
</cp:coreProperties>
</file>