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E821D6" w:rsidRDefault="00F770FC">
      <w:pPr>
        <w:pStyle w:val="Text"/>
        <w:ind w:firstLine="0"/>
        <w:rPr>
          <w:sz w:val="18"/>
          <w:szCs w:val="18"/>
        </w:rPr>
      </w:pPr>
      <w:r>
        <w:rPr>
          <w:noProof/>
        </w:rPr>
        <mc:AlternateContent>
          <mc:Choice Requires="wps">
            <w:drawing>
              <wp:anchor distT="0" distB="0" distL="114300" distR="114300" simplePos="0" relativeHeight="251659264" behindDoc="0" locked="0" layoutInCell="1" allowOverlap="1" wp14:anchorId="4EA95CEC" wp14:editId="525E982F">
                <wp:simplePos x="0" y="0"/>
                <wp:positionH relativeFrom="column">
                  <wp:posOffset>1059180</wp:posOffset>
                </wp:positionH>
                <wp:positionV relativeFrom="paragraph">
                  <wp:posOffset>1090930</wp:posOffset>
                </wp:positionV>
                <wp:extent cx="4610100" cy="939165"/>
                <wp:effectExtent l="0" t="0" r="1905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939165"/>
                        </a:xfrm>
                        <a:prstGeom prst="rect">
                          <a:avLst/>
                        </a:prstGeom>
                        <a:solidFill>
                          <a:srgbClr val="FFFFFF"/>
                        </a:solidFill>
                        <a:ln w="9525">
                          <a:solidFill>
                            <a:srgbClr val="FFFFFF"/>
                          </a:solidFill>
                          <a:miter lim="800000"/>
                          <a:headEnd/>
                          <a:tailEnd/>
                        </a:ln>
                      </wps:spPr>
                      <wps:txbx>
                        <w:txbxContent>
                          <w:p w:rsidR="0053506E" w:rsidRDefault="0053506E" w:rsidP="00912499">
                            <w:pPr>
                              <w:jc w:val="center"/>
                            </w:pPr>
                            <w:r>
                              <w:t>Divya Anwesh Sahu</w:t>
                            </w:r>
                          </w:p>
                          <w:p w:rsidR="0053506E" w:rsidRDefault="0053506E" w:rsidP="00912499">
                            <w:pPr>
                              <w:jc w:val="center"/>
                            </w:pPr>
                            <w:r>
                              <w:t>M Tech (Data Analytics), Dept. of CA</w:t>
                            </w:r>
                          </w:p>
                          <w:p w:rsidR="0053506E" w:rsidRDefault="0053506E" w:rsidP="00912499">
                            <w:pPr>
                              <w:jc w:val="center"/>
                            </w:pPr>
                            <w:r>
                              <w:t>National Institute of Technology</w:t>
                            </w:r>
                          </w:p>
                          <w:p w:rsidR="0053506E" w:rsidRDefault="0053506E" w:rsidP="00912499">
                            <w:pPr>
                              <w:jc w:val="center"/>
                            </w:pPr>
                            <w:r>
                              <w:t>Tiruchirapalli, Tamil Nadu</w:t>
                            </w:r>
                          </w:p>
                          <w:p w:rsidR="0053506E" w:rsidRPr="00912499" w:rsidRDefault="0053506E" w:rsidP="00912499">
                            <w:pPr>
                              <w:jc w:val="center"/>
                              <w:rPr>
                                <w:i/>
                              </w:rPr>
                            </w:pPr>
                            <w:r w:rsidRPr="00912499">
                              <w:rPr>
                                <w:i/>
                              </w:rPr>
                              <w:t>dibyaanwesh@gmail.com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4pt;margin-top:85.9pt;width:363pt;height:7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" strokecolor="white">
                <v:textbox style="mso-fit-shape-to-text:t">
                  <w:txbxContent>
                    <w:p w:rsidR="00912499" w:rsidRDefault="00912499" w:rsidP="00912499">
                      <w:pPr>
                        <w:jc w:val="center"/>
                      </w:pPr>
                      <w:r>
                        <w:t>Divya Anwesh Sahu</w:t>
                      </w:r>
                    </w:p>
                    <w:p w:rsidR="00912499" w:rsidRDefault="00912499" w:rsidP="00912499">
                      <w:pPr>
                        <w:jc w:val="center"/>
                      </w:pPr>
                      <w:r>
                        <w:t xml:space="preserve">M </w:t>
                      </w:r>
                      <w:r w:rsidR="00FD5A7A">
                        <w:t>Tech (</w:t>
                      </w:r>
                      <w:r>
                        <w:t>Data Analytics), Dept. of CA</w:t>
                      </w:r>
                    </w:p>
                    <w:p w:rsidR="00912499" w:rsidRDefault="00912499" w:rsidP="00912499">
                      <w:pPr>
                        <w:jc w:val="center"/>
                      </w:pPr>
                      <w:r>
                        <w:t>National Institute of Technology</w:t>
                      </w:r>
                    </w:p>
                    <w:p w:rsidR="00912499" w:rsidRDefault="00912499" w:rsidP="00912499">
                      <w:pPr>
                        <w:jc w:val="center"/>
                      </w:pPr>
                      <w:r>
                        <w:t>Tiruchirapalli, Tamil Nadu</w:t>
                      </w:r>
                    </w:p>
                    <w:p w:rsidR="00912499" w:rsidRPr="00912499" w:rsidRDefault="00912499" w:rsidP="00912499">
                      <w:pPr>
                        <w:jc w:val="center"/>
                        <w:rPr>
                          <w:i/>
                        </w:rPr>
                      </w:pPr>
                      <w:r w:rsidRPr="00912499">
                        <w:rPr>
                          <w:i/>
                        </w:rPr>
                        <w:t>dibyaanwesh@gmail.com</w:t>
                      </w:r>
                    </w:p>
                  </w:txbxContent>
                </v:textbox>
                <w10:wrap type="square"/>
              </v:shape>
            </w:pict>
          </mc:Fallback>
        </mc:AlternateContent>
      </w:r>
      <w:r w:rsidR="00E97402" w:rsidRPr="00E821D6">
        <w:rPr>
          <w:sz w:val="18"/>
          <w:szCs w:val="18"/>
        </w:rPr>
        <w:footnoteReference w:customMarkFollows="1" w:id="1"/>
        <w:sym w:font="Symbol" w:char="F020"/>
      </w:r>
    </w:p>
    <w:p w:rsidR="00E97402" w:rsidRPr="00E821D6" w:rsidRDefault="008768AE" w:rsidP="008768AE">
      <w:pPr>
        <w:pStyle w:val="Title"/>
        <w:framePr w:wrap="notBeside"/>
        <w:rPr>
          <w:sz w:val="40"/>
          <w:szCs w:val="40"/>
        </w:rPr>
      </w:pPr>
      <w:r w:rsidRPr="00E821D6">
        <w:t>A Hash Based Visual Cryptography</w:t>
      </w:r>
      <w:r w:rsidR="00F770FC">
        <w:t xml:space="preserve"> Anti-Phishing </w:t>
      </w:r>
      <w:r w:rsidR="00F770FC" w:rsidRPr="00E821D6">
        <w:t>Scheme</w:t>
      </w:r>
    </w:p>
    <w:p w:rsidR="008768AE" w:rsidRPr="00E821D6" w:rsidRDefault="008768AE" w:rsidP="008768AE"/>
    <w:p w:rsidR="00912499" w:rsidRPr="00E821D6" w:rsidRDefault="00912499">
      <w:pPr>
        <w:pStyle w:val="Abstract"/>
        <w:rPr>
          <w:i/>
          <w:iCs/>
        </w:rPr>
      </w:pPr>
    </w:p>
    <w:p w:rsidR="00912499" w:rsidRPr="00E821D6" w:rsidRDefault="00912499">
      <w:pPr>
        <w:pStyle w:val="Abstract"/>
        <w:rPr>
          <w:i/>
          <w:iCs/>
        </w:rPr>
      </w:pPr>
    </w:p>
    <w:p w:rsidR="00912499" w:rsidRPr="00E821D6" w:rsidRDefault="00912499">
      <w:pPr>
        <w:pStyle w:val="Abstract"/>
        <w:rPr>
          <w:i/>
          <w:iCs/>
        </w:rPr>
      </w:pPr>
    </w:p>
    <w:p w:rsidR="00912499" w:rsidRPr="00E821D6" w:rsidRDefault="00912499">
      <w:pPr>
        <w:pStyle w:val="Abstract"/>
        <w:rPr>
          <w:i/>
          <w:iCs/>
        </w:rPr>
      </w:pPr>
    </w:p>
    <w:p w:rsidR="00912499" w:rsidRPr="00E821D6" w:rsidRDefault="007B0A6B">
      <w:pPr>
        <w:pStyle w:val="Abstract"/>
        <w:rPr>
          <w:i/>
          <w:iCs/>
        </w:rPr>
      </w:pPr>
      <w:r>
        <w:rPr>
          <w:i/>
          <w:iCs/>
          <w:noProof/>
        </w:rPr>
        <w:drawing>
          <wp:anchor distT="0" distB="0" distL="114300" distR="114300" simplePos="0" relativeHeight="251660288" behindDoc="1" locked="0" layoutInCell="1" allowOverlap="1">
            <wp:simplePos x="0" y="0"/>
            <wp:positionH relativeFrom="column">
              <wp:posOffset>129540</wp:posOffset>
            </wp:positionH>
            <wp:positionV relativeFrom="paragraph">
              <wp:posOffset>123825</wp:posOffset>
            </wp:positionV>
            <wp:extent cx="6638290" cy="28575"/>
            <wp:effectExtent l="0" t="0" r="0" b="9525"/>
            <wp:wrapTight wrapText="bothSides">
              <wp:wrapPolygon edited="0">
                <wp:start x="0" y="0"/>
                <wp:lineTo x="0" y="14400"/>
                <wp:lineTo x="21509" y="14400"/>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290" cy="28575"/>
                    </a:xfrm>
                    <a:prstGeom prst="rect">
                      <a:avLst/>
                    </a:prstGeom>
                    <a:noFill/>
                  </pic:spPr>
                </pic:pic>
              </a:graphicData>
            </a:graphic>
            <wp14:sizeRelH relativeFrom="page">
              <wp14:pctWidth>0</wp14:pctWidth>
            </wp14:sizeRelH>
            <wp14:sizeRelV relativeFrom="page">
              <wp14:pctHeight>0</wp14:pctHeight>
            </wp14:sizeRelV>
          </wp:anchor>
        </w:drawing>
      </w:r>
    </w:p>
    <w:p w:rsidR="00912499" w:rsidRPr="00E821D6" w:rsidRDefault="00912499">
      <w:pPr>
        <w:pStyle w:val="Abstract"/>
        <w:rPr>
          <w:i/>
          <w:iCs/>
        </w:rPr>
      </w:pPr>
    </w:p>
    <w:p w:rsidR="00E97402" w:rsidRPr="00A7146E" w:rsidRDefault="00E97402" w:rsidP="00A7146E">
      <w:pPr>
        <w:pStyle w:val="Default"/>
        <w:jc w:val="both"/>
        <w:rPr>
          <w:b/>
          <w:sz w:val="20"/>
          <w:szCs w:val="20"/>
        </w:rPr>
      </w:pPr>
      <w:r w:rsidRPr="00E821D6">
        <w:rPr>
          <w:i/>
          <w:iCs/>
        </w:rPr>
        <w:t>Abstract</w:t>
      </w:r>
      <w:r w:rsidRPr="00E821D6">
        <w:t>—</w:t>
      </w:r>
      <w:r w:rsidR="004A4187">
        <w:t xml:space="preserve"> </w:t>
      </w:r>
      <w:proofErr w:type="gramStart"/>
      <w:r w:rsidR="00A7146E" w:rsidRPr="00A7146E">
        <w:rPr>
          <w:b/>
          <w:sz w:val="20"/>
          <w:szCs w:val="20"/>
        </w:rPr>
        <w:t>This</w:t>
      </w:r>
      <w:proofErr w:type="gramEnd"/>
      <w:r w:rsidR="00A7146E" w:rsidRPr="00A7146E">
        <w:rPr>
          <w:b/>
          <w:sz w:val="20"/>
          <w:szCs w:val="20"/>
        </w:rPr>
        <w:t xml:space="preserve"> paper des</w:t>
      </w:r>
      <w:r w:rsidR="00A7146E">
        <w:rPr>
          <w:b/>
          <w:sz w:val="20"/>
          <w:szCs w:val="20"/>
        </w:rPr>
        <w:t xml:space="preserve">cribes the implementation of an </w:t>
      </w:r>
      <w:r w:rsidR="00A7146E" w:rsidRPr="00A7146E">
        <w:rPr>
          <w:b/>
          <w:sz w:val="20"/>
          <w:szCs w:val="20"/>
        </w:rPr>
        <w:t>anti-phishing framework with the help of visual</w:t>
      </w:r>
      <w:r w:rsidR="00A7146E">
        <w:rPr>
          <w:b/>
          <w:sz w:val="20"/>
          <w:szCs w:val="20"/>
        </w:rPr>
        <w:t xml:space="preserve"> </w:t>
      </w:r>
      <w:r w:rsidR="00A7146E" w:rsidRPr="00A7146E">
        <w:rPr>
          <w:b/>
          <w:sz w:val="20"/>
          <w:szCs w:val="20"/>
        </w:rPr>
        <w:t>cryptography.</w:t>
      </w:r>
      <w:r w:rsidR="00A7146E">
        <w:rPr>
          <w:b/>
          <w:sz w:val="20"/>
          <w:szCs w:val="20"/>
        </w:rPr>
        <w:t xml:space="preserve"> </w:t>
      </w:r>
      <w:r w:rsidR="004A4187">
        <w:rPr>
          <w:b/>
          <w:sz w:val="20"/>
          <w:szCs w:val="20"/>
        </w:rPr>
        <w:t>In this method we test the server that is under test through image-based authentication which is secured and safe</w:t>
      </w:r>
      <w:r w:rsidR="00E10EE4" w:rsidRPr="00E10EE4">
        <w:rPr>
          <w:b/>
          <w:sz w:val="20"/>
          <w:szCs w:val="20"/>
        </w:rPr>
        <w:t xml:space="preserve">. </w:t>
      </w:r>
      <w:r w:rsidR="00E10EE4">
        <w:rPr>
          <w:b/>
          <w:sz w:val="20"/>
          <w:szCs w:val="20"/>
        </w:rPr>
        <w:t>A</w:t>
      </w:r>
      <w:r w:rsidR="004A4187">
        <w:rPr>
          <w:b/>
          <w:sz w:val="20"/>
          <w:szCs w:val="20"/>
        </w:rPr>
        <w:t xml:space="preserve"> secret</w:t>
      </w:r>
      <w:r w:rsidR="00E10EE4">
        <w:rPr>
          <w:b/>
          <w:sz w:val="20"/>
          <w:szCs w:val="20"/>
        </w:rPr>
        <w:t xml:space="preserve"> random</w:t>
      </w:r>
      <w:r w:rsidR="00E10EE4" w:rsidRPr="00E821D6">
        <w:rPr>
          <w:b/>
          <w:sz w:val="20"/>
          <w:szCs w:val="20"/>
        </w:rPr>
        <w:t xml:space="preserve"> image</w:t>
      </w:r>
      <w:r w:rsidR="004A4187">
        <w:rPr>
          <w:b/>
          <w:sz w:val="20"/>
          <w:szCs w:val="20"/>
        </w:rPr>
        <w:t xml:space="preserve"> that is</w:t>
      </w:r>
      <w:r w:rsidR="00E10EE4" w:rsidRPr="00E821D6">
        <w:rPr>
          <w:b/>
          <w:sz w:val="20"/>
          <w:szCs w:val="20"/>
        </w:rPr>
        <w:t xml:space="preserve"> to be transmitted is encoded into two </w:t>
      </w:r>
      <w:r w:rsidR="004A4187">
        <w:rPr>
          <w:b/>
          <w:sz w:val="20"/>
          <w:szCs w:val="20"/>
        </w:rPr>
        <w:t xml:space="preserve">shares, </w:t>
      </w:r>
      <w:r w:rsidR="00E10EE4" w:rsidRPr="00E821D6">
        <w:rPr>
          <w:b/>
          <w:sz w:val="20"/>
          <w:szCs w:val="20"/>
        </w:rPr>
        <w:t xml:space="preserve">called </w:t>
      </w:r>
      <w:r w:rsidR="00E10EE4">
        <w:rPr>
          <w:b/>
          <w:sz w:val="20"/>
          <w:szCs w:val="20"/>
        </w:rPr>
        <w:t>client share and server</w:t>
      </w:r>
      <w:r w:rsidR="00E10EE4" w:rsidRPr="00E821D6">
        <w:rPr>
          <w:b/>
          <w:sz w:val="20"/>
          <w:szCs w:val="20"/>
        </w:rPr>
        <w:t xml:space="preserve"> share</w:t>
      </w:r>
      <w:r w:rsidR="00E10EE4">
        <w:rPr>
          <w:b/>
          <w:sz w:val="20"/>
          <w:szCs w:val="20"/>
        </w:rPr>
        <w:t>.</w:t>
      </w:r>
      <w:r w:rsidR="00E10EE4" w:rsidRPr="00E10EE4">
        <w:rPr>
          <w:b/>
          <w:sz w:val="20"/>
          <w:szCs w:val="20"/>
        </w:rPr>
        <w:t xml:space="preserve"> </w:t>
      </w:r>
      <w:r w:rsidR="004A4187">
        <w:rPr>
          <w:b/>
          <w:sz w:val="20"/>
          <w:szCs w:val="20"/>
        </w:rPr>
        <w:t>It involves the client and server storing their respective shares and then overlapping them to produce the original secret image thus authenticating the required side</w:t>
      </w:r>
      <w:r w:rsidR="00E10EE4">
        <w:rPr>
          <w:b/>
          <w:sz w:val="20"/>
          <w:szCs w:val="20"/>
        </w:rPr>
        <w:t>.</w:t>
      </w:r>
    </w:p>
    <w:p w:rsidR="00E97402" w:rsidRPr="00E821D6" w:rsidRDefault="00E97402"/>
    <w:p w:rsidR="00E97402" w:rsidRPr="00E821D6" w:rsidRDefault="00E97402" w:rsidP="00E821D6">
      <w:pPr>
        <w:pStyle w:val="Default"/>
        <w:rPr>
          <w:sz w:val="20"/>
          <w:szCs w:val="20"/>
        </w:rPr>
      </w:pPr>
      <w:bookmarkStart w:id="0" w:name="PointTmp"/>
      <w:r w:rsidRPr="00E821D6">
        <w:rPr>
          <w:b/>
          <w:i/>
          <w:iCs/>
          <w:sz w:val="20"/>
          <w:szCs w:val="20"/>
        </w:rPr>
        <w:t>Index Terms</w:t>
      </w:r>
      <w:r w:rsidR="00E821D6" w:rsidRPr="00E821D6">
        <w:rPr>
          <w:i/>
          <w:iCs/>
          <w:sz w:val="20"/>
          <w:szCs w:val="20"/>
        </w:rPr>
        <w:t xml:space="preserve"> </w:t>
      </w:r>
      <w:r w:rsidRPr="00E821D6">
        <w:rPr>
          <w:sz w:val="20"/>
          <w:szCs w:val="20"/>
        </w:rPr>
        <w:t>—</w:t>
      </w:r>
      <w:r w:rsidR="00E821D6" w:rsidRPr="00E821D6">
        <w:rPr>
          <w:sz w:val="20"/>
          <w:szCs w:val="20"/>
        </w:rPr>
        <w:t xml:space="preserve"> </w:t>
      </w:r>
      <w:r w:rsidR="00E821D6" w:rsidRPr="00E821D6">
        <w:rPr>
          <w:i/>
          <w:iCs/>
          <w:sz w:val="20"/>
          <w:szCs w:val="20"/>
        </w:rPr>
        <w:t xml:space="preserve">Visual Cryptography; key share; hash; </w:t>
      </w:r>
      <w:r w:rsidR="00E10EE4">
        <w:rPr>
          <w:i/>
          <w:iCs/>
          <w:sz w:val="20"/>
          <w:szCs w:val="20"/>
        </w:rPr>
        <w:t>Phishing</w:t>
      </w:r>
      <w:r w:rsidR="00D67B7F" w:rsidRPr="00E821D6">
        <w:rPr>
          <w:i/>
          <w:iCs/>
          <w:sz w:val="20"/>
          <w:szCs w:val="20"/>
        </w:rPr>
        <w:t>; user share</w:t>
      </w:r>
    </w:p>
    <w:p w:rsidR="00E97402" w:rsidRPr="00E821D6" w:rsidRDefault="00E97402"/>
    <w:bookmarkEnd w:id="0"/>
    <w:p w:rsidR="00E97402" w:rsidRPr="00962154" w:rsidRDefault="00E97402">
      <w:pPr>
        <w:pStyle w:val="Heading1"/>
      </w:pPr>
      <w:r w:rsidRPr="00962154">
        <w:t>INTRODUCTION</w:t>
      </w:r>
    </w:p>
    <w:p w:rsidR="00E821D6" w:rsidRDefault="00351080" w:rsidP="00351080">
      <w:pPr>
        <w:pStyle w:val="Default"/>
        <w:ind w:firstLine="284"/>
        <w:jc w:val="both"/>
        <w:rPr>
          <w:sz w:val="20"/>
          <w:szCs w:val="20"/>
        </w:rPr>
      </w:pPr>
      <w:r>
        <w:rPr>
          <w:sz w:val="20"/>
          <w:szCs w:val="20"/>
        </w:rPr>
        <w:t xml:space="preserve">In this modern world so much of what we do is being carried out online, starting from booking movie tickets to businesses and bank transactions. If </w:t>
      </w:r>
      <w:proofErr w:type="spellStart"/>
      <w:proofErr w:type="gramStart"/>
      <w:r>
        <w:rPr>
          <w:sz w:val="20"/>
          <w:szCs w:val="20"/>
        </w:rPr>
        <w:t>its</w:t>
      </w:r>
      <w:proofErr w:type="spellEnd"/>
      <w:proofErr w:type="gramEnd"/>
      <w:r>
        <w:rPr>
          <w:sz w:val="20"/>
          <w:szCs w:val="20"/>
        </w:rPr>
        <w:t xml:space="preserve"> not done yet then methods are being searched and researched to make them happen. We are currently walking on a thin thread between convenience and security. On one side convenience is expected from services and products like a feature whereas on the other side security is an essential commodity without which the world would break.</w:t>
      </w:r>
    </w:p>
    <w:p w:rsidR="00083275" w:rsidRDefault="00351080" w:rsidP="00A7146E">
      <w:pPr>
        <w:pStyle w:val="Default"/>
        <w:ind w:firstLine="284"/>
        <w:jc w:val="both"/>
        <w:rPr>
          <w:sz w:val="20"/>
          <w:szCs w:val="20"/>
        </w:rPr>
      </w:pPr>
      <w:r>
        <w:rPr>
          <w:sz w:val="20"/>
          <w:szCs w:val="20"/>
        </w:rPr>
        <w:t>Cybercrime has become increasingly</w:t>
      </w:r>
      <w:r w:rsidR="00B80735">
        <w:rPr>
          <w:sz w:val="20"/>
          <w:szCs w:val="20"/>
        </w:rPr>
        <w:t xml:space="preserve"> powerful and dangerous tool for criminal to steal and extort money or information on the target. One of the most popula</w:t>
      </w:r>
      <w:bookmarkStart w:id="1" w:name="_GoBack"/>
      <w:bookmarkEnd w:id="1"/>
      <w:r w:rsidR="00B80735">
        <w:rPr>
          <w:sz w:val="20"/>
          <w:szCs w:val="20"/>
        </w:rPr>
        <w:t xml:space="preserve">r and successful attacks is phishing. It is a type of online theft that aims at stealing credit card information, bank credentials, passwords, etc. </w:t>
      </w:r>
      <w:r w:rsidR="00083275">
        <w:rPr>
          <w:sz w:val="20"/>
          <w:szCs w:val="20"/>
        </w:rPr>
        <w:t>by pretending to be a</w:t>
      </w: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083275" w:rsidRDefault="00083275" w:rsidP="00083275">
      <w:pPr>
        <w:pStyle w:val="Default"/>
        <w:ind w:firstLine="284"/>
        <w:jc w:val="both"/>
        <w:rPr>
          <w:sz w:val="20"/>
          <w:szCs w:val="20"/>
        </w:rPr>
      </w:pPr>
    </w:p>
    <w:p w:rsidR="00351080" w:rsidRDefault="00B80735" w:rsidP="00A7146E">
      <w:pPr>
        <w:pStyle w:val="Default"/>
        <w:jc w:val="both"/>
        <w:rPr>
          <w:sz w:val="20"/>
          <w:szCs w:val="20"/>
        </w:rPr>
      </w:pPr>
      <w:proofErr w:type="gramStart"/>
      <w:r>
        <w:rPr>
          <w:sz w:val="20"/>
          <w:szCs w:val="20"/>
        </w:rPr>
        <w:t>trustworthy</w:t>
      </w:r>
      <w:proofErr w:type="gramEnd"/>
      <w:r>
        <w:rPr>
          <w:sz w:val="20"/>
          <w:szCs w:val="20"/>
        </w:rPr>
        <w:t xml:space="preserve"> entity</w:t>
      </w:r>
      <w:r w:rsidR="00D02A70">
        <w:rPr>
          <w:sz w:val="20"/>
          <w:szCs w:val="20"/>
        </w:rPr>
        <w:t xml:space="preserve"> (masquerading)</w:t>
      </w:r>
      <w:r>
        <w:rPr>
          <w:sz w:val="20"/>
          <w:szCs w:val="20"/>
        </w:rPr>
        <w:t xml:space="preserve"> during an online transaction or by email. I</w:t>
      </w:r>
      <w:r w:rsidR="00083275">
        <w:rPr>
          <w:sz w:val="20"/>
          <w:szCs w:val="20"/>
        </w:rPr>
        <w:t xml:space="preserve">t is considered as a mixture of </w:t>
      </w:r>
      <w:r w:rsidR="00D02A70">
        <w:rPr>
          <w:sz w:val="20"/>
          <w:szCs w:val="20"/>
        </w:rPr>
        <w:t>social</w:t>
      </w:r>
      <w:r>
        <w:rPr>
          <w:sz w:val="20"/>
          <w:szCs w:val="20"/>
        </w:rPr>
        <w:t xml:space="preserve"> engineering practices and technical deceit. In phishing the criminal doesn’t directly hack into the user’s electronic device but tries to convince or persuade them into doing a series of action that might lead to them gaining confidential information.</w:t>
      </w:r>
      <w:r w:rsidR="00D02A70">
        <w:rPr>
          <w:sz w:val="20"/>
          <w:szCs w:val="20"/>
        </w:rPr>
        <w:t xml:space="preserve"> Phishing attacks can be many types attempted through various mediums for example: whaling, tab nabbing, rouge Wi-Fi, spear phishing, clone phishing, link manipulation, etc.</w:t>
      </w:r>
    </w:p>
    <w:p w:rsidR="00D02A70" w:rsidRDefault="00D02A70" w:rsidP="00351080">
      <w:pPr>
        <w:pStyle w:val="Default"/>
        <w:ind w:firstLine="284"/>
        <w:jc w:val="both"/>
        <w:rPr>
          <w:sz w:val="20"/>
          <w:szCs w:val="20"/>
        </w:rPr>
      </w:pPr>
      <w:r>
        <w:rPr>
          <w:sz w:val="20"/>
          <w:szCs w:val="20"/>
        </w:rPr>
        <w:t xml:space="preserve">The most widely used communication channels are through web pages, e-mails and instant messaging and the most successful among these is e-mails. In this project </w:t>
      </w:r>
      <w:r w:rsidR="00592544">
        <w:rPr>
          <w:sz w:val="20"/>
          <w:szCs w:val="20"/>
        </w:rPr>
        <w:t>we will concentrate on web link based phishing attempts where the URL of original websites are cleverly modified by hiding misspellings and affixes, and then the clicked web pages are also so accurately copied that they look like the real ones which is then wrongly interpreted by the user as correct web pages. Thus the user is tricked into giving confidential information to the phisher.</w:t>
      </w:r>
      <w:r w:rsidR="00083275">
        <w:rPr>
          <w:sz w:val="20"/>
          <w:szCs w:val="20"/>
        </w:rPr>
        <w:t xml:space="preserve"> </w:t>
      </w:r>
    </w:p>
    <w:p w:rsidR="00592544" w:rsidRDefault="00592544" w:rsidP="00351080">
      <w:pPr>
        <w:pStyle w:val="Default"/>
        <w:ind w:firstLine="284"/>
        <w:jc w:val="both"/>
        <w:rPr>
          <w:sz w:val="20"/>
          <w:szCs w:val="20"/>
        </w:rPr>
      </w:pPr>
    </w:p>
    <w:p w:rsidR="00592544" w:rsidRPr="00962154" w:rsidRDefault="00083275" w:rsidP="00592544">
      <w:pPr>
        <w:pStyle w:val="Heading1"/>
      </w:pPr>
      <w:r>
        <w:t>VISUAL CRYPTOGRAPHY</w:t>
      </w:r>
    </w:p>
    <w:p w:rsidR="00351080" w:rsidRDefault="00E821D6" w:rsidP="00E10EE4">
      <w:pPr>
        <w:pStyle w:val="Text"/>
      </w:pPr>
      <w:r w:rsidRPr="00962154">
        <w:t xml:space="preserve"> </w:t>
      </w:r>
    </w:p>
    <w:p w:rsidR="00377F64" w:rsidRDefault="00EA5246" w:rsidP="00E10EE4">
      <w:pPr>
        <w:pStyle w:val="Text"/>
      </w:pPr>
      <w:r>
        <w:t xml:space="preserve">Visual cryptography is a scheme </w:t>
      </w:r>
      <w:r w:rsidR="00224DD9">
        <w:t xml:space="preserve">to hide a secret image using any number of shadow image called shares. The secret image should be a </w:t>
      </w:r>
      <w:proofErr w:type="spellStart"/>
      <w:r w:rsidR="00224DD9">
        <w:t>grayscale</w:t>
      </w:r>
      <w:proofErr w:type="spellEnd"/>
      <w:r w:rsidR="00224DD9">
        <w:t xml:space="preserve"> image or if </w:t>
      </w:r>
      <w:proofErr w:type="spellStart"/>
      <w:r w:rsidR="00224DD9">
        <w:t>color</w:t>
      </w:r>
      <w:proofErr w:type="spellEnd"/>
      <w:r w:rsidR="00224DD9">
        <w:t xml:space="preserve"> we need to convert it into </w:t>
      </w:r>
      <w:proofErr w:type="spellStart"/>
      <w:r w:rsidR="00224DD9">
        <w:t>grayscale</w:t>
      </w:r>
      <w:proofErr w:type="spellEnd"/>
      <w:r w:rsidR="00224DD9">
        <w:t xml:space="preserve">. When we break the image into shares they alone on themselves don’t look like anything but when they are layered on top of another they return back the original image. This particular algorithm used in this project uses the patterns showed in figure 1. If the same patterns are layered on top of another they return the same pattern and if the opposite patterns are used, they give a black image. The trick in the algorithm is the way the shares are created. </w:t>
      </w:r>
      <w:r w:rsidR="00224DD9">
        <w:lastRenderedPageBreak/>
        <w:t>We simply use the data from the hidden image and use the concept of sampling distribution of mean.</w:t>
      </w:r>
    </w:p>
    <w:p w:rsidR="00377F64" w:rsidRDefault="00377F64" w:rsidP="00377F64">
      <w:pPr>
        <w:pStyle w:val="Text"/>
      </w:pPr>
      <w:r w:rsidRPr="00377F64">
        <w:rPr>
          <w:noProof/>
          <w:sz w:val="18"/>
          <w:szCs w:val="18"/>
        </w:rPr>
        <w:drawing>
          <wp:anchor distT="0" distB="0" distL="114300" distR="114300" simplePos="0" relativeHeight="251666432" behindDoc="0" locked="0" layoutInCell="1" allowOverlap="1" wp14:anchorId="3DD09BE3" wp14:editId="06F91DF3">
            <wp:simplePos x="0" y="0"/>
            <wp:positionH relativeFrom="column">
              <wp:posOffset>-38100</wp:posOffset>
            </wp:positionH>
            <wp:positionV relativeFrom="paragraph">
              <wp:posOffset>116840</wp:posOffset>
            </wp:positionV>
            <wp:extent cx="3200400" cy="1432560"/>
            <wp:effectExtent l="0" t="0" r="0" b="0"/>
            <wp:wrapSquare wrapText="bothSides"/>
            <wp:docPr id="2" name="Picture 2" descr="C:\Users\dibya\Pictures\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bya\Pictures\pix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F64">
        <w:rPr>
          <w:sz w:val="18"/>
          <w:szCs w:val="18"/>
        </w:rPr>
        <w:t>Fig 1: Figure that shows how each pixel is divided into 4 parts and then the sub-part’s colour arrangement is changed to either allow partial amount of light to pass or nothing at all</w:t>
      </w:r>
      <w:r>
        <w:rPr>
          <w:sz w:val="18"/>
          <w:szCs w:val="18"/>
        </w:rPr>
        <w:t>.</w:t>
      </w:r>
    </w:p>
    <w:p w:rsidR="00377F64" w:rsidRDefault="00377F64" w:rsidP="00377F64">
      <w:pPr>
        <w:pStyle w:val="Text"/>
        <w:ind w:firstLine="0"/>
      </w:pPr>
    </w:p>
    <w:p w:rsidR="00377F64" w:rsidRDefault="00377F64" w:rsidP="00377F64">
      <w:pPr>
        <w:pStyle w:val="Text"/>
        <w:ind w:firstLine="0"/>
      </w:pPr>
      <w:r>
        <w:t>In our implementation we perform a slightly modified visual cryptographic scheme in which the picture to be hidden is divided into shares in such a way that two totally different seemingly innocent images are displayed as a partial</w:t>
      </w:r>
      <w:r w:rsidR="00CC0F7B">
        <w:t>ly</w:t>
      </w:r>
      <w:r>
        <w:t xml:space="preserve"> blur</w:t>
      </w:r>
      <w:r w:rsidR="00CC0F7B">
        <w:t>red images</w:t>
      </w:r>
      <w:r>
        <w:t>.</w:t>
      </w:r>
      <w:r w:rsidR="00CC0F7B">
        <w:t xml:space="preserve"> But when we combine them they reveal the original to-be-hidden image. We can see them working in figure 2.</w:t>
      </w:r>
    </w:p>
    <w:p w:rsidR="00CC0F7B" w:rsidRDefault="00B30E74" w:rsidP="00377F64">
      <w:pPr>
        <w:pStyle w:val="Text"/>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2pt;margin-top:5.15pt;width:170.4pt;height:133.05pt;z-index:251668480;mso-position-horizontal-relative:text;mso-position-vertical-relative:text">
            <v:imagedata r:id="rId11" o:title="in-reveal1"/>
            <w10:wrap type="square"/>
          </v:shape>
        </w:pict>
      </w: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p>
    <w:p w:rsidR="00CC0F7B" w:rsidRDefault="00CC0F7B" w:rsidP="00377F64">
      <w:pPr>
        <w:pStyle w:val="Text"/>
        <w:ind w:firstLine="0"/>
      </w:pPr>
      <w:r>
        <w:rPr>
          <w:noProof/>
        </w:rPr>
        <mc:AlternateContent>
          <mc:Choice Requires="wps">
            <w:drawing>
              <wp:anchor distT="0" distB="0" distL="114300" distR="114300" simplePos="0" relativeHeight="251669504" behindDoc="0" locked="0" layoutInCell="1" allowOverlap="1" wp14:anchorId="1DFE9586" wp14:editId="4ABAE988">
                <wp:simplePos x="0" y="0"/>
                <wp:positionH relativeFrom="column">
                  <wp:posOffset>1584960</wp:posOffset>
                </wp:positionH>
                <wp:positionV relativeFrom="paragraph">
                  <wp:posOffset>17145</wp:posOffset>
                </wp:positionV>
                <wp:extent cx="0" cy="503555"/>
                <wp:effectExtent l="114300" t="19050" r="76200" b="86995"/>
                <wp:wrapNone/>
                <wp:docPr id="4" name="Straight Arrow Connector 4"/>
                <wp:cNvGraphicFramePr/>
                <a:graphic xmlns:a="http://schemas.openxmlformats.org/drawingml/2006/main">
                  <a:graphicData uri="http://schemas.microsoft.com/office/word/2010/wordprocessingShape">
                    <wps:wsp>
                      <wps:cNvCnPr/>
                      <wps:spPr>
                        <a:xfrm>
                          <a:off x="0" y="0"/>
                          <a:ext cx="0" cy="5035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24.8pt;margin-top:1.35pt;width:0;height:3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" strokecolor="black [3200]" strokeweight="2pt">
                <v:stroke endarrow="open"/>
                <v:shadow on="t" color="black" opacity="24903f" origin=",.5" offset="0,.55556mm"/>
              </v:shape>
            </w:pict>
          </mc:Fallback>
        </mc:AlternateContent>
      </w:r>
    </w:p>
    <w:p w:rsidR="00CC0F7B" w:rsidRDefault="00CC0F7B" w:rsidP="00377F64">
      <w:pPr>
        <w:pStyle w:val="Text"/>
        <w:ind w:firstLine="0"/>
      </w:pPr>
    </w:p>
    <w:p w:rsidR="00377F64" w:rsidRDefault="00377F64" w:rsidP="00E10EE4">
      <w:pPr>
        <w:pStyle w:val="Text"/>
      </w:pPr>
    </w:p>
    <w:p w:rsidR="00CC0F7B" w:rsidRDefault="00B30E74" w:rsidP="00377F64">
      <w:pPr>
        <w:pStyle w:val="Text"/>
      </w:pPr>
      <w:r>
        <w:rPr>
          <w:noProof/>
        </w:rPr>
        <w:pict>
          <v:shape id="_x0000_s1030" type="#_x0000_t75" style="position:absolute;left:0;text-align:left;margin-left:276.6pt;margin-top:10.05pt;width:252pt;height:197.4pt;z-index:-251639808;mso-position-horizontal-relative:text;mso-position-vertical-relative:text" wrapcoords="-64 0 -64 21518 21600 21518 21600 0 -64 0">
            <v:imagedata r:id="rId12" o:title="out-hiddenbig"/>
            <w10:wrap type="tight"/>
          </v:shape>
        </w:pict>
      </w:r>
      <w:r>
        <w:rPr>
          <w:noProof/>
        </w:rPr>
        <w:pict>
          <v:shape id="_x0000_s1026" type="#_x0000_t75" style="position:absolute;left:0;text-align:left;margin-left:43.2pt;margin-top:5.25pt;width:174.6pt;height:136.8pt;z-index:251665408;mso-position-horizontal-relative:text;mso-position-vertical-relative:text">
            <v:imagedata r:id="rId13" o:title="out-reveal1big"/>
            <w10:wrap type="square"/>
          </v:shape>
        </w:pict>
      </w: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CC0F7B" w:rsidRDefault="00CC0F7B" w:rsidP="00377F64">
      <w:pPr>
        <w:pStyle w:val="Text"/>
      </w:pPr>
    </w:p>
    <w:p w:rsidR="00A16288" w:rsidRDefault="00A16288" w:rsidP="00377F64">
      <w:pPr>
        <w:pStyle w:val="Text"/>
      </w:pPr>
    </w:p>
    <w:p w:rsidR="00CC0F7B" w:rsidRDefault="00CC0F7B" w:rsidP="00377F64">
      <w:pPr>
        <w:pStyle w:val="Text"/>
      </w:pPr>
    </w:p>
    <w:p w:rsidR="00CC0F7B" w:rsidRDefault="00CC0F7B" w:rsidP="00377F64">
      <w:pPr>
        <w:pStyle w:val="Text"/>
      </w:pPr>
      <w:r>
        <w:t>Fig 2: Dummy image being embedded on a share</w:t>
      </w:r>
    </w:p>
    <w:p w:rsidR="00CC0F7B" w:rsidRDefault="00F35A11" w:rsidP="00377F64">
      <w:pPr>
        <w:pStyle w:val="Text"/>
      </w:pPr>
      <w:r>
        <w:rPr>
          <w:noProof/>
        </w:rPr>
        <mc:AlternateContent>
          <mc:Choice Requires="wps">
            <w:drawing>
              <wp:anchor distT="0" distB="0" distL="114300" distR="114300" simplePos="0" relativeHeight="251683840" behindDoc="0" locked="0" layoutInCell="1" allowOverlap="1" wp14:anchorId="7F9DD48E" wp14:editId="64F036BB">
                <wp:simplePos x="0" y="0"/>
                <wp:positionH relativeFrom="column">
                  <wp:posOffset>4084320</wp:posOffset>
                </wp:positionH>
                <wp:positionV relativeFrom="paragraph">
                  <wp:posOffset>404495</wp:posOffset>
                </wp:positionV>
                <wp:extent cx="2324100" cy="312420"/>
                <wp:effectExtent l="0" t="0" r="1905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2420"/>
                        </a:xfrm>
                        <a:prstGeom prst="rect">
                          <a:avLst/>
                        </a:prstGeom>
                        <a:solidFill>
                          <a:srgbClr val="FFFFFF"/>
                        </a:solidFill>
                        <a:ln w="9525">
                          <a:solidFill>
                            <a:srgbClr val="000000"/>
                          </a:solidFill>
                          <a:miter lim="800000"/>
                          <a:headEnd/>
                          <a:tailEnd/>
                        </a:ln>
                      </wps:spPr>
                      <wps:txbx>
                        <w:txbxContent>
                          <w:p w:rsidR="0053506E" w:rsidRDefault="0053506E" w:rsidP="00F35A11">
                            <w:r>
                              <w:t>Fig 3: Working of Visual Cryptography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21.6pt;margin-top:31.85pt;width:183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">
                <v:textbox>
                  <w:txbxContent>
                    <w:p w:rsidR="00F35A11" w:rsidRDefault="00F35A11" w:rsidP="00F35A11">
                      <w:r>
                        <w:t>Fig 3: Working of Visual Cryptography</w:t>
                      </w:r>
                    </w:p>
                  </w:txbxContent>
                </v:textbox>
              </v:shape>
            </w:pict>
          </mc:Fallback>
        </mc:AlternateContent>
      </w:r>
    </w:p>
    <w:p w:rsidR="00CC0F7B" w:rsidRDefault="00F35A11" w:rsidP="00377F64">
      <w:pPr>
        <w:pStyle w:val="Text"/>
      </w:pPr>
      <w:r>
        <w:rPr>
          <w:noProof/>
        </w:rPr>
        <mc:AlternateContent>
          <mc:Choice Requires="wps">
            <w:drawing>
              <wp:anchor distT="0" distB="0" distL="114300" distR="114300" simplePos="0" relativeHeight="251679744" behindDoc="0" locked="0" layoutInCell="1" allowOverlap="1" wp14:anchorId="6E709A8B" wp14:editId="70E5B4F0">
                <wp:simplePos x="0" y="0"/>
                <wp:positionH relativeFrom="column">
                  <wp:posOffset>2133600</wp:posOffset>
                </wp:positionH>
                <wp:positionV relativeFrom="paragraph">
                  <wp:posOffset>2508885</wp:posOffset>
                </wp:positionV>
                <wp:extent cx="609600" cy="312420"/>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12420"/>
                        </a:xfrm>
                        <a:prstGeom prst="rect">
                          <a:avLst/>
                        </a:prstGeom>
                        <a:solidFill>
                          <a:srgbClr val="FFFFFF"/>
                        </a:solidFill>
                        <a:ln w="9525">
                          <a:solidFill>
                            <a:srgbClr val="000000"/>
                          </a:solidFill>
                          <a:miter lim="800000"/>
                          <a:headEnd/>
                          <a:tailEnd/>
                        </a:ln>
                      </wps:spPr>
                      <wps:txbx>
                        <w:txbxContent>
                          <w:p w:rsidR="0053506E" w:rsidRDefault="0053506E">
                            <w:r>
                              <w:t>Share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8pt;margin-top:197.55pt;width:48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">
                <v:textbox>
                  <w:txbxContent>
                    <w:p w:rsidR="00F35A11" w:rsidRDefault="00F35A11">
                      <w:r>
                        <w:t>Share 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75B5180" wp14:editId="45526E25">
                <wp:simplePos x="0" y="0"/>
                <wp:positionH relativeFrom="column">
                  <wp:posOffset>1524000</wp:posOffset>
                </wp:positionH>
                <wp:positionV relativeFrom="paragraph">
                  <wp:posOffset>2569845</wp:posOffset>
                </wp:positionV>
                <wp:extent cx="426720" cy="428400"/>
                <wp:effectExtent l="0" t="0" r="0" b="0"/>
                <wp:wrapNone/>
                <wp:docPr id="9" name="Plus 9"/>
                <wp:cNvGraphicFramePr/>
                <a:graphic xmlns:a="http://schemas.openxmlformats.org/drawingml/2006/main">
                  <a:graphicData uri="http://schemas.microsoft.com/office/word/2010/wordprocessingShape">
                    <wps:wsp>
                      <wps:cNvSpPr/>
                      <wps:spPr>
                        <a:xfrm>
                          <a:off x="0" y="0"/>
                          <a:ext cx="426720" cy="428400"/>
                        </a:xfrm>
                        <a:prstGeom prst="mathPl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lus 9" o:spid="_x0000_s1026" style="position:absolute;margin-left:120pt;margin-top:202.35pt;width:33.6pt;height:3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6720,42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" path="m56562,164018r106616,l163178,56784r100364,l263542,164018r106616,l370158,264382r-106616,l263542,371616r-100364,l163178,264382r-106616,l56562,164018xe" fillcolor="black [3213]" strokecolor="#243f60 [1604]" strokeweight="2pt">
                <v:path arrowok="t" o:connecttype="custom" o:connectlocs="56562,164018;163178,164018;163178,56784;263542,56784;263542,164018;370158,164018;370158,264382;263542,264382;263542,371616;163178,371616;163178,264382;56562,264382;56562,164018" o:connectangles="0,0,0,0,0,0,0,0,0,0,0,0,0"/>
              </v:shape>
            </w:pict>
          </mc:Fallback>
        </mc:AlternateContent>
      </w:r>
      <w:r w:rsidR="00B30E74">
        <w:rPr>
          <w:noProof/>
        </w:rPr>
        <w:pict>
          <v:shape id="_x0000_s1028" type="#_x0000_t75" style="position:absolute;left:0;text-align:left;margin-left:10.2pt;margin-top:-1.15pt;width:252pt;height:197.4pt;z-index:251671552;mso-position-horizontal-relative:text;mso-position-vertical:absolute;mso-position-vertical-relative:text">
            <v:imagedata r:id="rId13" o:title="out-reveal1big"/>
            <w10:wrap type="square"/>
          </v:shape>
        </w:pict>
      </w:r>
    </w:p>
    <w:p w:rsidR="00CC0F7B" w:rsidRDefault="00CC0F7B" w:rsidP="00377F64">
      <w:pPr>
        <w:pStyle w:val="Text"/>
      </w:pPr>
    </w:p>
    <w:p w:rsidR="00CC0F7B" w:rsidRDefault="00CC0F7B" w:rsidP="00377F64">
      <w:pPr>
        <w:pStyle w:val="Text"/>
      </w:pPr>
    </w:p>
    <w:p w:rsidR="00CC0F7B" w:rsidRDefault="00F35A11" w:rsidP="00377F64">
      <w:pPr>
        <w:pStyle w:val="Text"/>
      </w:pPr>
      <w:r>
        <w:rPr>
          <w:noProof/>
        </w:rPr>
        <mc:AlternateContent>
          <mc:Choice Requires="wps">
            <w:drawing>
              <wp:anchor distT="0" distB="0" distL="114300" distR="114300" simplePos="0" relativeHeight="251681792" behindDoc="0" locked="0" layoutInCell="1" allowOverlap="1" wp14:anchorId="23AD01E2" wp14:editId="3F2DF83E">
                <wp:simplePos x="0" y="0"/>
                <wp:positionH relativeFrom="column">
                  <wp:posOffset>2171700</wp:posOffset>
                </wp:positionH>
                <wp:positionV relativeFrom="paragraph">
                  <wp:posOffset>2587625</wp:posOffset>
                </wp:positionV>
                <wp:extent cx="609600" cy="312420"/>
                <wp:effectExtent l="0" t="0" r="19050"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12420"/>
                        </a:xfrm>
                        <a:prstGeom prst="rect">
                          <a:avLst/>
                        </a:prstGeom>
                        <a:solidFill>
                          <a:srgbClr val="FFFFFF"/>
                        </a:solidFill>
                        <a:ln w="9525">
                          <a:solidFill>
                            <a:srgbClr val="000000"/>
                          </a:solidFill>
                          <a:miter lim="800000"/>
                          <a:headEnd/>
                          <a:tailEnd/>
                        </a:ln>
                      </wps:spPr>
                      <wps:txbx>
                        <w:txbxContent>
                          <w:p w:rsidR="0053506E" w:rsidRDefault="0053506E" w:rsidP="00F35A11">
                            <w:r>
                              <w:t>Share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1pt;margin-top:203.75pt;width:48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pyJQIAAEs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">
                <v:textbox>
                  <w:txbxContent>
                    <w:p w:rsidR="00F35A11" w:rsidRDefault="00F35A11" w:rsidP="00F35A11">
                      <w:r>
                        <w:t>Share 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4FDDC3E" wp14:editId="59F70A97">
                <wp:simplePos x="0" y="0"/>
                <wp:positionH relativeFrom="column">
                  <wp:posOffset>1684020</wp:posOffset>
                </wp:positionH>
                <wp:positionV relativeFrom="paragraph">
                  <wp:posOffset>2587625</wp:posOffset>
                </wp:positionV>
                <wp:extent cx="0" cy="601980"/>
                <wp:effectExtent l="114300" t="19050" r="95250" b="83820"/>
                <wp:wrapNone/>
                <wp:docPr id="10" name="Straight Arrow Connector 10"/>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 o:spid="_x0000_s1026" type="#_x0000_t32" style="position:absolute;margin-left:132.6pt;margin-top:203.75pt;width:0;height:47.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" strokecolor="black [3200]" strokeweight="2pt">
                <v:stroke endarrow="open"/>
                <v:shadow on="t" color="black" opacity="24903f" origin=",.5" offset="0,.55556mm"/>
              </v:shape>
            </w:pict>
          </mc:Fallback>
        </mc:AlternateContent>
      </w:r>
      <w:r w:rsidR="00B30E74">
        <w:rPr>
          <w:noProof/>
        </w:rPr>
        <w:pict>
          <v:shape id="_x0000_s1029" type="#_x0000_t75" style="position:absolute;left:0;text-align:left;margin-left:10.2pt;margin-top:2.75pt;width:252pt;height:197.4pt;z-index:251673600;mso-position-horizontal-relative:text;mso-position-vertical-relative:text">
            <v:imagedata r:id="rId14" o:title="out-reveal2big"/>
            <w10:wrap type="square"/>
          </v:shape>
        </w:pict>
      </w:r>
    </w:p>
    <w:p w:rsidR="00CC0F7B" w:rsidRDefault="00CC0F7B" w:rsidP="00377F64">
      <w:pPr>
        <w:pStyle w:val="Text"/>
      </w:pPr>
    </w:p>
    <w:p w:rsidR="00CC0F7B" w:rsidRDefault="00CC0F7B" w:rsidP="00377F64">
      <w:pPr>
        <w:pStyle w:val="Text"/>
      </w:pPr>
    </w:p>
    <w:p w:rsidR="00CC0F7B" w:rsidRDefault="00CC0F7B" w:rsidP="00377F64">
      <w:pPr>
        <w:pStyle w:val="Text"/>
      </w:pPr>
    </w:p>
    <w:p w:rsidR="00962154" w:rsidRDefault="002217B7" w:rsidP="00F35A11">
      <w:pPr>
        <w:pStyle w:val="Text"/>
        <w:ind w:firstLine="0"/>
      </w:pPr>
      <w:r>
        <w:t>Text-based passwords are the most popular form of authentication today and with that</w:t>
      </w:r>
      <w:r w:rsidR="00E10EE4" w:rsidRPr="00962154">
        <w:t xml:space="preserve"> attack</w:t>
      </w:r>
      <w:r w:rsidR="00E10EE4">
        <w:t xml:space="preserve">s </w:t>
      </w:r>
      <w:r>
        <w:t xml:space="preserve">on them </w:t>
      </w:r>
      <w:r w:rsidR="00E10EE4">
        <w:t xml:space="preserve">have become common </w:t>
      </w:r>
      <w:r>
        <w:t>now-a-</w:t>
      </w:r>
      <w:r w:rsidR="00E10EE4">
        <w:t>days</w:t>
      </w:r>
      <w:r w:rsidR="00E821D6" w:rsidRPr="00962154">
        <w:t>.</w:t>
      </w:r>
      <w:r>
        <w:t xml:space="preserve"> Therefore new methods and schemes are under research and development.</w:t>
      </w:r>
      <w:r w:rsidR="00E821D6" w:rsidRPr="00962154">
        <w:t xml:space="preserve"> One such Method is Visual cryptography</w:t>
      </w:r>
      <w:r>
        <w:t>.</w:t>
      </w:r>
      <w:r w:rsidR="00E821D6" w:rsidRPr="00962154">
        <w:t xml:space="preserve"> </w:t>
      </w:r>
      <w:r w:rsidR="002115D5">
        <w:t>We use hashes of shares and store them in database with</w:t>
      </w:r>
      <w:r w:rsidR="00686B54">
        <w:t xml:space="preserve"> username and password. Since it is impossible to get the share back from hash it provides us a secure method to store data. This scheme provides us a secure way to authenticate user and servers under contact.</w:t>
      </w:r>
    </w:p>
    <w:p w:rsidR="00686B54" w:rsidRPr="00962154" w:rsidRDefault="00686B54" w:rsidP="00F35A11">
      <w:pPr>
        <w:pStyle w:val="Text"/>
        <w:ind w:firstLine="0"/>
      </w:pPr>
    </w:p>
    <w:p w:rsidR="00E97402" w:rsidRPr="00962154" w:rsidRDefault="00962154" w:rsidP="00962154">
      <w:pPr>
        <w:pStyle w:val="Heading1"/>
      </w:pPr>
      <w:r w:rsidRPr="00962154">
        <w:t xml:space="preserve"> APPROACH</w:t>
      </w:r>
    </w:p>
    <w:p w:rsidR="00AE2F49" w:rsidRDefault="00AE2F49" w:rsidP="00AE2F49">
      <w:pPr>
        <w:pStyle w:val="Default"/>
      </w:pPr>
    </w:p>
    <w:p w:rsidR="006F7090" w:rsidRDefault="00A17087" w:rsidP="006F7090">
      <w:pPr>
        <w:pStyle w:val="Text"/>
      </w:pPr>
      <w:r>
        <w:rPr>
          <w:noProof/>
          <w:color w:val="000000"/>
        </w:rPr>
        <w:drawing>
          <wp:anchor distT="0" distB="0" distL="114300" distR="114300" simplePos="0" relativeHeight="251661312" behindDoc="1" locked="0" layoutInCell="1" allowOverlap="1" wp14:anchorId="1A1F5325" wp14:editId="3EC56638">
            <wp:simplePos x="0" y="0"/>
            <wp:positionH relativeFrom="column">
              <wp:posOffset>-149860</wp:posOffset>
            </wp:positionH>
            <wp:positionV relativeFrom="paragraph">
              <wp:posOffset>1426845</wp:posOffset>
            </wp:positionV>
            <wp:extent cx="6903720" cy="4192905"/>
            <wp:effectExtent l="0" t="0" r="0" b="0"/>
            <wp:wrapTight wrapText="bothSides">
              <wp:wrapPolygon edited="0">
                <wp:start x="0" y="0"/>
                <wp:lineTo x="0" y="21492"/>
                <wp:lineTo x="21517" y="21492"/>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3720" cy="419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AE2F49" w:rsidRPr="00AE2F49">
        <w:t xml:space="preserve"> </w:t>
      </w:r>
      <w:r w:rsidR="00E10EE4" w:rsidRPr="00E10EE4">
        <w:t xml:space="preserve">The major entities involved the current scheme are client, Trusted Server (TS) and Server under Test (SUT). A secured methodology is proposed to verify the authenticity of the server using the concept of visual cryptography. This system uses an image-based authentication by decomposing a random image into two shares in a particular session. The trusted-server helps the client in identifying the genuineness of the </w:t>
      </w:r>
    </w:p>
    <w:p w:rsidR="006F7090" w:rsidRDefault="0053506E" w:rsidP="006F7090">
      <w:pPr>
        <w:pStyle w:val="Text"/>
      </w:pPr>
      <w:r w:rsidRPr="001169AE">
        <w:rPr>
          <w:iCs/>
          <w:noProof/>
        </w:rPr>
        <mc:AlternateContent>
          <mc:Choice Requires="wps">
            <w:drawing>
              <wp:anchor distT="0" distB="0" distL="114300" distR="114300" simplePos="0" relativeHeight="251663360" behindDoc="0" locked="0" layoutInCell="1" allowOverlap="1" wp14:anchorId="736B80E6" wp14:editId="7E3CE219">
                <wp:simplePos x="0" y="0"/>
                <wp:positionH relativeFrom="column">
                  <wp:posOffset>2278380</wp:posOffset>
                </wp:positionH>
                <wp:positionV relativeFrom="paragraph">
                  <wp:posOffset>55880</wp:posOffset>
                </wp:positionV>
                <wp:extent cx="1874520" cy="1403985"/>
                <wp:effectExtent l="0" t="0" r="1143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403985"/>
                        </a:xfrm>
                        <a:prstGeom prst="rect">
                          <a:avLst/>
                        </a:prstGeom>
                        <a:solidFill>
                          <a:srgbClr val="FFFFFF"/>
                        </a:solidFill>
                        <a:ln w="9525">
                          <a:solidFill>
                            <a:srgbClr val="000000"/>
                          </a:solidFill>
                          <a:miter lim="800000"/>
                          <a:headEnd/>
                          <a:tailEnd/>
                        </a:ln>
                      </wps:spPr>
                      <wps:txbx>
                        <w:txbxContent>
                          <w:p w:rsidR="0053506E" w:rsidRPr="001169AE" w:rsidRDefault="0053506E">
                            <w:r>
                              <w:t>Fig.4</w:t>
                            </w:r>
                            <w:r w:rsidRPr="001169AE">
                              <w:t xml:space="preserve"> Proposed System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79.4pt;margin-top:4.4pt;width:147.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">
                <v:textbox style="mso-fit-shape-to-text:t">
                  <w:txbxContent>
                    <w:p w:rsidR="0053506E" w:rsidRPr="001169AE" w:rsidRDefault="0053506E">
                      <w:r>
                        <w:t>Fig.4</w:t>
                      </w:r>
                      <w:r w:rsidRPr="001169AE">
                        <w:t xml:space="preserve"> Proposed System Model</w:t>
                      </w:r>
                    </w:p>
                  </w:txbxContent>
                </v:textbox>
              </v:shape>
            </w:pict>
          </mc:Fallback>
        </mc:AlternateContent>
      </w:r>
    </w:p>
    <w:p w:rsidR="00E10EE4" w:rsidRPr="00E10EE4" w:rsidRDefault="00E10EE4" w:rsidP="006F7090">
      <w:pPr>
        <w:pStyle w:val="Text"/>
      </w:pPr>
      <w:proofErr w:type="gramStart"/>
      <w:r w:rsidRPr="00E10EE4">
        <w:lastRenderedPageBreak/>
        <w:t>server-under-test</w:t>
      </w:r>
      <w:proofErr w:type="gramEnd"/>
      <w:r w:rsidRPr="00E10EE4">
        <w:t xml:space="preserve"> by performing decryption of the shares. </w:t>
      </w:r>
      <w:r w:rsidR="00686B54">
        <w:t>Then the server-under-test is finally determined as legitimate or not before the client accesses the server</w:t>
      </w:r>
      <w:r w:rsidRPr="00E10EE4">
        <w:t>.</w:t>
      </w:r>
    </w:p>
    <w:p w:rsidR="008876D9" w:rsidRDefault="008876D9" w:rsidP="00E10EE4">
      <w:pPr>
        <w:pStyle w:val="Text"/>
      </w:pPr>
    </w:p>
    <w:p w:rsidR="00E10EE4" w:rsidRPr="00E10EE4" w:rsidRDefault="00E10EE4" w:rsidP="00E10EE4">
      <w:pPr>
        <w:pStyle w:val="Text"/>
      </w:pPr>
      <w:r w:rsidRPr="00E10EE4">
        <w:t>Client</w:t>
      </w:r>
    </w:p>
    <w:p w:rsidR="00E10EE4" w:rsidRPr="00E10EE4" w:rsidRDefault="00E10EE4" w:rsidP="00E10EE4">
      <w:pPr>
        <w:pStyle w:val="Text"/>
      </w:pPr>
      <w:r w:rsidRPr="00E10EE4">
        <w:t xml:space="preserve">A Client is a user in an organization or a single user who wishes to accesses the trusted server and Server </w:t>
      </w:r>
      <w:r w:rsidR="008876D9" w:rsidRPr="00E10EE4">
        <w:t>under</w:t>
      </w:r>
      <w:r w:rsidRPr="00E10EE4">
        <w:t xml:space="preserve"> Test</w:t>
      </w:r>
      <w:r w:rsidR="00FD5A7A">
        <w:t xml:space="preserve"> </w:t>
      </w:r>
      <w:r w:rsidRPr="00E10EE4">
        <w:t xml:space="preserve">(SUT) for accessing the information over internet. The client accesses the Server </w:t>
      </w:r>
      <w:r w:rsidR="008876D9" w:rsidRPr="00E10EE4">
        <w:t>under</w:t>
      </w:r>
      <w:r w:rsidRPr="00E10EE4">
        <w:t xml:space="preserve"> Test through the Trusted Server. In this paper we propose a verification of the identity of the SUT also to prevent the phishing attacks. The frequently accessed SUT’s are authenticated by the trusted server and authentication of client and trusted server is also done.</w:t>
      </w:r>
    </w:p>
    <w:p w:rsidR="00FD5A7A" w:rsidRDefault="00E10EE4" w:rsidP="00FD5A7A">
      <w:pPr>
        <w:pStyle w:val="Text"/>
        <w:rPr>
          <w:iCs/>
        </w:rPr>
      </w:pPr>
      <w:r w:rsidRPr="00E10EE4">
        <w:t>The client has to register to the trusted server and authentication between both these parties is done with the assistance of visual cryptographic methodology</w:t>
      </w:r>
      <w:r w:rsidRPr="00E10EE4">
        <w:rPr>
          <w:iCs/>
        </w:rPr>
        <w:t xml:space="preserve"> </w:t>
      </w:r>
      <w:r w:rsidR="00FD5A7A" w:rsidRPr="00FD5A7A">
        <w:rPr>
          <w:iCs/>
        </w:rPr>
        <w:t xml:space="preserve">where an image is selected and split into shares </w:t>
      </w:r>
      <w:r w:rsidR="00FD5A7A">
        <w:rPr>
          <w:iCs/>
        </w:rPr>
        <w:t xml:space="preserve">and shared by both the parties. </w:t>
      </w:r>
      <w:r w:rsidR="00FD5A7A" w:rsidRPr="00FD5A7A">
        <w:rPr>
          <w:iCs/>
        </w:rPr>
        <w:t>If the original image is overlapped an</w:t>
      </w:r>
      <w:r w:rsidR="006F7090">
        <w:rPr>
          <w:iCs/>
        </w:rPr>
        <w:t>d the result is the appropriate image then</w:t>
      </w:r>
      <w:r w:rsidR="00FD5A7A" w:rsidRPr="00FD5A7A">
        <w:rPr>
          <w:iCs/>
        </w:rPr>
        <w:t xml:space="preserve"> both the parties are authenticated. The same functionalities are explained in detail below:</w:t>
      </w:r>
    </w:p>
    <w:p w:rsidR="00FD5A7A" w:rsidRPr="00FD5A7A" w:rsidRDefault="00FD5A7A" w:rsidP="00FD5A7A">
      <w:pPr>
        <w:pStyle w:val="Text"/>
        <w:rPr>
          <w:iCs/>
        </w:rPr>
      </w:pPr>
    </w:p>
    <w:p w:rsidR="006F7090" w:rsidRDefault="006F7090" w:rsidP="00FD5A7A">
      <w:pPr>
        <w:pStyle w:val="Text"/>
        <w:rPr>
          <w:iCs/>
        </w:rPr>
      </w:pPr>
    </w:p>
    <w:p w:rsidR="00FD5A7A" w:rsidRPr="00FD5A7A" w:rsidRDefault="00FD5A7A" w:rsidP="00FD5A7A">
      <w:pPr>
        <w:pStyle w:val="Text"/>
        <w:rPr>
          <w:iCs/>
        </w:rPr>
      </w:pPr>
      <w:r w:rsidRPr="00FD5A7A">
        <w:rPr>
          <w:iCs/>
        </w:rPr>
        <w:lastRenderedPageBreak/>
        <w:t>Client’s functions</w:t>
      </w:r>
      <w:r>
        <w:rPr>
          <w:iCs/>
        </w:rPr>
        <w:t>:</w:t>
      </w:r>
    </w:p>
    <w:p w:rsidR="00FD5A7A" w:rsidRPr="00FD5A7A" w:rsidRDefault="00FD5A7A" w:rsidP="00FD5A7A">
      <w:pPr>
        <w:pStyle w:val="Text"/>
        <w:rPr>
          <w:iCs/>
        </w:rPr>
      </w:pPr>
      <w:r w:rsidRPr="00FD5A7A">
        <w:rPr>
          <w:iCs/>
        </w:rPr>
        <w:t>(i) Registration to the Trusted Server (TS)</w:t>
      </w:r>
    </w:p>
    <w:p w:rsidR="00FD5A7A" w:rsidRPr="00FD5A7A" w:rsidRDefault="00FD5A7A" w:rsidP="00FD5A7A">
      <w:pPr>
        <w:pStyle w:val="Text"/>
        <w:rPr>
          <w:iCs/>
        </w:rPr>
      </w:pPr>
      <w:r w:rsidRPr="00FD5A7A">
        <w:rPr>
          <w:iCs/>
        </w:rPr>
        <w:t> Select a Random image.</w:t>
      </w:r>
    </w:p>
    <w:p w:rsidR="00FD5A7A" w:rsidRPr="00FD5A7A" w:rsidRDefault="00FD5A7A" w:rsidP="00FD5A7A">
      <w:pPr>
        <w:pStyle w:val="Text"/>
        <w:rPr>
          <w:iCs/>
        </w:rPr>
      </w:pPr>
      <w:r w:rsidRPr="00FD5A7A">
        <w:rPr>
          <w:iCs/>
        </w:rPr>
        <w:t> Encrypt the image into two shares</w:t>
      </w:r>
      <w:r>
        <w:rPr>
          <w:iCs/>
        </w:rPr>
        <w:t xml:space="preserve"> </w:t>
      </w:r>
      <w:r w:rsidRPr="00FD5A7A">
        <w:rPr>
          <w:iCs/>
        </w:rPr>
        <w:t>(S1, S2).</w:t>
      </w:r>
    </w:p>
    <w:p w:rsidR="00FD5A7A" w:rsidRPr="00FD5A7A" w:rsidRDefault="00FD5A7A" w:rsidP="00FD5A7A">
      <w:pPr>
        <w:pStyle w:val="Text"/>
        <w:rPr>
          <w:iCs/>
        </w:rPr>
      </w:pPr>
      <w:r w:rsidRPr="00FD5A7A">
        <w:rPr>
          <w:iCs/>
        </w:rPr>
        <w:t> Distribute the share (S2) to TS.</w:t>
      </w:r>
    </w:p>
    <w:p w:rsidR="00FD5A7A" w:rsidRPr="00FD5A7A" w:rsidRDefault="00FD5A7A" w:rsidP="00FD5A7A">
      <w:pPr>
        <w:pStyle w:val="Text"/>
        <w:rPr>
          <w:iCs/>
        </w:rPr>
      </w:pPr>
      <w:r w:rsidRPr="00FD5A7A">
        <w:rPr>
          <w:iCs/>
        </w:rPr>
        <w:t>(ii) Access</w:t>
      </w:r>
    </w:p>
    <w:p w:rsidR="00FD5A7A" w:rsidRPr="00FD5A7A" w:rsidRDefault="00FD5A7A" w:rsidP="00FD5A7A">
      <w:pPr>
        <w:pStyle w:val="Text"/>
        <w:rPr>
          <w:iCs/>
        </w:rPr>
      </w:pPr>
      <w:r w:rsidRPr="00FD5A7A">
        <w:rPr>
          <w:iCs/>
        </w:rPr>
        <w:t> Receive the share S2 from trusted-server after login.</w:t>
      </w:r>
    </w:p>
    <w:p w:rsidR="00FD5A7A" w:rsidRPr="00FD5A7A" w:rsidRDefault="00FD5A7A" w:rsidP="00FD5A7A">
      <w:pPr>
        <w:pStyle w:val="Text"/>
        <w:rPr>
          <w:iCs/>
        </w:rPr>
      </w:pPr>
      <w:r w:rsidRPr="00FD5A7A">
        <w:rPr>
          <w:iCs/>
        </w:rPr>
        <w:t> Perform decryption with S1 hosted with the client and the received share S2.</w:t>
      </w:r>
    </w:p>
    <w:p w:rsidR="00FD5A7A" w:rsidRPr="00FD5A7A" w:rsidRDefault="00FD5A7A" w:rsidP="00FD5A7A">
      <w:pPr>
        <w:pStyle w:val="Text"/>
        <w:rPr>
          <w:iCs/>
        </w:rPr>
      </w:pPr>
      <w:r w:rsidRPr="00FD5A7A">
        <w:rPr>
          <w:iCs/>
        </w:rPr>
        <w:t> Verify original image with the final decrypted image.</w:t>
      </w:r>
    </w:p>
    <w:p w:rsidR="00FD5A7A" w:rsidRPr="00FD5A7A" w:rsidRDefault="00FD5A7A" w:rsidP="00FD5A7A">
      <w:pPr>
        <w:pStyle w:val="Text"/>
        <w:rPr>
          <w:iCs/>
        </w:rPr>
      </w:pPr>
      <w:r w:rsidRPr="00FD5A7A">
        <w:rPr>
          <w:iCs/>
        </w:rPr>
        <w:t xml:space="preserve"> </w:t>
      </w:r>
      <w:proofErr w:type="gramStart"/>
      <w:r w:rsidRPr="00FD5A7A">
        <w:rPr>
          <w:iCs/>
        </w:rPr>
        <w:t>If</w:t>
      </w:r>
      <w:proofErr w:type="gramEnd"/>
      <w:r w:rsidRPr="00FD5A7A">
        <w:rPr>
          <w:iCs/>
        </w:rPr>
        <w:t xml:space="preserve"> there is a match the TS is authenticated and the further process continues or else the request is turned out as Phishing attack.</w:t>
      </w:r>
    </w:p>
    <w:p w:rsidR="00E97402" w:rsidRPr="008876D9" w:rsidRDefault="00FD5A7A" w:rsidP="008876D9">
      <w:pPr>
        <w:pStyle w:val="Text"/>
        <w:rPr>
          <w:iCs/>
        </w:rPr>
      </w:pPr>
      <w:r w:rsidRPr="00FD5A7A">
        <w:rPr>
          <w:iCs/>
        </w:rPr>
        <w:t>This process of authenti</w:t>
      </w:r>
      <w:r w:rsidR="001169AE">
        <w:rPr>
          <w:iCs/>
        </w:rPr>
        <w:t xml:space="preserve">cation prevents the phishing of </w:t>
      </w:r>
      <w:proofErr w:type="gramStart"/>
      <w:r w:rsidRPr="00FD5A7A">
        <w:rPr>
          <w:iCs/>
        </w:rPr>
        <w:t>Trusted</w:t>
      </w:r>
      <w:proofErr w:type="gramEnd"/>
      <w:r w:rsidRPr="00FD5A7A">
        <w:rPr>
          <w:iCs/>
        </w:rPr>
        <w:t xml:space="preserve"> server</w:t>
      </w:r>
      <w:r>
        <w:rPr>
          <w:iCs/>
        </w:rPr>
        <w:t>.</w:t>
      </w:r>
      <w:r w:rsidR="00E97402" w:rsidRPr="00962154">
        <w:t xml:space="preserve"> </w:t>
      </w:r>
    </w:p>
    <w:p w:rsidR="00E97402" w:rsidRPr="00962154" w:rsidRDefault="00E97402">
      <w:pPr>
        <w:rPr>
          <w:color w:val="000000"/>
        </w:rPr>
      </w:pPr>
    </w:p>
    <w:p w:rsidR="008876D9" w:rsidRDefault="00FD5A7A" w:rsidP="008876D9">
      <w:pPr>
        <w:pStyle w:val="Text"/>
        <w:rPr>
          <w:color w:val="000000"/>
        </w:rPr>
      </w:pPr>
      <w:r w:rsidRPr="00FD5A7A">
        <w:rPr>
          <w:color w:val="000000"/>
        </w:rPr>
        <w:t>Trusted-Server</w:t>
      </w:r>
      <w:r>
        <w:rPr>
          <w:color w:val="000000"/>
        </w:rPr>
        <w:t>:</w:t>
      </w:r>
    </w:p>
    <w:p w:rsidR="00FD5A7A" w:rsidRPr="00FD5A7A" w:rsidRDefault="00FD5A7A" w:rsidP="008876D9">
      <w:pPr>
        <w:pStyle w:val="Text"/>
        <w:rPr>
          <w:color w:val="000000"/>
        </w:rPr>
      </w:pPr>
      <w:r>
        <w:rPr>
          <w:color w:val="000000"/>
        </w:rPr>
        <w:t>S</w:t>
      </w:r>
      <w:r w:rsidRPr="00FD5A7A">
        <w:rPr>
          <w:color w:val="000000"/>
        </w:rPr>
        <w:t>imilar to that of the client an</w:t>
      </w:r>
      <w:r w:rsidR="008876D9">
        <w:rPr>
          <w:color w:val="000000"/>
        </w:rPr>
        <w:t>d trusted server authentication, w</w:t>
      </w:r>
      <w:r w:rsidRPr="00FD5A7A">
        <w:rPr>
          <w:color w:val="000000"/>
        </w:rPr>
        <w:t>e name the shares used here as S3 and S4. The authentication at this point assures that the SUT is not being phished. The detailed process done by the Trusted Server is listed below:</w:t>
      </w:r>
    </w:p>
    <w:p w:rsidR="008876D9" w:rsidRDefault="008876D9" w:rsidP="00FD5A7A">
      <w:pPr>
        <w:pStyle w:val="Text"/>
        <w:rPr>
          <w:color w:val="000000"/>
        </w:rPr>
      </w:pPr>
    </w:p>
    <w:p w:rsidR="00FD5A7A" w:rsidRPr="00FD5A7A" w:rsidRDefault="00FD5A7A" w:rsidP="00FD5A7A">
      <w:pPr>
        <w:pStyle w:val="Text"/>
        <w:rPr>
          <w:color w:val="000000"/>
        </w:rPr>
      </w:pPr>
      <w:r w:rsidRPr="00FD5A7A">
        <w:rPr>
          <w:color w:val="000000"/>
        </w:rPr>
        <w:t>(i) Registration</w:t>
      </w:r>
    </w:p>
    <w:p w:rsidR="00FD5A7A" w:rsidRPr="00FD5A7A" w:rsidRDefault="00FD5A7A" w:rsidP="00FD5A7A">
      <w:pPr>
        <w:pStyle w:val="Text"/>
        <w:rPr>
          <w:color w:val="000000"/>
        </w:rPr>
      </w:pPr>
      <w:r w:rsidRPr="00FD5A7A">
        <w:rPr>
          <w:color w:val="000000"/>
        </w:rPr>
        <w:t> Register the frequently accessed local servers for surfing.</w:t>
      </w:r>
      <w:r w:rsidR="001169AE">
        <w:rPr>
          <w:color w:val="000000"/>
        </w:rPr>
        <w:t xml:space="preserve"> </w:t>
      </w:r>
      <w:r w:rsidRPr="00FD5A7A">
        <w:rPr>
          <w:color w:val="000000"/>
        </w:rPr>
        <w:t>(Process is same as that of client-TS registration)</w:t>
      </w:r>
    </w:p>
    <w:p w:rsidR="007D75DC" w:rsidRDefault="007D75DC" w:rsidP="00E128B2">
      <w:pPr>
        <w:pStyle w:val="Text"/>
        <w:ind w:firstLine="0"/>
        <w:rPr>
          <w:color w:val="000000"/>
        </w:rPr>
      </w:pPr>
    </w:p>
    <w:p w:rsidR="007D75DC" w:rsidRDefault="007D75DC" w:rsidP="00E128B2">
      <w:pPr>
        <w:pStyle w:val="Text"/>
        <w:ind w:firstLine="0"/>
        <w:rPr>
          <w:color w:val="000000"/>
        </w:rPr>
      </w:pPr>
    </w:p>
    <w:p w:rsidR="00FD5A7A" w:rsidRPr="00FD5A7A" w:rsidRDefault="007D75DC" w:rsidP="00E128B2">
      <w:pPr>
        <w:pStyle w:val="Text"/>
        <w:ind w:firstLine="0"/>
        <w:rPr>
          <w:color w:val="000000"/>
        </w:rPr>
      </w:pPr>
      <w:r>
        <w:rPr>
          <w:color w:val="000000"/>
        </w:rPr>
        <w:lastRenderedPageBreak/>
        <w:t xml:space="preserve">   </w:t>
      </w:r>
      <w:r w:rsidR="00B30E74">
        <w:rPr>
          <w:noProof/>
        </w:rPr>
        <w:pict>
          <v:shape id="_x0000_s1031" type="#_x0000_t75" style="position:absolute;left:0;text-align:left;margin-left:25.2pt;margin-top:1.85pt;width:464.4pt;height:284.85pt;z-index:251685888;mso-position-horizontal-relative:text;mso-position-vertical-relative:text">
            <v:imagedata r:id="rId16" o:title="Registration_phase"/>
            <w10:wrap type="square"/>
          </v:shape>
        </w:pict>
      </w:r>
      <w:proofErr w:type="gramStart"/>
      <w:r w:rsidR="00FD5A7A" w:rsidRPr="00FD5A7A">
        <w:rPr>
          <w:color w:val="000000"/>
        </w:rPr>
        <w:t> Random image selection.</w:t>
      </w:r>
      <w:proofErr w:type="gramEnd"/>
    </w:p>
    <w:p w:rsidR="00FD5A7A" w:rsidRPr="00FD5A7A" w:rsidRDefault="00FD5A7A" w:rsidP="00FD5A7A">
      <w:pPr>
        <w:pStyle w:val="Text"/>
        <w:rPr>
          <w:color w:val="000000"/>
        </w:rPr>
      </w:pPr>
      <w:r w:rsidRPr="00FD5A7A">
        <w:rPr>
          <w:color w:val="000000"/>
        </w:rPr>
        <w:t> Encrypt the image into two shares (S3, S4).</w:t>
      </w:r>
    </w:p>
    <w:p w:rsidR="00FD5A7A" w:rsidRPr="00FD5A7A" w:rsidRDefault="00FD5A7A" w:rsidP="00FD5A7A">
      <w:pPr>
        <w:pStyle w:val="Text"/>
        <w:rPr>
          <w:color w:val="000000"/>
        </w:rPr>
      </w:pPr>
      <w:r w:rsidRPr="00FD5A7A">
        <w:rPr>
          <w:color w:val="000000"/>
        </w:rPr>
        <w:t> Distribute the share (S4) to Server Under Test (SUT</w:t>
      </w:r>
      <w:proofErr w:type="gramStart"/>
      <w:r w:rsidRPr="00FD5A7A">
        <w:rPr>
          <w:color w:val="000000"/>
        </w:rPr>
        <w:t>)  and</w:t>
      </w:r>
      <w:proofErr w:type="gramEnd"/>
      <w:r w:rsidRPr="00FD5A7A">
        <w:rPr>
          <w:color w:val="000000"/>
        </w:rPr>
        <w:t xml:space="preserve"> retain S3</w:t>
      </w:r>
    </w:p>
    <w:p w:rsidR="00FD5A7A" w:rsidRPr="00FD5A7A" w:rsidRDefault="00FD5A7A" w:rsidP="00FD5A7A">
      <w:pPr>
        <w:pStyle w:val="Text"/>
        <w:rPr>
          <w:color w:val="000000"/>
        </w:rPr>
      </w:pPr>
      <w:r w:rsidRPr="00FD5A7A">
        <w:rPr>
          <w:color w:val="000000"/>
        </w:rPr>
        <w:t>(ii) Access</w:t>
      </w:r>
    </w:p>
    <w:p w:rsidR="00FD5A7A" w:rsidRPr="00FD5A7A" w:rsidRDefault="00FD5A7A" w:rsidP="00FD5A7A">
      <w:pPr>
        <w:pStyle w:val="Text"/>
        <w:rPr>
          <w:color w:val="000000"/>
        </w:rPr>
      </w:pPr>
      <w:r w:rsidRPr="00FD5A7A">
        <w:rPr>
          <w:color w:val="000000"/>
        </w:rPr>
        <w:t> Receive server-under-test credentials and verify.</w:t>
      </w:r>
    </w:p>
    <w:p w:rsidR="00FD5A7A" w:rsidRPr="00FD5A7A" w:rsidRDefault="00FD5A7A" w:rsidP="00FD5A7A">
      <w:pPr>
        <w:pStyle w:val="Text"/>
        <w:rPr>
          <w:color w:val="000000"/>
        </w:rPr>
      </w:pPr>
      <w:r w:rsidRPr="00FD5A7A">
        <w:rPr>
          <w:color w:val="000000"/>
        </w:rPr>
        <w:t> Receive share S4 from server-under-test.</w:t>
      </w:r>
    </w:p>
    <w:p w:rsidR="00FD5A7A" w:rsidRPr="00FD5A7A" w:rsidRDefault="00FD5A7A" w:rsidP="00FD5A7A">
      <w:pPr>
        <w:pStyle w:val="Text"/>
        <w:rPr>
          <w:color w:val="000000"/>
        </w:rPr>
      </w:pPr>
      <w:proofErr w:type="gramStart"/>
      <w:r w:rsidRPr="00FD5A7A">
        <w:rPr>
          <w:color w:val="000000"/>
        </w:rPr>
        <w:t> Decrypt S4 share with its own share S3.</w:t>
      </w:r>
      <w:proofErr w:type="gramEnd"/>
    </w:p>
    <w:p w:rsidR="00FD5A7A" w:rsidRPr="00FD5A7A" w:rsidRDefault="00FD5A7A" w:rsidP="00FD5A7A">
      <w:pPr>
        <w:pStyle w:val="Text"/>
        <w:rPr>
          <w:color w:val="000000"/>
        </w:rPr>
      </w:pPr>
      <w:r w:rsidRPr="00FD5A7A">
        <w:rPr>
          <w:color w:val="000000"/>
        </w:rPr>
        <w:t> Verify original image with the decrypted image.</w:t>
      </w:r>
    </w:p>
    <w:p w:rsidR="00FD5A7A" w:rsidRPr="00FD5A7A" w:rsidRDefault="00FD5A7A" w:rsidP="00FD5A7A">
      <w:pPr>
        <w:pStyle w:val="Text"/>
        <w:rPr>
          <w:color w:val="000000"/>
        </w:rPr>
      </w:pPr>
      <w:r w:rsidRPr="00FD5A7A">
        <w:rPr>
          <w:color w:val="000000"/>
        </w:rPr>
        <w:t xml:space="preserve"> </w:t>
      </w:r>
      <w:proofErr w:type="gramStart"/>
      <w:r w:rsidRPr="00FD5A7A">
        <w:rPr>
          <w:color w:val="000000"/>
        </w:rPr>
        <w:t>If</w:t>
      </w:r>
      <w:proofErr w:type="gramEnd"/>
      <w:r w:rsidRPr="00FD5A7A">
        <w:rPr>
          <w:color w:val="000000"/>
        </w:rPr>
        <w:t xml:space="preserve"> there is a match the SUT is authenticated or else it is under stood that an attack has occurred.</w:t>
      </w:r>
    </w:p>
    <w:p w:rsidR="00FD5A7A" w:rsidRDefault="00FD5A7A" w:rsidP="00FD5A7A">
      <w:pPr>
        <w:pStyle w:val="Text"/>
        <w:rPr>
          <w:rStyle w:val="A5"/>
          <w:color w:val="211D1E"/>
        </w:rPr>
      </w:pPr>
      <w:r w:rsidRPr="00FD5A7A">
        <w:rPr>
          <w:color w:val="000000"/>
        </w:rPr>
        <w:t xml:space="preserve">This process prevents the phishing of Server </w:t>
      </w:r>
      <w:proofErr w:type="gramStart"/>
      <w:r w:rsidRPr="00FD5A7A">
        <w:rPr>
          <w:color w:val="000000"/>
        </w:rPr>
        <w:t>Under</w:t>
      </w:r>
      <w:proofErr w:type="gramEnd"/>
      <w:r w:rsidRPr="00FD5A7A">
        <w:rPr>
          <w:color w:val="000000"/>
        </w:rPr>
        <w:t xml:space="preserve"> Test</w:t>
      </w:r>
      <w:r>
        <w:rPr>
          <w:color w:val="000000"/>
        </w:rPr>
        <w:t>.</w:t>
      </w:r>
      <w:r w:rsidR="00E97402" w:rsidRPr="00962154">
        <w:rPr>
          <w:rStyle w:val="A5"/>
          <w:color w:val="211D1E"/>
        </w:rPr>
        <w:t xml:space="preserve"> </w:t>
      </w:r>
    </w:p>
    <w:p w:rsidR="00FD5A7A" w:rsidRDefault="00FD5A7A" w:rsidP="00FD5A7A">
      <w:pPr>
        <w:pStyle w:val="Text"/>
        <w:rPr>
          <w:rStyle w:val="A5"/>
          <w:color w:val="211D1E"/>
        </w:rPr>
      </w:pPr>
    </w:p>
    <w:p w:rsidR="00FD5A7A" w:rsidRPr="00FD5A7A" w:rsidRDefault="00FD5A7A" w:rsidP="00FD5A7A">
      <w:pPr>
        <w:pStyle w:val="Text"/>
        <w:rPr>
          <w:rStyle w:val="A5"/>
          <w:color w:val="211D1E"/>
        </w:rPr>
      </w:pPr>
      <w:r w:rsidRPr="00FD5A7A">
        <w:rPr>
          <w:rStyle w:val="A5"/>
          <w:color w:val="211D1E"/>
        </w:rPr>
        <w:t>Server-Under-Test</w:t>
      </w:r>
    </w:p>
    <w:p w:rsidR="00FD5A7A" w:rsidRPr="00FD5A7A" w:rsidRDefault="00FD5A7A" w:rsidP="00FD5A7A">
      <w:pPr>
        <w:pStyle w:val="Text"/>
        <w:rPr>
          <w:rStyle w:val="A5"/>
          <w:color w:val="211D1E"/>
        </w:rPr>
      </w:pPr>
      <w:r w:rsidRPr="00FD5A7A">
        <w:rPr>
          <w:rStyle w:val="A5"/>
          <w:color w:val="211D1E"/>
        </w:rPr>
        <w:t> Receive share S4 from TS during registration.</w:t>
      </w:r>
    </w:p>
    <w:p w:rsidR="00FD5A7A" w:rsidRPr="00FD5A7A" w:rsidRDefault="00FD5A7A" w:rsidP="00FD5A7A">
      <w:pPr>
        <w:pStyle w:val="Text"/>
        <w:rPr>
          <w:rStyle w:val="A5"/>
          <w:color w:val="211D1E"/>
        </w:rPr>
      </w:pPr>
      <w:r w:rsidRPr="00FD5A7A">
        <w:rPr>
          <w:rStyle w:val="A5"/>
          <w:color w:val="211D1E"/>
        </w:rPr>
        <w:t> Send its credentials and the received share to trusted-server during verification process by TS.</w:t>
      </w:r>
    </w:p>
    <w:p w:rsidR="006F7090" w:rsidRDefault="00FD5A7A" w:rsidP="00FD5A7A">
      <w:pPr>
        <w:pStyle w:val="Text"/>
        <w:rPr>
          <w:rStyle w:val="A5"/>
          <w:color w:val="211D1E"/>
        </w:rPr>
      </w:pPr>
      <w:r w:rsidRPr="00FD5A7A">
        <w:rPr>
          <w:rStyle w:val="A5"/>
          <w:color w:val="211D1E"/>
        </w:rPr>
        <w:t>The client logs into the server with his username and password (these credentials were obtained during client’s registration with the server). After a successful login, the client selects a random image and divides it into two shares (encryption). Share-1 is stored with the client in his database, share-2 is sent to the trusted-server. The Trusted server registers frequently accessed server for surfing. These servers are referred as server-under-test in this paper. The registration process of SUT – TS is similar to</w:t>
      </w:r>
      <w:r w:rsidR="007D75DC">
        <w:rPr>
          <w:rStyle w:val="A5"/>
          <w:color w:val="211D1E"/>
        </w:rPr>
        <w:t xml:space="preserve"> that of Client – TS. The TS </w:t>
      </w:r>
      <w:r w:rsidR="007D75DC" w:rsidRPr="00FD5A7A">
        <w:rPr>
          <w:rStyle w:val="A5"/>
          <w:color w:val="211D1E"/>
        </w:rPr>
        <w:t>authenticates</w:t>
      </w: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6F7090" w:rsidP="00FD5A7A">
      <w:pPr>
        <w:pStyle w:val="Text"/>
        <w:rPr>
          <w:rStyle w:val="A5"/>
          <w:color w:val="211D1E"/>
        </w:rPr>
      </w:pPr>
    </w:p>
    <w:p w:rsidR="006F7090" w:rsidRDefault="00876832" w:rsidP="00FD5A7A">
      <w:pPr>
        <w:pStyle w:val="Text"/>
        <w:rPr>
          <w:rStyle w:val="A5"/>
          <w:color w:val="211D1E"/>
        </w:rPr>
      </w:pPr>
      <w:r w:rsidRPr="00876832">
        <w:rPr>
          <w:rStyle w:val="A5"/>
          <w:noProof/>
          <w:color w:val="211D1E"/>
        </w:rPr>
        <mc:AlternateContent>
          <mc:Choice Requires="wps">
            <w:drawing>
              <wp:anchor distT="0" distB="0" distL="114300" distR="114300" simplePos="0" relativeHeight="251689984" behindDoc="0" locked="0" layoutInCell="1" allowOverlap="1" wp14:anchorId="5F878E92" wp14:editId="6E75596B">
                <wp:simplePos x="0" y="0"/>
                <wp:positionH relativeFrom="column">
                  <wp:posOffset>-3910965</wp:posOffset>
                </wp:positionH>
                <wp:positionV relativeFrom="paragraph">
                  <wp:posOffset>222885</wp:posOffset>
                </wp:positionV>
                <wp:extent cx="1836420" cy="1403985"/>
                <wp:effectExtent l="0" t="0" r="11430"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403985"/>
                        </a:xfrm>
                        <a:prstGeom prst="rect">
                          <a:avLst/>
                        </a:prstGeom>
                        <a:solidFill>
                          <a:srgbClr val="FFFFFF"/>
                        </a:solidFill>
                        <a:ln w="9525">
                          <a:solidFill>
                            <a:srgbClr val="000000"/>
                          </a:solidFill>
                          <a:miter lim="800000"/>
                          <a:headEnd/>
                          <a:tailEnd/>
                        </a:ln>
                      </wps:spPr>
                      <wps:txbx>
                        <w:txbxContent>
                          <w:p w:rsidR="0053506E" w:rsidRDefault="0053506E">
                            <w:r>
                              <w:t xml:space="preserve">Fig. 5 </w:t>
                            </w:r>
                            <w:proofErr w:type="gramStart"/>
                            <w:r>
                              <w:t>The</w:t>
                            </w:r>
                            <w:proofErr w:type="gramEnd"/>
                            <w:r>
                              <w:t xml:space="preserve"> Registration Phase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07.95pt;margin-top:17.55pt;width:144.6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">
                <v:textbox style="mso-fit-shape-to-text:t">
                  <w:txbxContent>
                    <w:p w:rsidR="00876832" w:rsidRDefault="00876832">
                      <w:r>
                        <w:t xml:space="preserve">Fig. 5 </w:t>
                      </w:r>
                      <w:proofErr w:type="gramStart"/>
                      <w:r>
                        <w:t>The</w:t>
                      </w:r>
                      <w:proofErr w:type="gramEnd"/>
                      <w:r>
                        <w:t xml:space="preserve"> Registration Phase</w:t>
                      </w:r>
                    </w:p>
                  </w:txbxContent>
                </v:textbox>
              </v:shape>
            </w:pict>
          </mc:Fallback>
        </mc:AlternateContent>
      </w:r>
    </w:p>
    <w:p w:rsidR="00876832" w:rsidRDefault="00B30E74" w:rsidP="00FD5A7A">
      <w:pPr>
        <w:pStyle w:val="Text"/>
        <w:rPr>
          <w:rStyle w:val="A5"/>
          <w:color w:val="211D1E"/>
        </w:rPr>
      </w:pPr>
      <w:r>
        <w:rPr>
          <w:noProof/>
        </w:rPr>
        <w:lastRenderedPageBreak/>
        <w:pict>
          <v:shape id="_x0000_s1032" type="#_x0000_t75" style="position:absolute;left:0;text-align:left;margin-left:43.8pt;margin-top:2.5pt;width:438.6pt;height:236pt;z-index:251687936;mso-position-horizontal-relative:text;mso-position-vertical-relative:text">
            <v:imagedata r:id="rId17" o:title="Authentication_phase"/>
            <w10:wrap type="square"/>
          </v:shape>
        </w:pict>
      </w: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p>
    <w:p w:rsidR="00876832" w:rsidRDefault="00876832" w:rsidP="00FD5A7A">
      <w:pPr>
        <w:pStyle w:val="Text"/>
        <w:rPr>
          <w:rStyle w:val="A5"/>
          <w:color w:val="211D1E"/>
        </w:rPr>
      </w:pPr>
      <w:r>
        <w:rPr>
          <w:noProof/>
        </w:rPr>
        <mc:AlternateContent>
          <mc:Choice Requires="wps">
            <w:drawing>
              <wp:anchor distT="0" distB="0" distL="114300" distR="114300" simplePos="0" relativeHeight="251692032" behindDoc="0" locked="0" layoutInCell="1" allowOverlap="1" wp14:anchorId="0227A889" wp14:editId="46792FD7">
                <wp:simplePos x="0" y="0"/>
                <wp:positionH relativeFrom="column">
                  <wp:posOffset>2286000</wp:posOffset>
                </wp:positionH>
                <wp:positionV relativeFrom="paragraph">
                  <wp:posOffset>74930</wp:posOffset>
                </wp:positionV>
                <wp:extent cx="1965960" cy="1403985"/>
                <wp:effectExtent l="0" t="0" r="15240"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1403985"/>
                        </a:xfrm>
                        <a:prstGeom prst="rect">
                          <a:avLst/>
                        </a:prstGeom>
                        <a:solidFill>
                          <a:srgbClr val="FFFFFF"/>
                        </a:solidFill>
                        <a:ln w="9525">
                          <a:solidFill>
                            <a:srgbClr val="000000"/>
                          </a:solidFill>
                          <a:miter lim="800000"/>
                          <a:headEnd/>
                          <a:tailEnd/>
                        </a:ln>
                      </wps:spPr>
                      <wps:txbx>
                        <w:txbxContent>
                          <w:p w:rsidR="0053506E" w:rsidRDefault="0053506E">
                            <w:r>
                              <w:t xml:space="preserve">Fig. 6 </w:t>
                            </w:r>
                            <w:proofErr w:type="gramStart"/>
                            <w:r>
                              <w:t>The</w:t>
                            </w:r>
                            <w:proofErr w:type="gramEnd"/>
                            <w:r>
                              <w:t xml:space="preserve"> Authentication Phase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80pt;margin-top:5.9pt;width:154.8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">
                <v:textbox style="mso-fit-shape-to-text:t">
                  <w:txbxContent>
                    <w:p w:rsidR="00876832" w:rsidRDefault="00876832">
                      <w:r>
                        <w:t xml:space="preserve">Fig. 6 </w:t>
                      </w:r>
                      <w:proofErr w:type="gramStart"/>
                      <w:r>
                        <w:t>The</w:t>
                      </w:r>
                      <w:proofErr w:type="gramEnd"/>
                      <w:r>
                        <w:t xml:space="preserve"> Authentication Phase</w:t>
                      </w:r>
                    </w:p>
                  </w:txbxContent>
                </v:textbox>
              </v:shape>
            </w:pict>
          </mc:Fallback>
        </mc:AlternateContent>
      </w:r>
    </w:p>
    <w:p w:rsidR="00876832" w:rsidRDefault="00876832" w:rsidP="00FD5A7A">
      <w:pPr>
        <w:pStyle w:val="Text"/>
        <w:rPr>
          <w:rStyle w:val="A5"/>
          <w:color w:val="211D1E"/>
        </w:rPr>
      </w:pPr>
    </w:p>
    <w:p w:rsidR="00876832" w:rsidRDefault="00876832" w:rsidP="00FD5A7A">
      <w:pPr>
        <w:pStyle w:val="Text"/>
        <w:rPr>
          <w:rStyle w:val="A5"/>
          <w:color w:val="211D1E"/>
        </w:rPr>
      </w:pPr>
    </w:p>
    <w:p w:rsidR="006F7090" w:rsidRDefault="00FD5A7A" w:rsidP="007D75DC">
      <w:pPr>
        <w:pStyle w:val="Text"/>
        <w:ind w:firstLine="0"/>
        <w:rPr>
          <w:rStyle w:val="A5"/>
          <w:color w:val="211D1E"/>
        </w:rPr>
      </w:pPr>
      <w:proofErr w:type="gramStart"/>
      <w:r w:rsidRPr="00FD5A7A">
        <w:rPr>
          <w:rStyle w:val="A5"/>
          <w:color w:val="211D1E"/>
        </w:rPr>
        <w:t>clients</w:t>
      </w:r>
      <w:proofErr w:type="gramEnd"/>
      <w:r w:rsidRPr="00FD5A7A">
        <w:rPr>
          <w:rStyle w:val="A5"/>
          <w:color w:val="211D1E"/>
        </w:rPr>
        <w:t xml:space="preserve"> and client authenticates TS to assure that TS is not phished. Similarly SUT sends its share along with its credentials to the trusted-server for verification of its genu</w:t>
      </w:r>
      <w:r>
        <w:rPr>
          <w:rStyle w:val="A5"/>
          <w:color w:val="211D1E"/>
        </w:rPr>
        <w:t>i</w:t>
      </w:r>
      <w:r w:rsidR="007D75DC">
        <w:rPr>
          <w:rStyle w:val="A5"/>
          <w:color w:val="211D1E"/>
        </w:rPr>
        <w:t>neness</w:t>
      </w:r>
      <w:r w:rsidRPr="00FD5A7A">
        <w:rPr>
          <w:rStyle w:val="A5"/>
          <w:color w:val="211D1E"/>
        </w:rPr>
        <w:t xml:space="preserve"> .The trusted-server verifies the credentials to check whether the server-under-test has been previously registered to it. If these credentials are accurate trusted server decrypts share-4 and share-3 and thus authenticates the SUT that it is not phished.</w:t>
      </w:r>
    </w:p>
    <w:p w:rsidR="00040FBB" w:rsidRDefault="00040FBB" w:rsidP="00876832">
      <w:pPr>
        <w:pStyle w:val="Text"/>
        <w:rPr>
          <w:rStyle w:val="A5"/>
          <w:color w:val="211D1E"/>
        </w:rPr>
      </w:pPr>
    </w:p>
    <w:p w:rsidR="00040FBB" w:rsidRDefault="00040FBB" w:rsidP="00040FBB">
      <w:pPr>
        <w:pStyle w:val="Heading1"/>
        <w:rPr>
          <w:rStyle w:val="A5"/>
          <w:color w:val="211D1E"/>
        </w:rPr>
      </w:pPr>
      <w:r>
        <w:rPr>
          <w:rStyle w:val="A5"/>
          <w:color w:val="211D1E"/>
        </w:rPr>
        <w:t>NOVELTY</w:t>
      </w:r>
    </w:p>
    <w:p w:rsidR="00040FBB" w:rsidRDefault="00040FBB" w:rsidP="00040FBB">
      <w:pPr>
        <w:pStyle w:val="ListParagraph"/>
        <w:numPr>
          <w:ilvl w:val="0"/>
          <w:numId w:val="21"/>
        </w:numPr>
      </w:pPr>
      <w:r>
        <w:t>This implementation uses image based authentication.</w:t>
      </w:r>
    </w:p>
    <w:p w:rsidR="00040FBB" w:rsidRDefault="00040FBB" w:rsidP="00040FBB">
      <w:pPr>
        <w:pStyle w:val="ListParagraph"/>
        <w:numPr>
          <w:ilvl w:val="0"/>
          <w:numId w:val="21"/>
        </w:numPr>
      </w:pPr>
      <w:r>
        <w:t>We use hashes rather than sensitive data to store the information.</w:t>
      </w:r>
    </w:p>
    <w:p w:rsidR="00040FBB" w:rsidRPr="00040FBB" w:rsidRDefault="00040FBB" w:rsidP="00040FBB">
      <w:pPr>
        <w:pStyle w:val="ListParagraph"/>
        <w:numPr>
          <w:ilvl w:val="0"/>
          <w:numId w:val="21"/>
        </w:numPr>
      </w:pPr>
      <w:r>
        <w:t>This method authenticates both the trusted servers and the server under test as both can be used as points of attack.</w:t>
      </w:r>
    </w:p>
    <w:p w:rsidR="00876832" w:rsidRPr="00962154" w:rsidRDefault="00876832" w:rsidP="00876832">
      <w:pPr>
        <w:pStyle w:val="Text"/>
      </w:pPr>
    </w:p>
    <w:p w:rsidR="00E97402" w:rsidRPr="00962154" w:rsidRDefault="001169AE">
      <w:pPr>
        <w:pStyle w:val="Heading1"/>
      </w:pPr>
      <w:r>
        <w:t>CONCLUSIONS</w:t>
      </w:r>
    </w:p>
    <w:p w:rsidR="00040FBB" w:rsidRDefault="001169AE" w:rsidP="00DF2DDE">
      <w:pPr>
        <w:pStyle w:val="Text"/>
      </w:pPr>
      <w:r w:rsidRPr="001169AE">
        <w:t>The proposed methodology helps to be secure online phishing attacks. This methodology assures more security as the visual cryptography technique is applied on a random image selected for every new server-under-test. All the three entities (Trusted-Server, client, Server-Under-Test) are authenticated and assure that every entity is original. This assures</w:t>
      </w:r>
      <w:r>
        <w:t xml:space="preserve"> </w:t>
      </w:r>
      <w:r w:rsidRPr="001169AE">
        <w:t xml:space="preserve">that all the entities are protected from being disguised. Performing decryption </w:t>
      </w: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040FBB" w:rsidRDefault="00040FBB" w:rsidP="00DF2DDE">
      <w:pPr>
        <w:pStyle w:val="Text"/>
      </w:pPr>
    </w:p>
    <w:p w:rsidR="00876832" w:rsidRDefault="001169AE" w:rsidP="00DF2DDE">
      <w:pPr>
        <w:pStyle w:val="Text"/>
      </w:pPr>
      <w:proofErr w:type="gramStart"/>
      <w:r w:rsidRPr="001169AE">
        <w:t>at</w:t>
      </w:r>
      <w:proofErr w:type="gramEnd"/>
      <w:r w:rsidRPr="001169AE">
        <w:t xml:space="preserve"> two different stages to obtain the final image assures more security. This proposed methodology safeguards the users from phishing attacks. When there are multiple server-under-test’s for verification, there is load on the trusted-server for checking credentials of too many server-under-tests. This is a major limitation of this proposed technology. This can be overcome by continuing the session once</w:t>
      </w:r>
      <w:r>
        <w:t xml:space="preserve"> </w:t>
      </w:r>
      <w:r w:rsidRPr="001169AE">
        <w:t>an SUT is authenticated. Authentication is done only when a new session is to be started.</w:t>
      </w:r>
    </w:p>
    <w:p w:rsidR="001169AE" w:rsidRDefault="001169AE">
      <w:pPr>
        <w:pStyle w:val="Text"/>
      </w:pPr>
    </w:p>
    <w:p w:rsidR="001169AE" w:rsidRDefault="001169AE" w:rsidP="001169AE">
      <w:pPr>
        <w:pStyle w:val="Heading1"/>
      </w:pPr>
      <w:r>
        <w:t>REFERENCES</w:t>
      </w:r>
    </w:p>
    <w:p w:rsidR="001169AE" w:rsidRPr="00E128B2" w:rsidRDefault="001169AE" w:rsidP="001169AE">
      <w:pPr>
        <w:pStyle w:val="Text"/>
        <w:rPr>
          <w:sz w:val="18"/>
          <w:szCs w:val="18"/>
        </w:rPr>
      </w:pPr>
      <w:proofErr w:type="spellStart"/>
      <w:r w:rsidRPr="00E128B2">
        <w:rPr>
          <w:sz w:val="18"/>
          <w:szCs w:val="18"/>
        </w:rPr>
        <w:t>Gaurav</w:t>
      </w:r>
      <w:proofErr w:type="spellEnd"/>
      <w:r w:rsidRPr="00E128B2">
        <w:rPr>
          <w:sz w:val="18"/>
          <w:szCs w:val="18"/>
        </w:rPr>
        <w:t xml:space="preserve"> </w:t>
      </w:r>
      <w:proofErr w:type="spellStart"/>
      <w:r w:rsidRPr="00E128B2">
        <w:rPr>
          <w:sz w:val="18"/>
          <w:szCs w:val="18"/>
        </w:rPr>
        <w:t>Palande</w:t>
      </w:r>
      <w:proofErr w:type="spellEnd"/>
      <w:r w:rsidRPr="00E128B2">
        <w:rPr>
          <w:sz w:val="18"/>
          <w:szCs w:val="18"/>
        </w:rPr>
        <w:t xml:space="preserve">, </w:t>
      </w:r>
      <w:proofErr w:type="spellStart"/>
      <w:r w:rsidRPr="00E128B2">
        <w:rPr>
          <w:sz w:val="18"/>
          <w:szCs w:val="18"/>
        </w:rPr>
        <w:t>Shekhar</w:t>
      </w:r>
      <w:proofErr w:type="spellEnd"/>
      <w:r w:rsidRPr="00E128B2">
        <w:rPr>
          <w:sz w:val="18"/>
          <w:szCs w:val="18"/>
        </w:rPr>
        <w:t xml:space="preserve"> </w:t>
      </w:r>
      <w:proofErr w:type="spellStart"/>
      <w:r w:rsidRPr="00E128B2">
        <w:rPr>
          <w:sz w:val="18"/>
          <w:szCs w:val="18"/>
        </w:rPr>
        <w:t>Jadhav</w:t>
      </w:r>
      <w:proofErr w:type="spellEnd"/>
      <w:r w:rsidRPr="00E128B2">
        <w:rPr>
          <w:sz w:val="18"/>
          <w:szCs w:val="18"/>
        </w:rPr>
        <w:t xml:space="preserve">, </w:t>
      </w:r>
      <w:proofErr w:type="spellStart"/>
      <w:r w:rsidRPr="00E128B2">
        <w:rPr>
          <w:sz w:val="18"/>
          <w:szCs w:val="18"/>
        </w:rPr>
        <w:t>Ashutosh</w:t>
      </w:r>
      <w:proofErr w:type="spellEnd"/>
      <w:r w:rsidRPr="00E128B2">
        <w:rPr>
          <w:sz w:val="18"/>
          <w:szCs w:val="18"/>
        </w:rPr>
        <w:t xml:space="preserve"> </w:t>
      </w:r>
      <w:proofErr w:type="spellStart"/>
      <w:r w:rsidRPr="00E128B2">
        <w:rPr>
          <w:sz w:val="18"/>
          <w:szCs w:val="18"/>
        </w:rPr>
        <w:t>Malwade</w:t>
      </w:r>
      <w:proofErr w:type="spellEnd"/>
      <w:r w:rsidRPr="00E128B2">
        <w:rPr>
          <w:sz w:val="18"/>
          <w:szCs w:val="18"/>
        </w:rPr>
        <w:t xml:space="preserve">, Vishal </w:t>
      </w:r>
      <w:proofErr w:type="spellStart"/>
      <w:r w:rsidRPr="00E128B2">
        <w:rPr>
          <w:sz w:val="18"/>
          <w:szCs w:val="18"/>
        </w:rPr>
        <w:t>Divekar</w:t>
      </w:r>
      <w:proofErr w:type="spellEnd"/>
      <w:r w:rsidRPr="00E128B2">
        <w:rPr>
          <w:sz w:val="18"/>
          <w:szCs w:val="18"/>
        </w:rPr>
        <w:t xml:space="preserve"> and Prof. S. </w:t>
      </w:r>
      <w:proofErr w:type="spellStart"/>
      <w:r w:rsidRPr="00E128B2">
        <w:rPr>
          <w:sz w:val="18"/>
          <w:szCs w:val="18"/>
        </w:rPr>
        <w:t>Baj</w:t>
      </w:r>
      <w:proofErr w:type="spellEnd"/>
      <w:r w:rsidRPr="00E128B2">
        <w:rPr>
          <w:sz w:val="18"/>
          <w:szCs w:val="18"/>
        </w:rPr>
        <w:t>, (2014), An Enhanced Anti-Phishing Framework Based on Visual Cryptography, International Journal of Emerging Research in Management &amp;Technology, Vol. 3, Issue-3.</w:t>
      </w:r>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proofErr w:type="gramStart"/>
      <w:r w:rsidRPr="00E128B2">
        <w:rPr>
          <w:sz w:val="18"/>
          <w:szCs w:val="18"/>
        </w:rPr>
        <w:t>Anushree</w:t>
      </w:r>
      <w:proofErr w:type="spellEnd"/>
      <w:r w:rsidRPr="00E128B2">
        <w:rPr>
          <w:sz w:val="18"/>
          <w:szCs w:val="18"/>
        </w:rPr>
        <w:t xml:space="preserve"> </w:t>
      </w:r>
      <w:proofErr w:type="spellStart"/>
      <w:r w:rsidRPr="00E128B2">
        <w:rPr>
          <w:sz w:val="18"/>
          <w:szCs w:val="18"/>
        </w:rPr>
        <w:t>Suklabaidya</w:t>
      </w:r>
      <w:proofErr w:type="spellEnd"/>
      <w:r w:rsidRPr="00E128B2">
        <w:rPr>
          <w:sz w:val="18"/>
          <w:szCs w:val="18"/>
        </w:rPr>
        <w:t xml:space="preserve"> and G. </w:t>
      </w:r>
      <w:proofErr w:type="spellStart"/>
      <w:r w:rsidRPr="00E128B2">
        <w:rPr>
          <w:sz w:val="18"/>
          <w:szCs w:val="18"/>
        </w:rPr>
        <w:t>Sahoo</w:t>
      </w:r>
      <w:proofErr w:type="spellEnd"/>
      <w:r w:rsidRPr="00E128B2">
        <w:rPr>
          <w:sz w:val="18"/>
          <w:szCs w:val="18"/>
        </w:rPr>
        <w:t>, (2013), Visual Cryptographic Applications, International Journal on Computer Science and Engineering, Vol. 5 No. 06.</w:t>
      </w:r>
      <w:proofErr w:type="gramEnd"/>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r w:rsidRPr="00E128B2">
        <w:rPr>
          <w:sz w:val="18"/>
          <w:szCs w:val="18"/>
        </w:rPr>
        <w:t>Y.Yesu</w:t>
      </w:r>
      <w:proofErr w:type="spellEnd"/>
      <w:r w:rsidRPr="00E128B2">
        <w:rPr>
          <w:sz w:val="18"/>
          <w:szCs w:val="18"/>
        </w:rPr>
        <w:t xml:space="preserve"> </w:t>
      </w:r>
      <w:proofErr w:type="spellStart"/>
      <w:r w:rsidRPr="00E128B2">
        <w:rPr>
          <w:sz w:val="18"/>
          <w:szCs w:val="18"/>
        </w:rPr>
        <w:t>Jyothi</w:t>
      </w:r>
      <w:proofErr w:type="spellEnd"/>
      <w:r w:rsidRPr="00E128B2">
        <w:rPr>
          <w:sz w:val="18"/>
          <w:szCs w:val="18"/>
        </w:rPr>
        <w:t xml:space="preserve">, D. </w:t>
      </w:r>
      <w:proofErr w:type="spellStart"/>
      <w:r w:rsidRPr="00E128B2">
        <w:rPr>
          <w:sz w:val="18"/>
          <w:szCs w:val="18"/>
        </w:rPr>
        <w:t>Srinivas</w:t>
      </w:r>
      <w:proofErr w:type="spellEnd"/>
      <w:r w:rsidRPr="00E128B2">
        <w:rPr>
          <w:sz w:val="18"/>
          <w:szCs w:val="18"/>
        </w:rPr>
        <w:t xml:space="preserve"> and K. </w:t>
      </w:r>
      <w:proofErr w:type="spellStart"/>
      <w:r w:rsidRPr="00E128B2">
        <w:rPr>
          <w:sz w:val="18"/>
          <w:szCs w:val="18"/>
        </w:rPr>
        <w:t>Govindaraju</w:t>
      </w:r>
      <w:proofErr w:type="spellEnd"/>
      <w:r w:rsidRPr="00E128B2">
        <w:rPr>
          <w:sz w:val="18"/>
          <w:szCs w:val="18"/>
        </w:rPr>
        <w:t>, (2013), The Secured Anti-Phishing approach using image based validation, International Journal of Research in Computer and Communication Technology, Vol. 2, Issue 9.</w:t>
      </w:r>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r w:rsidRPr="00E128B2">
        <w:rPr>
          <w:sz w:val="18"/>
          <w:szCs w:val="18"/>
        </w:rPr>
        <w:t>A.Angel</w:t>
      </w:r>
      <w:proofErr w:type="spellEnd"/>
      <w:r w:rsidRPr="00E128B2">
        <w:rPr>
          <w:sz w:val="18"/>
          <w:szCs w:val="18"/>
        </w:rPr>
        <w:t xml:space="preserve"> </w:t>
      </w:r>
      <w:proofErr w:type="spellStart"/>
      <w:r w:rsidRPr="00E128B2">
        <w:rPr>
          <w:sz w:val="18"/>
          <w:szCs w:val="18"/>
        </w:rPr>
        <w:t>Freeda</w:t>
      </w:r>
      <w:proofErr w:type="spellEnd"/>
      <w:r w:rsidRPr="00E128B2">
        <w:rPr>
          <w:sz w:val="18"/>
          <w:szCs w:val="18"/>
        </w:rPr>
        <w:t xml:space="preserve">, </w:t>
      </w:r>
      <w:proofErr w:type="spellStart"/>
      <w:r w:rsidRPr="00E128B2">
        <w:rPr>
          <w:sz w:val="18"/>
          <w:szCs w:val="18"/>
        </w:rPr>
        <w:t>M.Sindhuja</w:t>
      </w:r>
      <w:proofErr w:type="spellEnd"/>
      <w:r w:rsidRPr="00E128B2">
        <w:rPr>
          <w:sz w:val="18"/>
          <w:szCs w:val="18"/>
        </w:rPr>
        <w:t xml:space="preserve"> and </w:t>
      </w:r>
      <w:proofErr w:type="spellStart"/>
      <w:r w:rsidRPr="00E128B2">
        <w:rPr>
          <w:sz w:val="18"/>
          <w:szCs w:val="18"/>
        </w:rPr>
        <w:t>K.Sujitha</w:t>
      </w:r>
      <w:proofErr w:type="spellEnd"/>
      <w:r w:rsidRPr="00E128B2">
        <w:rPr>
          <w:sz w:val="18"/>
          <w:szCs w:val="18"/>
        </w:rPr>
        <w:t xml:space="preserve">, (2013), Image </w:t>
      </w:r>
      <w:proofErr w:type="spellStart"/>
      <w:r w:rsidRPr="00E128B2">
        <w:rPr>
          <w:sz w:val="18"/>
          <w:szCs w:val="18"/>
        </w:rPr>
        <w:t>Captcha</w:t>
      </w:r>
      <w:proofErr w:type="spellEnd"/>
      <w:r w:rsidRPr="00E128B2">
        <w:rPr>
          <w:sz w:val="18"/>
          <w:szCs w:val="18"/>
        </w:rPr>
        <w:t xml:space="preserve"> Based Authentication Using Visual Cryptography. </w:t>
      </w:r>
      <w:proofErr w:type="gramStart"/>
      <w:r w:rsidRPr="00E128B2">
        <w:rPr>
          <w:sz w:val="18"/>
          <w:szCs w:val="18"/>
        </w:rPr>
        <w:t xml:space="preserve">International Journal of Research in Engineering &amp; Advanced </w:t>
      </w:r>
      <w:r w:rsidRPr="00E128B2">
        <w:rPr>
          <w:sz w:val="18"/>
          <w:szCs w:val="18"/>
        </w:rPr>
        <w:lastRenderedPageBreak/>
        <w:t>Technology, Vol. 1, Issue 2.</w:t>
      </w:r>
      <w:proofErr w:type="gramEnd"/>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proofErr w:type="gramStart"/>
      <w:r w:rsidRPr="00E128B2">
        <w:rPr>
          <w:sz w:val="18"/>
          <w:szCs w:val="18"/>
        </w:rPr>
        <w:t>B.Padhmavathi</w:t>
      </w:r>
      <w:proofErr w:type="spellEnd"/>
      <w:r w:rsidRPr="00E128B2">
        <w:rPr>
          <w:sz w:val="18"/>
          <w:szCs w:val="18"/>
        </w:rPr>
        <w:t xml:space="preserve">, </w:t>
      </w:r>
      <w:proofErr w:type="spellStart"/>
      <w:r w:rsidRPr="00E128B2">
        <w:rPr>
          <w:sz w:val="18"/>
          <w:szCs w:val="18"/>
        </w:rPr>
        <w:t>P.Nirmal</w:t>
      </w:r>
      <w:proofErr w:type="spellEnd"/>
      <w:r w:rsidRPr="00E128B2">
        <w:rPr>
          <w:sz w:val="18"/>
          <w:szCs w:val="18"/>
        </w:rPr>
        <w:t xml:space="preserve"> Kumar and </w:t>
      </w:r>
      <w:proofErr w:type="spellStart"/>
      <w:r w:rsidRPr="00E128B2">
        <w:rPr>
          <w:sz w:val="18"/>
          <w:szCs w:val="18"/>
        </w:rPr>
        <w:t>M.A.Dorai</w:t>
      </w:r>
      <w:proofErr w:type="spellEnd"/>
      <w:r w:rsidRPr="00E128B2">
        <w:rPr>
          <w:sz w:val="18"/>
          <w:szCs w:val="18"/>
        </w:rPr>
        <w:t xml:space="preserve"> </w:t>
      </w:r>
      <w:proofErr w:type="spellStart"/>
      <w:r w:rsidRPr="00E128B2">
        <w:rPr>
          <w:sz w:val="18"/>
          <w:szCs w:val="18"/>
        </w:rPr>
        <w:t>Rangaswamy</w:t>
      </w:r>
      <w:proofErr w:type="spellEnd"/>
      <w:r w:rsidRPr="00E128B2">
        <w:rPr>
          <w:sz w:val="18"/>
          <w:szCs w:val="18"/>
        </w:rPr>
        <w:t>, (2010), A Novel Scheme for Mutual Authentication and Cheating Prevention in Visual Cryptography using Image Processing.</w:t>
      </w:r>
      <w:proofErr w:type="gramEnd"/>
      <w:r w:rsidRPr="00E128B2">
        <w:rPr>
          <w:sz w:val="18"/>
          <w:szCs w:val="18"/>
        </w:rPr>
        <w:t xml:space="preserve"> </w:t>
      </w:r>
      <w:proofErr w:type="gramStart"/>
      <w:r w:rsidRPr="00E128B2">
        <w:rPr>
          <w:sz w:val="18"/>
          <w:szCs w:val="18"/>
        </w:rPr>
        <w:t>International Journal on Signal and Image Processing, Vol. 1, No.3.</w:t>
      </w:r>
      <w:proofErr w:type="gramEnd"/>
    </w:p>
    <w:p w:rsidR="00E128B2" w:rsidRPr="00E128B2" w:rsidRDefault="00E128B2" w:rsidP="001169AE">
      <w:pPr>
        <w:pStyle w:val="Text"/>
        <w:rPr>
          <w:sz w:val="18"/>
          <w:szCs w:val="18"/>
        </w:rPr>
      </w:pPr>
    </w:p>
    <w:p w:rsidR="001169AE" w:rsidRPr="00E128B2" w:rsidRDefault="001169AE" w:rsidP="001169AE">
      <w:pPr>
        <w:pStyle w:val="Text"/>
        <w:rPr>
          <w:sz w:val="18"/>
          <w:szCs w:val="18"/>
        </w:rPr>
      </w:pPr>
      <w:r w:rsidRPr="00E128B2">
        <w:rPr>
          <w:sz w:val="18"/>
          <w:szCs w:val="18"/>
        </w:rPr>
        <w:t xml:space="preserve">B. </w:t>
      </w:r>
      <w:proofErr w:type="spellStart"/>
      <w:r w:rsidRPr="00E128B2">
        <w:rPr>
          <w:sz w:val="18"/>
          <w:szCs w:val="18"/>
        </w:rPr>
        <w:t>Borchert</w:t>
      </w:r>
      <w:proofErr w:type="spellEnd"/>
      <w:r w:rsidRPr="00E128B2">
        <w:rPr>
          <w:sz w:val="18"/>
          <w:szCs w:val="18"/>
        </w:rPr>
        <w:t>, (2007), Segment Based Visual Cryptography, WSI Press, Germany, 2007.</w:t>
      </w:r>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r w:rsidRPr="00E128B2">
        <w:rPr>
          <w:sz w:val="18"/>
          <w:szCs w:val="18"/>
        </w:rPr>
        <w:t>Sonal</w:t>
      </w:r>
      <w:proofErr w:type="spellEnd"/>
      <w:r w:rsidRPr="00E128B2">
        <w:rPr>
          <w:sz w:val="18"/>
          <w:szCs w:val="18"/>
        </w:rPr>
        <w:t xml:space="preserve"> </w:t>
      </w:r>
      <w:proofErr w:type="spellStart"/>
      <w:r w:rsidRPr="00E128B2">
        <w:rPr>
          <w:sz w:val="18"/>
          <w:szCs w:val="18"/>
        </w:rPr>
        <w:t>Wange</w:t>
      </w:r>
      <w:proofErr w:type="spellEnd"/>
      <w:r w:rsidRPr="00E128B2">
        <w:rPr>
          <w:sz w:val="18"/>
          <w:szCs w:val="18"/>
        </w:rPr>
        <w:t>, (2013), A Visual Cryptography to secure Biometric Database: A Review, International Journal of Advanced Research in Computer Science and Software Engineering, Vol.3, Issue-11.</w:t>
      </w:r>
    </w:p>
    <w:p w:rsidR="00E128B2" w:rsidRPr="00E128B2" w:rsidRDefault="00E128B2" w:rsidP="001169AE">
      <w:pPr>
        <w:pStyle w:val="Text"/>
        <w:rPr>
          <w:sz w:val="18"/>
          <w:szCs w:val="18"/>
        </w:rPr>
      </w:pPr>
    </w:p>
    <w:p w:rsidR="001169AE" w:rsidRPr="00E128B2" w:rsidRDefault="001169AE" w:rsidP="001169AE">
      <w:pPr>
        <w:pStyle w:val="Text"/>
        <w:rPr>
          <w:sz w:val="18"/>
          <w:szCs w:val="18"/>
        </w:rPr>
      </w:pPr>
      <w:proofErr w:type="spellStart"/>
      <w:r w:rsidRPr="00E128B2">
        <w:rPr>
          <w:sz w:val="18"/>
          <w:szCs w:val="18"/>
        </w:rPr>
        <w:t>Shital</w:t>
      </w:r>
      <w:proofErr w:type="spellEnd"/>
      <w:r w:rsidRPr="00E128B2">
        <w:rPr>
          <w:sz w:val="18"/>
          <w:szCs w:val="18"/>
        </w:rPr>
        <w:t xml:space="preserve"> </w:t>
      </w:r>
      <w:proofErr w:type="spellStart"/>
      <w:r w:rsidRPr="00E128B2">
        <w:rPr>
          <w:sz w:val="18"/>
          <w:szCs w:val="18"/>
        </w:rPr>
        <w:t>B.Pawar</w:t>
      </w:r>
      <w:proofErr w:type="spellEnd"/>
      <w:r w:rsidRPr="00E128B2">
        <w:rPr>
          <w:sz w:val="18"/>
          <w:szCs w:val="18"/>
        </w:rPr>
        <w:t xml:space="preserve">, </w:t>
      </w:r>
      <w:proofErr w:type="spellStart"/>
      <w:r w:rsidRPr="00E128B2">
        <w:rPr>
          <w:sz w:val="18"/>
          <w:szCs w:val="18"/>
        </w:rPr>
        <w:t>Prof.NM.Shahana</w:t>
      </w:r>
      <w:proofErr w:type="spellEnd"/>
      <w:r w:rsidRPr="00E128B2">
        <w:rPr>
          <w:sz w:val="18"/>
          <w:szCs w:val="18"/>
        </w:rPr>
        <w:t>, (2013), Visual Secret Sharing Using Visual Cryptography, International Journal of Engineering Research Vol. 3, Issue 1.</w:t>
      </w:r>
    </w:p>
    <w:p w:rsidR="00E128B2" w:rsidRPr="00E128B2" w:rsidRDefault="00E128B2" w:rsidP="001169AE">
      <w:pPr>
        <w:pStyle w:val="Text"/>
        <w:rPr>
          <w:sz w:val="18"/>
          <w:szCs w:val="18"/>
        </w:rPr>
      </w:pPr>
    </w:p>
    <w:p w:rsidR="008876D9" w:rsidRPr="00E128B2" w:rsidRDefault="008876D9" w:rsidP="001169AE">
      <w:pPr>
        <w:pStyle w:val="Text"/>
        <w:rPr>
          <w:sz w:val="18"/>
          <w:szCs w:val="18"/>
        </w:rPr>
      </w:pPr>
      <w:r w:rsidRPr="00E128B2">
        <w:rPr>
          <w:sz w:val="18"/>
          <w:szCs w:val="18"/>
        </w:rPr>
        <w:t xml:space="preserve">G </w:t>
      </w:r>
      <w:proofErr w:type="spellStart"/>
      <w:r w:rsidRPr="00E128B2">
        <w:rPr>
          <w:sz w:val="18"/>
          <w:szCs w:val="18"/>
        </w:rPr>
        <w:t>Lakshmeeswari</w:t>
      </w:r>
      <w:proofErr w:type="spellEnd"/>
      <w:r w:rsidRPr="00E128B2">
        <w:rPr>
          <w:sz w:val="18"/>
          <w:szCs w:val="18"/>
        </w:rPr>
        <w:t xml:space="preserve">†* and </w:t>
      </w:r>
      <w:proofErr w:type="spellStart"/>
      <w:r w:rsidRPr="00E128B2">
        <w:rPr>
          <w:sz w:val="18"/>
          <w:szCs w:val="18"/>
        </w:rPr>
        <w:t>Shubham</w:t>
      </w:r>
      <w:proofErr w:type="spellEnd"/>
      <w:r w:rsidRPr="00E128B2">
        <w:rPr>
          <w:sz w:val="18"/>
          <w:szCs w:val="18"/>
        </w:rPr>
        <w:t xml:space="preserve"> </w:t>
      </w:r>
      <w:proofErr w:type="spellStart"/>
      <w:r w:rsidRPr="00E128B2">
        <w:rPr>
          <w:sz w:val="18"/>
          <w:szCs w:val="18"/>
        </w:rPr>
        <w:t>Goel</w:t>
      </w:r>
      <w:proofErr w:type="spellEnd"/>
      <w:r w:rsidRPr="00E128B2">
        <w:rPr>
          <w:sz w:val="18"/>
          <w:szCs w:val="18"/>
        </w:rPr>
        <w:t>, (2016), Anti-Phishing Frame-Work applying Visual Cryptography Mechanism, Vol.6, Issue1.</w:t>
      </w:r>
    </w:p>
    <w:p w:rsidR="00E128B2" w:rsidRPr="00E128B2" w:rsidRDefault="00E128B2" w:rsidP="001169AE">
      <w:pPr>
        <w:pStyle w:val="Text"/>
        <w:rPr>
          <w:sz w:val="18"/>
          <w:szCs w:val="18"/>
        </w:rPr>
      </w:pPr>
    </w:p>
    <w:p w:rsidR="008876D9" w:rsidRPr="00E128B2" w:rsidRDefault="008876D9" w:rsidP="001169AE">
      <w:pPr>
        <w:pStyle w:val="Text"/>
        <w:rPr>
          <w:sz w:val="18"/>
          <w:szCs w:val="18"/>
        </w:rPr>
      </w:pPr>
      <w:proofErr w:type="spellStart"/>
      <w:r w:rsidRPr="00E128B2">
        <w:rPr>
          <w:sz w:val="18"/>
          <w:szCs w:val="18"/>
        </w:rPr>
        <w:t>Gonela</w:t>
      </w:r>
      <w:proofErr w:type="spellEnd"/>
      <w:r w:rsidRPr="00E128B2">
        <w:rPr>
          <w:sz w:val="18"/>
          <w:szCs w:val="18"/>
        </w:rPr>
        <w:t xml:space="preserve"> Shiva, CH. Samson, (2017), </w:t>
      </w:r>
      <w:proofErr w:type="gramStart"/>
      <w:r w:rsidRPr="00E128B2">
        <w:rPr>
          <w:sz w:val="18"/>
          <w:szCs w:val="18"/>
        </w:rPr>
        <w:t>A</w:t>
      </w:r>
      <w:proofErr w:type="gramEnd"/>
      <w:r w:rsidRPr="00E128B2">
        <w:rPr>
          <w:sz w:val="18"/>
          <w:szCs w:val="18"/>
        </w:rPr>
        <w:t xml:space="preserve"> Hash Based Visual Cryptography Scheme for Image Authentication, Volume: 2 Issue: 8</w:t>
      </w:r>
    </w:p>
    <w:p w:rsidR="00E97402" w:rsidRPr="00E821D6" w:rsidRDefault="00E97402">
      <w:pPr>
        <w:pStyle w:val="FigureCaption"/>
      </w:pPr>
    </w:p>
    <w:sectPr w:rsidR="00E97402" w:rsidRPr="00E821D6">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E74" w:rsidRDefault="00B30E74">
      <w:r>
        <w:separator/>
      </w:r>
    </w:p>
  </w:endnote>
  <w:endnote w:type="continuationSeparator" w:id="0">
    <w:p w:rsidR="00B30E74" w:rsidRDefault="00B3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E74" w:rsidRDefault="00B30E74"/>
  </w:footnote>
  <w:footnote w:type="continuationSeparator" w:id="0">
    <w:p w:rsidR="00B30E74" w:rsidRDefault="00B30E74">
      <w:r>
        <w:continuationSeparator/>
      </w:r>
    </w:p>
  </w:footnote>
  <w:footnote w:id="1">
    <w:p w:rsidR="0053506E" w:rsidRDefault="0053506E" w:rsidP="00E821D6">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06E" w:rsidRDefault="0053506E">
    <w:pPr>
      <w:framePr w:wrap="auto" w:vAnchor="text" w:hAnchor="margin" w:xAlign="right" w:y="1"/>
    </w:pPr>
    <w:r>
      <w:fldChar w:fldCharType="begin"/>
    </w:r>
    <w:r>
      <w:instrText xml:space="preserve">PAGE  </w:instrText>
    </w:r>
    <w:r>
      <w:fldChar w:fldCharType="separate"/>
    </w:r>
    <w:r w:rsidR="00A7146E">
      <w:rPr>
        <w:noProof/>
      </w:rPr>
      <w:t>1</w:t>
    </w:r>
    <w:r>
      <w:fldChar w:fldCharType="end"/>
    </w:r>
  </w:p>
  <w:p w:rsidR="0053506E" w:rsidRPr="008768AE" w:rsidRDefault="00A7146E">
    <w:pPr>
      <w:ind w:right="360"/>
      <w:rPr>
        <w:color w:val="9BBB59"/>
        <w:sz w:val="22"/>
        <w:szCs w:val="22"/>
      </w:rPr>
    </w:pPr>
    <w:r>
      <w:rPr>
        <w:color w:val="9BBB59"/>
        <w:sz w:val="22"/>
        <w:szCs w:val="22"/>
      </w:rPr>
      <w:t xml:space="preserve">NIT </w:t>
    </w:r>
    <w:proofErr w:type="spellStart"/>
    <w:r>
      <w:rPr>
        <w:color w:val="9BBB59"/>
        <w:sz w:val="22"/>
        <w:szCs w:val="22"/>
      </w:rPr>
      <w:t>Trichy</w:t>
    </w:r>
    <w:proofErr w:type="spellEnd"/>
    <w:r>
      <w:rPr>
        <w:color w:val="9BBB59"/>
        <w:sz w:val="22"/>
        <w:szCs w:val="22"/>
      </w:rPr>
      <w:t xml:space="preserve">, </w:t>
    </w:r>
    <w:r w:rsidR="0053506E" w:rsidRPr="008768AE">
      <w:rPr>
        <w:color w:val="9BBB59"/>
        <w:sz w:val="22"/>
        <w:szCs w:val="22"/>
      </w:rPr>
      <w:t>Computer Applications Department,</w:t>
    </w:r>
    <w:r>
      <w:rPr>
        <w:color w:val="9BBB59"/>
        <w:sz w:val="22"/>
        <w:szCs w:val="22"/>
      </w:rPr>
      <w:t xml:space="preserve"> Data Analytics Specialization</w:t>
    </w:r>
  </w:p>
  <w:p w:rsidR="0053506E" w:rsidRDefault="0053506E">
    <w:pPr>
      <w:ind w:right="360"/>
    </w:pPr>
  </w:p>
  <w:p w:rsidR="0053506E" w:rsidRDefault="0053506E">
    <w:pPr>
      <w:ind w:right="360"/>
    </w:pPr>
    <w:r>
      <w:rPr>
        <w:noProof/>
      </w:rPr>
      <mc:AlternateContent>
        <mc:Choice Requires="wps">
          <w:drawing>
            <wp:anchor distT="0" distB="0" distL="114300" distR="114300" simplePos="0" relativeHeight="251658240" behindDoc="0" locked="0" layoutInCell="1" allowOverlap="1" wp14:anchorId="4285D62F" wp14:editId="23769F52">
              <wp:simplePos x="0" y="0"/>
              <wp:positionH relativeFrom="column">
                <wp:posOffset>22860</wp:posOffset>
              </wp:positionH>
              <wp:positionV relativeFrom="paragraph">
                <wp:posOffset>86995</wp:posOffset>
              </wp:positionV>
              <wp:extent cx="661416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41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8pt;margin-top:6.85pt;width:520.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XEMgIAAHc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3C0B2082"/>
    <w:multiLevelType w:val="hybridMultilevel"/>
    <w:tmpl w:val="8EEA0B46"/>
    <w:lvl w:ilvl="0" w:tplc="60D09DAE">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0FBB"/>
    <w:rsid w:val="00083275"/>
    <w:rsid w:val="001169AE"/>
    <w:rsid w:val="00134243"/>
    <w:rsid w:val="00144E72"/>
    <w:rsid w:val="0019758C"/>
    <w:rsid w:val="002115D5"/>
    <w:rsid w:val="002217B7"/>
    <w:rsid w:val="00224DD9"/>
    <w:rsid w:val="002434A1"/>
    <w:rsid w:val="00243A9F"/>
    <w:rsid w:val="002805D1"/>
    <w:rsid w:val="00351080"/>
    <w:rsid w:val="0035253B"/>
    <w:rsid w:val="00360269"/>
    <w:rsid w:val="00377F64"/>
    <w:rsid w:val="003A1427"/>
    <w:rsid w:val="0043144F"/>
    <w:rsid w:val="00431BFA"/>
    <w:rsid w:val="004631BC"/>
    <w:rsid w:val="004A4187"/>
    <w:rsid w:val="004C1E16"/>
    <w:rsid w:val="004C6F7C"/>
    <w:rsid w:val="0053506E"/>
    <w:rsid w:val="0055075D"/>
    <w:rsid w:val="00592544"/>
    <w:rsid w:val="005A1963"/>
    <w:rsid w:val="005A2A15"/>
    <w:rsid w:val="00621BFA"/>
    <w:rsid w:val="00625E96"/>
    <w:rsid w:val="00686B54"/>
    <w:rsid w:val="006F7090"/>
    <w:rsid w:val="007B0A6B"/>
    <w:rsid w:val="007C4336"/>
    <w:rsid w:val="007D75DC"/>
    <w:rsid w:val="00840874"/>
    <w:rsid w:val="008672A6"/>
    <w:rsid w:val="00876832"/>
    <w:rsid w:val="008768AE"/>
    <w:rsid w:val="0087792E"/>
    <w:rsid w:val="008876D9"/>
    <w:rsid w:val="0091035B"/>
    <w:rsid w:val="00912499"/>
    <w:rsid w:val="00932BEC"/>
    <w:rsid w:val="00962154"/>
    <w:rsid w:val="00965C6D"/>
    <w:rsid w:val="00987530"/>
    <w:rsid w:val="009D43DA"/>
    <w:rsid w:val="009F410E"/>
    <w:rsid w:val="00A16288"/>
    <w:rsid w:val="00A17087"/>
    <w:rsid w:val="00A404F9"/>
    <w:rsid w:val="00A7146E"/>
    <w:rsid w:val="00AE2F49"/>
    <w:rsid w:val="00B30E74"/>
    <w:rsid w:val="00B80735"/>
    <w:rsid w:val="00BD7199"/>
    <w:rsid w:val="00CB4B8D"/>
    <w:rsid w:val="00CC0F7B"/>
    <w:rsid w:val="00D02A70"/>
    <w:rsid w:val="00D56935"/>
    <w:rsid w:val="00D67B7F"/>
    <w:rsid w:val="00D758C6"/>
    <w:rsid w:val="00DC4785"/>
    <w:rsid w:val="00DF2DDE"/>
    <w:rsid w:val="00E10EE4"/>
    <w:rsid w:val="00E128B2"/>
    <w:rsid w:val="00E41DCB"/>
    <w:rsid w:val="00E50DF6"/>
    <w:rsid w:val="00E80497"/>
    <w:rsid w:val="00E821D6"/>
    <w:rsid w:val="00E97402"/>
    <w:rsid w:val="00EA5246"/>
    <w:rsid w:val="00F35A11"/>
    <w:rsid w:val="00F65266"/>
    <w:rsid w:val="00F67D5F"/>
    <w:rsid w:val="00F770FC"/>
    <w:rsid w:val="00FD5A7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imes New Roman" w:hAnsi="Segoe UI" w:cs="Segoe UI"/>
        <w:lang w:val="en-IN"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8768AE"/>
    <w:rPr>
      <w:lang w:val="en-US" w:eastAsia="en-US"/>
    </w:rPr>
  </w:style>
  <w:style w:type="paragraph" w:styleId="BalloonText">
    <w:name w:val="Balloon Text"/>
    <w:basedOn w:val="Normal"/>
    <w:link w:val="BalloonTextChar"/>
    <w:rsid w:val="008768AE"/>
    <w:rPr>
      <w:rFonts w:ascii="Tahoma" w:hAnsi="Tahoma" w:cs="Tahoma"/>
      <w:sz w:val="16"/>
      <w:szCs w:val="16"/>
    </w:rPr>
  </w:style>
  <w:style w:type="character" w:customStyle="1" w:styleId="BalloonTextChar">
    <w:name w:val="Balloon Text Char"/>
    <w:link w:val="BalloonText"/>
    <w:rsid w:val="008768AE"/>
    <w:rPr>
      <w:rFonts w:ascii="Tahoma" w:hAnsi="Tahoma" w:cs="Tahoma"/>
      <w:sz w:val="16"/>
      <w:szCs w:val="16"/>
      <w:lang w:val="en-US" w:eastAsia="en-US"/>
    </w:rPr>
  </w:style>
  <w:style w:type="paragraph" w:customStyle="1" w:styleId="Default">
    <w:name w:val="Default"/>
    <w:rsid w:val="00E821D6"/>
    <w:pPr>
      <w:autoSpaceDE w:val="0"/>
      <w:autoSpaceDN w:val="0"/>
      <w:adjustRightInd w:val="0"/>
    </w:pPr>
    <w:rPr>
      <w:color w:val="000000"/>
      <w:sz w:val="24"/>
      <w:szCs w:val="24"/>
    </w:rPr>
  </w:style>
  <w:style w:type="paragraph" w:styleId="ListParagraph">
    <w:name w:val="List Paragraph"/>
    <w:basedOn w:val="Normal"/>
    <w:uiPriority w:val="34"/>
    <w:qFormat/>
    <w:rsid w:val="00040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imes New Roman" w:hAnsi="Segoe UI" w:cs="Segoe UI"/>
        <w:lang w:val="en-IN"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8768AE"/>
    <w:rPr>
      <w:lang w:val="en-US" w:eastAsia="en-US"/>
    </w:rPr>
  </w:style>
  <w:style w:type="paragraph" w:styleId="BalloonText">
    <w:name w:val="Balloon Text"/>
    <w:basedOn w:val="Normal"/>
    <w:link w:val="BalloonTextChar"/>
    <w:rsid w:val="008768AE"/>
    <w:rPr>
      <w:rFonts w:ascii="Tahoma" w:hAnsi="Tahoma" w:cs="Tahoma"/>
      <w:sz w:val="16"/>
      <w:szCs w:val="16"/>
    </w:rPr>
  </w:style>
  <w:style w:type="character" w:customStyle="1" w:styleId="BalloonTextChar">
    <w:name w:val="Balloon Text Char"/>
    <w:link w:val="BalloonText"/>
    <w:rsid w:val="008768AE"/>
    <w:rPr>
      <w:rFonts w:ascii="Tahoma" w:hAnsi="Tahoma" w:cs="Tahoma"/>
      <w:sz w:val="16"/>
      <w:szCs w:val="16"/>
      <w:lang w:val="en-US" w:eastAsia="en-US"/>
    </w:rPr>
  </w:style>
  <w:style w:type="paragraph" w:customStyle="1" w:styleId="Default">
    <w:name w:val="Default"/>
    <w:rsid w:val="00E821D6"/>
    <w:pPr>
      <w:autoSpaceDE w:val="0"/>
      <w:autoSpaceDN w:val="0"/>
      <w:adjustRightInd w:val="0"/>
    </w:pPr>
    <w:rPr>
      <w:color w:val="000000"/>
      <w:sz w:val="24"/>
      <w:szCs w:val="24"/>
    </w:rPr>
  </w:style>
  <w:style w:type="paragraph" w:styleId="ListParagraph">
    <w:name w:val="List Paragraph"/>
    <w:basedOn w:val="Normal"/>
    <w:uiPriority w:val="34"/>
    <w:qFormat/>
    <w:rsid w:val="0004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59D6E-8F2E-4DD0-BC25-913CDEAB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11624</CharactersWithSpaces>
  <SharedDoc>false</SharedDoc>
  <HLinks>
    <vt:vector size="54" baseType="variant">
      <vt:variant>
        <vt:i4>6160457</vt:i4>
      </vt:variant>
      <vt:variant>
        <vt:i4>33</vt:i4>
      </vt:variant>
      <vt:variant>
        <vt:i4>0</vt:i4>
      </vt:variant>
      <vt:variant>
        <vt:i4>5</vt:i4>
      </vt:variant>
      <vt:variant>
        <vt:lpwstr>http://www.(url/</vt:lpwstr>
      </vt:variant>
      <vt:variant>
        <vt:lpwstr/>
      </vt:variant>
      <vt:variant>
        <vt:i4>2687077</vt:i4>
      </vt:variant>
      <vt:variant>
        <vt:i4>30</vt:i4>
      </vt:variant>
      <vt:variant>
        <vt:i4>0</vt:i4>
      </vt:variant>
      <vt:variant>
        <vt:i4>5</vt:i4>
      </vt:variant>
      <vt:variant>
        <vt:lpwstr>http://www.atm.com/</vt:lpwstr>
      </vt:variant>
      <vt:variant>
        <vt:lpwstr/>
      </vt:variant>
      <vt:variant>
        <vt:i4>6160457</vt:i4>
      </vt:variant>
      <vt:variant>
        <vt:i4>27</vt:i4>
      </vt:variant>
      <vt:variant>
        <vt:i4>0</vt:i4>
      </vt:variant>
      <vt:variant>
        <vt:i4>5</vt:i4>
      </vt:variant>
      <vt:variant>
        <vt:lpwstr>http://www.(url/</vt:lpwstr>
      </vt:variant>
      <vt:variant>
        <vt:lpwstr/>
      </vt:variant>
      <vt:variant>
        <vt:i4>2031701</vt:i4>
      </vt:variant>
      <vt:variant>
        <vt:i4>24</vt:i4>
      </vt:variant>
      <vt:variant>
        <vt:i4>0</vt:i4>
      </vt:variant>
      <vt:variant>
        <vt:i4>5</vt:i4>
      </vt:variant>
      <vt:variant>
        <vt:lpwstr>http://www.ieee.org/web/publications/authors/transjnl/index.html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Dibya Anwesh Sahu</cp:lastModifiedBy>
  <cp:revision>4</cp:revision>
  <cp:lastPrinted>2019-12-20T18:16:00Z</cp:lastPrinted>
  <dcterms:created xsi:type="dcterms:W3CDTF">2019-10-15T15:29:00Z</dcterms:created>
  <dcterms:modified xsi:type="dcterms:W3CDTF">2019-12-20T18:16:00Z</dcterms:modified>
</cp:coreProperties>
</file>