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BF04" w14:textId="77777777" w:rsidR="00573495" w:rsidRPr="00C77B4D" w:rsidRDefault="00573495" w:rsidP="00573495">
      <w:pPr>
        <w:jc w:val="center"/>
        <w:rPr>
          <w:b/>
          <w:bCs/>
          <w:sz w:val="36"/>
          <w:szCs w:val="36"/>
          <w:u w:val="single"/>
        </w:rPr>
      </w:pPr>
      <w:r w:rsidRPr="00C77B4D">
        <w:rPr>
          <w:b/>
          <w:bCs/>
          <w:sz w:val="36"/>
          <w:szCs w:val="36"/>
          <w:u w:val="single"/>
        </w:rPr>
        <w:t>CLASS 9 HOMEWORK</w:t>
      </w:r>
    </w:p>
    <w:p w14:paraId="600CBA1E" w14:textId="77777777" w:rsidR="00573495" w:rsidRDefault="00573495" w:rsidP="00573495"/>
    <w:p w14:paraId="634CFD8B" w14:textId="77777777" w:rsidR="00573495" w:rsidRDefault="008310E2" w:rsidP="00573495">
      <w:pPr>
        <w:pStyle w:val="ListParagraph"/>
        <w:numPr>
          <w:ilvl w:val="0"/>
          <w:numId w:val="3"/>
        </w:numPr>
      </w:pPr>
      <w:r w:rsidRPr="00C77B4D">
        <w:rPr>
          <w:u w:val="single"/>
        </w:rPr>
        <w:t>Interrupts vs. polling</w:t>
      </w:r>
      <w:r>
        <w:t>:</w:t>
      </w:r>
    </w:p>
    <w:p w14:paraId="1BA7A5E0" w14:textId="77777777" w:rsidR="008310E2" w:rsidRDefault="008310E2" w:rsidP="008310E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49"/>
        <w:gridCol w:w="4541"/>
      </w:tblGrid>
      <w:tr w:rsidR="008310E2" w14:paraId="1265279F" w14:textId="77777777" w:rsidTr="008310E2">
        <w:tc>
          <w:tcPr>
            <w:tcW w:w="5035" w:type="dxa"/>
          </w:tcPr>
          <w:p w14:paraId="099336D4" w14:textId="77777777" w:rsidR="008310E2" w:rsidRPr="00C77B4D" w:rsidRDefault="008310E2" w:rsidP="008310E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77B4D">
              <w:rPr>
                <w:b/>
                <w:bCs/>
              </w:rPr>
              <w:t>PROS</w:t>
            </w:r>
          </w:p>
        </w:tc>
        <w:tc>
          <w:tcPr>
            <w:tcW w:w="5035" w:type="dxa"/>
          </w:tcPr>
          <w:p w14:paraId="6FAB1C2F" w14:textId="77777777" w:rsidR="008310E2" w:rsidRPr="00C77B4D" w:rsidRDefault="008310E2" w:rsidP="008310E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77B4D">
              <w:rPr>
                <w:b/>
                <w:bCs/>
              </w:rPr>
              <w:t>CONS</w:t>
            </w:r>
          </w:p>
        </w:tc>
      </w:tr>
      <w:tr w:rsidR="008310E2" w14:paraId="12EC5940" w14:textId="77777777" w:rsidTr="008310E2">
        <w:tc>
          <w:tcPr>
            <w:tcW w:w="5035" w:type="dxa"/>
          </w:tcPr>
          <w:p w14:paraId="4DADABA5" w14:textId="77777777" w:rsidR="008310E2" w:rsidRDefault="008310E2" w:rsidP="008310E2">
            <w:pPr>
              <w:pStyle w:val="ListParagraph"/>
              <w:numPr>
                <w:ilvl w:val="0"/>
                <w:numId w:val="7"/>
              </w:numPr>
            </w:pPr>
            <w:r>
              <w:t xml:space="preserve">Eliminates nested loops required </w:t>
            </w:r>
            <w:r w:rsidR="00405DFF">
              <w:t xml:space="preserve">for </w:t>
            </w:r>
            <w:r>
              <w:t>interrupts.</w:t>
            </w:r>
          </w:p>
          <w:p w14:paraId="1A9EAB37" w14:textId="77777777" w:rsidR="008310E2" w:rsidRDefault="008310E2" w:rsidP="008310E2">
            <w:pPr>
              <w:pStyle w:val="ListParagraph"/>
            </w:pPr>
          </w:p>
          <w:p w14:paraId="541B2164" w14:textId="77777777" w:rsidR="008310E2" w:rsidRDefault="008310E2" w:rsidP="00405DFF">
            <w:pPr>
              <w:pStyle w:val="ListParagraph"/>
            </w:pPr>
          </w:p>
          <w:p w14:paraId="2FDCCCF3" w14:textId="77777777" w:rsidR="00405DFF" w:rsidRDefault="00405DFF" w:rsidP="00405DFF">
            <w:pPr>
              <w:pStyle w:val="ListParagraph"/>
              <w:numPr>
                <w:ilvl w:val="0"/>
                <w:numId w:val="7"/>
              </w:numPr>
            </w:pPr>
            <w:r>
              <w:t>Much fewer lines of assembly languages.</w:t>
            </w:r>
          </w:p>
          <w:p w14:paraId="44AF5507" w14:textId="77777777" w:rsidR="00405DFF" w:rsidRDefault="00405DFF" w:rsidP="00405DFF">
            <w:pPr>
              <w:pStyle w:val="ListParagraph"/>
            </w:pPr>
          </w:p>
          <w:p w14:paraId="155DC3B7" w14:textId="77777777" w:rsidR="00405DFF" w:rsidRDefault="00405DFF" w:rsidP="00405DFF">
            <w:pPr>
              <w:pStyle w:val="ListParagraph"/>
              <w:numPr>
                <w:ilvl w:val="0"/>
                <w:numId w:val="7"/>
              </w:numPr>
            </w:pPr>
            <w:r>
              <w:t>Removes ambiguities in the code like using counters for calculation or hard coded delays.</w:t>
            </w:r>
          </w:p>
        </w:tc>
        <w:tc>
          <w:tcPr>
            <w:tcW w:w="5035" w:type="dxa"/>
          </w:tcPr>
          <w:p w14:paraId="4929F29C" w14:textId="77777777" w:rsidR="008310E2" w:rsidRDefault="008310E2" w:rsidP="008310E2">
            <w:pPr>
              <w:pStyle w:val="ListParagraph"/>
              <w:numPr>
                <w:ilvl w:val="0"/>
                <w:numId w:val="7"/>
              </w:numPr>
            </w:pPr>
            <w:r>
              <w:t>You may require additional documentation</w:t>
            </w:r>
            <w:r w:rsidR="00405DFF">
              <w:t>s</w:t>
            </w:r>
            <w:r>
              <w:t xml:space="preserve"> like data sheets to keep track of </w:t>
            </w:r>
            <w:r w:rsidR="00405DFF">
              <w:t>how</w:t>
            </w:r>
            <w:r>
              <w:t xml:space="preserve"> </w:t>
            </w:r>
            <w:r w:rsidR="00405DFF">
              <w:t xml:space="preserve">the </w:t>
            </w:r>
            <w:r>
              <w:t>SFRs work</w:t>
            </w:r>
            <w:r w:rsidR="00405DFF">
              <w:t>.</w:t>
            </w:r>
          </w:p>
          <w:p w14:paraId="694D2E2D" w14:textId="77777777" w:rsidR="008310E2" w:rsidRDefault="008310E2" w:rsidP="008310E2">
            <w:pPr>
              <w:pStyle w:val="ListParagraph"/>
            </w:pPr>
          </w:p>
          <w:p w14:paraId="50F15694" w14:textId="77777777" w:rsidR="008310E2" w:rsidRDefault="00405DFF" w:rsidP="008310E2">
            <w:pPr>
              <w:pStyle w:val="ListParagraph"/>
              <w:numPr>
                <w:ilvl w:val="0"/>
                <w:numId w:val="7"/>
              </w:numPr>
            </w:pPr>
            <w:r>
              <w:t>Requires special non-cacheable memory allocation for SFRs.</w:t>
            </w:r>
          </w:p>
          <w:p w14:paraId="55934AA0" w14:textId="77777777" w:rsidR="00405DFF" w:rsidRDefault="00405DFF" w:rsidP="00405DFF">
            <w:pPr>
              <w:pStyle w:val="ListParagraph"/>
            </w:pPr>
          </w:p>
          <w:p w14:paraId="0EA2B452" w14:textId="77777777" w:rsidR="00405DFF" w:rsidRDefault="00405DFF" w:rsidP="008310E2">
            <w:pPr>
              <w:pStyle w:val="ListParagraph"/>
              <w:numPr>
                <w:ilvl w:val="0"/>
                <w:numId w:val="7"/>
              </w:numPr>
            </w:pPr>
            <w:r>
              <w:t>Concept of using SFRs may be difficult to grasp.</w:t>
            </w:r>
          </w:p>
        </w:tc>
      </w:tr>
    </w:tbl>
    <w:p w14:paraId="1028AD37" w14:textId="77777777" w:rsidR="008310E2" w:rsidRDefault="008310E2" w:rsidP="008310E2">
      <w:pPr>
        <w:pStyle w:val="ListParagraph"/>
        <w:ind w:left="1080"/>
      </w:pPr>
    </w:p>
    <w:p w14:paraId="0389DCF8" w14:textId="77777777" w:rsidR="00405DFF" w:rsidRDefault="00405DFF" w:rsidP="00E53CF6">
      <w:pPr>
        <w:pStyle w:val="ListParagraph"/>
        <w:numPr>
          <w:ilvl w:val="0"/>
          <w:numId w:val="8"/>
        </w:numPr>
      </w:pPr>
    </w:p>
    <w:p w14:paraId="5AEEBC3B" w14:textId="77777777" w:rsidR="00A934CE" w:rsidRDefault="00A934CE" w:rsidP="00A934CE">
      <w:pPr>
        <w:pStyle w:val="ListParagraph"/>
        <w:numPr>
          <w:ilvl w:val="0"/>
          <w:numId w:val="9"/>
        </w:numPr>
      </w:pPr>
      <w:r>
        <w:t>The CPU attends to that ISQ.</w:t>
      </w:r>
    </w:p>
    <w:p w14:paraId="13B80EBC" w14:textId="77777777" w:rsidR="00A934CE" w:rsidRDefault="00A934CE" w:rsidP="00A934CE">
      <w:pPr>
        <w:pStyle w:val="ListParagraph"/>
        <w:numPr>
          <w:ilvl w:val="0"/>
          <w:numId w:val="9"/>
        </w:numPr>
      </w:pPr>
      <w:r>
        <w:t>The CPU first attends to the priority 4, sub priority level 2 then resumes back to attending priority 2, sub priority level 3 ISR.</w:t>
      </w:r>
    </w:p>
    <w:p w14:paraId="1719F9F9" w14:textId="77777777" w:rsidR="00A934CE" w:rsidRDefault="00A934CE" w:rsidP="00A934CE">
      <w:pPr>
        <w:pStyle w:val="ListParagraph"/>
        <w:numPr>
          <w:ilvl w:val="0"/>
          <w:numId w:val="9"/>
        </w:numPr>
      </w:pPr>
      <w:r>
        <w:t>It continues to attend to priority 4, sub priority level 0 ISR.</w:t>
      </w:r>
    </w:p>
    <w:p w14:paraId="5A97775C" w14:textId="77777777" w:rsidR="00A934CE" w:rsidRDefault="00A934CE" w:rsidP="00A934CE">
      <w:pPr>
        <w:pStyle w:val="ListParagraph"/>
        <w:numPr>
          <w:ilvl w:val="0"/>
          <w:numId w:val="9"/>
        </w:numPr>
      </w:pPr>
      <w:r>
        <w:t>It continues to attend to priority 6, sub priority level 0 ISR.</w:t>
      </w:r>
    </w:p>
    <w:p w14:paraId="7FCADD35" w14:textId="77777777" w:rsidR="00A934CE" w:rsidRDefault="00A934CE" w:rsidP="00A934CE">
      <w:pPr>
        <w:pStyle w:val="ListParagraph"/>
        <w:ind w:left="1440"/>
      </w:pPr>
    </w:p>
    <w:p w14:paraId="249543D3" w14:textId="1BBB05DD" w:rsidR="00A934CE" w:rsidRDefault="00A934CE" w:rsidP="00A934CE">
      <w:pPr>
        <w:pStyle w:val="ListParagraph"/>
        <w:numPr>
          <w:ilvl w:val="0"/>
          <w:numId w:val="8"/>
        </w:numPr>
      </w:pPr>
    </w:p>
    <w:p w14:paraId="0D57BC03" w14:textId="3B68C1FE" w:rsidR="001C6518" w:rsidRDefault="001C6518" w:rsidP="001C6518">
      <w:pPr>
        <w:pStyle w:val="ListParagraph"/>
        <w:numPr>
          <w:ilvl w:val="0"/>
          <w:numId w:val="10"/>
        </w:numPr>
      </w:pPr>
      <w:r>
        <w:t>Every time an interrupt is generated, the first thing the CPU does is save the contents of the internal CPU registers (called ‘contexts’) to the stack (in the RAM).</w:t>
      </w:r>
    </w:p>
    <w:p w14:paraId="3CE6FA13" w14:textId="32A11B28" w:rsidR="001C6518" w:rsidRDefault="001C6518" w:rsidP="001C6518">
      <w:pPr>
        <w:pStyle w:val="ListParagraph"/>
        <w:ind w:left="1440"/>
      </w:pPr>
      <w:r>
        <w:t xml:space="preserve">The last thing the CPU does is it </w:t>
      </w:r>
      <w:r w:rsidR="00270578">
        <w:t>restores the contexts back from the RAM into the registers and the CPU reverts to its initial state before the ISR was executed.</w:t>
      </w:r>
    </w:p>
    <w:p w14:paraId="699BAA11" w14:textId="13D83488" w:rsidR="00270578" w:rsidRDefault="00270578" w:rsidP="001C6518">
      <w:pPr>
        <w:pStyle w:val="ListParagraph"/>
        <w:ind w:left="1440"/>
      </w:pPr>
    </w:p>
    <w:p w14:paraId="6863FD87" w14:textId="22F3105A" w:rsidR="00270578" w:rsidRDefault="00270578" w:rsidP="00270578">
      <w:pPr>
        <w:pStyle w:val="ListParagraph"/>
        <w:numPr>
          <w:ilvl w:val="0"/>
          <w:numId w:val="10"/>
        </w:numPr>
      </w:pPr>
      <w:r>
        <w:t>The shadow register set is an extra set of registers, when called upon a particular priority level, the CPU uses these set of registers instead of performing ‘context save and restore’ and hence saving the time need for it.</w:t>
      </w:r>
    </w:p>
    <w:p w14:paraId="61C7203D" w14:textId="2F2CB24E" w:rsidR="00270578" w:rsidRDefault="00270578" w:rsidP="00270578">
      <w:pPr>
        <w:pStyle w:val="ListParagraph"/>
        <w:ind w:left="1440"/>
      </w:pPr>
    </w:p>
    <w:p w14:paraId="60C1349F" w14:textId="27D26D4C" w:rsidR="00270578" w:rsidRDefault="00270578" w:rsidP="00270578">
      <w:pPr>
        <w:pStyle w:val="ListParagraph"/>
        <w:numPr>
          <w:ilvl w:val="0"/>
          <w:numId w:val="11"/>
        </w:numPr>
      </w:pPr>
    </w:p>
    <w:p w14:paraId="087C5323" w14:textId="2F61F3E3" w:rsidR="00131136" w:rsidRDefault="00B94935" w:rsidP="00131136">
      <w:pPr>
        <w:pStyle w:val="ListParagraph"/>
        <w:numPr>
          <w:ilvl w:val="0"/>
          <w:numId w:val="12"/>
        </w:numPr>
      </w:pPr>
      <w:r>
        <w:t>Enabling the Timer2 interrupt:</w:t>
      </w:r>
      <w:r>
        <w:tab/>
      </w:r>
      <w:r w:rsidR="00131136">
        <w:tab/>
      </w:r>
      <w:r w:rsidR="00131136">
        <w:tab/>
      </w:r>
      <w:r w:rsidR="00131136">
        <w:tab/>
      </w:r>
      <w:r w:rsidRPr="00C77B4D">
        <w:rPr>
          <w:b/>
          <w:bCs/>
        </w:rPr>
        <w:t>IEC0SET = 0x100</w:t>
      </w:r>
    </w:p>
    <w:p w14:paraId="529F26C7" w14:textId="5CCA6B97" w:rsidR="00B94935" w:rsidRDefault="00B94935" w:rsidP="00B94935">
      <w:pPr>
        <w:pStyle w:val="ListParagraph"/>
        <w:ind w:left="1440"/>
      </w:pPr>
      <w:r>
        <w:t>Setting flag status to 0:</w:t>
      </w:r>
      <w:r>
        <w:tab/>
      </w:r>
      <w:r>
        <w:tab/>
      </w:r>
      <w:r w:rsidR="00131136">
        <w:tab/>
      </w:r>
      <w:r w:rsidR="00131136">
        <w:tab/>
      </w:r>
      <w:r w:rsidR="00131136">
        <w:tab/>
      </w:r>
      <w:r w:rsidRPr="00C77B4D">
        <w:rPr>
          <w:b/>
          <w:bCs/>
        </w:rPr>
        <w:t>IFS0CLEAR = 0x100</w:t>
      </w:r>
    </w:p>
    <w:p w14:paraId="5C8E5AE4" w14:textId="46F1314B" w:rsidR="009C1679" w:rsidRDefault="009C1679" w:rsidP="00B94935">
      <w:pPr>
        <w:pStyle w:val="ListParagraph"/>
        <w:ind w:left="1440"/>
      </w:pPr>
      <w:r>
        <w:t>Clear IPC2 Register: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IPC2CLEAR = 0x1F</w:t>
      </w:r>
    </w:p>
    <w:p w14:paraId="06939536" w14:textId="1B85210C" w:rsidR="00131136" w:rsidRDefault="00131136" w:rsidP="00131136">
      <w:pPr>
        <w:pStyle w:val="ListParagraph"/>
        <w:ind w:left="1440"/>
      </w:pPr>
      <w:r>
        <w:t>Setting priority level to 5 and sub priority level to 2:</w:t>
      </w:r>
      <w:r>
        <w:tab/>
      </w:r>
      <w:r>
        <w:tab/>
      </w:r>
      <w:r w:rsidRPr="00C77B4D">
        <w:rPr>
          <w:b/>
          <w:bCs/>
        </w:rPr>
        <w:t>IPC2SET = 0x16</w:t>
      </w:r>
    </w:p>
    <w:p w14:paraId="333BFCBC" w14:textId="1F5B87DF" w:rsidR="00131136" w:rsidRDefault="00131136" w:rsidP="00131136">
      <w:pPr>
        <w:pStyle w:val="ListParagraph"/>
        <w:ind w:left="1440"/>
      </w:pPr>
    </w:p>
    <w:p w14:paraId="03A9138F" w14:textId="668B6A71" w:rsidR="009C1679" w:rsidRDefault="009C1679" w:rsidP="009C1679">
      <w:pPr>
        <w:pStyle w:val="ListParagraph"/>
        <w:numPr>
          <w:ilvl w:val="0"/>
          <w:numId w:val="12"/>
        </w:numPr>
      </w:pPr>
      <w:r>
        <w:t>Enabling the Real-Time Clock and Calendar interrupt:</w:t>
      </w:r>
      <w:r>
        <w:tab/>
      </w:r>
      <w:r w:rsidRPr="00C77B4D">
        <w:rPr>
          <w:b/>
          <w:bCs/>
        </w:rPr>
        <w:t>IEC1SET = 0x8000</w:t>
      </w:r>
    </w:p>
    <w:p w14:paraId="0860038F" w14:textId="4D2A9887" w:rsidR="009C1679" w:rsidRDefault="009C1679" w:rsidP="009C1679">
      <w:pPr>
        <w:pStyle w:val="ListParagraph"/>
        <w:ind w:left="1440"/>
      </w:pPr>
      <w:r>
        <w:t>Setting flag status to 0:</w:t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IFS1CLEAR = 0x8000</w:t>
      </w:r>
    </w:p>
    <w:p w14:paraId="667537AC" w14:textId="2613CD3B" w:rsidR="009C1679" w:rsidRDefault="009C1679" w:rsidP="009C1679">
      <w:pPr>
        <w:pStyle w:val="ListParagraph"/>
        <w:ind w:left="1440"/>
      </w:pPr>
      <w:r>
        <w:t>Clear IPC</w:t>
      </w:r>
      <w:r w:rsidR="00D72396">
        <w:t>8</w:t>
      </w:r>
      <w:r>
        <w:t xml:space="preserve"> Register: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IPC8CLEAR = 0x1F000000</w:t>
      </w:r>
    </w:p>
    <w:p w14:paraId="39E5C090" w14:textId="56E57C97" w:rsidR="009C1679" w:rsidRDefault="009C1679" w:rsidP="009C1679">
      <w:pPr>
        <w:pStyle w:val="ListParagraph"/>
        <w:ind w:left="1440"/>
      </w:pPr>
      <w:r>
        <w:t xml:space="preserve">Setting priority level to </w:t>
      </w:r>
      <w:r w:rsidR="00D72396">
        <w:t>6</w:t>
      </w:r>
      <w:r>
        <w:t xml:space="preserve"> and sub priority level to </w:t>
      </w:r>
      <w:r w:rsidR="00D72396">
        <w:t>1</w:t>
      </w:r>
      <w:r>
        <w:t>:</w:t>
      </w:r>
      <w:r>
        <w:tab/>
      </w:r>
      <w:r>
        <w:tab/>
      </w:r>
      <w:r w:rsidRPr="00C77B4D">
        <w:rPr>
          <w:b/>
          <w:bCs/>
        </w:rPr>
        <w:t>IPC</w:t>
      </w:r>
      <w:r w:rsidR="00D72396" w:rsidRPr="00C77B4D">
        <w:rPr>
          <w:b/>
          <w:bCs/>
        </w:rPr>
        <w:t>8</w:t>
      </w:r>
      <w:r w:rsidRPr="00C77B4D">
        <w:rPr>
          <w:b/>
          <w:bCs/>
        </w:rPr>
        <w:t>SET = 0x1</w:t>
      </w:r>
      <w:r w:rsidR="00D72396" w:rsidRPr="00C77B4D">
        <w:rPr>
          <w:b/>
          <w:bCs/>
        </w:rPr>
        <w:t>9000000</w:t>
      </w:r>
    </w:p>
    <w:p w14:paraId="67685BB3" w14:textId="77777777" w:rsidR="009C1679" w:rsidRDefault="009C1679" w:rsidP="009C1679">
      <w:pPr>
        <w:pStyle w:val="ListParagraph"/>
        <w:ind w:left="1440"/>
      </w:pPr>
    </w:p>
    <w:p w14:paraId="3CE98F63" w14:textId="159AF098" w:rsidR="00D72396" w:rsidRPr="00C77B4D" w:rsidRDefault="00D72396" w:rsidP="00D72396">
      <w:pPr>
        <w:pStyle w:val="ListParagraph"/>
        <w:numPr>
          <w:ilvl w:val="0"/>
          <w:numId w:val="12"/>
        </w:numPr>
        <w:rPr>
          <w:b/>
          <w:bCs/>
        </w:rPr>
      </w:pPr>
      <w:r>
        <w:t>Enabling the UART4 Receiver interrupt:</w:t>
      </w:r>
      <w:r>
        <w:tab/>
      </w:r>
      <w:r>
        <w:tab/>
      </w:r>
      <w:r>
        <w:tab/>
      </w:r>
      <w:r w:rsidRPr="00C77B4D">
        <w:rPr>
          <w:b/>
          <w:bCs/>
        </w:rPr>
        <w:t>IEC2SET = 0x10</w:t>
      </w:r>
    </w:p>
    <w:p w14:paraId="672E9D55" w14:textId="75853F0F" w:rsidR="00D72396" w:rsidRDefault="00D72396" w:rsidP="00D72396">
      <w:pPr>
        <w:pStyle w:val="ListParagraph"/>
        <w:ind w:left="1440"/>
      </w:pPr>
      <w:r>
        <w:t>Setting flag status to 0:</w:t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IFS</w:t>
      </w:r>
      <w:r w:rsidR="009C25B7" w:rsidRPr="00C77B4D">
        <w:rPr>
          <w:b/>
          <w:bCs/>
        </w:rPr>
        <w:t>2</w:t>
      </w:r>
      <w:r w:rsidRPr="00C77B4D">
        <w:rPr>
          <w:b/>
          <w:bCs/>
        </w:rPr>
        <w:t>CLEAR = 0x10</w:t>
      </w:r>
    </w:p>
    <w:p w14:paraId="0256B3F4" w14:textId="04B2598C" w:rsidR="00D72396" w:rsidRDefault="00D72396" w:rsidP="00D72396">
      <w:pPr>
        <w:pStyle w:val="ListParagraph"/>
        <w:ind w:left="1440"/>
      </w:pPr>
      <w:r>
        <w:t>Clear IPC2 Register: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IPC</w:t>
      </w:r>
      <w:r w:rsidR="009C25B7" w:rsidRPr="00C77B4D">
        <w:rPr>
          <w:b/>
          <w:bCs/>
        </w:rPr>
        <w:t>1</w:t>
      </w:r>
      <w:r w:rsidRPr="00C77B4D">
        <w:rPr>
          <w:b/>
          <w:bCs/>
        </w:rPr>
        <w:t>2CLEAR = 0x1F</w:t>
      </w:r>
      <w:r w:rsidR="009C25B7" w:rsidRPr="00C77B4D">
        <w:rPr>
          <w:b/>
          <w:bCs/>
        </w:rPr>
        <w:t>00</w:t>
      </w:r>
    </w:p>
    <w:p w14:paraId="15784C1B" w14:textId="4BE1523B" w:rsidR="00131136" w:rsidRPr="00C77B4D" w:rsidRDefault="00D72396" w:rsidP="00D72396">
      <w:pPr>
        <w:pStyle w:val="ListParagraph"/>
        <w:ind w:left="1440"/>
        <w:rPr>
          <w:b/>
          <w:bCs/>
        </w:rPr>
      </w:pPr>
      <w:r>
        <w:t>Setting priority level to 7 and sub priority level to 3:</w:t>
      </w:r>
      <w:r>
        <w:tab/>
      </w:r>
      <w:r>
        <w:tab/>
      </w:r>
      <w:r w:rsidRPr="00C77B4D">
        <w:rPr>
          <w:b/>
          <w:bCs/>
        </w:rPr>
        <w:t>IPC</w:t>
      </w:r>
      <w:r w:rsidR="009C25B7" w:rsidRPr="00C77B4D">
        <w:rPr>
          <w:b/>
          <w:bCs/>
        </w:rPr>
        <w:t>1</w:t>
      </w:r>
      <w:r w:rsidRPr="00C77B4D">
        <w:rPr>
          <w:b/>
          <w:bCs/>
        </w:rPr>
        <w:t>2SET = 0x</w:t>
      </w:r>
      <w:r w:rsidR="009C25B7" w:rsidRPr="00C77B4D">
        <w:rPr>
          <w:b/>
          <w:bCs/>
        </w:rPr>
        <w:t>1F00</w:t>
      </w:r>
    </w:p>
    <w:p w14:paraId="1E1C7235" w14:textId="44562DC0" w:rsidR="009C25B7" w:rsidRDefault="009C25B7" w:rsidP="00D72396">
      <w:pPr>
        <w:pStyle w:val="ListParagraph"/>
        <w:ind w:left="1440"/>
      </w:pPr>
    </w:p>
    <w:p w14:paraId="00AA6B70" w14:textId="6371A6F4" w:rsidR="009C25B7" w:rsidRDefault="009C25B7" w:rsidP="009C25B7">
      <w:pPr>
        <w:pStyle w:val="ListParagraph"/>
        <w:numPr>
          <w:ilvl w:val="0"/>
          <w:numId w:val="12"/>
        </w:numPr>
      </w:pPr>
      <w:r>
        <w:lastRenderedPageBreak/>
        <w:t>Enabling the INT2 external input interrupt:</w:t>
      </w:r>
      <w:r>
        <w:tab/>
      </w:r>
      <w:r>
        <w:tab/>
      </w:r>
      <w:r>
        <w:tab/>
      </w:r>
      <w:r w:rsidRPr="00C77B4D">
        <w:rPr>
          <w:b/>
          <w:bCs/>
        </w:rPr>
        <w:t>IEC0SET = 0x800</w:t>
      </w:r>
    </w:p>
    <w:p w14:paraId="24E85133" w14:textId="44496A43" w:rsidR="009C25B7" w:rsidRDefault="009C25B7" w:rsidP="009C25B7">
      <w:pPr>
        <w:pStyle w:val="ListParagraph"/>
        <w:ind w:left="1440"/>
      </w:pPr>
      <w:r>
        <w:t>Setting flag status to 0:</w:t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IFS0CLEAR = 0x</w:t>
      </w:r>
      <w:r w:rsidR="00117C1A" w:rsidRPr="00C77B4D">
        <w:rPr>
          <w:b/>
          <w:bCs/>
        </w:rPr>
        <w:t>8</w:t>
      </w:r>
      <w:r w:rsidRPr="00C77B4D">
        <w:rPr>
          <w:b/>
          <w:bCs/>
        </w:rPr>
        <w:t>00</w:t>
      </w:r>
    </w:p>
    <w:p w14:paraId="7F7FDD21" w14:textId="77777777" w:rsidR="009C25B7" w:rsidRPr="00C77B4D" w:rsidRDefault="009C25B7" w:rsidP="009C25B7">
      <w:pPr>
        <w:pStyle w:val="ListParagraph"/>
        <w:ind w:left="1440"/>
        <w:rPr>
          <w:b/>
          <w:bCs/>
        </w:rPr>
      </w:pPr>
      <w:r>
        <w:t>Clear IPC2 Register: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IPC2CLEAR = 0x1F</w:t>
      </w:r>
    </w:p>
    <w:p w14:paraId="67532AE4" w14:textId="43745A4B" w:rsidR="009C25B7" w:rsidRDefault="009C25B7" w:rsidP="009C25B7">
      <w:pPr>
        <w:pStyle w:val="ListParagraph"/>
        <w:ind w:left="1440"/>
      </w:pPr>
      <w:r>
        <w:t>Setting priority level to 3 and sub priority level to 2:</w:t>
      </w:r>
      <w:r>
        <w:tab/>
      </w:r>
      <w:r>
        <w:tab/>
      </w:r>
      <w:r w:rsidRPr="00C77B4D">
        <w:rPr>
          <w:b/>
          <w:bCs/>
        </w:rPr>
        <w:t>IPC2SET = 0x</w:t>
      </w:r>
      <w:r w:rsidR="00117C1A" w:rsidRPr="00C77B4D">
        <w:rPr>
          <w:b/>
          <w:bCs/>
        </w:rPr>
        <w:t>E000000</w:t>
      </w:r>
    </w:p>
    <w:p w14:paraId="3925F811" w14:textId="70951DA9" w:rsidR="009C25B7" w:rsidRDefault="004D4DF1" w:rsidP="004D4DF1">
      <w:pPr>
        <w:pStyle w:val="ListParagraph"/>
        <w:ind w:left="1440"/>
      </w:pPr>
      <w:r>
        <w:t>Configuring to trigger on rising edge:</w:t>
      </w:r>
      <w:r>
        <w:tab/>
      </w:r>
      <w:r>
        <w:tab/>
      </w:r>
      <w:r>
        <w:tab/>
      </w:r>
      <w:r>
        <w:tab/>
      </w:r>
      <w:r w:rsidRPr="00C77B4D">
        <w:rPr>
          <w:b/>
          <w:bCs/>
        </w:rPr>
        <w:t>INTCON = 0x4</w:t>
      </w:r>
    </w:p>
    <w:p w14:paraId="239FBD47" w14:textId="422D2163" w:rsidR="004D4DF1" w:rsidRDefault="004D4DF1" w:rsidP="004D4DF1">
      <w:pPr>
        <w:pStyle w:val="ListParagraph"/>
        <w:ind w:left="1440"/>
      </w:pPr>
    </w:p>
    <w:p w14:paraId="432C97F7" w14:textId="62AABC74" w:rsidR="00DF65DF" w:rsidRPr="00C77B4D" w:rsidRDefault="009E2456" w:rsidP="00DF65DF">
      <w:pPr>
        <w:pStyle w:val="ListParagraph"/>
        <w:numPr>
          <w:ilvl w:val="0"/>
          <w:numId w:val="11"/>
        </w:numPr>
        <w:rPr>
          <w:b/>
          <w:bCs/>
        </w:rPr>
      </w:pPr>
      <w:r w:rsidRPr="00C77B4D">
        <w:rPr>
          <w:b/>
          <w:bCs/>
        </w:rPr>
        <w:t>Please find attached code.</w:t>
      </w:r>
    </w:p>
    <w:p w14:paraId="4B0CA7C0" w14:textId="3F8C4306" w:rsidR="00DF65DF" w:rsidRDefault="00DF65DF" w:rsidP="00DF65DF">
      <w:pPr>
        <w:pStyle w:val="ListParagraph"/>
        <w:ind w:left="1080"/>
      </w:pPr>
    </w:p>
    <w:p w14:paraId="7B5671F0" w14:textId="128E36EB" w:rsidR="00D650F6" w:rsidRDefault="00D650F6" w:rsidP="00D650F6">
      <w:pPr>
        <w:pStyle w:val="ListParagraph"/>
        <w:numPr>
          <w:ilvl w:val="0"/>
          <w:numId w:val="13"/>
        </w:numPr>
      </w:pPr>
      <w:r>
        <w:t>SFR INTCON value (in hex) when it is configured for single vector mode using shadow register set and external interrupt input INT3 is:</w:t>
      </w:r>
    </w:p>
    <w:p w14:paraId="74DD8373" w14:textId="7108C7D0" w:rsidR="00D650F6" w:rsidRDefault="00D650F6" w:rsidP="00D650F6">
      <w:pPr>
        <w:pStyle w:val="ListParagraph"/>
        <w:ind w:left="1080"/>
      </w:pPr>
    </w:p>
    <w:p w14:paraId="78E66C46" w14:textId="7F066680" w:rsidR="00D650F6" w:rsidRPr="00C77B4D" w:rsidRDefault="00D650F6" w:rsidP="00D650F6">
      <w:pPr>
        <w:pStyle w:val="ListParagraph"/>
        <w:ind w:left="1080"/>
        <w:jc w:val="center"/>
        <w:rPr>
          <w:b/>
          <w:bCs/>
        </w:rPr>
      </w:pPr>
      <w:r w:rsidRPr="00C77B4D">
        <w:rPr>
          <w:b/>
          <w:bCs/>
        </w:rPr>
        <w:t>INTCON = 0x10008</w:t>
      </w:r>
    </w:p>
    <w:p w14:paraId="33972B18" w14:textId="495D1574" w:rsidR="00D650F6" w:rsidRDefault="00D650F6" w:rsidP="00D650F6">
      <w:pPr>
        <w:pStyle w:val="ListParagraph"/>
        <w:ind w:left="1080"/>
      </w:pPr>
    </w:p>
    <w:p w14:paraId="130CE5E6" w14:textId="59D3AB03" w:rsidR="00D650F6" w:rsidRDefault="00A93A97" w:rsidP="00D650F6">
      <w:pPr>
        <w:pStyle w:val="ListParagraph"/>
        <w:numPr>
          <w:ilvl w:val="0"/>
          <w:numId w:val="14"/>
        </w:numPr>
      </w:pPr>
      <w:r w:rsidRPr="00C77B4D">
        <w:rPr>
          <w:b/>
          <w:bCs/>
        </w:rPr>
        <w:t>Please find the attached code.</w:t>
      </w:r>
    </w:p>
    <w:p w14:paraId="28547BBE" w14:textId="4C1BDFD8" w:rsidR="00A93A97" w:rsidRDefault="00A93A97" w:rsidP="00A93A97">
      <w:pPr>
        <w:pStyle w:val="ListParagraph"/>
        <w:ind w:left="1080"/>
      </w:pPr>
    </w:p>
    <w:p w14:paraId="646747AB" w14:textId="6DB5C90B" w:rsidR="00A93A97" w:rsidRPr="00C77B4D" w:rsidRDefault="00A93A97" w:rsidP="00A93A97">
      <w:pPr>
        <w:pStyle w:val="ListParagraph"/>
        <w:numPr>
          <w:ilvl w:val="0"/>
          <w:numId w:val="14"/>
        </w:numPr>
        <w:rPr>
          <w:b/>
          <w:bCs/>
        </w:rPr>
      </w:pPr>
      <w:r w:rsidRPr="00C77B4D">
        <w:rPr>
          <w:b/>
          <w:bCs/>
        </w:rPr>
        <w:t>Please find the attached code.</w:t>
      </w:r>
      <w:bookmarkStart w:id="0" w:name="_GoBack"/>
      <w:bookmarkEnd w:id="0"/>
    </w:p>
    <w:sectPr w:rsidR="00A93A97" w:rsidRPr="00C77B4D" w:rsidSect="0036766E">
      <w:type w:val="continuous"/>
      <w:pgSz w:w="12240" w:h="15840"/>
      <w:pgMar w:top="432" w:right="1080" w:bottom="806" w:left="1080" w:header="44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3B0"/>
    <w:multiLevelType w:val="hybridMultilevel"/>
    <w:tmpl w:val="55A2A8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E2B2E"/>
    <w:multiLevelType w:val="hybridMultilevel"/>
    <w:tmpl w:val="D34E07B2"/>
    <w:lvl w:ilvl="0" w:tplc="3FE234D8">
      <w:start w:val="1"/>
      <w:numFmt w:val="lowerLetter"/>
      <w:lvlText w:val="(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66076"/>
    <w:multiLevelType w:val="hybridMultilevel"/>
    <w:tmpl w:val="4A2A9EF4"/>
    <w:lvl w:ilvl="0" w:tplc="2594F8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F7519"/>
    <w:multiLevelType w:val="hybridMultilevel"/>
    <w:tmpl w:val="1B1A0FAA"/>
    <w:lvl w:ilvl="0" w:tplc="77322C04">
      <w:start w:val="1"/>
      <w:numFmt w:val="lowerLetter"/>
      <w:lvlText w:val="(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7A2BE1"/>
    <w:multiLevelType w:val="multilevel"/>
    <w:tmpl w:val="CC348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3F22FA"/>
    <w:multiLevelType w:val="hybridMultilevel"/>
    <w:tmpl w:val="7A1267DC"/>
    <w:lvl w:ilvl="0" w:tplc="BED2FDF6">
      <w:start w:val="1"/>
      <w:numFmt w:val="lowerLetter"/>
      <w:lvlText w:val="(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675841"/>
    <w:multiLevelType w:val="hybridMultilevel"/>
    <w:tmpl w:val="F056B11C"/>
    <w:lvl w:ilvl="0" w:tplc="D56062D4">
      <w:start w:val="1"/>
      <w:numFmt w:val="upperRoman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6444"/>
    <w:multiLevelType w:val="hybridMultilevel"/>
    <w:tmpl w:val="A76C7DAE"/>
    <w:lvl w:ilvl="0" w:tplc="E39EC0F2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E6D43"/>
    <w:multiLevelType w:val="hybridMultilevel"/>
    <w:tmpl w:val="53C415BA"/>
    <w:lvl w:ilvl="0" w:tplc="1FEAA1CC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9A4CFD"/>
    <w:multiLevelType w:val="hybridMultilevel"/>
    <w:tmpl w:val="D7BAA500"/>
    <w:lvl w:ilvl="0" w:tplc="ABE85C9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0E481C"/>
    <w:multiLevelType w:val="hybridMultilevel"/>
    <w:tmpl w:val="7408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E068B"/>
    <w:multiLevelType w:val="hybridMultilevel"/>
    <w:tmpl w:val="DAD24A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B91086"/>
    <w:multiLevelType w:val="hybridMultilevel"/>
    <w:tmpl w:val="E1B6A624"/>
    <w:lvl w:ilvl="0" w:tplc="1FEAA1C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31BE9"/>
    <w:multiLevelType w:val="hybridMultilevel"/>
    <w:tmpl w:val="4CB8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5"/>
    <w:rsid w:val="000A119C"/>
    <w:rsid w:val="00117C1A"/>
    <w:rsid w:val="00131136"/>
    <w:rsid w:val="001C6518"/>
    <w:rsid w:val="00270578"/>
    <w:rsid w:val="0036766E"/>
    <w:rsid w:val="00381F76"/>
    <w:rsid w:val="00405DFF"/>
    <w:rsid w:val="004D40FE"/>
    <w:rsid w:val="004D4DF1"/>
    <w:rsid w:val="005436FD"/>
    <w:rsid w:val="00573495"/>
    <w:rsid w:val="008310E2"/>
    <w:rsid w:val="009C1679"/>
    <w:rsid w:val="009C25B7"/>
    <w:rsid w:val="009E2456"/>
    <w:rsid w:val="00A31471"/>
    <w:rsid w:val="00A470A3"/>
    <w:rsid w:val="00A86156"/>
    <w:rsid w:val="00A934CE"/>
    <w:rsid w:val="00A93A97"/>
    <w:rsid w:val="00AC1D04"/>
    <w:rsid w:val="00AD3915"/>
    <w:rsid w:val="00B94935"/>
    <w:rsid w:val="00C77B4D"/>
    <w:rsid w:val="00D650F6"/>
    <w:rsid w:val="00D72396"/>
    <w:rsid w:val="00DF65DF"/>
    <w:rsid w:val="00E5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ADF"/>
  <w14:defaultImageDpi w14:val="32767"/>
  <w15:chartTrackingRefBased/>
  <w15:docId w15:val="{9CAE04F1-6A9B-854A-8C8D-D173932A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95"/>
    <w:pPr>
      <w:ind w:left="720"/>
      <w:contextualSpacing/>
    </w:pPr>
  </w:style>
  <w:style w:type="table" w:styleId="TableGrid">
    <w:name w:val="Table Grid"/>
    <w:basedOn w:val="TableNormal"/>
    <w:uiPriority w:val="39"/>
    <w:rsid w:val="0083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 Kodiatar</dc:creator>
  <cp:keywords/>
  <dc:description/>
  <cp:lastModifiedBy>Dhanvin Kodiatar</cp:lastModifiedBy>
  <cp:revision>6</cp:revision>
  <dcterms:created xsi:type="dcterms:W3CDTF">2019-02-11T05:43:00Z</dcterms:created>
  <dcterms:modified xsi:type="dcterms:W3CDTF">2019-02-15T02:38:00Z</dcterms:modified>
</cp:coreProperties>
</file>