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1EB5F" w14:textId="65570B4F" w:rsidR="002052ED" w:rsidRDefault="000A57EC" w:rsidP="002052ED">
      <w:pPr>
        <w:pStyle w:val="Heading1"/>
        <w:jc w:val="center"/>
      </w:pPr>
      <w:r>
        <w:t xml:space="preserve"> </w:t>
      </w:r>
      <w:r w:rsidR="002052ED">
        <w:t xml:space="preserve">Assignment </w:t>
      </w:r>
      <w:r w:rsidR="00210A10">
        <w:t>4</w:t>
      </w:r>
      <w:r w:rsidR="002052ED">
        <w:t>: Computer Architecture (ECGR 4181/5181) Fall 2020</w:t>
      </w:r>
    </w:p>
    <w:p w14:paraId="7DAF8C93" w14:textId="2BE11055" w:rsidR="002052ED" w:rsidRPr="0037668C" w:rsidRDefault="002052ED" w:rsidP="002052ED">
      <w:pPr>
        <w:pStyle w:val="Heading2"/>
        <w:jc w:val="center"/>
      </w:pPr>
      <w:r>
        <w:t>(due 2</w:t>
      </w:r>
      <w:r w:rsidR="00210A10">
        <w:t>0</w:t>
      </w:r>
      <w:r w:rsidR="00210A10">
        <w:rPr>
          <w:vertAlign w:val="superscript"/>
        </w:rPr>
        <w:t>th</w:t>
      </w:r>
      <w:r>
        <w:t xml:space="preserve"> Nov)</w:t>
      </w:r>
    </w:p>
    <w:p w14:paraId="25CA93F1" w14:textId="442583E3" w:rsidR="00260F17" w:rsidRPr="00844F4D" w:rsidRDefault="00260F17" w:rsidP="00260F17">
      <w:pPr>
        <w:tabs>
          <w:tab w:val="left" w:pos="7253"/>
        </w:tabs>
        <w:jc w:val="both"/>
        <w:rPr>
          <w:rFonts w:ascii="Arial" w:hAnsi="Arial" w:cs="Arial"/>
          <w:b/>
          <w:bCs/>
        </w:rPr>
      </w:pPr>
      <w:r w:rsidRPr="00844F4D">
        <w:rPr>
          <w:rFonts w:ascii="Arial" w:hAnsi="Arial" w:cs="Arial"/>
          <w:b/>
          <w:bCs/>
        </w:rPr>
        <w:t xml:space="preserve">Part 1: </w:t>
      </w:r>
      <w:r w:rsidR="00210A10">
        <w:rPr>
          <w:rFonts w:ascii="Arial" w:hAnsi="Arial" w:cs="Arial"/>
          <w:b/>
          <w:bCs/>
        </w:rPr>
        <w:t>Cache Simulation</w:t>
      </w:r>
    </w:p>
    <w:p w14:paraId="627A0945" w14:textId="44F8BCF7" w:rsidR="00210A10" w:rsidRDefault="00210A10" w:rsidP="008A12F3">
      <w:pPr>
        <w:tabs>
          <w:tab w:val="left" w:pos="7253"/>
        </w:tabs>
        <w:jc w:val="both"/>
        <w:rPr>
          <w:rFonts w:ascii="Arial" w:hAnsi="Arial" w:cs="Arial"/>
        </w:rPr>
      </w:pPr>
      <w:r>
        <w:rPr>
          <w:rFonts w:ascii="Arial" w:hAnsi="Arial" w:cs="Arial"/>
        </w:rPr>
        <w:t>When writing complex programs like our simulator, it is useful to design and unit test new components in isolation before integrating them to the main codebase. In part one you will demonstrate your understanding of cache by creating a simple trace-based cache simulator that simulates the performance of a cache for the memory access trace provided in ‘addresses.txt’.</w:t>
      </w:r>
    </w:p>
    <w:p w14:paraId="4B7A6A06" w14:textId="6767F4BC" w:rsidR="00210A10" w:rsidRDefault="00210A10" w:rsidP="00210A10">
      <w:pPr>
        <w:tabs>
          <w:tab w:val="left" w:pos="7253"/>
        </w:tabs>
        <w:jc w:val="both"/>
        <w:rPr>
          <w:rFonts w:ascii="Arial" w:hAnsi="Arial" w:cs="Arial"/>
        </w:rPr>
      </w:pPr>
      <w:r>
        <w:rPr>
          <w:rFonts w:ascii="Arial" w:hAnsi="Arial" w:cs="Arial"/>
        </w:rPr>
        <w:t>Cache Design Specs:</w:t>
      </w:r>
    </w:p>
    <w:p w14:paraId="31917C39" w14:textId="1B8153D9" w:rsidR="005D7162" w:rsidRPr="00210A10" w:rsidRDefault="00210A10" w:rsidP="00210A10">
      <w:pPr>
        <w:pStyle w:val="ListParagraph"/>
        <w:numPr>
          <w:ilvl w:val="0"/>
          <w:numId w:val="6"/>
        </w:numPr>
        <w:tabs>
          <w:tab w:val="left" w:pos="7253"/>
        </w:tabs>
        <w:jc w:val="both"/>
        <w:rPr>
          <w:rFonts w:ascii="Arial" w:hAnsi="Arial" w:cs="Arial"/>
        </w:rPr>
      </w:pPr>
      <w:r w:rsidRPr="00210A10">
        <w:rPr>
          <w:rFonts w:ascii="Arial" w:hAnsi="Arial" w:cs="Arial"/>
        </w:rPr>
        <w:t>Your cache model should support the following variable design parameters:</w:t>
      </w:r>
    </w:p>
    <w:p w14:paraId="05FE90AC" w14:textId="7A48BA41" w:rsidR="00210A10" w:rsidRDefault="00210A10" w:rsidP="00210A10">
      <w:pPr>
        <w:pStyle w:val="ListParagraph"/>
        <w:numPr>
          <w:ilvl w:val="1"/>
          <w:numId w:val="6"/>
        </w:numPr>
        <w:tabs>
          <w:tab w:val="left" w:pos="7253"/>
        </w:tabs>
        <w:jc w:val="both"/>
        <w:rPr>
          <w:rFonts w:ascii="Arial" w:hAnsi="Arial" w:cs="Arial"/>
        </w:rPr>
      </w:pPr>
      <w:r>
        <w:rPr>
          <w:rFonts w:ascii="Arial" w:hAnsi="Arial" w:cs="Arial"/>
        </w:rPr>
        <w:t>Cache size – Overall size of the cache in Bytes</w:t>
      </w:r>
    </w:p>
    <w:p w14:paraId="44B8EE5A" w14:textId="07DA986D" w:rsidR="00210A10" w:rsidRDefault="00210A10" w:rsidP="00210A10">
      <w:pPr>
        <w:pStyle w:val="ListParagraph"/>
        <w:numPr>
          <w:ilvl w:val="1"/>
          <w:numId w:val="6"/>
        </w:numPr>
        <w:tabs>
          <w:tab w:val="left" w:pos="7253"/>
        </w:tabs>
        <w:jc w:val="both"/>
        <w:rPr>
          <w:rFonts w:ascii="Arial" w:hAnsi="Arial" w:cs="Arial"/>
        </w:rPr>
      </w:pPr>
      <w:r>
        <w:rPr>
          <w:rFonts w:ascii="Arial" w:hAnsi="Arial" w:cs="Arial"/>
        </w:rPr>
        <w:t>Cache line size – Size of a single cache line (block)</w:t>
      </w:r>
    </w:p>
    <w:p w14:paraId="531E5A3B" w14:textId="0A60F58E" w:rsidR="00210A10" w:rsidRDefault="00210A10" w:rsidP="00210A10">
      <w:pPr>
        <w:pStyle w:val="ListParagraph"/>
        <w:numPr>
          <w:ilvl w:val="1"/>
          <w:numId w:val="6"/>
        </w:numPr>
        <w:tabs>
          <w:tab w:val="left" w:pos="7253"/>
        </w:tabs>
        <w:jc w:val="both"/>
        <w:rPr>
          <w:rFonts w:ascii="Arial" w:hAnsi="Arial" w:cs="Arial"/>
        </w:rPr>
      </w:pPr>
      <w:r>
        <w:rPr>
          <w:rFonts w:ascii="Arial" w:hAnsi="Arial" w:cs="Arial"/>
        </w:rPr>
        <w:t>Associativity</w:t>
      </w:r>
    </w:p>
    <w:p w14:paraId="58EEA570" w14:textId="59337210" w:rsidR="00210A10" w:rsidRDefault="00210A10" w:rsidP="00210A10">
      <w:pPr>
        <w:pStyle w:val="ListParagraph"/>
        <w:numPr>
          <w:ilvl w:val="2"/>
          <w:numId w:val="6"/>
        </w:numPr>
        <w:tabs>
          <w:tab w:val="left" w:pos="7253"/>
        </w:tabs>
        <w:jc w:val="both"/>
        <w:rPr>
          <w:rFonts w:ascii="Arial" w:hAnsi="Arial" w:cs="Arial"/>
        </w:rPr>
      </w:pPr>
      <w:r>
        <w:rPr>
          <w:rFonts w:ascii="Arial" w:hAnsi="Arial" w:cs="Arial"/>
        </w:rPr>
        <w:t>None</w:t>
      </w:r>
      <w:r w:rsidR="002112EF">
        <w:rPr>
          <w:rFonts w:ascii="Arial" w:hAnsi="Arial" w:cs="Arial"/>
        </w:rPr>
        <w:t xml:space="preserve"> (1-Way)</w:t>
      </w:r>
      <w:r w:rsidR="000A57EC">
        <w:rPr>
          <w:rFonts w:ascii="Arial" w:hAnsi="Arial" w:cs="Arial"/>
        </w:rPr>
        <w:t xml:space="preserve"> or Direct Mapped</w:t>
      </w:r>
    </w:p>
    <w:p w14:paraId="48185F25" w14:textId="1E08B0ED" w:rsidR="00210A10" w:rsidRDefault="00210A10" w:rsidP="00210A10">
      <w:pPr>
        <w:pStyle w:val="ListParagraph"/>
        <w:numPr>
          <w:ilvl w:val="2"/>
          <w:numId w:val="6"/>
        </w:numPr>
        <w:tabs>
          <w:tab w:val="left" w:pos="7253"/>
        </w:tabs>
        <w:jc w:val="both"/>
        <w:rPr>
          <w:rFonts w:ascii="Arial" w:hAnsi="Arial" w:cs="Arial"/>
        </w:rPr>
      </w:pPr>
      <w:r>
        <w:rPr>
          <w:rFonts w:ascii="Arial" w:hAnsi="Arial" w:cs="Arial"/>
        </w:rPr>
        <w:t>2-Way</w:t>
      </w:r>
    </w:p>
    <w:p w14:paraId="4E784266" w14:textId="4B665D19" w:rsidR="00210A10" w:rsidRDefault="00210A10" w:rsidP="00210A10">
      <w:pPr>
        <w:pStyle w:val="ListParagraph"/>
        <w:numPr>
          <w:ilvl w:val="2"/>
          <w:numId w:val="6"/>
        </w:numPr>
        <w:tabs>
          <w:tab w:val="left" w:pos="7253"/>
        </w:tabs>
        <w:jc w:val="both"/>
        <w:rPr>
          <w:rFonts w:ascii="Arial" w:hAnsi="Arial" w:cs="Arial"/>
        </w:rPr>
      </w:pPr>
      <w:r>
        <w:rPr>
          <w:rFonts w:ascii="Arial" w:hAnsi="Arial" w:cs="Arial"/>
        </w:rPr>
        <w:t>4-Way</w:t>
      </w:r>
    </w:p>
    <w:p w14:paraId="310E734E" w14:textId="375A85ED" w:rsidR="00210A10" w:rsidRDefault="00210A10" w:rsidP="00210A10">
      <w:pPr>
        <w:pStyle w:val="ListParagraph"/>
        <w:numPr>
          <w:ilvl w:val="2"/>
          <w:numId w:val="6"/>
        </w:numPr>
        <w:tabs>
          <w:tab w:val="left" w:pos="7253"/>
        </w:tabs>
        <w:jc w:val="both"/>
        <w:rPr>
          <w:rFonts w:ascii="Arial" w:hAnsi="Arial" w:cs="Arial"/>
        </w:rPr>
      </w:pPr>
      <w:r>
        <w:rPr>
          <w:rFonts w:ascii="Arial" w:hAnsi="Arial" w:cs="Arial"/>
        </w:rPr>
        <w:t>Fully</w:t>
      </w:r>
    </w:p>
    <w:p w14:paraId="26D09D8E" w14:textId="4C199970" w:rsidR="00E77CE9" w:rsidRDefault="00E77CE9" w:rsidP="00E77CE9">
      <w:pPr>
        <w:pStyle w:val="ListParagraph"/>
        <w:numPr>
          <w:ilvl w:val="1"/>
          <w:numId w:val="6"/>
        </w:numPr>
        <w:tabs>
          <w:tab w:val="left" w:pos="7253"/>
        </w:tabs>
        <w:jc w:val="both"/>
        <w:rPr>
          <w:rFonts w:ascii="Arial" w:hAnsi="Arial" w:cs="Arial"/>
        </w:rPr>
      </w:pPr>
      <w:r>
        <w:rPr>
          <w:rFonts w:ascii="Arial" w:hAnsi="Arial" w:cs="Arial"/>
        </w:rPr>
        <w:t>Lookup time – How long it takes to search the cache for a cache line</w:t>
      </w:r>
    </w:p>
    <w:p w14:paraId="188AC001" w14:textId="0FC08F06" w:rsidR="00210A10" w:rsidRDefault="00210A10" w:rsidP="00210A10">
      <w:pPr>
        <w:pStyle w:val="ListParagraph"/>
        <w:numPr>
          <w:ilvl w:val="0"/>
          <w:numId w:val="6"/>
        </w:numPr>
        <w:tabs>
          <w:tab w:val="left" w:pos="7253"/>
        </w:tabs>
        <w:jc w:val="both"/>
        <w:rPr>
          <w:rFonts w:ascii="Arial" w:hAnsi="Arial" w:cs="Arial"/>
        </w:rPr>
      </w:pPr>
      <w:r>
        <w:rPr>
          <w:rFonts w:ascii="Arial" w:hAnsi="Arial" w:cs="Arial"/>
        </w:rPr>
        <w:t>Implement a pseudo-LRU replacement policy</w:t>
      </w:r>
    </w:p>
    <w:p w14:paraId="693B8C6E" w14:textId="1D877376" w:rsidR="00E77CE9" w:rsidRDefault="00E77CE9" w:rsidP="00210A10">
      <w:pPr>
        <w:pStyle w:val="ListParagraph"/>
        <w:numPr>
          <w:ilvl w:val="0"/>
          <w:numId w:val="6"/>
        </w:numPr>
        <w:tabs>
          <w:tab w:val="left" w:pos="7253"/>
        </w:tabs>
        <w:jc w:val="both"/>
        <w:rPr>
          <w:rFonts w:ascii="Arial" w:hAnsi="Arial" w:cs="Arial"/>
        </w:rPr>
      </w:pPr>
      <w:r>
        <w:rPr>
          <w:rFonts w:ascii="Arial" w:hAnsi="Arial" w:cs="Arial"/>
        </w:rPr>
        <w:t>Track and calculate key statistics</w:t>
      </w:r>
    </w:p>
    <w:p w14:paraId="706542E4" w14:textId="0E0FE00B" w:rsidR="00E77CE9" w:rsidRDefault="00E77CE9" w:rsidP="00E77CE9">
      <w:pPr>
        <w:pStyle w:val="ListParagraph"/>
        <w:numPr>
          <w:ilvl w:val="1"/>
          <w:numId w:val="6"/>
        </w:numPr>
        <w:tabs>
          <w:tab w:val="left" w:pos="7253"/>
        </w:tabs>
        <w:jc w:val="both"/>
        <w:rPr>
          <w:rFonts w:ascii="Arial" w:hAnsi="Arial" w:cs="Arial"/>
        </w:rPr>
      </w:pPr>
      <w:r>
        <w:rPr>
          <w:rFonts w:ascii="Arial" w:hAnsi="Arial" w:cs="Arial"/>
        </w:rPr>
        <w:t>Hit rate</w:t>
      </w:r>
    </w:p>
    <w:p w14:paraId="1212C11E" w14:textId="0D8F4368" w:rsidR="00E77CE9" w:rsidRPr="00E77CE9" w:rsidRDefault="00E77CE9" w:rsidP="00E77CE9">
      <w:pPr>
        <w:pStyle w:val="ListParagraph"/>
        <w:numPr>
          <w:ilvl w:val="1"/>
          <w:numId w:val="6"/>
        </w:numPr>
        <w:tabs>
          <w:tab w:val="left" w:pos="7253"/>
        </w:tabs>
        <w:jc w:val="both"/>
        <w:rPr>
          <w:rFonts w:ascii="Arial" w:hAnsi="Arial" w:cs="Arial"/>
        </w:rPr>
      </w:pPr>
      <w:r>
        <w:rPr>
          <w:rFonts w:ascii="Arial" w:hAnsi="Arial" w:cs="Arial"/>
        </w:rPr>
        <w:t>Compulsory (cold start) miss rate</w:t>
      </w:r>
    </w:p>
    <w:p w14:paraId="4369364D" w14:textId="5DCF8055" w:rsidR="0056105D" w:rsidRPr="00844F4D" w:rsidRDefault="00C200AF" w:rsidP="0041395D">
      <w:pPr>
        <w:tabs>
          <w:tab w:val="left" w:pos="7253"/>
        </w:tabs>
        <w:rPr>
          <w:rFonts w:ascii="Arial" w:hAnsi="Arial" w:cs="Arial"/>
        </w:rPr>
      </w:pPr>
      <w:r w:rsidRPr="00844F4D">
        <w:rPr>
          <w:rFonts w:ascii="Arial" w:hAnsi="Arial" w:cs="Arial"/>
        </w:rPr>
        <w:t>Deliverables:</w:t>
      </w:r>
    </w:p>
    <w:p w14:paraId="5F9DEAAD" w14:textId="748C03D0" w:rsidR="00E77CE9" w:rsidRDefault="00E77CE9" w:rsidP="00E77CE9">
      <w:pPr>
        <w:pStyle w:val="ListParagraph"/>
        <w:numPr>
          <w:ilvl w:val="0"/>
          <w:numId w:val="7"/>
        </w:numPr>
        <w:tabs>
          <w:tab w:val="left" w:pos="7253"/>
        </w:tabs>
        <w:rPr>
          <w:rFonts w:ascii="Arial" w:hAnsi="Arial" w:cs="Arial"/>
        </w:rPr>
      </w:pPr>
      <w:r>
        <w:rPr>
          <w:rFonts w:ascii="Arial" w:hAnsi="Arial" w:cs="Arial"/>
        </w:rPr>
        <w:t>Calculate the hit rate and compulsory miss rates for</w:t>
      </w:r>
      <w:r w:rsidR="007E6C6B">
        <w:rPr>
          <w:rFonts w:ascii="Arial" w:hAnsi="Arial" w:cs="Arial"/>
        </w:rPr>
        <w:t xml:space="preserve"> the following simulation parameters (5</w:t>
      </w:r>
      <w:r w:rsidR="00EF6CC8">
        <w:rPr>
          <w:rFonts w:ascii="Arial" w:hAnsi="Arial" w:cs="Arial"/>
        </w:rPr>
        <w:t xml:space="preserve"> </w:t>
      </w:r>
      <w:r w:rsidR="007E6C6B">
        <w:rPr>
          <w:rFonts w:ascii="Arial" w:hAnsi="Arial" w:cs="Arial"/>
        </w:rPr>
        <w:t>pts per simulation</w:t>
      </w:r>
      <w:r w:rsidR="00EF6CC8">
        <w:rPr>
          <w:rFonts w:ascii="Arial" w:hAnsi="Arial" w:cs="Arial"/>
        </w:rPr>
        <w:t xml:space="preserve"> for 20 pts total</w:t>
      </w:r>
      <w:r w:rsidR="007E6C6B">
        <w:rPr>
          <w:rFonts w:ascii="Arial" w:hAnsi="Arial" w:cs="Arial"/>
        </w:rPr>
        <w:t>)</w:t>
      </w:r>
      <w:r>
        <w:rPr>
          <w:rFonts w:ascii="Arial" w:hAnsi="Arial" w:cs="Arial"/>
        </w:rPr>
        <w:t>:</w:t>
      </w:r>
    </w:p>
    <w:p w14:paraId="78EB7812" w14:textId="500B613B" w:rsidR="00E77CE9" w:rsidRDefault="00E77CE9" w:rsidP="00E77CE9">
      <w:pPr>
        <w:pStyle w:val="ListParagraph"/>
        <w:numPr>
          <w:ilvl w:val="1"/>
          <w:numId w:val="7"/>
        </w:numPr>
        <w:tabs>
          <w:tab w:val="left" w:pos="7253"/>
        </w:tabs>
        <w:rPr>
          <w:rFonts w:ascii="Arial" w:hAnsi="Arial" w:cs="Arial"/>
        </w:rPr>
      </w:pPr>
      <w:r>
        <w:rPr>
          <w:rFonts w:ascii="Arial" w:hAnsi="Arial" w:cs="Arial"/>
        </w:rPr>
        <w:t>Simulation 1:</w:t>
      </w:r>
    </w:p>
    <w:p w14:paraId="3F759ED1" w14:textId="2C7BA60D" w:rsidR="00E77CE9" w:rsidRDefault="00E77CE9" w:rsidP="00E77CE9">
      <w:pPr>
        <w:pStyle w:val="ListParagraph"/>
        <w:numPr>
          <w:ilvl w:val="2"/>
          <w:numId w:val="7"/>
        </w:numPr>
        <w:tabs>
          <w:tab w:val="left" w:pos="7253"/>
        </w:tabs>
        <w:rPr>
          <w:rFonts w:ascii="Arial" w:hAnsi="Arial" w:cs="Arial"/>
        </w:rPr>
      </w:pPr>
      <w:r>
        <w:rPr>
          <w:rFonts w:ascii="Arial" w:hAnsi="Arial" w:cs="Arial"/>
        </w:rPr>
        <w:t>Cache Size: 256B</w:t>
      </w:r>
    </w:p>
    <w:p w14:paraId="60432663" w14:textId="77777777" w:rsidR="00E77CE9" w:rsidRDefault="00E77CE9" w:rsidP="00E77CE9">
      <w:pPr>
        <w:pStyle w:val="ListParagraph"/>
        <w:numPr>
          <w:ilvl w:val="2"/>
          <w:numId w:val="7"/>
        </w:numPr>
        <w:tabs>
          <w:tab w:val="left" w:pos="7253"/>
        </w:tabs>
        <w:rPr>
          <w:rFonts w:ascii="Arial" w:hAnsi="Arial" w:cs="Arial"/>
        </w:rPr>
      </w:pPr>
      <w:r>
        <w:rPr>
          <w:rFonts w:ascii="Arial" w:hAnsi="Arial" w:cs="Arial"/>
        </w:rPr>
        <w:t>Cache Line Size: 32B</w:t>
      </w:r>
    </w:p>
    <w:p w14:paraId="66BFFD14" w14:textId="77777777" w:rsidR="00E77CE9" w:rsidRDefault="00E77CE9" w:rsidP="00E77CE9">
      <w:pPr>
        <w:pStyle w:val="ListParagraph"/>
        <w:numPr>
          <w:ilvl w:val="2"/>
          <w:numId w:val="7"/>
        </w:numPr>
        <w:tabs>
          <w:tab w:val="left" w:pos="7253"/>
        </w:tabs>
        <w:rPr>
          <w:rFonts w:ascii="Arial" w:hAnsi="Arial" w:cs="Arial"/>
        </w:rPr>
      </w:pPr>
      <w:r>
        <w:rPr>
          <w:rFonts w:ascii="Arial" w:hAnsi="Arial" w:cs="Arial"/>
        </w:rPr>
        <w:t>Associativity: None</w:t>
      </w:r>
    </w:p>
    <w:p w14:paraId="63065C20" w14:textId="2855EF30" w:rsidR="00E77CE9" w:rsidRDefault="00E77CE9" w:rsidP="00E77CE9">
      <w:pPr>
        <w:pStyle w:val="ListParagraph"/>
        <w:numPr>
          <w:ilvl w:val="1"/>
          <w:numId w:val="7"/>
        </w:numPr>
        <w:tabs>
          <w:tab w:val="left" w:pos="7253"/>
        </w:tabs>
        <w:rPr>
          <w:rFonts w:ascii="Arial" w:hAnsi="Arial" w:cs="Arial"/>
        </w:rPr>
      </w:pPr>
      <w:r>
        <w:rPr>
          <w:rFonts w:ascii="Arial" w:hAnsi="Arial" w:cs="Arial"/>
        </w:rPr>
        <w:t>Simulation 2:</w:t>
      </w:r>
    </w:p>
    <w:p w14:paraId="06092313" w14:textId="6B8C1CAF" w:rsidR="00E77CE9" w:rsidRDefault="00E77CE9" w:rsidP="00E77CE9">
      <w:pPr>
        <w:pStyle w:val="ListParagraph"/>
        <w:numPr>
          <w:ilvl w:val="2"/>
          <w:numId w:val="7"/>
        </w:numPr>
        <w:tabs>
          <w:tab w:val="left" w:pos="7253"/>
        </w:tabs>
        <w:rPr>
          <w:rFonts w:ascii="Arial" w:hAnsi="Arial" w:cs="Arial"/>
        </w:rPr>
      </w:pPr>
      <w:r>
        <w:rPr>
          <w:rFonts w:ascii="Arial" w:hAnsi="Arial" w:cs="Arial"/>
        </w:rPr>
        <w:t>Cache Size: 512B</w:t>
      </w:r>
    </w:p>
    <w:p w14:paraId="27935583" w14:textId="77777777" w:rsidR="00E77CE9" w:rsidRDefault="00E77CE9" w:rsidP="00E77CE9">
      <w:pPr>
        <w:pStyle w:val="ListParagraph"/>
        <w:numPr>
          <w:ilvl w:val="2"/>
          <w:numId w:val="7"/>
        </w:numPr>
        <w:tabs>
          <w:tab w:val="left" w:pos="7253"/>
        </w:tabs>
        <w:rPr>
          <w:rFonts w:ascii="Arial" w:hAnsi="Arial" w:cs="Arial"/>
        </w:rPr>
      </w:pPr>
      <w:r>
        <w:rPr>
          <w:rFonts w:ascii="Arial" w:hAnsi="Arial" w:cs="Arial"/>
        </w:rPr>
        <w:t>Cache Line Size: 32B</w:t>
      </w:r>
    </w:p>
    <w:p w14:paraId="5A44529D" w14:textId="77777777" w:rsidR="00E77CE9" w:rsidRDefault="00E77CE9" w:rsidP="00E77CE9">
      <w:pPr>
        <w:pStyle w:val="ListParagraph"/>
        <w:numPr>
          <w:ilvl w:val="2"/>
          <w:numId w:val="7"/>
        </w:numPr>
        <w:tabs>
          <w:tab w:val="left" w:pos="7253"/>
        </w:tabs>
        <w:rPr>
          <w:rFonts w:ascii="Arial" w:hAnsi="Arial" w:cs="Arial"/>
        </w:rPr>
      </w:pPr>
      <w:r>
        <w:rPr>
          <w:rFonts w:ascii="Arial" w:hAnsi="Arial" w:cs="Arial"/>
        </w:rPr>
        <w:t>Associativity: None</w:t>
      </w:r>
    </w:p>
    <w:p w14:paraId="06D63DE6" w14:textId="23BEB7AA" w:rsidR="007E6C6B" w:rsidRDefault="007E6C6B" w:rsidP="007E6C6B">
      <w:pPr>
        <w:pStyle w:val="ListParagraph"/>
        <w:numPr>
          <w:ilvl w:val="1"/>
          <w:numId w:val="7"/>
        </w:numPr>
        <w:tabs>
          <w:tab w:val="left" w:pos="7253"/>
        </w:tabs>
        <w:rPr>
          <w:rFonts w:ascii="Arial" w:hAnsi="Arial" w:cs="Arial"/>
        </w:rPr>
      </w:pPr>
      <w:r>
        <w:rPr>
          <w:rFonts w:ascii="Arial" w:hAnsi="Arial" w:cs="Arial"/>
        </w:rPr>
        <w:t>Simulation 3:</w:t>
      </w:r>
    </w:p>
    <w:p w14:paraId="641154A1" w14:textId="77777777" w:rsidR="007E6C6B" w:rsidRDefault="007E6C6B" w:rsidP="007E6C6B">
      <w:pPr>
        <w:pStyle w:val="ListParagraph"/>
        <w:numPr>
          <w:ilvl w:val="2"/>
          <w:numId w:val="7"/>
        </w:numPr>
        <w:tabs>
          <w:tab w:val="left" w:pos="7253"/>
        </w:tabs>
        <w:rPr>
          <w:rFonts w:ascii="Arial" w:hAnsi="Arial" w:cs="Arial"/>
        </w:rPr>
      </w:pPr>
      <w:r>
        <w:rPr>
          <w:rFonts w:ascii="Arial" w:hAnsi="Arial" w:cs="Arial"/>
        </w:rPr>
        <w:t>Cache Size: 256B</w:t>
      </w:r>
    </w:p>
    <w:p w14:paraId="07E8878C" w14:textId="6D868BD6" w:rsidR="007E6C6B" w:rsidRDefault="007E6C6B" w:rsidP="007E6C6B">
      <w:pPr>
        <w:pStyle w:val="ListParagraph"/>
        <w:numPr>
          <w:ilvl w:val="2"/>
          <w:numId w:val="7"/>
        </w:numPr>
        <w:tabs>
          <w:tab w:val="left" w:pos="7253"/>
        </w:tabs>
        <w:rPr>
          <w:rFonts w:ascii="Arial" w:hAnsi="Arial" w:cs="Arial"/>
        </w:rPr>
      </w:pPr>
      <w:r>
        <w:rPr>
          <w:rFonts w:ascii="Arial" w:hAnsi="Arial" w:cs="Arial"/>
        </w:rPr>
        <w:t>Cache Line Size: 64B</w:t>
      </w:r>
    </w:p>
    <w:p w14:paraId="7EA4BE47" w14:textId="77777777" w:rsidR="007E6C6B" w:rsidRDefault="007E6C6B" w:rsidP="007E6C6B">
      <w:pPr>
        <w:pStyle w:val="ListParagraph"/>
        <w:numPr>
          <w:ilvl w:val="2"/>
          <w:numId w:val="7"/>
        </w:numPr>
        <w:tabs>
          <w:tab w:val="left" w:pos="7253"/>
        </w:tabs>
        <w:rPr>
          <w:rFonts w:ascii="Arial" w:hAnsi="Arial" w:cs="Arial"/>
        </w:rPr>
      </w:pPr>
      <w:r>
        <w:rPr>
          <w:rFonts w:ascii="Arial" w:hAnsi="Arial" w:cs="Arial"/>
        </w:rPr>
        <w:t>Associativity: None</w:t>
      </w:r>
    </w:p>
    <w:p w14:paraId="5DAF8062" w14:textId="6D59738E" w:rsidR="007E6C6B" w:rsidRDefault="007E6C6B" w:rsidP="007E6C6B">
      <w:pPr>
        <w:pStyle w:val="ListParagraph"/>
        <w:numPr>
          <w:ilvl w:val="1"/>
          <w:numId w:val="7"/>
        </w:numPr>
        <w:tabs>
          <w:tab w:val="left" w:pos="7253"/>
        </w:tabs>
        <w:rPr>
          <w:rFonts w:ascii="Arial" w:hAnsi="Arial" w:cs="Arial"/>
        </w:rPr>
      </w:pPr>
      <w:r>
        <w:rPr>
          <w:rFonts w:ascii="Arial" w:hAnsi="Arial" w:cs="Arial"/>
        </w:rPr>
        <w:t>Simulation 4:</w:t>
      </w:r>
    </w:p>
    <w:p w14:paraId="30DD2251" w14:textId="77777777" w:rsidR="007E6C6B" w:rsidRDefault="007E6C6B" w:rsidP="007E6C6B">
      <w:pPr>
        <w:pStyle w:val="ListParagraph"/>
        <w:numPr>
          <w:ilvl w:val="2"/>
          <w:numId w:val="7"/>
        </w:numPr>
        <w:tabs>
          <w:tab w:val="left" w:pos="7253"/>
        </w:tabs>
        <w:rPr>
          <w:rFonts w:ascii="Arial" w:hAnsi="Arial" w:cs="Arial"/>
        </w:rPr>
      </w:pPr>
      <w:r>
        <w:rPr>
          <w:rFonts w:ascii="Arial" w:hAnsi="Arial" w:cs="Arial"/>
        </w:rPr>
        <w:t>Cache Size: 256B</w:t>
      </w:r>
    </w:p>
    <w:p w14:paraId="2E7A5ACA" w14:textId="77777777" w:rsidR="007E6C6B" w:rsidRDefault="007E6C6B" w:rsidP="007E6C6B">
      <w:pPr>
        <w:pStyle w:val="ListParagraph"/>
        <w:numPr>
          <w:ilvl w:val="2"/>
          <w:numId w:val="7"/>
        </w:numPr>
        <w:tabs>
          <w:tab w:val="left" w:pos="7253"/>
        </w:tabs>
        <w:rPr>
          <w:rFonts w:ascii="Arial" w:hAnsi="Arial" w:cs="Arial"/>
        </w:rPr>
      </w:pPr>
      <w:r>
        <w:rPr>
          <w:rFonts w:ascii="Arial" w:hAnsi="Arial" w:cs="Arial"/>
        </w:rPr>
        <w:t>Cache Line Size: 32B</w:t>
      </w:r>
    </w:p>
    <w:p w14:paraId="26F9B74C" w14:textId="4218DFBA" w:rsidR="007E6C6B" w:rsidRDefault="007E6C6B" w:rsidP="007E6C6B">
      <w:pPr>
        <w:pStyle w:val="ListParagraph"/>
        <w:numPr>
          <w:ilvl w:val="2"/>
          <w:numId w:val="7"/>
        </w:numPr>
        <w:tabs>
          <w:tab w:val="left" w:pos="7253"/>
        </w:tabs>
        <w:rPr>
          <w:rFonts w:ascii="Arial" w:hAnsi="Arial" w:cs="Arial"/>
        </w:rPr>
      </w:pPr>
      <w:r>
        <w:rPr>
          <w:rFonts w:ascii="Arial" w:hAnsi="Arial" w:cs="Arial"/>
        </w:rPr>
        <w:t xml:space="preserve">Associativity: </w:t>
      </w:r>
      <w:r w:rsidR="00FD5E72">
        <w:rPr>
          <w:rFonts w:ascii="Arial" w:hAnsi="Arial" w:cs="Arial"/>
        </w:rPr>
        <w:t>4</w:t>
      </w:r>
      <w:r>
        <w:rPr>
          <w:rFonts w:ascii="Arial" w:hAnsi="Arial" w:cs="Arial"/>
        </w:rPr>
        <w:t>-Way</w:t>
      </w:r>
    </w:p>
    <w:p w14:paraId="04767152" w14:textId="1D75408D" w:rsidR="00E51822" w:rsidRDefault="007E6C6B" w:rsidP="00E51822">
      <w:pPr>
        <w:pStyle w:val="ListParagraph"/>
        <w:numPr>
          <w:ilvl w:val="0"/>
          <w:numId w:val="7"/>
        </w:numPr>
        <w:tabs>
          <w:tab w:val="left" w:pos="7253"/>
        </w:tabs>
        <w:rPr>
          <w:rFonts w:ascii="Arial" w:hAnsi="Arial" w:cs="Arial"/>
        </w:rPr>
      </w:pPr>
      <w:r>
        <w:rPr>
          <w:rFonts w:ascii="Arial" w:hAnsi="Arial" w:cs="Arial"/>
        </w:rPr>
        <w:t xml:space="preserve">Compare and contrast the performance of the 4 </w:t>
      </w:r>
      <w:r w:rsidR="00A33735">
        <w:rPr>
          <w:rFonts w:ascii="Arial" w:hAnsi="Arial" w:cs="Arial"/>
        </w:rPr>
        <w:t xml:space="preserve">simulations </w:t>
      </w:r>
      <w:r w:rsidR="00E51822">
        <w:rPr>
          <w:rFonts w:ascii="Arial" w:hAnsi="Arial" w:cs="Arial"/>
        </w:rPr>
        <w:t>in terms of (</w:t>
      </w:r>
      <w:proofErr w:type="spellStart"/>
      <w:r w:rsidR="00E51822">
        <w:rPr>
          <w:rFonts w:ascii="Arial" w:hAnsi="Arial" w:cs="Arial"/>
        </w:rPr>
        <w:t>i</w:t>
      </w:r>
      <w:proofErr w:type="spellEnd"/>
      <w:r w:rsidR="00E51822">
        <w:rPr>
          <w:rFonts w:ascii="Arial" w:hAnsi="Arial" w:cs="Arial"/>
        </w:rPr>
        <w:t xml:space="preserve">) hit rate, (ii) miss rate, (iii) </w:t>
      </w:r>
      <w:r w:rsidR="00A33735" w:rsidRPr="00E51822">
        <w:rPr>
          <w:rFonts w:ascii="Arial" w:hAnsi="Arial" w:cs="Arial"/>
        </w:rPr>
        <w:t>and</w:t>
      </w:r>
      <w:r w:rsidR="00FD5E72" w:rsidRPr="00E51822">
        <w:rPr>
          <w:rFonts w:ascii="Arial" w:hAnsi="Arial" w:cs="Arial"/>
        </w:rPr>
        <w:t xml:space="preserve"> </w:t>
      </w:r>
      <w:r w:rsidR="00E51822">
        <w:rPr>
          <w:rFonts w:ascii="Arial" w:hAnsi="Arial" w:cs="Arial"/>
        </w:rPr>
        <w:t>total trace simulation times</w:t>
      </w:r>
      <w:r w:rsidR="006E5895">
        <w:rPr>
          <w:rFonts w:ascii="Arial" w:hAnsi="Arial" w:cs="Arial"/>
        </w:rPr>
        <w:t>.</w:t>
      </w:r>
    </w:p>
    <w:p w14:paraId="716E4054" w14:textId="77777777" w:rsidR="00E51822" w:rsidRDefault="00E51822" w:rsidP="00E51822">
      <w:pPr>
        <w:pStyle w:val="ListParagraph"/>
        <w:tabs>
          <w:tab w:val="left" w:pos="7253"/>
        </w:tabs>
        <w:rPr>
          <w:rFonts w:ascii="Arial" w:eastAsiaTheme="minorEastAsia" w:hAnsi="Arial" w:cs="Arial"/>
        </w:rPr>
      </w:pPr>
      <w:r>
        <w:rPr>
          <w:rFonts w:ascii="Arial" w:hAnsi="Arial" w:cs="Arial"/>
        </w:rPr>
        <w:lastRenderedPageBreak/>
        <w:t>For calculating the total trace simulation times in (iii) above, assume that the access time of the cache in simulation ticks can be determined by the equation:</w:t>
      </w:r>
      <w:r>
        <w:rPr>
          <w:rFonts w:ascii="Arial" w:hAnsi="Arial" w:cs="Arial"/>
        </w:rPr>
        <w:br/>
      </w:r>
      <w:r>
        <w:rPr>
          <w:rFonts w:ascii="Arial" w:hAnsi="Arial" w:cs="Arial"/>
        </w:rPr>
        <w:br/>
      </w:r>
      <m:oMath>
        <m:r>
          <w:rPr>
            <w:rFonts w:ascii="Cambria Math" w:hAnsi="Cambria Math" w:cs="Arial"/>
          </w:rPr>
          <m:t>Lookup Time=ceil(</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CacheSize</m:t>
                    </m:r>
                  </m:num>
                  <m:den>
                    <m:r>
                      <w:rPr>
                        <w:rFonts w:ascii="Cambria Math" w:hAnsi="Cambria Math" w:cs="Arial"/>
                      </w:rPr>
                      <m:t>CacheLineSize</m:t>
                    </m:r>
                  </m:den>
                </m:f>
              </m:e>
            </m:d>
            <m:r>
              <w:rPr>
                <w:rFonts w:ascii="Cambria Math" w:hAnsi="Cambria Math" w:cs="Arial"/>
              </w:rPr>
              <m:t>)*Associativity</m:t>
            </m:r>
            <m:ctrlPr>
              <w:rPr>
                <w:rFonts w:ascii="Cambria Math" w:eastAsiaTheme="minorEastAsia" w:hAnsi="Cambria Math" w:cs="Arial"/>
                <w:i/>
              </w:rPr>
            </m:ctrlPr>
          </m:e>
        </m:func>
      </m:oMath>
      <w:r>
        <w:rPr>
          <w:rFonts w:ascii="Arial" w:eastAsiaTheme="minorEastAsia" w:hAnsi="Arial" w:cs="Arial"/>
        </w:rPr>
        <w:tab/>
      </w:r>
      <w:r>
        <w:rPr>
          <w:rFonts w:ascii="Arial" w:eastAsiaTheme="minorEastAsia" w:hAnsi="Arial" w:cs="Arial"/>
        </w:rPr>
        <w:tab/>
        <w:t>(Eq 1)</w:t>
      </w:r>
      <w:r>
        <w:rPr>
          <w:rFonts w:ascii="Arial" w:eastAsiaTheme="minorEastAsia" w:hAnsi="Arial" w:cs="Arial"/>
        </w:rPr>
        <w:br/>
      </w:r>
      <w:r>
        <w:rPr>
          <w:rFonts w:ascii="Arial" w:eastAsiaTheme="minorEastAsia" w:hAnsi="Arial" w:cs="Arial"/>
        </w:rPr>
        <w:br/>
        <w:t>and that the cost of a miss in the cache is the lookup time plus 100 ticks.</w:t>
      </w:r>
    </w:p>
    <w:p w14:paraId="71942487" w14:textId="432B0E08" w:rsidR="00E51822" w:rsidRPr="00FC721D" w:rsidRDefault="00E51822" w:rsidP="00FC721D">
      <w:pPr>
        <w:pStyle w:val="ListParagraph"/>
        <w:tabs>
          <w:tab w:val="left" w:pos="7253"/>
        </w:tabs>
        <w:rPr>
          <w:rFonts w:ascii="Arial" w:hAnsi="Arial" w:cs="Arial"/>
        </w:rPr>
      </w:pPr>
      <w:r w:rsidRPr="00E51822">
        <w:rPr>
          <w:rFonts w:ascii="Arial" w:hAnsi="Arial" w:cs="Arial"/>
        </w:rPr>
        <w:t>E</w:t>
      </w:r>
      <w:r w:rsidR="00FD5E72" w:rsidRPr="00E51822">
        <w:rPr>
          <w:rFonts w:ascii="Arial" w:hAnsi="Arial" w:cs="Arial"/>
        </w:rPr>
        <w:t>xplain how the variations in performance relate to the cache settings (</w:t>
      </w:r>
      <w:r w:rsidR="00EF6CC8">
        <w:rPr>
          <w:rFonts w:ascii="Arial" w:hAnsi="Arial" w:cs="Arial"/>
        </w:rPr>
        <w:t>4x</w:t>
      </w:r>
      <w:r>
        <w:rPr>
          <w:rFonts w:ascii="Arial" w:hAnsi="Arial" w:cs="Arial"/>
        </w:rPr>
        <w:t>5</w:t>
      </w:r>
      <w:r w:rsidR="00FD5E72" w:rsidRPr="00E51822">
        <w:rPr>
          <w:rFonts w:ascii="Arial" w:hAnsi="Arial" w:cs="Arial"/>
        </w:rPr>
        <w:t xml:space="preserve"> pts</w:t>
      </w:r>
      <w:r w:rsidR="00FC721D">
        <w:rPr>
          <w:rFonts w:ascii="Arial" w:hAnsi="Arial" w:cs="Arial"/>
        </w:rPr>
        <w:t xml:space="preserve"> for 20 pts total</w:t>
      </w:r>
      <w:r w:rsidR="00FD5E72" w:rsidRPr="00E51822">
        <w:rPr>
          <w:rFonts w:ascii="Arial" w:hAnsi="Arial" w:cs="Arial"/>
        </w:rPr>
        <w:t>).</w:t>
      </w:r>
    </w:p>
    <w:p w14:paraId="4870C804" w14:textId="77777777" w:rsidR="00E51822" w:rsidRPr="00E51822" w:rsidRDefault="00E51822" w:rsidP="00E51822">
      <w:pPr>
        <w:pStyle w:val="ListParagraph"/>
        <w:tabs>
          <w:tab w:val="left" w:pos="7253"/>
        </w:tabs>
        <w:rPr>
          <w:rFonts w:ascii="Arial" w:hAnsi="Arial" w:cs="Arial"/>
        </w:rPr>
      </w:pPr>
    </w:p>
    <w:p w14:paraId="06B0C49D" w14:textId="425CF0A8" w:rsidR="002112EF" w:rsidRPr="002112EF" w:rsidRDefault="00E51822" w:rsidP="00E51822">
      <w:pPr>
        <w:pStyle w:val="ListParagraph"/>
        <w:numPr>
          <w:ilvl w:val="0"/>
          <w:numId w:val="7"/>
        </w:numPr>
        <w:tabs>
          <w:tab w:val="left" w:pos="7253"/>
        </w:tabs>
        <w:rPr>
          <w:rFonts w:ascii="Arial" w:hAnsi="Arial" w:cs="Arial"/>
        </w:rPr>
      </w:pPr>
      <w:r>
        <w:rPr>
          <w:rFonts w:ascii="Arial" w:eastAsiaTheme="minorEastAsia" w:hAnsi="Arial" w:cs="Arial"/>
        </w:rPr>
        <w:t xml:space="preserve">Using the method of calculating cache hit and miss access times from (2) above, </w:t>
      </w:r>
      <w:r w:rsidR="002112EF">
        <w:rPr>
          <w:rFonts w:ascii="Arial" w:eastAsiaTheme="minorEastAsia" w:hAnsi="Arial" w:cs="Arial"/>
        </w:rPr>
        <w:t>design a 256B cache that will minimize the overall access time for the trace provided in ‘addresses.txt’ and report its hit rate, compulsory miss rate (</w:t>
      </w:r>
      <w:r w:rsidR="00C9275C">
        <w:rPr>
          <w:rFonts w:ascii="Arial" w:eastAsiaTheme="minorEastAsia" w:hAnsi="Arial" w:cs="Arial"/>
        </w:rPr>
        <w:t>2</w:t>
      </w:r>
      <w:r w:rsidR="002112EF">
        <w:rPr>
          <w:rFonts w:ascii="Arial" w:eastAsiaTheme="minorEastAsia" w:hAnsi="Arial" w:cs="Arial"/>
        </w:rPr>
        <w:t>0 pts).</w:t>
      </w:r>
      <w:bookmarkStart w:id="0" w:name="_GoBack"/>
      <w:bookmarkEnd w:id="0"/>
    </w:p>
    <w:p w14:paraId="7B0B1D50" w14:textId="432E2B09" w:rsidR="00760422" w:rsidRPr="00844F4D" w:rsidRDefault="00DB3A7F" w:rsidP="00760422">
      <w:pPr>
        <w:tabs>
          <w:tab w:val="left" w:pos="7253"/>
        </w:tabs>
        <w:jc w:val="both"/>
        <w:rPr>
          <w:rFonts w:ascii="Arial" w:hAnsi="Arial" w:cs="Arial"/>
          <w:b/>
          <w:bCs/>
          <w:u w:val="single"/>
        </w:rPr>
      </w:pPr>
      <w:r w:rsidRPr="00844F4D">
        <w:rPr>
          <w:rFonts w:ascii="Arial" w:hAnsi="Arial" w:cs="Arial"/>
          <w:b/>
          <w:bCs/>
        </w:rPr>
        <w:t xml:space="preserve">Part 2: </w:t>
      </w:r>
      <w:r w:rsidR="00C9275C">
        <w:rPr>
          <w:rFonts w:ascii="Arial" w:hAnsi="Arial" w:cs="Arial"/>
          <w:b/>
          <w:bCs/>
        </w:rPr>
        <w:t>Integrating Cache into the System Simulation</w:t>
      </w:r>
    </w:p>
    <w:p w14:paraId="5158D019" w14:textId="05476C0E" w:rsidR="00B5145A" w:rsidRPr="00844F4D" w:rsidRDefault="00260F17" w:rsidP="00E01AE4">
      <w:pPr>
        <w:tabs>
          <w:tab w:val="left" w:pos="7253"/>
        </w:tabs>
        <w:rPr>
          <w:rFonts w:ascii="Arial" w:hAnsi="Arial" w:cs="Arial"/>
        </w:rPr>
      </w:pPr>
      <w:r w:rsidRPr="00844F4D">
        <w:rPr>
          <w:rFonts w:ascii="Arial" w:hAnsi="Arial" w:cs="Arial"/>
        </w:rPr>
        <w:t xml:space="preserve">Now that we have </w:t>
      </w:r>
      <w:r w:rsidR="00C9275C">
        <w:rPr>
          <w:rFonts w:ascii="Arial" w:hAnsi="Arial" w:cs="Arial"/>
        </w:rPr>
        <w:t>a working cache simulation, it is time to integrate it into our system simulation.</w:t>
      </w:r>
    </w:p>
    <w:p w14:paraId="64877FE8" w14:textId="13020E09" w:rsidR="00844F4D" w:rsidRPr="00844F4D" w:rsidRDefault="002613D9" w:rsidP="00E01AE4">
      <w:pPr>
        <w:tabs>
          <w:tab w:val="left" w:pos="7253"/>
        </w:tabs>
        <w:rPr>
          <w:rFonts w:ascii="Arial" w:hAnsi="Arial" w:cs="Arial"/>
        </w:rPr>
      </w:pPr>
      <w:r w:rsidRPr="002613D9">
        <w:rPr>
          <w:noProof/>
        </w:rPr>
        <w:drawing>
          <wp:inline distT="0" distB="0" distL="0" distR="0" wp14:anchorId="4AA3C9A3" wp14:editId="41F1F72E">
            <wp:extent cx="5943600" cy="3703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3955"/>
                    </a:xfrm>
                    <a:prstGeom prst="rect">
                      <a:avLst/>
                    </a:prstGeom>
                    <a:noFill/>
                    <a:ln>
                      <a:noFill/>
                    </a:ln>
                  </pic:spPr>
                </pic:pic>
              </a:graphicData>
            </a:graphic>
          </wp:inline>
        </w:drawing>
      </w:r>
    </w:p>
    <w:p w14:paraId="65F501E2" w14:textId="7326A0B9" w:rsidR="00844F4D" w:rsidRPr="00844F4D" w:rsidRDefault="00844F4D" w:rsidP="00E01AE4">
      <w:pPr>
        <w:tabs>
          <w:tab w:val="left" w:pos="7253"/>
        </w:tabs>
        <w:rPr>
          <w:rFonts w:ascii="Arial" w:hAnsi="Arial" w:cs="Arial"/>
        </w:rPr>
      </w:pPr>
      <w:r w:rsidRPr="00844F4D">
        <w:rPr>
          <w:rFonts w:ascii="Arial" w:hAnsi="Arial" w:cs="Arial"/>
          <w:b/>
          <w:bCs/>
        </w:rPr>
        <w:t xml:space="preserve">Figure </w:t>
      </w:r>
      <w:r w:rsidR="00C9275C">
        <w:rPr>
          <w:rFonts w:ascii="Arial" w:hAnsi="Arial" w:cs="Arial"/>
          <w:b/>
          <w:bCs/>
        </w:rPr>
        <w:t>1</w:t>
      </w:r>
    </w:p>
    <w:p w14:paraId="5388FE36" w14:textId="6F7B0B77" w:rsidR="002613D9" w:rsidRDefault="002613D9" w:rsidP="00C9275C">
      <w:pPr>
        <w:tabs>
          <w:tab w:val="left" w:pos="7253"/>
        </w:tabs>
        <w:rPr>
          <w:rFonts w:ascii="Arial" w:hAnsi="Arial" w:cs="Arial"/>
        </w:rPr>
      </w:pPr>
      <w:r>
        <w:rPr>
          <w:rFonts w:ascii="Arial" w:hAnsi="Arial" w:cs="Arial"/>
        </w:rPr>
        <w:t>Figure 1 Design Specs:</w:t>
      </w:r>
    </w:p>
    <w:p w14:paraId="14D6DAF0" w14:textId="68B3424E" w:rsidR="002613D9" w:rsidRDefault="002613D9" w:rsidP="002613D9">
      <w:pPr>
        <w:pStyle w:val="ListParagraph"/>
        <w:numPr>
          <w:ilvl w:val="0"/>
          <w:numId w:val="9"/>
        </w:numPr>
        <w:tabs>
          <w:tab w:val="left" w:pos="7253"/>
        </w:tabs>
        <w:rPr>
          <w:rFonts w:ascii="Arial" w:hAnsi="Arial" w:cs="Arial"/>
        </w:rPr>
      </w:pPr>
      <w:r>
        <w:rPr>
          <w:rFonts w:ascii="Arial" w:hAnsi="Arial" w:cs="Arial"/>
        </w:rPr>
        <w:t xml:space="preserve">See Part 2 of Assignment 3 for CPU, Memory, and </w:t>
      </w:r>
      <w:proofErr w:type="spellStart"/>
      <w:r>
        <w:rPr>
          <w:rFonts w:ascii="Arial" w:hAnsi="Arial" w:cs="Arial"/>
        </w:rPr>
        <w:t>Membus</w:t>
      </w:r>
      <w:proofErr w:type="spellEnd"/>
      <w:r>
        <w:rPr>
          <w:rFonts w:ascii="Arial" w:hAnsi="Arial" w:cs="Arial"/>
        </w:rPr>
        <w:t xml:space="preserve"> specs</w:t>
      </w:r>
    </w:p>
    <w:p w14:paraId="400398DB" w14:textId="539E2088" w:rsidR="00D22A42" w:rsidRDefault="00D22A42" w:rsidP="002613D9">
      <w:pPr>
        <w:pStyle w:val="ListParagraph"/>
        <w:numPr>
          <w:ilvl w:val="0"/>
          <w:numId w:val="9"/>
        </w:numPr>
        <w:tabs>
          <w:tab w:val="left" w:pos="7253"/>
        </w:tabs>
        <w:rPr>
          <w:rFonts w:ascii="Arial" w:hAnsi="Arial" w:cs="Arial"/>
        </w:rPr>
      </w:pPr>
      <w:r>
        <w:rPr>
          <w:rFonts w:ascii="Arial" w:hAnsi="Arial" w:cs="Arial"/>
        </w:rPr>
        <w:t>Memory response time: 100 sim ticks</w:t>
      </w:r>
    </w:p>
    <w:p w14:paraId="53E180FD" w14:textId="42B93A24" w:rsidR="002613D9" w:rsidRDefault="002613D9" w:rsidP="002613D9">
      <w:pPr>
        <w:pStyle w:val="ListParagraph"/>
        <w:numPr>
          <w:ilvl w:val="0"/>
          <w:numId w:val="9"/>
        </w:numPr>
        <w:tabs>
          <w:tab w:val="left" w:pos="7253"/>
        </w:tabs>
        <w:rPr>
          <w:rFonts w:ascii="Arial" w:hAnsi="Arial" w:cs="Arial"/>
        </w:rPr>
      </w:pPr>
      <w:r>
        <w:rPr>
          <w:rFonts w:ascii="Arial" w:hAnsi="Arial" w:cs="Arial"/>
        </w:rPr>
        <w:t>I-Cache Specs:</w:t>
      </w:r>
    </w:p>
    <w:p w14:paraId="56F8617A" w14:textId="5393BD93" w:rsidR="002613D9" w:rsidRDefault="002613D9" w:rsidP="002613D9">
      <w:pPr>
        <w:pStyle w:val="ListParagraph"/>
        <w:numPr>
          <w:ilvl w:val="1"/>
          <w:numId w:val="9"/>
        </w:numPr>
        <w:tabs>
          <w:tab w:val="left" w:pos="7253"/>
        </w:tabs>
        <w:rPr>
          <w:rFonts w:ascii="Arial" w:hAnsi="Arial" w:cs="Arial"/>
        </w:rPr>
      </w:pPr>
      <w:r>
        <w:rPr>
          <w:rFonts w:ascii="Arial" w:hAnsi="Arial" w:cs="Arial"/>
        </w:rPr>
        <w:t>Cache Size: 256B</w:t>
      </w:r>
    </w:p>
    <w:p w14:paraId="56DB9D5E" w14:textId="65DC9913" w:rsidR="002613D9" w:rsidRDefault="002613D9" w:rsidP="002613D9">
      <w:pPr>
        <w:pStyle w:val="ListParagraph"/>
        <w:numPr>
          <w:ilvl w:val="1"/>
          <w:numId w:val="9"/>
        </w:numPr>
        <w:tabs>
          <w:tab w:val="left" w:pos="7253"/>
        </w:tabs>
        <w:rPr>
          <w:rFonts w:ascii="Arial" w:hAnsi="Arial" w:cs="Arial"/>
        </w:rPr>
      </w:pPr>
      <w:r>
        <w:rPr>
          <w:rFonts w:ascii="Arial" w:hAnsi="Arial" w:cs="Arial"/>
        </w:rPr>
        <w:t>Cache Line Size: 32B</w:t>
      </w:r>
    </w:p>
    <w:p w14:paraId="3D8F6E24" w14:textId="2E009192" w:rsidR="002613D9" w:rsidRDefault="002613D9" w:rsidP="002613D9">
      <w:pPr>
        <w:pStyle w:val="ListParagraph"/>
        <w:numPr>
          <w:ilvl w:val="1"/>
          <w:numId w:val="9"/>
        </w:numPr>
        <w:tabs>
          <w:tab w:val="left" w:pos="7253"/>
        </w:tabs>
        <w:rPr>
          <w:rFonts w:ascii="Arial" w:hAnsi="Arial" w:cs="Arial"/>
        </w:rPr>
      </w:pPr>
      <w:r>
        <w:rPr>
          <w:rFonts w:ascii="Arial" w:hAnsi="Arial" w:cs="Arial"/>
        </w:rPr>
        <w:lastRenderedPageBreak/>
        <w:t>Associativity: None</w:t>
      </w:r>
    </w:p>
    <w:p w14:paraId="66DD555E" w14:textId="71A0E04F" w:rsidR="002613D9" w:rsidRDefault="002613D9" w:rsidP="002613D9">
      <w:pPr>
        <w:pStyle w:val="ListParagraph"/>
        <w:numPr>
          <w:ilvl w:val="1"/>
          <w:numId w:val="9"/>
        </w:numPr>
        <w:tabs>
          <w:tab w:val="left" w:pos="7253"/>
        </w:tabs>
        <w:rPr>
          <w:rFonts w:ascii="Arial" w:hAnsi="Arial" w:cs="Arial"/>
        </w:rPr>
      </w:pPr>
      <w:r>
        <w:rPr>
          <w:rFonts w:ascii="Arial" w:hAnsi="Arial" w:cs="Arial"/>
        </w:rPr>
        <w:t>Lookup Time: 3 sim ticks</w:t>
      </w:r>
    </w:p>
    <w:p w14:paraId="43CA3D32" w14:textId="618EF321" w:rsidR="002613D9" w:rsidRDefault="002613D9" w:rsidP="002613D9">
      <w:pPr>
        <w:pStyle w:val="ListParagraph"/>
        <w:numPr>
          <w:ilvl w:val="0"/>
          <w:numId w:val="9"/>
        </w:numPr>
        <w:tabs>
          <w:tab w:val="left" w:pos="7253"/>
        </w:tabs>
        <w:rPr>
          <w:rFonts w:ascii="Arial" w:hAnsi="Arial" w:cs="Arial"/>
        </w:rPr>
      </w:pPr>
      <w:r>
        <w:rPr>
          <w:rFonts w:ascii="Arial" w:hAnsi="Arial" w:cs="Arial"/>
        </w:rPr>
        <w:t>D-Cache Specs:</w:t>
      </w:r>
    </w:p>
    <w:p w14:paraId="4412185F" w14:textId="5A7AC8C4" w:rsidR="002613D9" w:rsidRDefault="002613D9" w:rsidP="002613D9">
      <w:pPr>
        <w:pStyle w:val="ListParagraph"/>
        <w:numPr>
          <w:ilvl w:val="1"/>
          <w:numId w:val="9"/>
        </w:numPr>
        <w:tabs>
          <w:tab w:val="left" w:pos="7253"/>
        </w:tabs>
        <w:rPr>
          <w:rFonts w:ascii="Arial" w:hAnsi="Arial" w:cs="Arial"/>
        </w:rPr>
      </w:pPr>
      <w:r>
        <w:rPr>
          <w:rFonts w:ascii="Arial" w:hAnsi="Arial" w:cs="Arial"/>
        </w:rPr>
        <w:t>Cache Size: 512B</w:t>
      </w:r>
    </w:p>
    <w:p w14:paraId="3374E65D" w14:textId="71F0C44B" w:rsidR="00D22A42" w:rsidRDefault="00D22A42" w:rsidP="002613D9">
      <w:pPr>
        <w:pStyle w:val="ListParagraph"/>
        <w:numPr>
          <w:ilvl w:val="1"/>
          <w:numId w:val="9"/>
        </w:numPr>
        <w:tabs>
          <w:tab w:val="left" w:pos="7253"/>
        </w:tabs>
        <w:rPr>
          <w:rFonts w:ascii="Arial" w:hAnsi="Arial" w:cs="Arial"/>
        </w:rPr>
      </w:pPr>
      <w:r>
        <w:rPr>
          <w:rFonts w:ascii="Arial" w:hAnsi="Arial" w:cs="Arial"/>
        </w:rPr>
        <w:t>Cache Line Size: 32B</w:t>
      </w:r>
    </w:p>
    <w:p w14:paraId="3CA777AB" w14:textId="618505ED" w:rsidR="00D22A42" w:rsidRDefault="00D22A42" w:rsidP="002613D9">
      <w:pPr>
        <w:pStyle w:val="ListParagraph"/>
        <w:numPr>
          <w:ilvl w:val="1"/>
          <w:numId w:val="9"/>
        </w:numPr>
        <w:tabs>
          <w:tab w:val="left" w:pos="7253"/>
        </w:tabs>
        <w:rPr>
          <w:rFonts w:ascii="Arial" w:hAnsi="Arial" w:cs="Arial"/>
        </w:rPr>
      </w:pPr>
      <w:r>
        <w:rPr>
          <w:rFonts w:ascii="Arial" w:hAnsi="Arial" w:cs="Arial"/>
        </w:rPr>
        <w:t>Associativity: None</w:t>
      </w:r>
    </w:p>
    <w:p w14:paraId="47414797" w14:textId="79C72A6B" w:rsidR="00D22A42" w:rsidRPr="002613D9" w:rsidRDefault="00D22A42" w:rsidP="002613D9">
      <w:pPr>
        <w:pStyle w:val="ListParagraph"/>
        <w:numPr>
          <w:ilvl w:val="1"/>
          <w:numId w:val="9"/>
        </w:numPr>
        <w:tabs>
          <w:tab w:val="left" w:pos="7253"/>
        </w:tabs>
        <w:rPr>
          <w:rFonts w:ascii="Arial" w:hAnsi="Arial" w:cs="Arial"/>
        </w:rPr>
      </w:pPr>
      <w:r>
        <w:rPr>
          <w:rFonts w:ascii="Arial" w:hAnsi="Arial" w:cs="Arial"/>
        </w:rPr>
        <w:t>Lookup Time: 4 sim ticks</w:t>
      </w:r>
    </w:p>
    <w:p w14:paraId="2735110B" w14:textId="7D417741" w:rsidR="00B250EC" w:rsidRDefault="002613D9" w:rsidP="00C9275C">
      <w:pPr>
        <w:tabs>
          <w:tab w:val="left" w:pos="7253"/>
        </w:tabs>
        <w:rPr>
          <w:rFonts w:ascii="Arial" w:hAnsi="Arial" w:cs="Arial"/>
        </w:rPr>
      </w:pPr>
      <w:r>
        <w:rPr>
          <w:rFonts w:ascii="Arial" w:hAnsi="Arial" w:cs="Arial"/>
        </w:rPr>
        <w:t>Deliverables:</w:t>
      </w:r>
    </w:p>
    <w:p w14:paraId="03024CD7" w14:textId="4F831CF1" w:rsidR="002613D9" w:rsidRDefault="002613D9" w:rsidP="002613D9">
      <w:pPr>
        <w:pStyle w:val="ListParagraph"/>
        <w:numPr>
          <w:ilvl w:val="0"/>
          <w:numId w:val="8"/>
        </w:numPr>
        <w:tabs>
          <w:tab w:val="left" w:pos="7253"/>
        </w:tabs>
        <w:rPr>
          <w:rFonts w:ascii="Arial" w:hAnsi="Arial" w:cs="Arial"/>
        </w:rPr>
      </w:pPr>
      <w:r>
        <w:rPr>
          <w:rFonts w:ascii="Arial" w:hAnsi="Arial" w:cs="Arial"/>
        </w:rPr>
        <w:t xml:space="preserve">Rerun the simulation from Part 2 of Assignment 3 </w:t>
      </w:r>
      <w:r w:rsidR="006E5895">
        <w:rPr>
          <w:rFonts w:ascii="Arial" w:hAnsi="Arial" w:cs="Arial"/>
        </w:rPr>
        <w:t xml:space="preserve">(without cache) </w:t>
      </w:r>
      <w:r>
        <w:rPr>
          <w:rFonts w:ascii="Arial" w:hAnsi="Arial" w:cs="Arial"/>
        </w:rPr>
        <w:t>but change the memory access time from 20 simulation ticks to 100 simulation ticks. Calculate the average CPI for each CPU (10 pts).</w:t>
      </w:r>
    </w:p>
    <w:p w14:paraId="2BFED853" w14:textId="4C9F0906" w:rsidR="002613D9" w:rsidRDefault="002613D9" w:rsidP="002613D9">
      <w:pPr>
        <w:pStyle w:val="ListParagraph"/>
        <w:numPr>
          <w:ilvl w:val="0"/>
          <w:numId w:val="8"/>
        </w:numPr>
        <w:tabs>
          <w:tab w:val="left" w:pos="7253"/>
        </w:tabs>
        <w:rPr>
          <w:rFonts w:ascii="Arial" w:hAnsi="Arial" w:cs="Arial"/>
        </w:rPr>
      </w:pPr>
      <w:r>
        <w:rPr>
          <w:rFonts w:ascii="Arial" w:hAnsi="Arial" w:cs="Arial"/>
        </w:rPr>
        <w:t>Construct the system shown in Figure 1</w:t>
      </w:r>
      <w:r w:rsidR="005F4199">
        <w:rPr>
          <w:rFonts w:ascii="Arial" w:hAnsi="Arial" w:cs="Arial"/>
        </w:rPr>
        <w:t xml:space="preserve"> and rerun the same multicore simulation. </w:t>
      </w:r>
      <w:r w:rsidR="006E5895">
        <w:rPr>
          <w:rFonts w:ascii="Arial" w:hAnsi="Arial" w:cs="Arial"/>
        </w:rPr>
        <w:t>The cache access time</w:t>
      </w:r>
      <w:r w:rsidR="0008060B">
        <w:rPr>
          <w:rFonts w:ascii="Arial" w:hAnsi="Arial" w:cs="Arial"/>
        </w:rPr>
        <w:t>s should be 3 sim ticks for instruction caches and 4 ticks for data caches.</w:t>
      </w:r>
      <w:r w:rsidR="006E5895">
        <w:rPr>
          <w:rFonts w:ascii="Arial" w:hAnsi="Arial" w:cs="Arial"/>
        </w:rPr>
        <w:t xml:space="preserve"> </w:t>
      </w:r>
      <w:r w:rsidR="0008060B">
        <w:rPr>
          <w:rFonts w:ascii="Arial" w:hAnsi="Arial" w:cs="Arial"/>
        </w:rPr>
        <w:t>M</w:t>
      </w:r>
      <w:r w:rsidR="006E5895">
        <w:rPr>
          <w:rFonts w:ascii="Arial" w:hAnsi="Arial" w:cs="Arial"/>
        </w:rPr>
        <w:t xml:space="preserve">emory access time </w:t>
      </w:r>
      <w:r w:rsidR="0008060B">
        <w:rPr>
          <w:rFonts w:ascii="Arial" w:hAnsi="Arial" w:cs="Arial"/>
        </w:rPr>
        <w:t>should be</w:t>
      </w:r>
      <w:r w:rsidR="006E5895">
        <w:rPr>
          <w:rFonts w:ascii="Arial" w:hAnsi="Arial" w:cs="Arial"/>
        </w:rPr>
        <w:t xml:space="preserve"> 100 simulation ticks. </w:t>
      </w:r>
      <w:r w:rsidR="005F4199">
        <w:rPr>
          <w:rFonts w:ascii="Arial" w:hAnsi="Arial" w:cs="Arial"/>
        </w:rPr>
        <w:t>Calculate the average CPI for each CPU (10 pts).</w:t>
      </w:r>
    </w:p>
    <w:p w14:paraId="194DF4E8" w14:textId="6036A4AA" w:rsidR="0073041A" w:rsidRDefault="005F4199" w:rsidP="006E5895">
      <w:pPr>
        <w:pStyle w:val="ListParagraph"/>
        <w:numPr>
          <w:ilvl w:val="0"/>
          <w:numId w:val="8"/>
        </w:numPr>
        <w:tabs>
          <w:tab w:val="left" w:pos="7253"/>
        </w:tabs>
        <w:spacing w:before="240"/>
        <w:rPr>
          <w:rFonts w:ascii="Arial" w:hAnsi="Arial" w:cs="Arial"/>
        </w:rPr>
      </w:pPr>
      <w:proofErr w:type="gramStart"/>
      <w:r>
        <w:rPr>
          <w:rFonts w:ascii="Arial" w:hAnsi="Arial" w:cs="Arial"/>
        </w:rPr>
        <w:t>Assuming that</w:t>
      </w:r>
      <w:proofErr w:type="gramEnd"/>
      <w:r>
        <w:rPr>
          <w:rFonts w:ascii="Arial" w:hAnsi="Arial" w:cs="Arial"/>
        </w:rPr>
        <w:t xml:space="preserve"> you can only afford 1.5KiB of cache in your system, and that the cache line size must be standard across all caches in the system, design a cache and memory hierarchy that improves the average CPI across both CPUs. Assume that the </w:t>
      </w:r>
      <w:r w:rsidR="006E5895">
        <w:rPr>
          <w:rFonts w:ascii="Arial" w:hAnsi="Arial" w:cs="Arial"/>
        </w:rPr>
        <w:t>access</w:t>
      </w:r>
      <w:r>
        <w:rPr>
          <w:rFonts w:ascii="Arial" w:hAnsi="Arial" w:cs="Arial"/>
        </w:rPr>
        <w:t xml:space="preserve"> times </w:t>
      </w:r>
      <w:r w:rsidR="006E5895">
        <w:rPr>
          <w:rFonts w:ascii="Arial" w:hAnsi="Arial" w:cs="Arial"/>
        </w:rPr>
        <w:t xml:space="preserve">(hit and miss) </w:t>
      </w:r>
      <w:r>
        <w:rPr>
          <w:rFonts w:ascii="Arial" w:hAnsi="Arial" w:cs="Arial"/>
        </w:rPr>
        <w:t xml:space="preserve">for the caches follow </w:t>
      </w:r>
      <w:r w:rsidR="006E5895">
        <w:rPr>
          <w:rFonts w:ascii="Arial" w:hAnsi="Arial" w:cs="Arial"/>
        </w:rPr>
        <w:t>Step 2 of Part 1 above</w:t>
      </w:r>
      <w:r>
        <w:rPr>
          <w:rFonts w:ascii="Arial" w:hAnsi="Arial" w:cs="Arial"/>
        </w:rPr>
        <w:t xml:space="preserve">. </w:t>
      </w:r>
      <w:r w:rsidR="0073041A">
        <w:rPr>
          <w:rFonts w:ascii="Arial" w:hAnsi="Arial" w:cs="Arial"/>
        </w:rPr>
        <w:t xml:space="preserve">Provide your cache parameters, hit rates, miss rates, and average CPI per CPU. </w:t>
      </w:r>
      <w:r>
        <w:rPr>
          <w:rFonts w:ascii="Arial" w:hAnsi="Arial" w:cs="Arial"/>
        </w:rPr>
        <w:t>(</w:t>
      </w:r>
      <w:r w:rsidR="0008060B">
        <w:rPr>
          <w:rFonts w:ascii="Arial" w:hAnsi="Arial" w:cs="Arial"/>
        </w:rPr>
        <w:t>2</w:t>
      </w:r>
      <w:r>
        <w:rPr>
          <w:rFonts w:ascii="Arial" w:hAnsi="Arial" w:cs="Arial"/>
        </w:rPr>
        <w:t xml:space="preserve">0 pts) </w:t>
      </w:r>
    </w:p>
    <w:p w14:paraId="2A245F4A" w14:textId="5C4BA49D" w:rsidR="005F4199" w:rsidRPr="005F4199" w:rsidRDefault="005F4199" w:rsidP="005F4199">
      <w:pPr>
        <w:pStyle w:val="ListParagraph"/>
        <w:numPr>
          <w:ilvl w:val="0"/>
          <w:numId w:val="8"/>
        </w:numPr>
        <w:tabs>
          <w:tab w:val="left" w:pos="7253"/>
        </w:tabs>
        <w:rPr>
          <w:rFonts w:ascii="Arial" w:hAnsi="Arial" w:cs="Arial"/>
        </w:rPr>
      </w:pPr>
      <w:r>
        <w:rPr>
          <w:rFonts w:ascii="Arial" w:hAnsi="Arial" w:cs="Arial"/>
        </w:rPr>
        <w:t>B</w:t>
      </w:r>
      <w:r w:rsidR="0073041A">
        <w:rPr>
          <w:rFonts w:ascii="Arial" w:hAnsi="Arial" w:cs="Arial"/>
        </w:rPr>
        <w:t>ONUS</w:t>
      </w:r>
      <w:r>
        <w:rPr>
          <w:rFonts w:ascii="Arial" w:hAnsi="Arial" w:cs="Arial"/>
        </w:rPr>
        <w:t xml:space="preserve"> 10 pts will be awarded to individual/group</w:t>
      </w:r>
      <w:r w:rsidR="007843A4">
        <w:rPr>
          <w:rFonts w:ascii="Arial" w:hAnsi="Arial" w:cs="Arial"/>
        </w:rPr>
        <w:t xml:space="preserve"> with the best performance improvement.</w:t>
      </w:r>
    </w:p>
    <w:p w14:paraId="48E61E95" w14:textId="3BED8194" w:rsidR="00E01AE4" w:rsidRPr="00844F4D" w:rsidRDefault="00E01AE4" w:rsidP="00E01AE4">
      <w:pPr>
        <w:tabs>
          <w:tab w:val="left" w:pos="7253"/>
        </w:tabs>
        <w:rPr>
          <w:rFonts w:ascii="Arial" w:hAnsi="Arial" w:cs="Arial"/>
        </w:rPr>
      </w:pPr>
    </w:p>
    <w:sectPr w:rsidR="00E01AE4" w:rsidRPr="00844F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47784" w14:textId="77777777" w:rsidR="0042364E" w:rsidRDefault="0042364E" w:rsidP="00B5145A">
      <w:pPr>
        <w:spacing w:after="0" w:line="240" w:lineRule="auto"/>
      </w:pPr>
      <w:r>
        <w:separator/>
      </w:r>
    </w:p>
  </w:endnote>
  <w:endnote w:type="continuationSeparator" w:id="0">
    <w:p w14:paraId="0051BD8A" w14:textId="77777777" w:rsidR="0042364E" w:rsidRDefault="0042364E" w:rsidP="00B5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68770" w14:textId="77777777" w:rsidR="0042364E" w:rsidRDefault="0042364E" w:rsidP="00B5145A">
      <w:pPr>
        <w:spacing w:after="0" w:line="240" w:lineRule="auto"/>
      </w:pPr>
      <w:r>
        <w:separator/>
      </w:r>
    </w:p>
  </w:footnote>
  <w:footnote w:type="continuationSeparator" w:id="0">
    <w:p w14:paraId="36BC0CF9" w14:textId="77777777" w:rsidR="0042364E" w:rsidRDefault="0042364E" w:rsidP="00B51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297A"/>
    <w:multiLevelType w:val="hybridMultilevel"/>
    <w:tmpl w:val="00320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9597B"/>
    <w:multiLevelType w:val="hybridMultilevel"/>
    <w:tmpl w:val="1130D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0434A"/>
    <w:multiLevelType w:val="hybridMultilevel"/>
    <w:tmpl w:val="34482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754E1"/>
    <w:multiLevelType w:val="hybridMultilevel"/>
    <w:tmpl w:val="3E2A3FD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EB2B54"/>
    <w:multiLevelType w:val="hybridMultilevel"/>
    <w:tmpl w:val="78B8AC9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B31A88"/>
    <w:multiLevelType w:val="hybridMultilevel"/>
    <w:tmpl w:val="F25C5F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948DE"/>
    <w:multiLevelType w:val="hybridMultilevel"/>
    <w:tmpl w:val="30B2A7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AE82098"/>
    <w:multiLevelType w:val="hybridMultilevel"/>
    <w:tmpl w:val="53B2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E6108"/>
    <w:multiLevelType w:val="hybridMultilevel"/>
    <w:tmpl w:val="55343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7"/>
  </w:num>
  <w:num w:numId="6">
    <w:abstractNumId w:val="2"/>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ED"/>
    <w:rsid w:val="000435FD"/>
    <w:rsid w:val="00063617"/>
    <w:rsid w:val="0008060B"/>
    <w:rsid w:val="000A57EC"/>
    <w:rsid w:val="000B4CF4"/>
    <w:rsid w:val="001D5C23"/>
    <w:rsid w:val="002052ED"/>
    <w:rsid w:val="00210A10"/>
    <w:rsid w:val="002112EF"/>
    <w:rsid w:val="002350D9"/>
    <w:rsid w:val="00260F17"/>
    <w:rsid w:val="002613D9"/>
    <w:rsid w:val="002622BE"/>
    <w:rsid w:val="00285ADF"/>
    <w:rsid w:val="002F1E31"/>
    <w:rsid w:val="002F4788"/>
    <w:rsid w:val="003B605A"/>
    <w:rsid w:val="003F6CB2"/>
    <w:rsid w:val="00405AC8"/>
    <w:rsid w:val="00407D5F"/>
    <w:rsid w:val="0041395D"/>
    <w:rsid w:val="0042364E"/>
    <w:rsid w:val="00444DA8"/>
    <w:rsid w:val="004C0957"/>
    <w:rsid w:val="004F0F54"/>
    <w:rsid w:val="00542B28"/>
    <w:rsid w:val="0056105D"/>
    <w:rsid w:val="005D7162"/>
    <w:rsid w:val="005F4199"/>
    <w:rsid w:val="00603FAA"/>
    <w:rsid w:val="006152FA"/>
    <w:rsid w:val="00637FB5"/>
    <w:rsid w:val="00677276"/>
    <w:rsid w:val="00685E4A"/>
    <w:rsid w:val="006961A2"/>
    <w:rsid w:val="006A318C"/>
    <w:rsid w:val="006E5895"/>
    <w:rsid w:val="0073041A"/>
    <w:rsid w:val="00760422"/>
    <w:rsid w:val="007843A4"/>
    <w:rsid w:val="007B1E1E"/>
    <w:rsid w:val="007E6C6B"/>
    <w:rsid w:val="00844F4D"/>
    <w:rsid w:val="008463D2"/>
    <w:rsid w:val="00851DD2"/>
    <w:rsid w:val="00866A36"/>
    <w:rsid w:val="008A12F3"/>
    <w:rsid w:val="008B1804"/>
    <w:rsid w:val="009060B0"/>
    <w:rsid w:val="0094326A"/>
    <w:rsid w:val="00A33735"/>
    <w:rsid w:val="00A71C0F"/>
    <w:rsid w:val="00AF11E0"/>
    <w:rsid w:val="00B250EC"/>
    <w:rsid w:val="00B5145A"/>
    <w:rsid w:val="00B710C2"/>
    <w:rsid w:val="00BA75FA"/>
    <w:rsid w:val="00BC2156"/>
    <w:rsid w:val="00BE0A2F"/>
    <w:rsid w:val="00C200AF"/>
    <w:rsid w:val="00C9275C"/>
    <w:rsid w:val="00C97600"/>
    <w:rsid w:val="00CC1EA9"/>
    <w:rsid w:val="00CD4923"/>
    <w:rsid w:val="00D221A5"/>
    <w:rsid w:val="00D22A42"/>
    <w:rsid w:val="00DB3A7F"/>
    <w:rsid w:val="00DE054B"/>
    <w:rsid w:val="00DE6918"/>
    <w:rsid w:val="00E01AE4"/>
    <w:rsid w:val="00E07286"/>
    <w:rsid w:val="00E51822"/>
    <w:rsid w:val="00E72A69"/>
    <w:rsid w:val="00E77CE9"/>
    <w:rsid w:val="00E83D7F"/>
    <w:rsid w:val="00E8744B"/>
    <w:rsid w:val="00EF6CC8"/>
    <w:rsid w:val="00F80B02"/>
    <w:rsid w:val="00FB46B0"/>
    <w:rsid w:val="00FC721D"/>
    <w:rsid w:val="00FD5E72"/>
    <w:rsid w:val="00FE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8D2D"/>
  <w15:chartTrackingRefBased/>
  <w15:docId w15:val="{8F972726-71A5-4315-9311-08ACE3AC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ED"/>
  </w:style>
  <w:style w:type="paragraph" w:styleId="Heading1">
    <w:name w:val="heading 1"/>
    <w:basedOn w:val="Normal"/>
    <w:next w:val="Normal"/>
    <w:link w:val="Heading1Char"/>
    <w:uiPriority w:val="9"/>
    <w:qFormat/>
    <w:rsid w:val="002052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2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2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2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51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45A"/>
  </w:style>
  <w:style w:type="paragraph" w:styleId="Footer">
    <w:name w:val="footer"/>
    <w:basedOn w:val="Normal"/>
    <w:link w:val="FooterChar"/>
    <w:uiPriority w:val="99"/>
    <w:unhideWhenUsed/>
    <w:rsid w:val="00B51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45A"/>
  </w:style>
  <w:style w:type="paragraph" w:styleId="ListParagraph">
    <w:name w:val="List Paragraph"/>
    <w:basedOn w:val="Normal"/>
    <w:uiPriority w:val="34"/>
    <w:qFormat/>
    <w:rsid w:val="002622BE"/>
    <w:pPr>
      <w:ind w:left="720"/>
      <w:contextualSpacing/>
    </w:pPr>
  </w:style>
  <w:style w:type="character" w:styleId="PlaceholderText">
    <w:name w:val="Placeholder Text"/>
    <w:basedOn w:val="DefaultParagraphFont"/>
    <w:uiPriority w:val="99"/>
    <w:semiHidden/>
    <w:rsid w:val="00A337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Mukherjee</dc:creator>
  <cp:keywords/>
  <dc:description/>
  <cp:lastModifiedBy>Sam Rogers</cp:lastModifiedBy>
  <cp:revision>16</cp:revision>
  <dcterms:created xsi:type="dcterms:W3CDTF">2020-10-29T19:28:00Z</dcterms:created>
  <dcterms:modified xsi:type="dcterms:W3CDTF">2020-10-29T22:23:00Z</dcterms:modified>
</cp:coreProperties>
</file>