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5897" w14:textId="2B1FC438"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69725B3D" w14:textId="406E378E" w:rsidR="0039250F" w:rsidRPr="00811A02" w:rsidRDefault="00811A02" w:rsidP="00811A02">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Sentiment Analysis of Product Reviews using Machine Learning </w:t>
      </w:r>
      <w:r w:rsidR="0039250F" w:rsidRPr="00384698">
        <w:t xml:space="preserve"> </w:t>
      </w:r>
    </w:p>
    <w:p w14:paraId="632330D0"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58148CDA" w14:textId="77777777" w:rsidR="0039250F" w:rsidRDefault="0039250F" w:rsidP="0039250F">
      <w:pPr>
        <w:pStyle w:val="BodyText"/>
        <w:spacing w:before="9"/>
        <w:rPr>
          <w:b/>
          <w:sz w:val="40"/>
        </w:rPr>
      </w:pPr>
    </w:p>
    <w:p w14:paraId="07823D87" w14:textId="77777777" w:rsidR="0039250F" w:rsidRDefault="0039250F" w:rsidP="0039250F">
      <w:pPr>
        <w:pStyle w:val="BodyText"/>
        <w:rPr>
          <w:b/>
          <w:sz w:val="28"/>
        </w:rPr>
      </w:pPr>
    </w:p>
    <w:p w14:paraId="2A7F0E14" w14:textId="77777777" w:rsidR="0039250F" w:rsidRDefault="0039250F" w:rsidP="0039250F">
      <w:pPr>
        <w:pStyle w:val="BodyText"/>
      </w:pPr>
    </w:p>
    <w:p w14:paraId="3123628A" w14:textId="13F67E60" w:rsidR="00811A02" w:rsidRPr="005E4799" w:rsidRDefault="00811A02" w:rsidP="00811A02">
      <w:pPr>
        <w:tabs>
          <w:tab w:val="center" w:pos="4513"/>
          <w:tab w:val="right" w:pos="9026"/>
        </w:tabs>
        <w:spacing w:before="120" w:after="120" w:line="288" w:lineRule="auto"/>
        <w:jc w:val="center"/>
        <w:rPr>
          <w:b/>
          <w:bCs/>
          <w:sz w:val="24"/>
          <w:szCs w:val="24"/>
        </w:rPr>
      </w:pPr>
      <w:r>
        <w:rPr>
          <w:b/>
          <w:bCs/>
          <w:sz w:val="24"/>
          <w:szCs w:val="24"/>
        </w:rPr>
        <w:t>Problem Id:      16</w:t>
      </w:r>
    </w:p>
    <w:p w14:paraId="35881742" w14:textId="77777777" w:rsidR="00811A02" w:rsidRDefault="00811A02" w:rsidP="00811A02">
      <w:pPr>
        <w:tabs>
          <w:tab w:val="center" w:pos="4513"/>
          <w:tab w:val="right" w:pos="9026"/>
        </w:tabs>
        <w:spacing w:before="120" w:after="120" w:line="288" w:lineRule="auto"/>
        <w:rPr>
          <w:sz w:val="24"/>
          <w:szCs w:val="24"/>
        </w:rPr>
      </w:pPr>
    </w:p>
    <w:p w14:paraId="40F1119F" w14:textId="77777777" w:rsidR="00811A02" w:rsidRDefault="00811A02" w:rsidP="00811A02">
      <w:pPr>
        <w:tabs>
          <w:tab w:val="center" w:pos="4513"/>
          <w:tab w:val="right" w:pos="9026"/>
        </w:tabs>
        <w:spacing w:before="120" w:after="120" w:line="288" w:lineRule="auto"/>
        <w:jc w:val="center"/>
        <w:rPr>
          <w:sz w:val="24"/>
          <w:szCs w:val="24"/>
        </w:rPr>
      </w:pPr>
      <w:r>
        <w:rPr>
          <w:sz w:val="24"/>
          <w:szCs w:val="24"/>
        </w:rPr>
        <w:t xml:space="preserve">Student </w:t>
      </w:r>
      <w:proofErr w:type="gramStart"/>
      <w:r>
        <w:rPr>
          <w:sz w:val="24"/>
          <w:szCs w:val="24"/>
        </w:rPr>
        <w:t>Name :</w:t>
      </w:r>
      <w:proofErr w:type="gramEnd"/>
      <w:r>
        <w:rPr>
          <w:sz w:val="24"/>
          <w:szCs w:val="24"/>
        </w:rPr>
        <w:t xml:space="preserve"> Dhanvi </w:t>
      </w:r>
      <w:proofErr w:type="spellStart"/>
      <w:r>
        <w:rPr>
          <w:sz w:val="24"/>
          <w:szCs w:val="24"/>
        </w:rPr>
        <w:t>Sarpal</w:t>
      </w:r>
      <w:proofErr w:type="spellEnd"/>
      <w:r>
        <w:rPr>
          <w:sz w:val="24"/>
          <w:szCs w:val="24"/>
        </w:rPr>
        <w:t xml:space="preserve"> </w:t>
      </w:r>
    </w:p>
    <w:p w14:paraId="7B3DE802" w14:textId="77777777" w:rsidR="00811A02" w:rsidRDefault="00811A02" w:rsidP="00811A02">
      <w:pPr>
        <w:tabs>
          <w:tab w:val="center" w:pos="4513"/>
          <w:tab w:val="right" w:pos="9026"/>
        </w:tabs>
        <w:spacing w:before="120" w:after="120" w:line="288" w:lineRule="auto"/>
        <w:jc w:val="center"/>
        <w:rPr>
          <w:sz w:val="24"/>
          <w:szCs w:val="24"/>
        </w:rPr>
      </w:pPr>
      <w:r>
        <w:rPr>
          <w:sz w:val="24"/>
          <w:szCs w:val="24"/>
        </w:rPr>
        <w:t>University Roll number: 2025708</w:t>
      </w:r>
    </w:p>
    <w:p w14:paraId="10FAA079" w14:textId="77777777" w:rsidR="00811A02" w:rsidRDefault="00811A02" w:rsidP="00811A02">
      <w:pPr>
        <w:tabs>
          <w:tab w:val="center" w:pos="4513"/>
          <w:tab w:val="right" w:pos="9026"/>
        </w:tabs>
        <w:spacing w:before="120" w:after="120" w:line="288" w:lineRule="auto"/>
        <w:jc w:val="center"/>
        <w:rPr>
          <w:sz w:val="24"/>
          <w:szCs w:val="24"/>
        </w:rPr>
      </w:pPr>
      <w:r>
        <w:rPr>
          <w:sz w:val="24"/>
          <w:szCs w:val="24"/>
        </w:rPr>
        <w:t>Section: G</w:t>
      </w:r>
    </w:p>
    <w:p w14:paraId="79EAEC4A" w14:textId="77777777" w:rsidR="00811A02" w:rsidRDefault="00811A02" w:rsidP="00811A02">
      <w:pPr>
        <w:tabs>
          <w:tab w:val="center" w:pos="4513"/>
          <w:tab w:val="right" w:pos="9026"/>
        </w:tabs>
        <w:spacing w:before="120" w:after="120" w:line="288" w:lineRule="auto"/>
        <w:jc w:val="center"/>
        <w:rPr>
          <w:sz w:val="24"/>
          <w:szCs w:val="24"/>
        </w:rPr>
      </w:pPr>
    </w:p>
    <w:p w14:paraId="4477C4C6" w14:textId="72E0FFBA" w:rsidR="00811A02" w:rsidRDefault="00811A02" w:rsidP="00811A02">
      <w:pPr>
        <w:tabs>
          <w:tab w:val="center" w:pos="4513"/>
          <w:tab w:val="right" w:pos="9026"/>
        </w:tabs>
        <w:spacing w:before="120" w:after="120" w:line="288" w:lineRule="auto"/>
        <w:jc w:val="center"/>
        <w:rPr>
          <w:sz w:val="24"/>
          <w:szCs w:val="24"/>
        </w:rPr>
      </w:pPr>
      <w:r>
        <w:rPr>
          <w:sz w:val="24"/>
          <w:szCs w:val="24"/>
        </w:rPr>
        <w:t xml:space="preserve">Student </w:t>
      </w:r>
      <w:proofErr w:type="gramStart"/>
      <w:r>
        <w:rPr>
          <w:sz w:val="24"/>
          <w:szCs w:val="24"/>
        </w:rPr>
        <w:t>Name :</w:t>
      </w:r>
      <w:proofErr w:type="gramEnd"/>
      <w:r>
        <w:rPr>
          <w:sz w:val="24"/>
          <w:szCs w:val="24"/>
        </w:rPr>
        <w:t xml:space="preserve"> Garima Gupta </w:t>
      </w:r>
    </w:p>
    <w:p w14:paraId="41C4BD5E" w14:textId="77777777" w:rsidR="00811A02" w:rsidRDefault="00811A02" w:rsidP="00811A02">
      <w:pPr>
        <w:tabs>
          <w:tab w:val="center" w:pos="4513"/>
          <w:tab w:val="right" w:pos="9026"/>
        </w:tabs>
        <w:spacing w:before="120" w:after="120" w:line="288" w:lineRule="auto"/>
        <w:rPr>
          <w:sz w:val="24"/>
          <w:szCs w:val="24"/>
        </w:rPr>
      </w:pPr>
      <w:r>
        <w:rPr>
          <w:sz w:val="24"/>
          <w:szCs w:val="24"/>
        </w:rPr>
        <w:t xml:space="preserve">                                                  University Roll No.: 2029409</w:t>
      </w:r>
    </w:p>
    <w:p w14:paraId="33A18608" w14:textId="77777777" w:rsidR="00811A02" w:rsidRDefault="00811A02" w:rsidP="00811A02">
      <w:pPr>
        <w:tabs>
          <w:tab w:val="center" w:pos="4513"/>
          <w:tab w:val="right" w:pos="9026"/>
        </w:tabs>
        <w:spacing w:before="120" w:after="120" w:line="288" w:lineRule="auto"/>
        <w:jc w:val="center"/>
        <w:rPr>
          <w:sz w:val="24"/>
          <w:szCs w:val="24"/>
        </w:rPr>
      </w:pPr>
      <w:r>
        <w:rPr>
          <w:sz w:val="24"/>
          <w:szCs w:val="24"/>
        </w:rPr>
        <w:t>Section: G</w:t>
      </w:r>
    </w:p>
    <w:p w14:paraId="569FB44D" w14:textId="77777777" w:rsidR="00811A02" w:rsidRDefault="00811A02" w:rsidP="00811A02">
      <w:pPr>
        <w:tabs>
          <w:tab w:val="center" w:pos="4513"/>
          <w:tab w:val="right" w:pos="9026"/>
        </w:tabs>
        <w:spacing w:before="120" w:after="120" w:line="288" w:lineRule="auto"/>
        <w:jc w:val="center"/>
        <w:rPr>
          <w:sz w:val="24"/>
          <w:szCs w:val="24"/>
        </w:rPr>
      </w:pPr>
    </w:p>
    <w:p w14:paraId="47D4CE2E" w14:textId="77777777" w:rsidR="00811A02" w:rsidRDefault="00811A02" w:rsidP="00811A02">
      <w:pPr>
        <w:tabs>
          <w:tab w:val="center" w:pos="4513"/>
          <w:tab w:val="right" w:pos="9026"/>
        </w:tabs>
        <w:spacing w:before="120" w:after="120" w:line="288" w:lineRule="auto"/>
        <w:jc w:val="center"/>
        <w:rPr>
          <w:sz w:val="24"/>
          <w:szCs w:val="24"/>
        </w:rPr>
      </w:pPr>
      <w:r>
        <w:rPr>
          <w:sz w:val="24"/>
          <w:szCs w:val="24"/>
        </w:rPr>
        <w:t xml:space="preserve">Student </w:t>
      </w:r>
      <w:proofErr w:type="gramStart"/>
      <w:r>
        <w:rPr>
          <w:sz w:val="24"/>
          <w:szCs w:val="24"/>
        </w:rPr>
        <w:t>Name :</w:t>
      </w:r>
      <w:proofErr w:type="gramEnd"/>
      <w:r>
        <w:rPr>
          <w:sz w:val="24"/>
          <w:szCs w:val="24"/>
        </w:rPr>
        <w:t xml:space="preserve"> Ruhani Aneja </w:t>
      </w:r>
    </w:p>
    <w:p w14:paraId="49F69D3E" w14:textId="77777777" w:rsidR="00811A02" w:rsidRDefault="00811A02" w:rsidP="00811A02">
      <w:pPr>
        <w:tabs>
          <w:tab w:val="center" w:pos="4513"/>
          <w:tab w:val="right" w:pos="9026"/>
        </w:tabs>
        <w:spacing w:before="120" w:after="120" w:line="288" w:lineRule="auto"/>
        <w:jc w:val="center"/>
        <w:rPr>
          <w:sz w:val="24"/>
          <w:szCs w:val="24"/>
        </w:rPr>
      </w:pPr>
      <w:r>
        <w:rPr>
          <w:sz w:val="24"/>
          <w:szCs w:val="24"/>
        </w:rPr>
        <w:t>University Roll no.: 2028828</w:t>
      </w:r>
    </w:p>
    <w:p w14:paraId="14FB27E5" w14:textId="77777777" w:rsidR="00811A02" w:rsidRDefault="00811A02" w:rsidP="00811A02">
      <w:pPr>
        <w:tabs>
          <w:tab w:val="center" w:pos="4513"/>
          <w:tab w:val="right" w:pos="9026"/>
        </w:tabs>
        <w:spacing w:before="120" w:after="120" w:line="288" w:lineRule="auto"/>
        <w:jc w:val="center"/>
        <w:rPr>
          <w:sz w:val="24"/>
          <w:szCs w:val="24"/>
        </w:rPr>
      </w:pPr>
      <w:proofErr w:type="gramStart"/>
      <w:r>
        <w:rPr>
          <w:sz w:val="24"/>
          <w:szCs w:val="24"/>
        </w:rPr>
        <w:t>Section :G</w:t>
      </w:r>
      <w:proofErr w:type="gramEnd"/>
    </w:p>
    <w:p w14:paraId="3FA102C1" w14:textId="77777777" w:rsidR="0039250F" w:rsidRDefault="0039250F"/>
    <w:p w14:paraId="1EF36D13" w14:textId="77777777" w:rsidR="0039250F" w:rsidRDefault="0039250F"/>
    <w:p w14:paraId="7BAC25E6" w14:textId="77777777" w:rsidR="0039250F" w:rsidRDefault="0039250F"/>
    <w:p w14:paraId="1636EB02" w14:textId="77777777" w:rsidR="0039250F" w:rsidRDefault="0039250F"/>
    <w:p w14:paraId="53E26858" w14:textId="77777777" w:rsidR="0039250F" w:rsidRDefault="0039250F"/>
    <w:p w14:paraId="2FC9CFC9" w14:textId="77777777" w:rsidR="0039250F" w:rsidRDefault="0039250F"/>
    <w:p w14:paraId="6C35275C" w14:textId="77777777" w:rsidR="0039250F" w:rsidRDefault="0039250F"/>
    <w:p w14:paraId="4E33F05A" w14:textId="77777777" w:rsidR="0039250F" w:rsidRDefault="0039250F"/>
    <w:p w14:paraId="39989752" w14:textId="77777777" w:rsidR="0039250F" w:rsidRDefault="0039250F"/>
    <w:p w14:paraId="2DF1EA79" w14:textId="77777777" w:rsidR="0039250F" w:rsidRDefault="0039250F"/>
    <w:p w14:paraId="34BCFAF3" w14:textId="77777777" w:rsidR="0039250F" w:rsidRDefault="0039250F"/>
    <w:p w14:paraId="50F411B2" w14:textId="77777777" w:rsidR="0039250F" w:rsidRDefault="0039250F"/>
    <w:p w14:paraId="3E57B633" w14:textId="77777777" w:rsidR="0039250F" w:rsidRDefault="0039250F"/>
    <w:p w14:paraId="45F5A8E1" w14:textId="77777777" w:rsidR="0039250F" w:rsidRDefault="0039250F"/>
    <w:p w14:paraId="7C5C9E38" w14:textId="77777777" w:rsidR="0039250F" w:rsidRDefault="0039250F"/>
    <w:p w14:paraId="082ECC6C" w14:textId="77777777" w:rsidR="0039250F" w:rsidRDefault="0039250F"/>
    <w:p w14:paraId="06650B4D" w14:textId="77777777" w:rsidR="0039250F" w:rsidRDefault="0039250F"/>
    <w:p w14:paraId="6D6F480F" w14:textId="77777777" w:rsidR="0039250F" w:rsidRDefault="0039250F"/>
    <w:p w14:paraId="612C6567" w14:textId="77777777" w:rsidR="0039250F" w:rsidRDefault="0039250F"/>
    <w:p w14:paraId="7F3B074A" w14:textId="77777777" w:rsidR="0039250F" w:rsidRDefault="0039250F"/>
    <w:p w14:paraId="1693B126" w14:textId="208EE2C9" w:rsidR="0039250F" w:rsidRPr="005D31DD" w:rsidRDefault="005D31DD" w:rsidP="005D31DD">
      <w:pPr>
        <w:jc w:val="center"/>
        <w:rPr>
          <w:b/>
          <w:bCs/>
          <w:sz w:val="44"/>
          <w:szCs w:val="44"/>
        </w:rPr>
      </w:pPr>
      <w:r w:rsidRPr="005D31DD">
        <w:rPr>
          <w:b/>
          <w:bCs/>
          <w:sz w:val="44"/>
          <w:szCs w:val="44"/>
        </w:rPr>
        <w:lastRenderedPageBreak/>
        <w:t>TABLE OF CONTENTS</w:t>
      </w:r>
    </w:p>
    <w:p w14:paraId="54BD8EC9" w14:textId="77777777" w:rsidR="0039250F" w:rsidRDefault="0039250F"/>
    <w:p w14:paraId="02B2357B" w14:textId="77777777" w:rsidR="005D31DD" w:rsidRDefault="005D31DD"/>
    <w:p w14:paraId="4F3E64C6" w14:textId="77777777" w:rsidR="005D31DD" w:rsidRDefault="005D31DD"/>
    <w:p w14:paraId="2ECB9D7A" w14:textId="77777777" w:rsidR="005D31DD" w:rsidRDefault="005D31DD"/>
    <w:p w14:paraId="071B95D5" w14:textId="77777777" w:rsidR="0039250F" w:rsidRDefault="0039250F"/>
    <w:p w14:paraId="484FC1F4" w14:textId="77777777" w:rsidR="0039250F" w:rsidRDefault="0039250F"/>
    <w:p w14:paraId="36D0829C" w14:textId="77777777" w:rsidR="0039250F" w:rsidRDefault="0039250F"/>
    <w:p w14:paraId="782F73C2"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F78D88E"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6A189BD2"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4D1EB821"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2E8AB8F5"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1AE66938"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145F577F" w14:textId="77777777" w:rsidR="0039250F" w:rsidRDefault="0039250F"/>
    <w:p w14:paraId="28AC67EC" w14:textId="77777777" w:rsidR="0039250F" w:rsidRDefault="0039250F"/>
    <w:p w14:paraId="791B98D4" w14:textId="77777777" w:rsidR="0039250F" w:rsidRDefault="0039250F"/>
    <w:p w14:paraId="32C303E3" w14:textId="77777777" w:rsidR="0039250F" w:rsidRDefault="0039250F"/>
    <w:p w14:paraId="7E78F381" w14:textId="77777777" w:rsidR="0039250F" w:rsidRDefault="0039250F"/>
    <w:p w14:paraId="0122861E" w14:textId="77777777" w:rsidR="0039250F" w:rsidRDefault="0039250F"/>
    <w:p w14:paraId="247FCFE4" w14:textId="77777777" w:rsidR="0039250F" w:rsidRDefault="0039250F"/>
    <w:p w14:paraId="56573100" w14:textId="77777777" w:rsidR="0039250F" w:rsidRDefault="0039250F"/>
    <w:p w14:paraId="69FFA3CD" w14:textId="77777777" w:rsidR="0039250F" w:rsidRDefault="0039250F"/>
    <w:p w14:paraId="0F3BED0E" w14:textId="77777777" w:rsidR="0039250F" w:rsidRDefault="0039250F"/>
    <w:p w14:paraId="0901F60D" w14:textId="77777777" w:rsidR="0039250F" w:rsidRDefault="0039250F"/>
    <w:p w14:paraId="2B48FA89" w14:textId="77777777" w:rsidR="0039250F" w:rsidRDefault="0039250F"/>
    <w:p w14:paraId="29C01AE2" w14:textId="77777777" w:rsidR="0039250F" w:rsidRDefault="0039250F"/>
    <w:p w14:paraId="49D42405" w14:textId="77777777" w:rsidR="0039250F" w:rsidRDefault="0039250F"/>
    <w:p w14:paraId="6A76BE70" w14:textId="77777777" w:rsidR="0039250F" w:rsidRDefault="0039250F"/>
    <w:p w14:paraId="6874BABB" w14:textId="77777777" w:rsidR="0039250F" w:rsidRDefault="0039250F"/>
    <w:p w14:paraId="612C9549" w14:textId="77777777" w:rsidR="0039250F" w:rsidRDefault="0039250F"/>
    <w:p w14:paraId="06680D4E" w14:textId="77777777" w:rsidR="0039250F" w:rsidRDefault="0039250F"/>
    <w:p w14:paraId="60D31F82" w14:textId="77777777" w:rsidR="0039250F" w:rsidRDefault="0039250F"/>
    <w:p w14:paraId="1E6CA495" w14:textId="77777777" w:rsidR="0039250F" w:rsidRDefault="0039250F"/>
    <w:p w14:paraId="48F2A040" w14:textId="77777777" w:rsidR="0039250F" w:rsidRDefault="0039250F"/>
    <w:p w14:paraId="1EFA92F7" w14:textId="77777777" w:rsidR="0039250F" w:rsidRDefault="0039250F"/>
    <w:p w14:paraId="0DE4CDCC" w14:textId="77777777" w:rsidR="0039250F" w:rsidRDefault="0039250F"/>
    <w:p w14:paraId="1DB7CA34" w14:textId="77777777" w:rsidR="0039250F" w:rsidRDefault="0039250F"/>
    <w:p w14:paraId="2ED4DE1F" w14:textId="77777777" w:rsidR="0039250F" w:rsidRDefault="0039250F"/>
    <w:p w14:paraId="375A0BB3" w14:textId="77777777" w:rsidR="0039250F" w:rsidRDefault="0039250F"/>
    <w:p w14:paraId="147FB3F6" w14:textId="77777777" w:rsidR="0039250F" w:rsidRDefault="0039250F"/>
    <w:p w14:paraId="0227A75B" w14:textId="77777777" w:rsidR="0039250F" w:rsidRDefault="0039250F"/>
    <w:p w14:paraId="464C105F" w14:textId="77777777" w:rsidR="0039250F" w:rsidRDefault="0039250F"/>
    <w:p w14:paraId="6F1CDCD6" w14:textId="77777777" w:rsidR="0039250F" w:rsidRDefault="0039250F"/>
    <w:p w14:paraId="4150E3CB" w14:textId="77777777" w:rsidR="0039250F" w:rsidRDefault="0039250F"/>
    <w:p w14:paraId="573FCBDF" w14:textId="77777777" w:rsidR="0039250F" w:rsidRDefault="0039250F"/>
    <w:p w14:paraId="457CFDC8" w14:textId="77777777" w:rsidR="0039250F" w:rsidRDefault="0039250F"/>
    <w:p w14:paraId="6720BE57" w14:textId="77777777" w:rsidR="0039250F" w:rsidRDefault="0039250F"/>
    <w:p w14:paraId="2AF04246" w14:textId="77777777" w:rsidR="00925441" w:rsidRDefault="00925441"/>
    <w:p w14:paraId="5E2B3685" w14:textId="77777777" w:rsidR="0039250F" w:rsidRPr="00BF3A07" w:rsidRDefault="0039250F" w:rsidP="0039250F">
      <w:pPr>
        <w:pStyle w:val="ListParagraph"/>
        <w:numPr>
          <w:ilvl w:val="0"/>
          <w:numId w:val="2"/>
        </w:numPr>
        <w:rPr>
          <w:b/>
          <w:sz w:val="32"/>
          <w:szCs w:val="32"/>
        </w:rPr>
      </w:pPr>
      <w:r w:rsidRPr="00BF3A07">
        <w:rPr>
          <w:b/>
          <w:sz w:val="32"/>
          <w:szCs w:val="32"/>
        </w:rPr>
        <w:t>Problem Description</w:t>
      </w:r>
    </w:p>
    <w:p w14:paraId="22F6E190" w14:textId="77777777" w:rsidR="0039250F" w:rsidRDefault="0039250F" w:rsidP="0039250F"/>
    <w:p w14:paraId="7438145F" w14:textId="77777777" w:rsidR="0039250F" w:rsidRDefault="0039250F" w:rsidP="0039250F"/>
    <w:p w14:paraId="26727028" w14:textId="77777777" w:rsidR="0039250F" w:rsidRDefault="0039250F" w:rsidP="0039250F"/>
    <w:p w14:paraId="0F457AE3" w14:textId="77777777" w:rsidR="0039250F" w:rsidRDefault="0039250F" w:rsidP="0039250F"/>
    <w:p w14:paraId="12399F0A" w14:textId="77777777" w:rsidR="005D31DD" w:rsidRDefault="005D31DD" w:rsidP="005D31DD">
      <w:pPr>
        <w:tabs>
          <w:tab w:val="center" w:pos="4513"/>
          <w:tab w:val="right" w:pos="9026"/>
        </w:tabs>
        <w:spacing w:before="120" w:after="120" w:line="288" w:lineRule="auto"/>
        <w:rPr>
          <w:sz w:val="24"/>
          <w:szCs w:val="24"/>
        </w:rPr>
      </w:pPr>
      <w:r w:rsidRPr="00840257">
        <w:rPr>
          <w:sz w:val="24"/>
          <w:szCs w:val="24"/>
        </w:rPr>
        <w:t>Sentiment analysis is the process of identifying the emotional tone behind a piece of text. In this project, we aim to develop a machine learning model that classifies product reviews into positive, negative, or neutral categories. With the rapid growth of e-commerce platforms, customers rely heavily on reviews before purchasing products. However, manually analyzing thousands of reviews is time-consuming and inefficient.</w:t>
      </w:r>
    </w:p>
    <w:p w14:paraId="479708B1" w14:textId="77777777" w:rsidR="005D31DD" w:rsidRDefault="005D31DD" w:rsidP="005D31DD">
      <w:pPr>
        <w:tabs>
          <w:tab w:val="center" w:pos="4513"/>
          <w:tab w:val="right" w:pos="9026"/>
        </w:tabs>
        <w:spacing w:before="120" w:after="120" w:line="288" w:lineRule="auto"/>
        <w:rPr>
          <w:sz w:val="24"/>
          <w:szCs w:val="24"/>
        </w:rPr>
      </w:pPr>
      <w:r w:rsidRPr="00840257">
        <w:rPr>
          <w:sz w:val="24"/>
          <w:szCs w:val="24"/>
        </w:rPr>
        <w:t>This project automates the process by using natural language processing (NLP) and machine learning techniques to extract meaningful insights from textual data. The system preprocesses the text, converts it into numerical features, and applies classification algorithms to predict sentiment. This helps businesses understand customer feedback, improve product quality, and enhance customer satisfaction. The project has real-life applications in online shopping platforms, social media monitoring, and customer service systems.</w:t>
      </w:r>
    </w:p>
    <w:p w14:paraId="77880D76" w14:textId="77777777" w:rsidR="0039250F" w:rsidRDefault="0039250F" w:rsidP="0039250F"/>
    <w:p w14:paraId="39794E25" w14:textId="77777777" w:rsidR="0039250F" w:rsidRDefault="0039250F" w:rsidP="0039250F"/>
    <w:p w14:paraId="7DB7B907" w14:textId="77777777" w:rsidR="0039250F" w:rsidRDefault="0039250F" w:rsidP="0039250F"/>
    <w:p w14:paraId="0C424EB6" w14:textId="77777777" w:rsidR="0039250F" w:rsidRDefault="0039250F" w:rsidP="0039250F"/>
    <w:p w14:paraId="66D257AF" w14:textId="77777777" w:rsidR="0039250F" w:rsidRDefault="0039250F" w:rsidP="0039250F"/>
    <w:p w14:paraId="2E7ABDED" w14:textId="77777777" w:rsidR="0039250F" w:rsidRDefault="0039250F" w:rsidP="0039250F"/>
    <w:p w14:paraId="35D4EF69" w14:textId="77777777" w:rsidR="0039250F" w:rsidRDefault="0039250F" w:rsidP="0039250F"/>
    <w:p w14:paraId="44F15F78" w14:textId="77777777" w:rsidR="0039250F" w:rsidRDefault="0039250F" w:rsidP="0039250F"/>
    <w:p w14:paraId="7AE84DA4" w14:textId="77777777" w:rsidR="0039250F" w:rsidRDefault="0039250F" w:rsidP="0039250F"/>
    <w:p w14:paraId="3CF77E9F" w14:textId="77777777" w:rsidR="0039250F" w:rsidRDefault="0039250F" w:rsidP="0039250F"/>
    <w:p w14:paraId="7DC15EEB" w14:textId="77777777" w:rsidR="0039250F" w:rsidRDefault="0039250F" w:rsidP="0039250F"/>
    <w:p w14:paraId="7E63504F" w14:textId="77777777" w:rsidR="0039250F" w:rsidRDefault="0039250F" w:rsidP="0039250F"/>
    <w:p w14:paraId="430CD91D" w14:textId="77777777" w:rsidR="0039250F" w:rsidRDefault="0039250F" w:rsidP="0039250F"/>
    <w:p w14:paraId="5EF21576" w14:textId="77777777" w:rsidR="0039250F" w:rsidRDefault="0039250F" w:rsidP="0039250F"/>
    <w:p w14:paraId="082E273D" w14:textId="77777777" w:rsidR="0039250F" w:rsidRDefault="0039250F" w:rsidP="0039250F"/>
    <w:p w14:paraId="6DA3FAB1" w14:textId="77777777" w:rsidR="0039250F" w:rsidRDefault="0039250F" w:rsidP="0039250F"/>
    <w:p w14:paraId="46D54698" w14:textId="77777777" w:rsidR="0039250F" w:rsidRDefault="0039250F" w:rsidP="0039250F"/>
    <w:p w14:paraId="7F021D71" w14:textId="77777777" w:rsidR="0039250F" w:rsidRDefault="0039250F" w:rsidP="0039250F"/>
    <w:p w14:paraId="0F306B4B" w14:textId="77777777" w:rsidR="0039250F" w:rsidRDefault="0039250F" w:rsidP="0039250F"/>
    <w:p w14:paraId="4F90DDCF" w14:textId="77777777" w:rsidR="0039250F" w:rsidRDefault="0039250F" w:rsidP="0039250F"/>
    <w:p w14:paraId="039A2592" w14:textId="77777777" w:rsidR="0039250F" w:rsidRDefault="0039250F" w:rsidP="0039250F"/>
    <w:p w14:paraId="4B9FFD92" w14:textId="77777777" w:rsidR="0039250F" w:rsidRDefault="0039250F" w:rsidP="0039250F"/>
    <w:p w14:paraId="53CFB855" w14:textId="77777777" w:rsidR="0039250F" w:rsidRDefault="0039250F" w:rsidP="0039250F"/>
    <w:p w14:paraId="62DF7D1A" w14:textId="77777777" w:rsidR="0039250F" w:rsidRDefault="0039250F" w:rsidP="0039250F"/>
    <w:p w14:paraId="32CF41B0" w14:textId="77777777" w:rsidR="0039250F" w:rsidRDefault="0039250F" w:rsidP="0039250F"/>
    <w:p w14:paraId="5417BE59" w14:textId="77777777" w:rsidR="0039250F" w:rsidRDefault="0039250F" w:rsidP="0039250F"/>
    <w:p w14:paraId="2DEE4C20" w14:textId="77777777" w:rsidR="0039250F" w:rsidRDefault="0039250F" w:rsidP="0039250F"/>
    <w:p w14:paraId="29EB41C4" w14:textId="77777777" w:rsidR="0039250F" w:rsidRDefault="0039250F" w:rsidP="0039250F"/>
    <w:p w14:paraId="5A2EF8DC" w14:textId="77777777" w:rsidR="00925441" w:rsidRDefault="00925441" w:rsidP="00925441">
      <w:pPr>
        <w:rPr>
          <w:b/>
          <w:sz w:val="32"/>
          <w:szCs w:val="32"/>
        </w:rPr>
      </w:pPr>
    </w:p>
    <w:p w14:paraId="570DEF74" w14:textId="77777777" w:rsidR="000F7895" w:rsidRDefault="000F7895" w:rsidP="00925441">
      <w:pPr>
        <w:rPr>
          <w:b/>
          <w:sz w:val="32"/>
          <w:szCs w:val="32"/>
        </w:rPr>
      </w:pPr>
    </w:p>
    <w:p w14:paraId="4CA825AF" w14:textId="77777777" w:rsidR="000F7895" w:rsidRDefault="000F7895" w:rsidP="00925441">
      <w:pPr>
        <w:rPr>
          <w:b/>
          <w:sz w:val="32"/>
          <w:szCs w:val="32"/>
        </w:rPr>
      </w:pPr>
    </w:p>
    <w:p w14:paraId="513A02E5" w14:textId="77777777" w:rsidR="005D31DD" w:rsidRDefault="0039250F" w:rsidP="0039250F">
      <w:pPr>
        <w:pStyle w:val="ListParagraph"/>
        <w:numPr>
          <w:ilvl w:val="0"/>
          <w:numId w:val="2"/>
        </w:numPr>
        <w:rPr>
          <w:b/>
          <w:sz w:val="32"/>
          <w:szCs w:val="32"/>
        </w:rPr>
      </w:pPr>
      <w:r>
        <w:rPr>
          <w:b/>
          <w:sz w:val="32"/>
          <w:szCs w:val="32"/>
        </w:rPr>
        <w:lastRenderedPageBreak/>
        <w:t>Architecture</w:t>
      </w:r>
    </w:p>
    <w:p w14:paraId="12D79E3F" w14:textId="77777777" w:rsidR="005D31DD" w:rsidRDefault="005D31DD" w:rsidP="005D31DD">
      <w:pPr>
        <w:pStyle w:val="ListParagraph"/>
        <w:ind w:left="720" w:firstLine="0"/>
        <w:rPr>
          <w:b/>
          <w:sz w:val="32"/>
          <w:szCs w:val="32"/>
        </w:rPr>
      </w:pPr>
    </w:p>
    <w:p w14:paraId="6C43B7B4" w14:textId="77777777" w:rsidR="005D31DD" w:rsidRDefault="005D31DD" w:rsidP="005D31DD">
      <w:pPr>
        <w:pStyle w:val="ListParagraph"/>
        <w:ind w:left="720" w:firstLine="0"/>
        <w:rPr>
          <w:b/>
          <w:sz w:val="32"/>
          <w:szCs w:val="32"/>
        </w:rPr>
      </w:pPr>
    </w:p>
    <w:p w14:paraId="69BA7DAB" w14:textId="20C958E3" w:rsidR="0039250F" w:rsidRPr="005D31DD" w:rsidRDefault="005D31DD" w:rsidP="005D31DD">
      <w:pPr>
        <w:rPr>
          <w:b/>
          <w:sz w:val="32"/>
          <w:szCs w:val="32"/>
        </w:rPr>
      </w:pPr>
      <w:r>
        <w:rPr>
          <w:b/>
          <w:sz w:val="32"/>
          <w:szCs w:val="32"/>
        </w:rPr>
        <w:t xml:space="preserve">              </w:t>
      </w:r>
      <w:r>
        <w:rPr>
          <w:noProof/>
        </w:rPr>
        <w:drawing>
          <wp:inline distT="0" distB="0" distL="0" distR="0" wp14:anchorId="476D9B30" wp14:editId="52E74C30">
            <wp:extent cx="4248743" cy="7544853"/>
            <wp:effectExtent l="0" t="0" r="0" b="0"/>
            <wp:docPr id="1125521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1668" name="Picture 1125521668"/>
                    <pic:cNvPicPr/>
                  </pic:nvPicPr>
                  <pic:blipFill>
                    <a:blip r:embed="rId6">
                      <a:extLst>
                        <a:ext uri="{28A0092B-C50C-407E-A947-70E740481C1C}">
                          <a14:useLocalDpi xmlns:a14="http://schemas.microsoft.com/office/drawing/2010/main" val="0"/>
                        </a:ext>
                      </a:extLst>
                    </a:blip>
                    <a:stretch>
                      <a:fillRect/>
                    </a:stretch>
                  </pic:blipFill>
                  <pic:spPr>
                    <a:xfrm>
                      <a:off x="0" y="0"/>
                      <a:ext cx="4248743" cy="7544853"/>
                    </a:xfrm>
                    <a:prstGeom prst="rect">
                      <a:avLst/>
                    </a:prstGeom>
                  </pic:spPr>
                </pic:pic>
              </a:graphicData>
            </a:graphic>
          </wp:inline>
        </w:drawing>
      </w:r>
    </w:p>
    <w:p w14:paraId="255D8BF1" w14:textId="3B1BC8C5" w:rsidR="0039250F" w:rsidRPr="00653CEF" w:rsidRDefault="005D31DD" w:rsidP="005D31DD">
      <w:pPr>
        <w:pStyle w:val="ListParagraph"/>
        <w:ind w:left="720" w:firstLine="0"/>
        <w:rPr>
          <w:b/>
          <w:sz w:val="32"/>
          <w:szCs w:val="32"/>
        </w:rPr>
      </w:pPr>
      <w:r>
        <w:rPr>
          <w:noProof/>
        </w:rPr>
        <mc:AlternateContent>
          <mc:Choice Requires="wps">
            <w:drawing>
              <wp:inline distT="0" distB="0" distL="0" distR="0" wp14:anchorId="7AED6CC5" wp14:editId="6CC98F95">
                <wp:extent cx="304800" cy="304800"/>
                <wp:effectExtent l="0" t="0" r="0" b="0"/>
                <wp:docPr id="20977787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33BA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31DD">
        <w:t xml:space="preserve"> </w:t>
      </w:r>
      <w:r>
        <w:rPr>
          <w:noProof/>
        </w:rPr>
        <mc:AlternateContent>
          <mc:Choice Requires="wps">
            <w:drawing>
              <wp:inline distT="0" distB="0" distL="0" distR="0" wp14:anchorId="011EEB49" wp14:editId="021EE165">
                <wp:extent cx="304800" cy="304800"/>
                <wp:effectExtent l="0" t="0" r="0" b="0"/>
                <wp:docPr id="165114877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A980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31DD">
        <w:t xml:space="preserve"> </w:t>
      </w:r>
      <w:r>
        <w:rPr>
          <w:noProof/>
        </w:rPr>
        <mc:AlternateContent>
          <mc:Choice Requires="wps">
            <w:drawing>
              <wp:inline distT="0" distB="0" distL="0" distR="0" wp14:anchorId="2E6E349A" wp14:editId="7B4D3CB5">
                <wp:extent cx="304800" cy="304800"/>
                <wp:effectExtent l="0" t="0" r="0" b="0"/>
                <wp:docPr id="203148645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8E58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B6EDC2" w14:textId="65FC0BFB" w:rsidR="0039250F" w:rsidRDefault="0039250F" w:rsidP="005D31DD">
      <w:r>
        <w:t xml:space="preserve">     Fig.1 Sample flow diagram.</w:t>
      </w:r>
    </w:p>
    <w:p w14:paraId="1ECC1E1F" w14:textId="77777777"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w:t>
      </w:r>
      <w:proofErr w:type="gramStart"/>
      <w:r w:rsidRPr="0039250F">
        <w:rPr>
          <w:b/>
          <w:sz w:val="32"/>
          <w:szCs w:val="32"/>
        </w:rPr>
        <w:t xml:space="preserve">Planned) </w:t>
      </w:r>
      <w:r>
        <w:rPr>
          <w:b/>
          <w:sz w:val="32"/>
          <w:szCs w:val="32"/>
        </w:rPr>
        <w:t xml:space="preserve"> Give</w:t>
      </w:r>
      <w:proofErr w:type="gramEnd"/>
      <w:r>
        <w:rPr>
          <w:b/>
          <w:sz w:val="32"/>
          <w:szCs w:val="32"/>
        </w:rPr>
        <w:t xml:space="preserve"> a brief introduction of the models used</w:t>
      </w:r>
    </w:p>
    <w:p w14:paraId="17AC3B4B" w14:textId="77777777" w:rsidR="0039250F" w:rsidRDefault="0039250F" w:rsidP="0039250F">
      <w:pPr>
        <w:rPr>
          <w:b/>
          <w:sz w:val="32"/>
          <w:szCs w:val="32"/>
        </w:rPr>
      </w:pPr>
    </w:p>
    <w:p w14:paraId="6C2E2E89" w14:textId="77777777" w:rsidR="009D3CE2" w:rsidRPr="009D3CE2" w:rsidRDefault="009D3CE2" w:rsidP="009D3CE2">
      <w:pPr>
        <w:rPr>
          <w:sz w:val="24"/>
          <w:szCs w:val="24"/>
          <w:lang w:val="en-IN"/>
        </w:rPr>
      </w:pPr>
      <w:r w:rsidRPr="009D3CE2">
        <w:rPr>
          <w:sz w:val="24"/>
          <w:szCs w:val="24"/>
          <w:lang w:val="en-IN"/>
        </w:rPr>
        <w:t>1. TF-IDF (Term Frequency–Inverse Document Frequency) – Feature Extraction Model</w:t>
      </w:r>
    </w:p>
    <w:p w14:paraId="42BC283E" w14:textId="77777777" w:rsidR="009D3CE2" w:rsidRPr="009D3CE2" w:rsidRDefault="009D3CE2" w:rsidP="009D3CE2">
      <w:pPr>
        <w:rPr>
          <w:sz w:val="24"/>
          <w:szCs w:val="24"/>
          <w:lang w:val="en-IN"/>
        </w:rPr>
      </w:pPr>
      <w:r w:rsidRPr="009D3CE2">
        <w:rPr>
          <w:sz w:val="24"/>
          <w:szCs w:val="24"/>
          <w:lang w:val="en-IN"/>
        </w:rPr>
        <w:t>Before applying classification algorithms, the textual reviews are converted into numerical vectors using TF-IDF.</w:t>
      </w:r>
      <w:r w:rsidRPr="009D3CE2">
        <w:rPr>
          <w:sz w:val="24"/>
          <w:szCs w:val="24"/>
          <w:lang w:val="en-IN"/>
        </w:rPr>
        <w:br/>
        <w:t>TF-IDF measures how important a word is in a review compared to the entire dataset. Frequently used meaningful words get higher importance, while common words get lower importance.</w:t>
      </w:r>
      <w:r w:rsidRPr="009D3CE2">
        <w:rPr>
          <w:sz w:val="24"/>
          <w:szCs w:val="24"/>
          <w:lang w:val="en-IN"/>
        </w:rPr>
        <w:br/>
        <w:t>In this project, TF-IDF with unigram and bigram features helps transform cleaned review text into machine-readable form for sentiment prediction.</w:t>
      </w:r>
    </w:p>
    <w:p w14:paraId="4760B0B5" w14:textId="20F140F1" w:rsidR="009D3CE2" w:rsidRPr="009D3CE2" w:rsidRDefault="009D3CE2" w:rsidP="009D3CE2">
      <w:pPr>
        <w:rPr>
          <w:sz w:val="24"/>
          <w:szCs w:val="24"/>
          <w:lang w:val="en-IN"/>
        </w:rPr>
      </w:pPr>
    </w:p>
    <w:p w14:paraId="6367F5F4" w14:textId="77777777" w:rsidR="009D3CE2" w:rsidRPr="009D3CE2" w:rsidRDefault="009D3CE2" w:rsidP="009D3CE2">
      <w:pPr>
        <w:rPr>
          <w:sz w:val="24"/>
          <w:szCs w:val="24"/>
          <w:lang w:val="en-IN"/>
        </w:rPr>
      </w:pPr>
      <w:r w:rsidRPr="009D3CE2">
        <w:rPr>
          <w:sz w:val="24"/>
          <w:szCs w:val="24"/>
          <w:lang w:val="en-IN"/>
        </w:rPr>
        <w:t>2. Logistic Regression (Applied)</w:t>
      </w:r>
    </w:p>
    <w:p w14:paraId="2653888E" w14:textId="77777777" w:rsidR="009D3CE2" w:rsidRPr="009D3CE2" w:rsidRDefault="009D3CE2" w:rsidP="009D3CE2">
      <w:pPr>
        <w:rPr>
          <w:sz w:val="24"/>
          <w:szCs w:val="24"/>
          <w:lang w:val="en-IN"/>
        </w:rPr>
      </w:pPr>
      <w:r w:rsidRPr="009D3CE2">
        <w:rPr>
          <w:sz w:val="24"/>
          <w:szCs w:val="24"/>
          <w:lang w:val="en-IN"/>
        </w:rPr>
        <w:t>Logistic Regression is a supervised machine learning classification algorithm used to predict categorical outputs such as Positive, Negative, or Neutral sentiment.</w:t>
      </w:r>
      <w:r w:rsidRPr="009D3CE2">
        <w:rPr>
          <w:sz w:val="24"/>
          <w:szCs w:val="24"/>
          <w:lang w:val="en-IN"/>
        </w:rPr>
        <w:br/>
        <w:t>It works by calculating probabilities for each class based on input features and selecting the most likely category.</w:t>
      </w:r>
      <w:r w:rsidRPr="009D3CE2">
        <w:rPr>
          <w:sz w:val="24"/>
          <w:szCs w:val="24"/>
          <w:lang w:val="en-IN"/>
        </w:rPr>
        <w:br/>
        <w:t>It is simple, fast, interpretable, and performs well for text classification problems, especially with TF-IDF features.</w:t>
      </w:r>
      <w:r w:rsidRPr="009D3CE2">
        <w:rPr>
          <w:sz w:val="24"/>
          <w:szCs w:val="24"/>
          <w:lang w:val="en-IN"/>
        </w:rPr>
        <w:br/>
        <w:t>Role in project: Used as the primary baseline model for sentiment classification.</w:t>
      </w:r>
    </w:p>
    <w:p w14:paraId="6DAA6D2D" w14:textId="0C5B2D9B" w:rsidR="009D3CE2" w:rsidRPr="009D3CE2" w:rsidRDefault="009D3CE2" w:rsidP="009D3CE2">
      <w:pPr>
        <w:rPr>
          <w:sz w:val="24"/>
          <w:szCs w:val="24"/>
          <w:lang w:val="en-IN"/>
        </w:rPr>
      </w:pPr>
    </w:p>
    <w:p w14:paraId="3E2B3D07" w14:textId="77777777" w:rsidR="009D3CE2" w:rsidRPr="009D3CE2" w:rsidRDefault="009D3CE2" w:rsidP="009D3CE2">
      <w:pPr>
        <w:rPr>
          <w:sz w:val="24"/>
          <w:szCs w:val="24"/>
          <w:lang w:val="en-IN"/>
        </w:rPr>
      </w:pPr>
      <w:r w:rsidRPr="009D3CE2">
        <w:rPr>
          <w:sz w:val="24"/>
          <w:szCs w:val="24"/>
          <w:lang w:val="en-IN"/>
        </w:rPr>
        <w:t xml:space="preserve">3. K-Nearest </w:t>
      </w:r>
      <w:proofErr w:type="spellStart"/>
      <w:r w:rsidRPr="009D3CE2">
        <w:rPr>
          <w:sz w:val="24"/>
          <w:szCs w:val="24"/>
          <w:lang w:val="en-IN"/>
        </w:rPr>
        <w:t>Neighbors</w:t>
      </w:r>
      <w:proofErr w:type="spellEnd"/>
      <w:r w:rsidRPr="009D3CE2">
        <w:rPr>
          <w:sz w:val="24"/>
          <w:szCs w:val="24"/>
          <w:lang w:val="en-IN"/>
        </w:rPr>
        <w:t xml:space="preserve"> (KNN) (Applied)</w:t>
      </w:r>
    </w:p>
    <w:p w14:paraId="1BD0FBC1" w14:textId="77777777" w:rsidR="009D3CE2" w:rsidRPr="009D3CE2" w:rsidRDefault="009D3CE2" w:rsidP="009D3CE2">
      <w:pPr>
        <w:rPr>
          <w:sz w:val="24"/>
          <w:szCs w:val="24"/>
          <w:lang w:val="en-IN"/>
        </w:rPr>
      </w:pPr>
      <w:r w:rsidRPr="009D3CE2">
        <w:rPr>
          <w:sz w:val="24"/>
          <w:szCs w:val="24"/>
          <w:lang w:val="en-IN"/>
        </w:rPr>
        <w:t xml:space="preserve">KNN is an instance-based learning algorithm that classifies a review based on the sentiment of its nearest </w:t>
      </w:r>
      <w:proofErr w:type="spellStart"/>
      <w:r w:rsidRPr="009D3CE2">
        <w:rPr>
          <w:sz w:val="24"/>
          <w:szCs w:val="24"/>
          <w:lang w:val="en-IN"/>
        </w:rPr>
        <w:t>neighboring</w:t>
      </w:r>
      <w:proofErr w:type="spellEnd"/>
      <w:r w:rsidRPr="009D3CE2">
        <w:rPr>
          <w:sz w:val="24"/>
          <w:szCs w:val="24"/>
          <w:lang w:val="en-IN"/>
        </w:rPr>
        <w:t xml:space="preserve"> reviews in feature space.</w:t>
      </w:r>
      <w:r w:rsidRPr="009D3CE2">
        <w:rPr>
          <w:sz w:val="24"/>
          <w:szCs w:val="24"/>
          <w:lang w:val="en-IN"/>
        </w:rPr>
        <w:br/>
        <w:t>For a new review, the algorithm checks the K most similar reviews (using cosine similarity in this project) and assigns the majority sentiment class.</w:t>
      </w:r>
      <w:r w:rsidRPr="009D3CE2">
        <w:rPr>
          <w:sz w:val="24"/>
          <w:szCs w:val="24"/>
          <w:lang w:val="en-IN"/>
        </w:rPr>
        <w:br/>
        <w:t>It is easy to understand and useful for comparison, though it can be slower on large datasets.</w:t>
      </w:r>
      <w:r w:rsidRPr="009D3CE2">
        <w:rPr>
          <w:sz w:val="24"/>
          <w:szCs w:val="24"/>
          <w:lang w:val="en-IN"/>
        </w:rPr>
        <w:br/>
        <w:t>Role in project: Used to compare performance with other classification methods.</w:t>
      </w:r>
    </w:p>
    <w:p w14:paraId="3B56D628" w14:textId="27BCAD90" w:rsidR="009D3CE2" w:rsidRPr="009D3CE2" w:rsidRDefault="009D3CE2" w:rsidP="009D3CE2">
      <w:pPr>
        <w:rPr>
          <w:sz w:val="24"/>
          <w:szCs w:val="24"/>
          <w:lang w:val="en-IN"/>
        </w:rPr>
      </w:pPr>
    </w:p>
    <w:p w14:paraId="0D629B78" w14:textId="77777777" w:rsidR="009D3CE2" w:rsidRPr="009D3CE2" w:rsidRDefault="009D3CE2" w:rsidP="009D3CE2">
      <w:pPr>
        <w:rPr>
          <w:sz w:val="24"/>
          <w:szCs w:val="24"/>
          <w:lang w:val="en-IN"/>
        </w:rPr>
      </w:pPr>
      <w:r w:rsidRPr="009D3CE2">
        <w:rPr>
          <w:sz w:val="24"/>
          <w:szCs w:val="24"/>
          <w:lang w:val="en-IN"/>
        </w:rPr>
        <w:t>4. Support Vector Machine (SVM) (Applied)</w:t>
      </w:r>
    </w:p>
    <w:p w14:paraId="1AF30364" w14:textId="77777777" w:rsidR="009D3CE2" w:rsidRPr="009D3CE2" w:rsidRDefault="009D3CE2" w:rsidP="009D3CE2">
      <w:pPr>
        <w:rPr>
          <w:sz w:val="24"/>
          <w:szCs w:val="24"/>
          <w:lang w:val="en-IN"/>
        </w:rPr>
      </w:pPr>
      <w:r w:rsidRPr="009D3CE2">
        <w:rPr>
          <w:sz w:val="24"/>
          <w:szCs w:val="24"/>
          <w:lang w:val="en-IN"/>
        </w:rPr>
        <w:t>SVM is a powerful classification algorithm that finds the best boundary (hyperplane) to separate different sentiment classes.</w:t>
      </w:r>
      <w:r w:rsidRPr="009D3CE2">
        <w:rPr>
          <w:sz w:val="24"/>
          <w:szCs w:val="24"/>
          <w:lang w:val="en-IN"/>
        </w:rPr>
        <w:br/>
        <w:t>Using a linear kernel, it works effectively for high-dimensional text data such as TF-IDF vectors.</w:t>
      </w:r>
      <w:r w:rsidRPr="009D3CE2">
        <w:rPr>
          <w:sz w:val="24"/>
          <w:szCs w:val="24"/>
          <w:lang w:val="en-IN"/>
        </w:rPr>
        <w:br/>
        <w:t>SVM is known for strong performance in text classification because it handles sparse data efficiently.</w:t>
      </w:r>
      <w:r w:rsidRPr="009D3CE2">
        <w:rPr>
          <w:sz w:val="24"/>
          <w:szCs w:val="24"/>
          <w:lang w:val="en-IN"/>
        </w:rPr>
        <w:br/>
        <w:t>Role in project: Used as an advanced model for accurate sentiment separation.</w:t>
      </w:r>
    </w:p>
    <w:p w14:paraId="77D5E107" w14:textId="20A2FC7B" w:rsidR="009D3CE2" w:rsidRPr="009D3CE2" w:rsidRDefault="009D3CE2" w:rsidP="009D3CE2">
      <w:pPr>
        <w:rPr>
          <w:sz w:val="24"/>
          <w:szCs w:val="24"/>
          <w:lang w:val="en-IN"/>
        </w:rPr>
      </w:pPr>
    </w:p>
    <w:p w14:paraId="6326B13E" w14:textId="77777777" w:rsidR="009D3CE2" w:rsidRPr="009D3CE2" w:rsidRDefault="009D3CE2" w:rsidP="009D3CE2">
      <w:pPr>
        <w:rPr>
          <w:sz w:val="24"/>
          <w:szCs w:val="24"/>
          <w:lang w:val="en-IN"/>
        </w:rPr>
      </w:pPr>
      <w:r w:rsidRPr="009D3CE2">
        <w:rPr>
          <w:sz w:val="24"/>
          <w:szCs w:val="24"/>
          <w:lang w:val="en-IN"/>
        </w:rPr>
        <w:t>Planned / Evaluation Models</w:t>
      </w:r>
    </w:p>
    <w:p w14:paraId="5E6A8059" w14:textId="77777777" w:rsidR="009D3CE2" w:rsidRPr="009D3CE2" w:rsidRDefault="009D3CE2" w:rsidP="009D3CE2">
      <w:pPr>
        <w:rPr>
          <w:sz w:val="24"/>
          <w:szCs w:val="24"/>
          <w:lang w:val="en-IN"/>
        </w:rPr>
      </w:pPr>
      <w:r w:rsidRPr="009D3CE2">
        <w:rPr>
          <w:sz w:val="24"/>
          <w:szCs w:val="24"/>
          <w:lang w:val="en-IN"/>
        </w:rPr>
        <w:t>Although Logistic Regression, KNN, and SVM are the main applied models, additional evaluation tools are planned to improve analysis:</w:t>
      </w:r>
    </w:p>
    <w:p w14:paraId="36CAB498" w14:textId="77777777" w:rsidR="009D3CE2" w:rsidRPr="009D3CE2" w:rsidRDefault="009D3CE2" w:rsidP="009D3CE2">
      <w:pPr>
        <w:numPr>
          <w:ilvl w:val="0"/>
          <w:numId w:val="4"/>
        </w:numPr>
        <w:rPr>
          <w:sz w:val="24"/>
          <w:szCs w:val="24"/>
          <w:lang w:val="en-IN"/>
        </w:rPr>
      </w:pPr>
      <w:r w:rsidRPr="009D3CE2">
        <w:rPr>
          <w:sz w:val="24"/>
          <w:szCs w:val="24"/>
          <w:lang w:val="en-IN"/>
        </w:rPr>
        <w:t xml:space="preserve">Confusion Matrix: To </w:t>
      </w:r>
      <w:proofErr w:type="spellStart"/>
      <w:r w:rsidRPr="009D3CE2">
        <w:rPr>
          <w:sz w:val="24"/>
          <w:szCs w:val="24"/>
          <w:lang w:val="en-IN"/>
        </w:rPr>
        <w:t>analyze</w:t>
      </w:r>
      <w:proofErr w:type="spellEnd"/>
      <w:r w:rsidRPr="009D3CE2">
        <w:rPr>
          <w:sz w:val="24"/>
          <w:szCs w:val="24"/>
          <w:lang w:val="en-IN"/>
        </w:rPr>
        <w:t xml:space="preserve"> correct and incorrect predictions class-wise. </w:t>
      </w:r>
    </w:p>
    <w:p w14:paraId="197EF207" w14:textId="77777777" w:rsidR="009D3CE2" w:rsidRPr="009D3CE2" w:rsidRDefault="009D3CE2" w:rsidP="009D3CE2">
      <w:pPr>
        <w:numPr>
          <w:ilvl w:val="0"/>
          <w:numId w:val="4"/>
        </w:numPr>
        <w:rPr>
          <w:sz w:val="24"/>
          <w:szCs w:val="24"/>
          <w:lang w:val="en-IN"/>
        </w:rPr>
      </w:pPr>
      <w:r w:rsidRPr="009D3CE2">
        <w:rPr>
          <w:sz w:val="24"/>
          <w:szCs w:val="24"/>
          <w:lang w:val="en-IN"/>
        </w:rPr>
        <w:t xml:space="preserve">ROC Curve &amp; AUC Score: To evaluate classification performance visually. </w:t>
      </w:r>
    </w:p>
    <w:p w14:paraId="3617C2F9" w14:textId="77777777" w:rsidR="009D3CE2" w:rsidRPr="009D3CE2" w:rsidRDefault="009D3CE2" w:rsidP="009D3CE2">
      <w:pPr>
        <w:numPr>
          <w:ilvl w:val="0"/>
          <w:numId w:val="4"/>
        </w:numPr>
        <w:rPr>
          <w:sz w:val="24"/>
          <w:szCs w:val="24"/>
          <w:lang w:val="en-IN"/>
        </w:rPr>
      </w:pPr>
      <w:r w:rsidRPr="009D3CE2">
        <w:rPr>
          <w:sz w:val="24"/>
          <w:szCs w:val="24"/>
          <w:lang w:val="en-IN"/>
        </w:rPr>
        <w:t xml:space="preserve">Precision, Recall, F1-Score: To compare models beyond accuracy. </w:t>
      </w:r>
    </w:p>
    <w:p w14:paraId="489F886C" w14:textId="1E64EB48" w:rsidR="009D3CE2" w:rsidRPr="009D3CE2" w:rsidRDefault="009D3CE2" w:rsidP="009D3CE2">
      <w:pPr>
        <w:rPr>
          <w:sz w:val="24"/>
          <w:szCs w:val="24"/>
          <w:lang w:val="en-IN"/>
        </w:rPr>
      </w:pPr>
    </w:p>
    <w:p w14:paraId="2B417964" w14:textId="77777777" w:rsidR="009D3CE2" w:rsidRPr="009D3CE2" w:rsidRDefault="009D3CE2" w:rsidP="009D3CE2">
      <w:pPr>
        <w:rPr>
          <w:sz w:val="24"/>
          <w:szCs w:val="24"/>
          <w:lang w:val="en-IN"/>
        </w:rPr>
      </w:pPr>
      <w:r w:rsidRPr="009D3CE2">
        <w:rPr>
          <w:sz w:val="24"/>
          <w:szCs w:val="24"/>
          <w:lang w:val="en-IN"/>
        </w:rPr>
        <w:t>Best Performing Model in Current Phase:</w:t>
      </w:r>
    </w:p>
    <w:p w14:paraId="09DAC939" w14:textId="77777777" w:rsidR="009D3CE2" w:rsidRPr="009D3CE2" w:rsidRDefault="009D3CE2" w:rsidP="009D3CE2">
      <w:pPr>
        <w:rPr>
          <w:sz w:val="24"/>
          <w:szCs w:val="24"/>
          <w:lang w:val="en-IN"/>
        </w:rPr>
      </w:pPr>
      <w:r w:rsidRPr="009D3CE2">
        <w:rPr>
          <w:sz w:val="24"/>
          <w:szCs w:val="24"/>
          <w:lang w:val="en-IN"/>
        </w:rPr>
        <w:t>Logistic Regression achieved the highest accuracy (~74.17%) among the implemented models, making it the most suitable model currently for this sentiment analysis system.</w:t>
      </w:r>
    </w:p>
    <w:p w14:paraId="2AF11A88" w14:textId="77777777" w:rsidR="009D3CE2" w:rsidRDefault="009D3CE2" w:rsidP="0039250F">
      <w:pPr>
        <w:rPr>
          <w:b/>
          <w:sz w:val="32"/>
          <w:szCs w:val="32"/>
        </w:rPr>
      </w:pPr>
    </w:p>
    <w:p w14:paraId="645098A0" w14:textId="77777777" w:rsidR="0039250F" w:rsidRDefault="0039250F" w:rsidP="0039250F">
      <w:pPr>
        <w:pStyle w:val="ListParagraph"/>
        <w:numPr>
          <w:ilvl w:val="0"/>
          <w:numId w:val="2"/>
        </w:numPr>
        <w:rPr>
          <w:b/>
          <w:sz w:val="32"/>
          <w:szCs w:val="32"/>
        </w:rPr>
      </w:pPr>
      <w:r w:rsidRPr="0039250F">
        <w:rPr>
          <w:b/>
          <w:sz w:val="32"/>
          <w:szCs w:val="32"/>
        </w:rPr>
        <w:lastRenderedPageBreak/>
        <w:t>Evaluation metrics used</w:t>
      </w:r>
    </w:p>
    <w:p w14:paraId="581EBA05" w14:textId="77777777" w:rsidR="009D3CE2" w:rsidRDefault="009D3CE2" w:rsidP="009D3CE2">
      <w:pPr>
        <w:ind w:left="360"/>
        <w:rPr>
          <w:b/>
          <w:sz w:val="32"/>
          <w:szCs w:val="32"/>
        </w:rPr>
      </w:pPr>
    </w:p>
    <w:p w14:paraId="4895A52B" w14:textId="77777777" w:rsidR="009D3CE2" w:rsidRPr="009D3CE2" w:rsidRDefault="009D3CE2" w:rsidP="009D3CE2">
      <w:pPr>
        <w:ind w:left="360"/>
        <w:rPr>
          <w:sz w:val="24"/>
          <w:szCs w:val="24"/>
          <w:lang w:val="en-IN"/>
        </w:rPr>
      </w:pPr>
      <w:r w:rsidRPr="009D3CE2">
        <w:rPr>
          <w:sz w:val="24"/>
          <w:szCs w:val="24"/>
          <w:lang w:val="en-IN"/>
        </w:rPr>
        <w:t>Evaluation Metrics Used</w:t>
      </w:r>
    </w:p>
    <w:p w14:paraId="2FEE3E69" w14:textId="77777777" w:rsidR="009D3CE2" w:rsidRPr="009D3CE2" w:rsidRDefault="009D3CE2" w:rsidP="009D3CE2">
      <w:pPr>
        <w:ind w:left="360"/>
        <w:rPr>
          <w:sz w:val="24"/>
          <w:szCs w:val="24"/>
          <w:lang w:val="en-IN"/>
        </w:rPr>
      </w:pPr>
      <w:r w:rsidRPr="009D3CE2">
        <w:rPr>
          <w:sz w:val="24"/>
          <w:szCs w:val="24"/>
          <w:lang w:val="en-IN"/>
        </w:rPr>
        <w:t>To measure the performance of the sentiment analysis system, multiple evaluation metrics were used to compare Logistic Regression, KNN, and SVM models effectively.</w:t>
      </w:r>
    </w:p>
    <w:p w14:paraId="61DD092D" w14:textId="462EBE6B" w:rsidR="009D3CE2" w:rsidRPr="009D3CE2" w:rsidRDefault="009D3CE2" w:rsidP="009D3CE2">
      <w:pPr>
        <w:ind w:left="360"/>
        <w:rPr>
          <w:sz w:val="24"/>
          <w:szCs w:val="24"/>
          <w:lang w:val="en-IN"/>
        </w:rPr>
      </w:pPr>
    </w:p>
    <w:p w14:paraId="77B5E4AD" w14:textId="77777777" w:rsidR="009D3CE2" w:rsidRPr="009D3CE2" w:rsidRDefault="009D3CE2" w:rsidP="009D3CE2">
      <w:pPr>
        <w:ind w:left="360"/>
        <w:rPr>
          <w:sz w:val="24"/>
          <w:szCs w:val="24"/>
          <w:lang w:val="en-IN"/>
        </w:rPr>
      </w:pPr>
      <w:r w:rsidRPr="009D3CE2">
        <w:rPr>
          <w:sz w:val="24"/>
          <w:szCs w:val="24"/>
          <w:lang w:val="en-IN"/>
        </w:rPr>
        <w:t>1. Accuracy</w:t>
      </w:r>
    </w:p>
    <w:p w14:paraId="1812BF2E" w14:textId="77777777" w:rsidR="009D3CE2" w:rsidRPr="009D3CE2" w:rsidRDefault="009D3CE2" w:rsidP="009D3CE2">
      <w:pPr>
        <w:ind w:left="360"/>
        <w:rPr>
          <w:sz w:val="24"/>
          <w:szCs w:val="24"/>
          <w:lang w:val="en-IN"/>
        </w:rPr>
      </w:pPr>
      <w:r w:rsidRPr="009D3CE2">
        <w:rPr>
          <w:sz w:val="24"/>
          <w:szCs w:val="24"/>
          <w:lang w:val="en-IN"/>
        </w:rPr>
        <w:t>Accuracy measures the overall percentage of correctly predicted sentiments out of all predictions made.</w:t>
      </w:r>
      <w:r w:rsidRPr="009D3CE2">
        <w:rPr>
          <w:sz w:val="24"/>
          <w:szCs w:val="24"/>
          <w:lang w:val="en-IN"/>
        </w:rPr>
        <w:br/>
        <w:t>It shows how often the model predicts Positive, Negative, or Neutral sentiment correctly.</w:t>
      </w:r>
    </w:p>
    <w:p w14:paraId="223D04C8" w14:textId="77777777" w:rsidR="009D3CE2" w:rsidRPr="009D3CE2" w:rsidRDefault="009D3CE2" w:rsidP="009D3CE2">
      <w:pPr>
        <w:ind w:left="360"/>
        <w:rPr>
          <w:sz w:val="24"/>
          <w:szCs w:val="24"/>
          <w:lang w:val="en-IN"/>
        </w:rPr>
      </w:pPr>
      <w:r w:rsidRPr="009D3CE2">
        <w:rPr>
          <w:sz w:val="24"/>
          <w:szCs w:val="24"/>
          <w:lang w:val="en-IN"/>
        </w:rPr>
        <w:t>Formula:</w:t>
      </w:r>
      <w:r w:rsidRPr="009D3CE2">
        <w:rPr>
          <w:sz w:val="24"/>
          <w:szCs w:val="24"/>
          <w:lang w:val="en-IN"/>
        </w:rPr>
        <w:br/>
        <w:t>Accuracy = (Correct Predictions / Total Predictions)</w:t>
      </w:r>
    </w:p>
    <w:p w14:paraId="19ED218F"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Used as the primary metric to compare overall model performance.</w:t>
      </w:r>
    </w:p>
    <w:p w14:paraId="392D2791" w14:textId="0A4BDCE0" w:rsidR="009D3CE2" w:rsidRPr="009D3CE2" w:rsidRDefault="009D3CE2" w:rsidP="009D3CE2">
      <w:pPr>
        <w:ind w:left="360"/>
        <w:rPr>
          <w:sz w:val="24"/>
          <w:szCs w:val="24"/>
          <w:lang w:val="en-IN"/>
        </w:rPr>
      </w:pPr>
    </w:p>
    <w:p w14:paraId="1453BD7F" w14:textId="77777777" w:rsidR="009D3CE2" w:rsidRPr="009D3CE2" w:rsidRDefault="009D3CE2" w:rsidP="009D3CE2">
      <w:pPr>
        <w:ind w:left="360"/>
        <w:rPr>
          <w:sz w:val="24"/>
          <w:szCs w:val="24"/>
          <w:lang w:val="en-IN"/>
        </w:rPr>
      </w:pPr>
      <w:r w:rsidRPr="009D3CE2">
        <w:rPr>
          <w:sz w:val="24"/>
          <w:szCs w:val="24"/>
          <w:lang w:val="en-IN"/>
        </w:rPr>
        <w:t>2. Precision</w:t>
      </w:r>
    </w:p>
    <w:p w14:paraId="6B99601D" w14:textId="77777777" w:rsidR="009D3CE2" w:rsidRPr="009D3CE2" w:rsidRDefault="009D3CE2" w:rsidP="009D3CE2">
      <w:pPr>
        <w:ind w:left="360"/>
        <w:rPr>
          <w:sz w:val="24"/>
          <w:szCs w:val="24"/>
          <w:lang w:val="en-IN"/>
        </w:rPr>
      </w:pPr>
      <w:r w:rsidRPr="009D3CE2">
        <w:rPr>
          <w:sz w:val="24"/>
          <w:szCs w:val="24"/>
          <w:lang w:val="en-IN"/>
        </w:rPr>
        <w:t>Precision measures how many of the reviews predicted as a particular sentiment were actually correct.</w:t>
      </w:r>
      <w:r w:rsidRPr="009D3CE2">
        <w:rPr>
          <w:sz w:val="24"/>
          <w:szCs w:val="24"/>
          <w:lang w:val="en-IN"/>
        </w:rPr>
        <w:br/>
        <w:t>It focuses on prediction quality and reduces false positives.</w:t>
      </w:r>
    </w:p>
    <w:p w14:paraId="76093477" w14:textId="77777777" w:rsidR="009D3CE2" w:rsidRPr="009D3CE2" w:rsidRDefault="009D3CE2" w:rsidP="009D3CE2">
      <w:pPr>
        <w:ind w:left="360"/>
        <w:rPr>
          <w:sz w:val="24"/>
          <w:szCs w:val="24"/>
          <w:lang w:val="en-IN"/>
        </w:rPr>
      </w:pPr>
      <w:r w:rsidRPr="009D3CE2">
        <w:rPr>
          <w:sz w:val="24"/>
          <w:szCs w:val="24"/>
          <w:lang w:val="en-IN"/>
        </w:rPr>
        <w:t>Formula:</w:t>
      </w:r>
      <w:r w:rsidRPr="009D3CE2">
        <w:rPr>
          <w:sz w:val="24"/>
          <w:szCs w:val="24"/>
          <w:lang w:val="en-IN"/>
        </w:rPr>
        <w:br/>
        <w:t>Precision = TP / (TP + FP)</w:t>
      </w:r>
    </w:p>
    <w:p w14:paraId="5A2EA3DA"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Important when checking how reliable predicted sentiment labels are.</w:t>
      </w:r>
    </w:p>
    <w:p w14:paraId="4A50CE51" w14:textId="1B65343A" w:rsidR="009D3CE2" w:rsidRPr="009D3CE2" w:rsidRDefault="009D3CE2" w:rsidP="009D3CE2">
      <w:pPr>
        <w:ind w:left="360"/>
        <w:rPr>
          <w:sz w:val="24"/>
          <w:szCs w:val="24"/>
          <w:lang w:val="en-IN"/>
        </w:rPr>
      </w:pPr>
    </w:p>
    <w:p w14:paraId="1907D763" w14:textId="77777777" w:rsidR="009D3CE2" w:rsidRPr="009D3CE2" w:rsidRDefault="009D3CE2" w:rsidP="009D3CE2">
      <w:pPr>
        <w:ind w:left="360"/>
        <w:rPr>
          <w:sz w:val="24"/>
          <w:szCs w:val="24"/>
          <w:lang w:val="en-IN"/>
        </w:rPr>
      </w:pPr>
      <w:r w:rsidRPr="009D3CE2">
        <w:rPr>
          <w:sz w:val="24"/>
          <w:szCs w:val="24"/>
          <w:lang w:val="en-IN"/>
        </w:rPr>
        <w:t>3. Recall</w:t>
      </w:r>
    </w:p>
    <w:p w14:paraId="5CDEC243" w14:textId="77777777" w:rsidR="009D3CE2" w:rsidRPr="009D3CE2" w:rsidRDefault="009D3CE2" w:rsidP="009D3CE2">
      <w:pPr>
        <w:ind w:left="360"/>
        <w:rPr>
          <w:sz w:val="24"/>
          <w:szCs w:val="24"/>
          <w:lang w:val="en-IN"/>
        </w:rPr>
      </w:pPr>
      <w:r w:rsidRPr="009D3CE2">
        <w:rPr>
          <w:sz w:val="24"/>
          <w:szCs w:val="24"/>
          <w:lang w:val="en-IN"/>
        </w:rPr>
        <w:t>Recall measures how many actual sentiment instances were correctly identified by the model.</w:t>
      </w:r>
      <w:r w:rsidRPr="009D3CE2">
        <w:rPr>
          <w:sz w:val="24"/>
          <w:szCs w:val="24"/>
          <w:lang w:val="en-IN"/>
        </w:rPr>
        <w:br/>
        <w:t>It focuses on reducing false negatives.</w:t>
      </w:r>
    </w:p>
    <w:p w14:paraId="68CF6140" w14:textId="77777777" w:rsidR="009D3CE2" w:rsidRPr="009D3CE2" w:rsidRDefault="009D3CE2" w:rsidP="009D3CE2">
      <w:pPr>
        <w:ind w:left="360"/>
        <w:rPr>
          <w:sz w:val="24"/>
          <w:szCs w:val="24"/>
          <w:lang w:val="en-IN"/>
        </w:rPr>
      </w:pPr>
      <w:r w:rsidRPr="009D3CE2">
        <w:rPr>
          <w:sz w:val="24"/>
          <w:szCs w:val="24"/>
          <w:lang w:val="en-IN"/>
        </w:rPr>
        <w:t>Formula:</w:t>
      </w:r>
      <w:r w:rsidRPr="009D3CE2">
        <w:rPr>
          <w:sz w:val="24"/>
          <w:szCs w:val="24"/>
          <w:lang w:val="en-IN"/>
        </w:rPr>
        <w:br/>
        <w:t>Recall = TP / (TP + FN)</w:t>
      </w:r>
    </w:p>
    <w:p w14:paraId="76D2B714"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Useful for ensuring important sentiments are not missed.</w:t>
      </w:r>
    </w:p>
    <w:p w14:paraId="0CC66A83" w14:textId="1491470D" w:rsidR="009D3CE2" w:rsidRPr="009D3CE2" w:rsidRDefault="009D3CE2" w:rsidP="009D3CE2">
      <w:pPr>
        <w:ind w:left="360"/>
        <w:rPr>
          <w:sz w:val="24"/>
          <w:szCs w:val="24"/>
          <w:lang w:val="en-IN"/>
        </w:rPr>
      </w:pPr>
    </w:p>
    <w:p w14:paraId="32F0DAF7" w14:textId="77777777" w:rsidR="009D3CE2" w:rsidRPr="009D3CE2" w:rsidRDefault="009D3CE2" w:rsidP="009D3CE2">
      <w:pPr>
        <w:ind w:left="360"/>
        <w:rPr>
          <w:sz w:val="24"/>
          <w:szCs w:val="24"/>
          <w:lang w:val="en-IN"/>
        </w:rPr>
      </w:pPr>
      <w:r w:rsidRPr="009D3CE2">
        <w:rPr>
          <w:sz w:val="24"/>
          <w:szCs w:val="24"/>
          <w:lang w:val="en-IN"/>
        </w:rPr>
        <w:t>4. F1-Score</w:t>
      </w:r>
    </w:p>
    <w:p w14:paraId="5D0CF21F" w14:textId="77777777" w:rsidR="009D3CE2" w:rsidRPr="009D3CE2" w:rsidRDefault="009D3CE2" w:rsidP="009D3CE2">
      <w:pPr>
        <w:ind w:left="360"/>
        <w:rPr>
          <w:sz w:val="24"/>
          <w:szCs w:val="24"/>
          <w:lang w:val="en-IN"/>
        </w:rPr>
      </w:pPr>
      <w:r w:rsidRPr="009D3CE2">
        <w:rPr>
          <w:sz w:val="24"/>
          <w:szCs w:val="24"/>
          <w:lang w:val="en-IN"/>
        </w:rPr>
        <w:t>F1-Score is the harmonic mean of Precision and Recall.</w:t>
      </w:r>
      <w:r w:rsidRPr="009D3CE2">
        <w:rPr>
          <w:sz w:val="24"/>
          <w:szCs w:val="24"/>
          <w:lang w:val="en-IN"/>
        </w:rPr>
        <w:br/>
        <w:t>It provides a balanced measure when both false positives and false negatives matter.</w:t>
      </w:r>
    </w:p>
    <w:p w14:paraId="54B17889" w14:textId="77777777" w:rsidR="009D3CE2" w:rsidRPr="009D3CE2" w:rsidRDefault="009D3CE2" w:rsidP="009D3CE2">
      <w:pPr>
        <w:ind w:left="360"/>
        <w:rPr>
          <w:sz w:val="24"/>
          <w:szCs w:val="24"/>
          <w:lang w:val="en-IN"/>
        </w:rPr>
      </w:pPr>
      <w:r w:rsidRPr="009D3CE2">
        <w:rPr>
          <w:sz w:val="24"/>
          <w:szCs w:val="24"/>
          <w:lang w:val="en-IN"/>
        </w:rPr>
        <w:t>Formula:</w:t>
      </w:r>
      <w:r w:rsidRPr="009D3CE2">
        <w:rPr>
          <w:sz w:val="24"/>
          <w:szCs w:val="24"/>
          <w:lang w:val="en-IN"/>
        </w:rPr>
        <w:br/>
        <w:t>F1 Score = 2 × (Precision × Recall) / (Precision + Recall)</w:t>
      </w:r>
    </w:p>
    <w:p w14:paraId="376A017A"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Used for balanced comparison of all models.</w:t>
      </w:r>
    </w:p>
    <w:p w14:paraId="5A9F2FC0" w14:textId="77777777" w:rsidR="009D3CE2" w:rsidRPr="009D3CE2" w:rsidRDefault="009D3CE2" w:rsidP="009D3CE2">
      <w:pPr>
        <w:ind w:left="360"/>
        <w:rPr>
          <w:sz w:val="24"/>
          <w:szCs w:val="24"/>
        </w:rPr>
      </w:pPr>
    </w:p>
    <w:p w14:paraId="0AD695DB" w14:textId="77777777" w:rsidR="009D3CE2" w:rsidRPr="009D3CE2" w:rsidRDefault="009D3CE2" w:rsidP="009D3CE2">
      <w:pPr>
        <w:ind w:left="360"/>
        <w:rPr>
          <w:sz w:val="24"/>
          <w:szCs w:val="24"/>
          <w:lang w:val="en-IN"/>
        </w:rPr>
      </w:pPr>
      <w:r w:rsidRPr="009D3CE2">
        <w:rPr>
          <w:sz w:val="24"/>
          <w:szCs w:val="24"/>
          <w:lang w:val="en-IN"/>
        </w:rPr>
        <w:t>5. Confusion Matrix</w:t>
      </w:r>
    </w:p>
    <w:p w14:paraId="653FA163" w14:textId="77777777" w:rsidR="009D3CE2" w:rsidRPr="009D3CE2" w:rsidRDefault="009D3CE2" w:rsidP="009D3CE2">
      <w:pPr>
        <w:ind w:left="360"/>
        <w:rPr>
          <w:sz w:val="24"/>
          <w:szCs w:val="24"/>
          <w:lang w:val="en-IN"/>
        </w:rPr>
      </w:pPr>
      <w:r w:rsidRPr="009D3CE2">
        <w:rPr>
          <w:sz w:val="24"/>
          <w:szCs w:val="24"/>
          <w:lang w:val="en-IN"/>
        </w:rPr>
        <w:t>A Confusion Matrix is a table that shows:</w:t>
      </w:r>
    </w:p>
    <w:p w14:paraId="551F40F5" w14:textId="77777777" w:rsidR="009D3CE2" w:rsidRPr="009D3CE2" w:rsidRDefault="009D3CE2" w:rsidP="009D3CE2">
      <w:pPr>
        <w:numPr>
          <w:ilvl w:val="0"/>
          <w:numId w:val="5"/>
        </w:numPr>
        <w:rPr>
          <w:sz w:val="24"/>
          <w:szCs w:val="24"/>
          <w:lang w:val="en-IN"/>
        </w:rPr>
      </w:pPr>
      <w:r w:rsidRPr="009D3CE2">
        <w:rPr>
          <w:sz w:val="24"/>
          <w:szCs w:val="24"/>
          <w:lang w:val="en-IN"/>
        </w:rPr>
        <w:t xml:space="preserve">Correct Positive predictions </w:t>
      </w:r>
    </w:p>
    <w:p w14:paraId="2B0BE9B9" w14:textId="77777777" w:rsidR="009D3CE2" w:rsidRPr="009D3CE2" w:rsidRDefault="009D3CE2" w:rsidP="009D3CE2">
      <w:pPr>
        <w:numPr>
          <w:ilvl w:val="0"/>
          <w:numId w:val="5"/>
        </w:numPr>
        <w:rPr>
          <w:sz w:val="24"/>
          <w:szCs w:val="24"/>
          <w:lang w:val="en-IN"/>
        </w:rPr>
      </w:pPr>
      <w:r w:rsidRPr="009D3CE2">
        <w:rPr>
          <w:sz w:val="24"/>
          <w:szCs w:val="24"/>
          <w:lang w:val="en-IN"/>
        </w:rPr>
        <w:t xml:space="preserve">Correct Negative predictions </w:t>
      </w:r>
    </w:p>
    <w:p w14:paraId="03121535" w14:textId="77777777" w:rsidR="009D3CE2" w:rsidRPr="009D3CE2" w:rsidRDefault="009D3CE2" w:rsidP="009D3CE2">
      <w:pPr>
        <w:numPr>
          <w:ilvl w:val="0"/>
          <w:numId w:val="5"/>
        </w:numPr>
        <w:rPr>
          <w:sz w:val="24"/>
          <w:szCs w:val="24"/>
          <w:lang w:val="en-IN"/>
        </w:rPr>
      </w:pPr>
      <w:r w:rsidRPr="009D3CE2">
        <w:rPr>
          <w:sz w:val="24"/>
          <w:szCs w:val="24"/>
          <w:lang w:val="en-IN"/>
        </w:rPr>
        <w:t xml:space="preserve">Correct Neutral predictions </w:t>
      </w:r>
    </w:p>
    <w:p w14:paraId="67C4522A" w14:textId="77777777" w:rsidR="009D3CE2" w:rsidRPr="009D3CE2" w:rsidRDefault="009D3CE2" w:rsidP="009D3CE2">
      <w:pPr>
        <w:numPr>
          <w:ilvl w:val="0"/>
          <w:numId w:val="5"/>
        </w:numPr>
        <w:rPr>
          <w:sz w:val="24"/>
          <w:szCs w:val="24"/>
          <w:lang w:val="en-IN"/>
        </w:rPr>
      </w:pPr>
      <w:r w:rsidRPr="009D3CE2">
        <w:rPr>
          <w:sz w:val="24"/>
          <w:szCs w:val="24"/>
          <w:lang w:val="en-IN"/>
        </w:rPr>
        <w:t xml:space="preserve">Incorrect classifications between classes </w:t>
      </w:r>
    </w:p>
    <w:p w14:paraId="71911323"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Helps visualize where the model is making mistakes.</w:t>
      </w:r>
    </w:p>
    <w:p w14:paraId="65981C8D" w14:textId="245F771F" w:rsidR="009D3CE2" w:rsidRPr="009D3CE2" w:rsidRDefault="009D3CE2" w:rsidP="009D3CE2">
      <w:pPr>
        <w:ind w:left="360"/>
        <w:rPr>
          <w:sz w:val="24"/>
          <w:szCs w:val="24"/>
          <w:lang w:val="en-IN"/>
        </w:rPr>
      </w:pPr>
    </w:p>
    <w:p w14:paraId="178C2A5C" w14:textId="77777777" w:rsidR="009D3CE2" w:rsidRPr="009D3CE2" w:rsidRDefault="009D3CE2" w:rsidP="009D3CE2">
      <w:pPr>
        <w:ind w:left="360"/>
        <w:rPr>
          <w:sz w:val="24"/>
          <w:szCs w:val="24"/>
          <w:lang w:val="en-IN"/>
        </w:rPr>
      </w:pPr>
      <w:r w:rsidRPr="009D3CE2">
        <w:rPr>
          <w:sz w:val="24"/>
          <w:szCs w:val="24"/>
          <w:lang w:val="en-IN"/>
        </w:rPr>
        <w:t>6. ROC Curve (Receiver Operating Characteristic Curve)</w:t>
      </w:r>
    </w:p>
    <w:p w14:paraId="7741DCCA" w14:textId="77777777" w:rsidR="009D3CE2" w:rsidRPr="009D3CE2" w:rsidRDefault="009D3CE2" w:rsidP="009D3CE2">
      <w:pPr>
        <w:ind w:left="360"/>
        <w:rPr>
          <w:sz w:val="24"/>
          <w:szCs w:val="24"/>
          <w:lang w:val="en-IN"/>
        </w:rPr>
      </w:pPr>
      <w:r w:rsidRPr="009D3CE2">
        <w:rPr>
          <w:sz w:val="24"/>
          <w:szCs w:val="24"/>
          <w:lang w:val="en-IN"/>
        </w:rPr>
        <w:t>ROC Curve plots True Positive Rate against False Positive Rate at different thresholds.</w:t>
      </w:r>
    </w:p>
    <w:p w14:paraId="34C03BA0"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 xml:space="preserve">Used to </w:t>
      </w:r>
      <w:proofErr w:type="spellStart"/>
      <w:r w:rsidRPr="009D3CE2">
        <w:rPr>
          <w:sz w:val="24"/>
          <w:szCs w:val="24"/>
          <w:lang w:val="en-IN"/>
        </w:rPr>
        <w:t>analyze</w:t>
      </w:r>
      <w:proofErr w:type="spellEnd"/>
      <w:r w:rsidRPr="009D3CE2">
        <w:rPr>
          <w:sz w:val="24"/>
          <w:szCs w:val="24"/>
          <w:lang w:val="en-IN"/>
        </w:rPr>
        <w:t xml:space="preserve"> the model’s classification ability visually.</w:t>
      </w:r>
    </w:p>
    <w:p w14:paraId="4C4DB47C" w14:textId="77777777" w:rsidR="009D3CE2" w:rsidRDefault="009D3CE2" w:rsidP="009D3CE2">
      <w:pPr>
        <w:ind w:left="360"/>
        <w:rPr>
          <w:sz w:val="24"/>
          <w:szCs w:val="24"/>
          <w:lang w:val="en-IN"/>
        </w:rPr>
      </w:pPr>
    </w:p>
    <w:p w14:paraId="4B1F86DE" w14:textId="5210099D" w:rsidR="009D3CE2" w:rsidRPr="009D3CE2" w:rsidRDefault="009D3CE2" w:rsidP="009D3CE2">
      <w:pPr>
        <w:ind w:left="360"/>
        <w:rPr>
          <w:sz w:val="24"/>
          <w:szCs w:val="24"/>
          <w:lang w:val="en-IN"/>
        </w:rPr>
      </w:pPr>
      <w:r w:rsidRPr="009D3CE2">
        <w:rPr>
          <w:sz w:val="24"/>
          <w:szCs w:val="24"/>
          <w:lang w:val="en-IN"/>
        </w:rPr>
        <w:t>7. AUC Score (Area Under Curve)</w:t>
      </w:r>
    </w:p>
    <w:p w14:paraId="1385C898" w14:textId="77777777" w:rsidR="009D3CE2" w:rsidRPr="009D3CE2" w:rsidRDefault="009D3CE2" w:rsidP="009D3CE2">
      <w:pPr>
        <w:ind w:left="360"/>
        <w:rPr>
          <w:sz w:val="24"/>
          <w:szCs w:val="24"/>
          <w:lang w:val="en-IN"/>
        </w:rPr>
      </w:pPr>
      <w:r w:rsidRPr="009D3CE2">
        <w:rPr>
          <w:sz w:val="24"/>
          <w:szCs w:val="24"/>
          <w:lang w:val="en-IN"/>
        </w:rPr>
        <w:t>AUC measures the area under the ROC curve.</w:t>
      </w:r>
      <w:r w:rsidRPr="009D3CE2">
        <w:rPr>
          <w:sz w:val="24"/>
          <w:szCs w:val="24"/>
          <w:lang w:val="en-IN"/>
        </w:rPr>
        <w:br/>
        <w:t>Higher AUC means better model performance.</w:t>
      </w:r>
    </w:p>
    <w:p w14:paraId="0E6D2FCF" w14:textId="77777777" w:rsidR="009D3CE2" w:rsidRPr="009D3CE2" w:rsidRDefault="009D3CE2" w:rsidP="009D3CE2">
      <w:pPr>
        <w:ind w:left="360"/>
        <w:rPr>
          <w:sz w:val="24"/>
          <w:szCs w:val="24"/>
          <w:lang w:val="en-IN"/>
        </w:rPr>
      </w:pPr>
      <w:r w:rsidRPr="009D3CE2">
        <w:rPr>
          <w:sz w:val="24"/>
          <w:szCs w:val="24"/>
          <w:lang w:val="en-IN"/>
        </w:rPr>
        <w:t>Role in project:</w:t>
      </w:r>
      <w:r w:rsidRPr="009D3CE2">
        <w:rPr>
          <w:sz w:val="24"/>
          <w:szCs w:val="24"/>
          <w:lang w:val="en-IN"/>
        </w:rPr>
        <w:br/>
        <w:t>Used to compare classification strength of models.</w:t>
      </w:r>
    </w:p>
    <w:p w14:paraId="0DCFE1B5" w14:textId="5C11DAD4" w:rsidR="009D3CE2" w:rsidRPr="009D3CE2" w:rsidRDefault="009D3CE2" w:rsidP="009D3CE2">
      <w:pPr>
        <w:ind w:left="360"/>
        <w:rPr>
          <w:sz w:val="24"/>
          <w:szCs w:val="24"/>
          <w:lang w:val="en-IN"/>
        </w:rPr>
      </w:pPr>
    </w:p>
    <w:p w14:paraId="7B12977F" w14:textId="6C9CC9D7" w:rsidR="009D3CE2" w:rsidRPr="009D3CE2" w:rsidRDefault="009D3CE2" w:rsidP="009D3CE2">
      <w:pPr>
        <w:ind w:left="360"/>
        <w:rPr>
          <w:sz w:val="24"/>
          <w:szCs w:val="24"/>
          <w:lang w:val="en-IN"/>
        </w:rPr>
      </w:pPr>
      <w:r w:rsidRPr="009D3CE2">
        <w:rPr>
          <w:sz w:val="24"/>
          <w:szCs w:val="24"/>
          <w:lang w:val="en-IN"/>
        </w:rPr>
        <w:t xml:space="preserve">Multiple Metrics </w:t>
      </w:r>
      <w:r w:rsidR="00DA2600">
        <w:rPr>
          <w:sz w:val="24"/>
          <w:szCs w:val="24"/>
          <w:lang w:val="en-IN"/>
        </w:rPr>
        <w:t>w</w:t>
      </w:r>
      <w:r w:rsidRPr="009D3CE2">
        <w:rPr>
          <w:sz w:val="24"/>
          <w:szCs w:val="24"/>
          <w:lang w:val="en-IN"/>
        </w:rPr>
        <w:t xml:space="preserve">ere </w:t>
      </w:r>
      <w:r w:rsidR="00DA2600">
        <w:rPr>
          <w:sz w:val="24"/>
          <w:szCs w:val="24"/>
          <w:lang w:val="en-IN"/>
        </w:rPr>
        <w:t>u</w:t>
      </w:r>
      <w:r w:rsidRPr="009D3CE2">
        <w:rPr>
          <w:sz w:val="24"/>
          <w:szCs w:val="24"/>
          <w:lang w:val="en-IN"/>
        </w:rPr>
        <w:t>sed</w:t>
      </w:r>
      <w:r w:rsidR="00DA2600">
        <w:rPr>
          <w:sz w:val="24"/>
          <w:szCs w:val="24"/>
          <w:lang w:val="en-IN"/>
        </w:rPr>
        <w:t xml:space="preserve"> because</w:t>
      </w:r>
      <w:r w:rsidRPr="009D3CE2">
        <w:rPr>
          <w:sz w:val="24"/>
          <w:szCs w:val="24"/>
          <w:lang w:val="en-IN"/>
        </w:rPr>
        <w:t>:</w:t>
      </w:r>
    </w:p>
    <w:p w14:paraId="134ACC90" w14:textId="3F4861CD" w:rsidR="009D3CE2" w:rsidRPr="009D3CE2" w:rsidRDefault="009D3CE2" w:rsidP="009D3CE2">
      <w:pPr>
        <w:ind w:left="360"/>
        <w:rPr>
          <w:sz w:val="24"/>
          <w:szCs w:val="24"/>
          <w:lang w:val="en-IN"/>
        </w:rPr>
      </w:pPr>
      <w:r w:rsidRPr="009D3CE2">
        <w:rPr>
          <w:sz w:val="24"/>
          <w:szCs w:val="24"/>
          <w:lang w:val="en-IN"/>
        </w:rPr>
        <w:t>Sentiment analysis is a multiclass classification problem (Positive, Negative, Neutral), relying only on accuracy may not give complete performance insight. Therefore, Precision, Recall, F1-Score, Confusion Matrix, and ROC/AUC were used for a more detailed and reliable evaluation.</w:t>
      </w:r>
    </w:p>
    <w:p w14:paraId="379679AB" w14:textId="56DCD4EE" w:rsidR="009D3CE2" w:rsidRPr="009D3CE2" w:rsidRDefault="009D3CE2" w:rsidP="009D3CE2">
      <w:pPr>
        <w:ind w:left="360"/>
        <w:rPr>
          <w:sz w:val="24"/>
          <w:szCs w:val="24"/>
          <w:lang w:val="en-IN"/>
        </w:rPr>
      </w:pPr>
    </w:p>
    <w:p w14:paraId="22C6684B" w14:textId="77777777" w:rsidR="009D3CE2" w:rsidRPr="009D3CE2" w:rsidRDefault="009D3CE2" w:rsidP="009D3CE2">
      <w:pPr>
        <w:ind w:left="360"/>
        <w:rPr>
          <w:sz w:val="24"/>
          <w:szCs w:val="24"/>
          <w:lang w:val="en-IN"/>
        </w:rPr>
      </w:pPr>
      <w:r w:rsidRPr="009D3CE2">
        <w:rPr>
          <w:sz w:val="24"/>
          <w:szCs w:val="24"/>
          <w:lang w:val="en-IN"/>
        </w:rPr>
        <w:t>Final Comparison Basis:</w:t>
      </w:r>
    </w:p>
    <w:p w14:paraId="485046C7" w14:textId="77777777" w:rsidR="009D3CE2" w:rsidRPr="009D3CE2" w:rsidRDefault="009D3CE2" w:rsidP="00DA2600">
      <w:pPr>
        <w:ind w:left="360"/>
        <w:rPr>
          <w:sz w:val="24"/>
          <w:szCs w:val="24"/>
          <w:lang w:val="en-IN"/>
        </w:rPr>
      </w:pPr>
      <w:r w:rsidRPr="009D3CE2">
        <w:rPr>
          <w:sz w:val="24"/>
          <w:szCs w:val="24"/>
          <w:lang w:val="en-IN"/>
        </w:rPr>
        <w:t>The models were mainly compared using:</w:t>
      </w:r>
      <w:r w:rsidRPr="009D3CE2">
        <w:rPr>
          <w:sz w:val="24"/>
          <w:szCs w:val="24"/>
          <w:lang w:val="en-IN"/>
        </w:rPr>
        <w:br/>
        <w:t>Accuracy + Precision + Recall + F1-Score, with Logistic Regression showing the best overall performance in the current implementation.</w:t>
      </w:r>
    </w:p>
    <w:p w14:paraId="7F4BA8F2" w14:textId="77777777" w:rsidR="009D3CE2" w:rsidRPr="009D3CE2" w:rsidRDefault="009D3CE2" w:rsidP="009D3CE2">
      <w:pPr>
        <w:ind w:left="360"/>
        <w:rPr>
          <w:b/>
          <w:sz w:val="32"/>
          <w:szCs w:val="32"/>
        </w:rPr>
      </w:pPr>
    </w:p>
    <w:p w14:paraId="02FC2226" w14:textId="77777777" w:rsidR="0039250F" w:rsidRDefault="0039250F"/>
    <w:p w14:paraId="1DB6AE20" w14:textId="77777777" w:rsidR="0039250F" w:rsidRDefault="0039250F"/>
    <w:p w14:paraId="0442BC73" w14:textId="77777777" w:rsidR="0039250F" w:rsidRDefault="0039250F"/>
    <w:p w14:paraId="0F444273" w14:textId="77777777" w:rsidR="00D84862" w:rsidRDefault="00D84862"/>
    <w:p w14:paraId="48B5F1DF" w14:textId="77777777" w:rsidR="00D84862" w:rsidRDefault="00D84862"/>
    <w:p w14:paraId="070CC56B" w14:textId="77777777" w:rsidR="00D84862" w:rsidRDefault="00D84862"/>
    <w:p w14:paraId="0FFE3F57" w14:textId="77777777" w:rsidR="00D84862" w:rsidRDefault="00D84862"/>
    <w:p w14:paraId="27D09931" w14:textId="77777777" w:rsidR="00D84862" w:rsidRDefault="00D84862"/>
    <w:p w14:paraId="0891A334" w14:textId="77777777" w:rsidR="00D84862" w:rsidRDefault="00D84862"/>
    <w:p w14:paraId="562EB06C" w14:textId="77777777" w:rsidR="00D84862" w:rsidRDefault="00D84862"/>
    <w:p w14:paraId="5832F15B" w14:textId="77777777" w:rsidR="00D84862" w:rsidRDefault="00D84862"/>
    <w:p w14:paraId="35620CE5" w14:textId="77777777" w:rsidR="00D84862" w:rsidRDefault="00D84862"/>
    <w:p w14:paraId="0D95890F" w14:textId="77777777" w:rsidR="00D84862" w:rsidRDefault="00D84862"/>
    <w:p w14:paraId="3CB7AC16" w14:textId="77777777" w:rsidR="00D84862" w:rsidRDefault="00D84862"/>
    <w:p w14:paraId="6D51A533" w14:textId="77777777" w:rsidR="00D84862" w:rsidRDefault="00D84862"/>
    <w:p w14:paraId="703B943A" w14:textId="77777777" w:rsidR="00D84862" w:rsidRDefault="00D84862"/>
    <w:p w14:paraId="38B27B45" w14:textId="77777777" w:rsidR="00D84862" w:rsidRDefault="00D84862"/>
    <w:p w14:paraId="322FC5D5" w14:textId="77777777" w:rsidR="00D84862" w:rsidRDefault="00D84862"/>
    <w:p w14:paraId="6DC545F5" w14:textId="77777777" w:rsidR="00D84862" w:rsidRDefault="00D84862"/>
    <w:p w14:paraId="4419B014" w14:textId="77777777" w:rsidR="00D84862" w:rsidRDefault="00D84862"/>
    <w:p w14:paraId="2884D4A5" w14:textId="77777777" w:rsidR="00D84862" w:rsidRDefault="00D84862"/>
    <w:p w14:paraId="0ADE8E91" w14:textId="77777777" w:rsidR="00D84862" w:rsidRDefault="00D84862"/>
    <w:p w14:paraId="1710153D" w14:textId="77777777" w:rsidR="00D84862" w:rsidRDefault="00D84862"/>
    <w:p w14:paraId="5F0B805A" w14:textId="77777777" w:rsidR="00D84862" w:rsidRDefault="00D84862"/>
    <w:p w14:paraId="5747E991" w14:textId="77777777" w:rsidR="00D84862" w:rsidRDefault="00D84862"/>
    <w:p w14:paraId="7CD83697" w14:textId="77777777" w:rsidR="00D84862" w:rsidRDefault="00D84862"/>
    <w:p w14:paraId="0DB333AC" w14:textId="77777777" w:rsidR="00D84862" w:rsidRDefault="00D84862"/>
    <w:p w14:paraId="2ED207DB" w14:textId="77777777" w:rsidR="00D84862" w:rsidRDefault="00D84862"/>
    <w:p w14:paraId="33538C0E" w14:textId="77777777" w:rsidR="00917E9D" w:rsidRDefault="00917E9D" w:rsidP="00D84862"/>
    <w:p w14:paraId="3BCF916B" w14:textId="2972C746" w:rsidR="00D84862" w:rsidRDefault="00D84862" w:rsidP="00D84862">
      <w:pPr>
        <w:rPr>
          <w:b/>
          <w:sz w:val="32"/>
          <w:szCs w:val="32"/>
        </w:rPr>
      </w:pPr>
      <w:r>
        <w:rPr>
          <w:b/>
          <w:sz w:val="32"/>
          <w:szCs w:val="32"/>
        </w:rPr>
        <w:lastRenderedPageBreak/>
        <w:t>5. Preliminary Results and Visualizations</w:t>
      </w:r>
    </w:p>
    <w:p w14:paraId="1F272296" w14:textId="77777777" w:rsidR="00D84862" w:rsidRDefault="00D84862" w:rsidP="00D84862">
      <w:pPr>
        <w:rPr>
          <w:b/>
          <w:sz w:val="32"/>
          <w:szCs w:val="32"/>
        </w:rPr>
      </w:pPr>
    </w:p>
    <w:p w14:paraId="3B66A4E4" w14:textId="539F5BC2" w:rsidR="00D84862" w:rsidRDefault="00917E9D" w:rsidP="00D84862">
      <w:pPr>
        <w:rPr>
          <w:b/>
          <w:sz w:val="32"/>
          <w:szCs w:val="32"/>
        </w:rPr>
      </w:pPr>
      <w:r>
        <w:rPr>
          <w:b/>
          <w:noProof/>
          <w:sz w:val="32"/>
          <w:szCs w:val="32"/>
        </w:rPr>
        <w:drawing>
          <wp:inline distT="0" distB="0" distL="0" distR="0" wp14:anchorId="23900F66" wp14:editId="20D0A8CD">
            <wp:extent cx="4943338" cy="3954780"/>
            <wp:effectExtent l="0" t="0" r="0" b="7620"/>
            <wp:docPr id="336255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55099" name="Picture 336255099"/>
                    <pic:cNvPicPr/>
                  </pic:nvPicPr>
                  <pic:blipFill>
                    <a:blip r:embed="rId7">
                      <a:extLst>
                        <a:ext uri="{28A0092B-C50C-407E-A947-70E740481C1C}">
                          <a14:useLocalDpi xmlns:a14="http://schemas.microsoft.com/office/drawing/2010/main" val="0"/>
                        </a:ext>
                      </a:extLst>
                    </a:blip>
                    <a:stretch>
                      <a:fillRect/>
                    </a:stretch>
                  </pic:blipFill>
                  <pic:spPr>
                    <a:xfrm>
                      <a:off x="0" y="0"/>
                      <a:ext cx="4989431" cy="3991655"/>
                    </a:xfrm>
                    <a:prstGeom prst="rect">
                      <a:avLst/>
                    </a:prstGeom>
                  </pic:spPr>
                </pic:pic>
              </a:graphicData>
            </a:graphic>
          </wp:inline>
        </w:drawing>
      </w:r>
    </w:p>
    <w:p w14:paraId="13562738" w14:textId="78C2E086" w:rsidR="00917E9D" w:rsidRDefault="00D84862" w:rsidP="00D84862">
      <w:r>
        <w:t xml:space="preserve">Fig.2 Heatmap showing </w:t>
      </w:r>
      <w:r w:rsidR="00917E9D">
        <w:t>correlation</w:t>
      </w:r>
    </w:p>
    <w:p w14:paraId="2CFD7156" w14:textId="77777777" w:rsidR="00917E9D" w:rsidRDefault="00917E9D" w:rsidP="00D84862"/>
    <w:p w14:paraId="1945B479" w14:textId="7FE87179" w:rsidR="00D84862" w:rsidRDefault="00CC0DDC" w:rsidP="00D84862">
      <w:r>
        <w:rPr>
          <w:noProof/>
        </w:rPr>
        <w:drawing>
          <wp:inline distT="0" distB="0" distL="0" distR="0" wp14:anchorId="0F524279" wp14:editId="29299CE8">
            <wp:extent cx="4947553" cy="3710940"/>
            <wp:effectExtent l="0" t="0" r="5715" b="3810"/>
            <wp:docPr id="124478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541" name="Picture 124478541"/>
                    <pic:cNvPicPr/>
                  </pic:nvPicPr>
                  <pic:blipFill>
                    <a:blip r:embed="rId8">
                      <a:extLst>
                        <a:ext uri="{28A0092B-C50C-407E-A947-70E740481C1C}">
                          <a14:useLocalDpi xmlns:a14="http://schemas.microsoft.com/office/drawing/2010/main" val="0"/>
                        </a:ext>
                      </a:extLst>
                    </a:blip>
                    <a:stretch>
                      <a:fillRect/>
                    </a:stretch>
                  </pic:blipFill>
                  <pic:spPr>
                    <a:xfrm>
                      <a:off x="0" y="0"/>
                      <a:ext cx="4956608" cy="3717732"/>
                    </a:xfrm>
                    <a:prstGeom prst="rect">
                      <a:avLst/>
                    </a:prstGeom>
                  </pic:spPr>
                </pic:pic>
              </a:graphicData>
            </a:graphic>
          </wp:inline>
        </w:drawing>
      </w:r>
    </w:p>
    <w:p w14:paraId="45927070" w14:textId="265FAF3A" w:rsidR="00D84862" w:rsidRDefault="00D84862" w:rsidP="00D84862">
      <w:r>
        <w:t xml:space="preserve">Fig.3 </w:t>
      </w:r>
    </w:p>
    <w:p w14:paraId="2611086F" w14:textId="70455A87" w:rsidR="00D84862" w:rsidRDefault="00B96F19" w:rsidP="00D84862">
      <w:r>
        <w:rPr>
          <w:noProof/>
        </w:rPr>
        <w:lastRenderedPageBreak/>
        <w:drawing>
          <wp:inline distT="0" distB="0" distL="0" distR="0" wp14:anchorId="34906C5E" wp14:editId="768ABC45">
            <wp:extent cx="5379720" cy="4035088"/>
            <wp:effectExtent l="0" t="0" r="0" b="3810"/>
            <wp:docPr id="1480450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0339" name="Picture 1480450339"/>
                    <pic:cNvPicPr/>
                  </pic:nvPicPr>
                  <pic:blipFill>
                    <a:blip r:embed="rId9">
                      <a:extLst>
                        <a:ext uri="{28A0092B-C50C-407E-A947-70E740481C1C}">
                          <a14:useLocalDpi xmlns:a14="http://schemas.microsoft.com/office/drawing/2010/main" val="0"/>
                        </a:ext>
                      </a:extLst>
                    </a:blip>
                    <a:stretch>
                      <a:fillRect/>
                    </a:stretch>
                  </pic:blipFill>
                  <pic:spPr>
                    <a:xfrm>
                      <a:off x="0" y="0"/>
                      <a:ext cx="5397253" cy="4048239"/>
                    </a:xfrm>
                    <a:prstGeom prst="rect">
                      <a:avLst/>
                    </a:prstGeom>
                  </pic:spPr>
                </pic:pic>
              </a:graphicData>
            </a:graphic>
          </wp:inline>
        </w:drawing>
      </w:r>
    </w:p>
    <w:p w14:paraId="184396C0" w14:textId="4D3B6785" w:rsidR="00B96F19" w:rsidRDefault="00B96F19">
      <w:r>
        <w:t>Fig.4</w:t>
      </w:r>
    </w:p>
    <w:p w14:paraId="317E91AD" w14:textId="77777777" w:rsidR="00D84862" w:rsidRDefault="00D84862"/>
    <w:p w14:paraId="18C80A2F" w14:textId="77777777" w:rsidR="00B96F19" w:rsidRDefault="00B96F19">
      <w:r>
        <w:rPr>
          <w:noProof/>
        </w:rPr>
        <w:drawing>
          <wp:inline distT="0" distB="0" distL="0" distR="0" wp14:anchorId="6C7087BD" wp14:editId="62576478">
            <wp:extent cx="5379720" cy="4035088"/>
            <wp:effectExtent l="0" t="0" r="0" b="3810"/>
            <wp:docPr id="189793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906" name="Picture 189793906"/>
                    <pic:cNvPicPr/>
                  </pic:nvPicPr>
                  <pic:blipFill>
                    <a:blip r:embed="rId10">
                      <a:extLst>
                        <a:ext uri="{28A0092B-C50C-407E-A947-70E740481C1C}">
                          <a14:useLocalDpi xmlns:a14="http://schemas.microsoft.com/office/drawing/2010/main" val="0"/>
                        </a:ext>
                      </a:extLst>
                    </a:blip>
                    <a:stretch>
                      <a:fillRect/>
                    </a:stretch>
                  </pic:blipFill>
                  <pic:spPr>
                    <a:xfrm>
                      <a:off x="0" y="0"/>
                      <a:ext cx="5389332" cy="4042298"/>
                    </a:xfrm>
                    <a:prstGeom prst="rect">
                      <a:avLst/>
                    </a:prstGeom>
                  </pic:spPr>
                </pic:pic>
              </a:graphicData>
            </a:graphic>
          </wp:inline>
        </w:drawing>
      </w:r>
    </w:p>
    <w:p w14:paraId="328D20F6" w14:textId="5D6F7AD4" w:rsidR="00D84862" w:rsidRDefault="00B96F19">
      <w:r>
        <w:t>Fig.5</w:t>
      </w:r>
    </w:p>
    <w:p w14:paraId="6B36442C" w14:textId="77777777" w:rsidR="00D84862" w:rsidRDefault="00D84862"/>
    <w:p w14:paraId="1BE23EC7" w14:textId="2B0D28AE" w:rsidR="00925441" w:rsidRDefault="00A4615C">
      <w:r>
        <w:rPr>
          <w:noProof/>
        </w:rPr>
        <w:lastRenderedPageBreak/>
        <w:drawing>
          <wp:inline distT="0" distB="0" distL="0" distR="0" wp14:anchorId="32DE7533" wp14:editId="724EBBA3">
            <wp:extent cx="5273040" cy="3955072"/>
            <wp:effectExtent l="0" t="0" r="3810" b="7620"/>
            <wp:docPr id="1466120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0307" name="Picture 1466120307"/>
                    <pic:cNvPicPr/>
                  </pic:nvPicPr>
                  <pic:blipFill>
                    <a:blip r:embed="rId11">
                      <a:extLst>
                        <a:ext uri="{28A0092B-C50C-407E-A947-70E740481C1C}">
                          <a14:useLocalDpi xmlns:a14="http://schemas.microsoft.com/office/drawing/2010/main" val="0"/>
                        </a:ext>
                      </a:extLst>
                    </a:blip>
                    <a:stretch>
                      <a:fillRect/>
                    </a:stretch>
                  </pic:blipFill>
                  <pic:spPr>
                    <a:xfrm>
                      <a:off x="0" y="0"/>
                      <a:ext cx="5280832" cy="3960916"/>
                    </a:xfrm>
                    <a:prstGeom prst="rect">
                      <a:avLst/>
                    </a:prstGeom>
                  </pic:spPr>
                </pic:pic>
              </a:graphicData>
            </a:graphic>
          </wp:inline>
        </w:drawing>
      </w:r>
    </w:p>
    <w:p w14:paraId="518F1642" w14:textId="77777777" w:rsidR="00925441" w:rsidRDefault="00925441"/>
    <w:p w14:paraId="001E5FDA" w14:textId="1ACDDDF4" w:rsidR="00A4615C" w:rsidRDefault="00A4615C" w:rsidP="00A4615C">
      <w:r>
        <w:t>Fig.</w:t>
      </w:r>
      <w:r>
        <w:t>6</w:t>
      </w:r>
    </w:p>
    <w:p w14:paraId="58FA121F" w14:textId="77777777" w:rsidR="008F6D8C" w:rsidRDefault="008F6D8C" w:rsidP="00A4615C"/>
    <w:p w14:paraId="72CED9A7" w14:textId="5F6001AB" w:rsidR="008F6D8C" w:rsidRDefault="008F6D8C" w:rsidP="00A4615C">
      <w:r>
        <w:rPr>
          <w:noProof/>
        </w:rPr>
        <w:drawing>
          <wp:inline distT="0" distB="0" distL="0" distR="0" wp14:anchorId="012CF54F" wp14:editId="655B2EBF">
            <wp:extent cx="5349240" cy="4012226"/>
            <wp:effectExtent l="0" t="0" r="3810" b="7620"/>
            <wp:docPr id="197747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038" name="Picture 197747038"/>
                    <pic:cNvPicPr/>
                  </pic:nvPicPr>
                  <pic:blipFill>
                    <a:blip r:embed="rId12">
                      <a:extLst>
                        <a:ext uri="{28A0092B-C50C-407E-A947-70E740481C1C}">
                          <a14:useLocalDpi xmlns:a14="http://schemas.microsoft.com/office/drawing/2010/main" val="0"/>
                        </a:ext>
                      </a:extLst>
                    </a:blip>
                    <a:stretch>
                      <a:fillRect/>
                    </a:stretch>
                  </pic:blipFill>
                  <pic:spPr>
                    <a:xfrm>
                      <a:off x="0" y="0"/>
                      <a:ext cx="5354584" cy="4016234"/>
                    </a:xfrm>
                    <a:prstGeom prst="rect">
                      <a:avLst/>
                    </a:prstGeom>
                  </pic:spPr>
                </pic:pic>
              </a:graphicData>
            </a:graphic>
          </wp:inline>
        </w:drawing>
      </w:r>
    </w:p>
    <w:p w14:paraId="55BE89CA" w14:textId="77777777" w:rsidR="00917E9D" w:rsidRDefault="008F6D8C" w:rsidP="00917E9D">
      <w:r>
        <w:t>Fig.</w:t>
      </w:r>
      <w:r>
        <w:t>7</w:t>
      </w:r>
    </w:p>
    <w:p w14:paraId="164322EF" w14:textId="77777777" w:rsidR="00917E9D" w:rsidRDefault="00917E9D" w:rsidP="00917E9D"/>
    <w:p w14:paraId="7BD663FE" w14:textId="09B8EC05" w:rsidR="00925441" w:rsidRPr="00917E9D" w:rsidRDefault="00925441" w:rsidP="00917E9D">
      <w:r>
        <w:rPr>
          <w:b/>
          <w:spacing w:val="-2"/>
          <w:sz w:val="32"/>
        </w:rPr>
        <w:lastRenderedPageBreak/>
        <w:t>6. References:</w:t>
      </w:r>
    </w:p>
    <w:p w14:paraId="0CB989D4" w14:textId="77777777" w:rsidR="00972C9C" w:rsidRDefault="00972C9C" w:rsidP="00972C9C">
      <w:pPr>
        <w:pStyle w:val="ListParagraph"/>
        <w:tabs>
          <w:tab w:val="center" w:pos="4513"/>
          <w:tab w:val="right" w:pos="9026"/>
        </w:tabs>
        <w:spacing w:before="120" w:after="120" w:line="288" w:lineRule="auto"/>
        <w:ind w:left="360"/>
        <w:rPr>
          <w:b/>
          <w:bCs/>
          <w:sz w:val="24"/>
          <w:szCs w:val="24"/>
        </w:rPr>
      </w:pPr>
    </w:p>
    <w:p w14:paraId="44E95146" w14:textId="77777777" w:rsidR="00972C9C" w:rsidRDefault="00972C9C" w:rsidP="00972C9C">
      <w:pPr>
        <w:pStyle w:val="ListParagraph"/>
        <w:widowControl/>
        <w:numPr>
          <w:ilvl w:val="0"/>
          <w:numId w:val="6"/>
        </w:numPr>
        <w:tabs>
          <w:tab w:val="center" w:pos="4513"/>
          <w:tab w:val="right" w:pos="9026"/>
        </w:tabs>
        <w:autoSpaceDE/>
        <w:autoSpaceDN/>
        <w:spacing w:before="120" w:after="120" w:line="288" w:lineRule="auto"/>
        <w:contextualSpacing/>
        <w:rPr>
          <w:b/>
          <w:bCs/>
          <w:sz w:val="24"/>
          <w:szCs w:val="24"/>
        </w:rPr>
      </w:pPr>
      <w:r w:rsidRPr="005F4FD4">
        <w:rPr>
          <w:b/>
          <w:bCs/>
          <w:sz w:val="24"/>
          <w:szCs w:val="24"/>
        </w:rPr>
        <w:t>Platform Required:</w:t>
      </w:r>
    </w:p>
    <w:p w14:paraId="45DFBA4E" w14:textId="77777777" w:rsidR="00972C9C" w:rsidRDefault="00972C9C" w:rsidP="00972C9C">
      <w:pPr>
        <w:pStyle w:val="ListParagraph"/>
        <w:tabs>
          <w:tab w:val="center" w:pos="4513"/>
          <w:tab w:val="right" w:pos="9026"/>
        </w:tabs>
        <w:spacing w:before="120" w:after="120" w:line="288" w:lineRule="auto"/>
        <w:ind w:left="360"/>
        <w:rPr>
          <w:b/>
          <w:bCs/>
          <w:sz w:val="24"/>
          <w:szCs w:val="24"/>
        </w:rPr>
      </w:pPr>
    </w:p>
    <w:p w14:paraId="32FB0DF1" w14:textId="77777777" w:rsidR="00972C9C" w:rsidRDefault="00972C9C" w:rsidP="00972C9C">
      <w:pPr>
        <w:pStyle w:val="ListParagraph"/>
        <w:tabs>
          <w:tab w:val="center" w:pos="4513"/>
          <w:tab w:val="right" w:pos="9026"/>
        </w:tabs>
        <w:spacing w:before="120" w:after="120" w:line="288" w:lineRule="auto"/>
        <w:ind w:left="360"/>
        <w:rPr>
          <w:bCs/>
          <w:sz w:val="24"/>
          <w:szCs w:val="24"/>
        </w:rPr>
      </w:pPr>
      <w:r w:rsidRPr="005F4FD4">
        <w:rPr>
          <w:bCs/>
          <w:sz w:val="24"/>
          <w:szCs w:val="24"/>
        </w:rPr>
        <w:t xml:space="preserve">Google </w:t>
      </w:r>
      <w:proofErr w:type="spellStart"/>
      <w:r w:rsidRPr="005F4FD4">
        <w:rPr>
          <w:bCs/>
          <w:sz w:val="24"/>
          <w:szCs w:val="24"/>
        </w:rPr>
        <w:t>Colab</w:t>
      </w:r>
      <w:proofErr w:type="spellEnd"/>
      <w:r>
        <w:rPr>
          <w:bCs/>
          <w:sz w:val="24"/>
          <w:szCs w:val="24"/>
        </w:rPr>
        <w:t xml:space="preserve"> / </w:t>
      </w:r>
      <w:proofErr w:type="spellStart"/>
      <w:r>
        <w:rPr>
          <w:bCs/>
          <w:sz w:val="24"/>
          <w:szCs w:val="24"/>
        </w:rPr>
        <w:t>Jupyter</w:t>
      </w:r>
      <w:proofErr w:type="spellEnd"/>
      <w:r>
        <w:rPr>
          <w:bCs/>
          <w:sz w:val="24"/>
          <w:szCs w:val="24"/>
        </w:rPr>
        <w:t xml:space="preserve"> Notebook </w:t>
      </w:r>
    </w:p>
    <w:p w14:paraId="64529497" w14:textId="77777777" w:rsidR="00972C9C" w:rsidRPr="005F4FD4" w:rsidRDefault="00972C9C" w:rsidP="00972C9C">
      <w:pPr>
        <w:pStyle w:val="ListParagraph"/>
        <w:tabs>
          <w:tab w:val="center" w:pos="4513"/>
          <w:tab w:val="right" w:pos="9026"/>
        </w:tabs>
        <w:spacing w:before="120" w:after="120" w:line="288" w:lineRule="auto"/>
        <w:ind w:left="360"/>
        <w:rPr>
          <w:bCs/>
          <w:sz w:val="24"/>
          <w:szCs w:val="24"/>
        </w:rPr>
      </w:pPr>
    </w:p>
    <w:p w14:paraId="4F1B4DFB" w14:textId="77777777" w:rsidR="00972C9C" w:rsidRPr="00233745" w:rsidRDefault="00972C9C" w:rsidP="00972C9C">
      <w:pPr>
        <w:pStyle w:val="ListParagraph"/>
        <w:widowControl/>
        <w:numPr>
          <w:ilvl w:val="0"/>
          <w:numId w:val="6"/>
        </w:numPr>
        <w:tabs>
          <w:tab w:val="center" w:pos="4513"/>
          <w:tab w:val="right" w:pos="9026"/>
        </w:tabs>
        <w:autoSpaceDE/>
        <w:autoSpaceDN/>
        <w:spacing w:before="120" w:after="120" w:line="288" w:lineRule="auto"/>
        <w:contextualSpacing/>
        <w:rPr>
          <w:b/>
          <w:bCs/>
          <w:sz w:val="24"/>
          <w:szCs w:val="24"/>
        </w:rPr>
      </w:pPr>
      <w:r w:rsidRPr="005F4FD4">
        <w:rPr>
          <w:b/>
          <w:bCs/>
          <w:sz w:val="28"/>
          <w:szCs w:val="28"/>
        </w:rPr>
        <w:t>Books and Link Sources:</w:t>
      </w:r>
    </w:p>
    <w:p w14:paraId="658B69F4" w14:textId="77777777" w:rsidR="00972C9C" w:rsidRDefault="00972C9C" w:rsidP="00972C9C">
      <w:pPr>
        <w:tabs>
          <w:tab w:val="center" w:pos="4513"/>
          <w:tab w:val="right" w:pos="9026"/>
        </w:tabs>
        <w:spacing w:before="120" w:after="120" w:line="288" w:lineRule="auto"/>
        <w:rPr>
          <w:sz w:val="24"/>
          <w:szCs w:val="24"/>
        </w:rPr>
      </w:pPr>
      <w:r>
        <w:rPr>
          <w:sz w:val="24"/>
          <w:szCs w:val="24"/>
        </w:rPr>
        <w:t xml:space="preserve">     1.</w:t>
      </w:r>
      <w:r w:rsidRPr="005F4FD4">
        <w:rPr>
          <w:sz w:val="24"/>
          <w:szCs w:val="24"/>
        </w:rPr>
        <w:t>“Python for Data Analysis” by Wes McKinney</w:t>
      </w:r>
    </w:p>
    <w:p w14:paraId="306C9254" w14:textId="77777777" w:rsidR="00972C9C" w:rsidRDefault="00972C9C" w:rsidP="00972C9C">
      <w:pPr>
        <w:tabs>
          <w:tab w:val="center" w:pos="4513"/>
          <w:tab w:val="right" w:pos="9026"/>
        </w:tabs>
        <w:spacing w:before="120" w:after="120" w:line="288" w:lineRule="auto"/>
        <w:rPr>
          <w:sz w:val="24"/>
          <w:szCs w:val="24"/>
        </w:rPr>
      </w:pPr>
      <w:r>
        <w:rPr>
          <w:sz w:val="24"/>
          <w:szCs w:val="24"/>
        </w:rPr>
        <w:t xml:space="preserve">     2. </w:t>
      </w:r>
      <w:proofErr w:type="spellStart"/>
      <w:r w:rsidRPr="005F4FD4">
        <w:rPr>
          <w:sz w:val="24"/>
          <w:szCs w:val="24"/>
        </w:rPr>
        <w:t>GeeksforGeeks</w:t>
      </w:r>
      <w:proofErr w:type="spellEnd"/>
      <w:r w:rsidRPr="005F4FD4">
        <w:rPr>
          <w:sz w:val="24"/>
          <w:szCs w:val="24"/>
        </w:rPr>
        <w:t xml:space="preserve"> (</w:t>
      </w:r>
      <w:hyperlink r:id="rId13" w:history="1">
        <w:r w:rsidRPr="00255267">
          <w:rPr>
            <w:rStyle w:val="Hyperlink"/>
            <w:sz w:val="24"/>
            <w:szCs w:val="24"/>
          </w:rPr>
          <w:t>https://www.geeksforgeeks.org</w:t>
        </w:r>
      </w:hyperlink>
      <w:r w:rsidRPr="005F4FD4">
        <w:rPr>
          <w:sz w:val="24"/>
          <w:szCs w:val="24"/>
        </w:rPr>
        <w:t>)</w:t>
      </w:r>
    </w:p>
    <w:p w14:paraId="50366E71" w14:textId="77777777" w:rsidR="00972C9C" w:rsidRPr="005F4FD4" w:rsidRDefault="00972C9C" w:rsidP="00972C9C">
      <w:pPr>
        <w:tabs>
          <w:tab w:val="center" w:pos="4513"/>
          <w:tab w:val="right" w:pos="9026"/>
        </w:tabs>
        <w:spacing w:before="120" w:after="120" w:line="288" w:lineRule="auto"/>
        <w:rPr>
          <w:sz w:val="24"/>
          <w:szCs w:val="24"/>
        </w:rPr>
      </w:pPr>
      <w:r>
        <w:rPr>
          <w:sz w:val="24"/>
          <w:szCs w:val="24"/>
        </w:rPr>
        <w:t xml:space="preserve">     3. </w:t>
      </w:r>
      <w:r w:rsidRPr="005F4FD4">
        <w:rPr>
          <w:sz w:val="24"/>
          <w:szCs w:val="24"/>
        </w:rPr>
        <w:t>Scikit-learn official documentation</w:t>
      </w:r>
    </w:p>
    <w:p w14:paraId="5337BB4B" w14:textId="77777777" w:rsidR="00972C9C" w:rsidRDefault="00972C9C" w:rsidP="00972C9C">
      <w:pPr>
        <w:tabs>
          <w:tab w:val="center" w:pos="4513"/>
          <w:tab w:val="right" w:pos="9026"/>
        </w:tabs>
        <w:spacing w:before="120" w:after="120" w:line="288" w:lineRule="auto"/>
        <w:rPr>
          <w:sz w:val="24"/>
          <w:szCs w:val="24"/>
        </w:rPr>
      </w:pPr>
      <w:r>
        <w:rPr>
          <w:sz w:val="24"/>
          <w:szCs w:val="24"/>
        </w:rPr>
        <w:t xml:space="preserve">     4. </w:t>
      </w:r>
      <w:r w:rsidRPr="005F4FD4">
        <w:rPr>
          <w:sz w:val="24"/>
          <w:szCs w:val="24"/>
        </w:rPr>
        <w:t>Kaggle datasets (https://www.kaggle.com)</w:t>
      </w:r>
    </w:p>
    <w:p w14:paraId="0CFB527E" w14:textId="77777777" w:rsidR="00925441" w:rsidRDefault="00925441" w:rsidP="00925441"/>
    <w:p w14:paraId="20985D27" w14:textId="77777777" w:rsidR="00925441" w:rsidRDefault="00925441"/>
    <w:p w14:paraId="103A6F8C" w14:textId="77777777" w:rsidR="00925441" w:rsidRDefault="00925441"/>
    <w:p w14:paraId="2CD60130" w14:textId="77777777" w:rsidR="00925441" w:rsidRDefault="00925441"/>
    <w:p w14:paraId="28F8522D" w14:textId="77777777" w:rsidR="00925441" w:rsidRDefault="00925441"/>
    <w:p w14:paraId="5975439D" w14:textId="77777777" w:rsidR="00925441" w:rsidRDefault="00925441"/>
    <w:p w14:paraId="02AFD1E1" w14:textId="77777777" w:rsidR="00925441" w:rsidRDefault="00925441"/>
    <w:p w14:paraId="2E13512C"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5C80"/>
    <w:multiLevelType w:val="multilevel"/>
    <w:tmpl w:val="AFD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4" w15:restartNumberingAfterBreak="0">
    <w:nsid w:val="50B85E9B"/>
    <w:multiLevelType w:val="multilevel"/>
    <w:tmpl w:val="3CA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16cid:durableId="933131869">
    <w:abstractNumId w:val="5"/>
  </w:num>
  <w:num w:numId="2" w16cid:durableId="404764400">
    <w:abstractNumId w:val="1"/>
  </w:num>
  <w:num w:numId="3" w16cid:durableId="2000308498">
    <w:abstractNumId w:val="3"/>
  </w:num>
  <w:num w:numId="4" w16cid:durableId="953903396">
    <w:abstractNumId w:val="4"/>
  </w:num>
  <w:num w:numId="5" w16cid:durableId="996953370">
    <w:abstractNumId w:val="0"/>
  </w:num>
  <w:num w:numId="6" w16cid:durableId="1462578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39250F"/>
    <w:rsid w:val="003C013C"/>
    <w:rsid w:val="005A38A7"/>
    <w:rsid w:val="005D31DD"/>
    <w:rsid w:val="006E1177"/>
    <w:rsid w:val="007514C3"/>
    <w:rsid w:val="00811A02"/>
    <w:rsid w:val="008F6D8C"/>
    <w:rsid w:val="00917E9D"/>
    <w:rsid w:val="00925441"/>
    <w:rsid w:val="00972C9C"/>
    <w:rsid w:val="009D3CE2"/>
    <w:rsid w:val="00A4615C"/>
    <w:rsid w:val="00B96F19"/>
    <w:rsid w:val="00C70125"/>
    <w:rsid w:val="00CC0DDC"/>
    <w:rsid w:val="00D84862"/>
    <w:rsid w:val="00DA2600"/>
    <w:rsid w:val="00DC1EC3"/>
    <w:rsid w:val="00DD2B53"/>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5C5A"/>
  <w15:docId w15:val="{A6FB13B3-2FC3-4247-953D-3ECA677F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9D3C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34"/>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9D3CE2"/>
    <w:rPr>
      <w:rFonts w:asciiTheme="majorHAnsi" w:eastAsiaTheme="majorEastAsia" w:hAnsiTheme="majorHAnsi" w:cstheme="majorBidi"/>
      <w:i/>
      <w:iCs/>
      <w:color w:val="365F91" w:themeColor="accent1" w:themeShade="BF"/>
      <w:lang w:val="en-US"/>
    </w:rPr>
  </w:style>
  <w:style w:type="character" w:styleId="Hyperlink">
    <w:name w:val="Hyperlink"/>
    <w:basedOn w:val="DefaultParagraphFont"/>
    <w:uiPriority w:val="99"/>
    <w:unhideWhenUsed/>
    <w:rsid w:val="00972C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Garima Gupta</cp:lastModifiedBy>
  <cp:revision>2</cp:revision>
  <cp:lastPrinted>2026-05-10T11:54:00Z</cp:lastPrinted>
  <dcterms:created xsi:type="dcterms:W3CDTF">2026-05-10T11:57:00Z</dcterms:created>
  <dcterms:modified xsi:type="dcterms:W3CDTF">2026-05-10T11:57:00Z</dcterms:modified>
</cp:coreProperties>
</file>