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4085" w:type="dxa"/>
        <w:jc w:val="left"/>
        <w:tblInd w:w="5" w:type="dxa"/>
        <w:tblLayout w:type="fixed"/>
        <w:tblCellMar>
          <w:top w:w="0" w:type="dxa"/>
          <w:left w:w="144" w:type="dxa"/>
          <w:bottom w:w="0" w:type="dxa"/>
          <w:right w:w="115" w:type="dxa"/>
        </w:tblCellMar>
      </w:tblPr>
      <w:tblGrid>
        <w:gridCol w:w="14085"/>
      </w:tblGrid>
      <w:tr>
        <w:trPr/>
        <w:tc>
          <w:tcPr>
            <w:tcW w:w="14085" w:type="dxa"/>
            <w:tcBorders>
              <w:left w:val="single" w:sz="8" w:space="0" w:color="5B9BD5"/>
            </w:tcBorders>
          </w:tcPr>
          <w:p>
            <w:pPr>
              <w:pStyle w:val="NoSpacing"/>
              <w:widowControl w:val="false"/>
              <w:rPr>
                <w:color w:val="2E74B5"/>
                <w:sz w:val="24"/>
                <w:szCs w:val="24"/>
              </w:rPr>
            </w:pPr>
            <w:r>
              <w:rPr>
                <w:color w:val="2E74B5"/>
                <w:sz w:val="24"/>
                <w:szCs w:val="24"/>
              </w:rPr>
            </w:r>
          </w:p>
        </w:tc>
      </w:tr>
      <w:tr>
        <w:trPr/>
        <w:tc>
          <w:tcPr>
            <w:tcW w:w="14085" w:type="dxa"/>
            <w:tcBorders>
              <w:left w:val="single" w:sz="8" w:space="0" w:color="5B9BD5"/>
            </w:tcBorders>
          </w:tcPr>
          <w:p>
            <w:pPr>
              <w:pStyle w:val="NoSpacing"/>
              <w:widowControl w:val="false"/>
              <w:spacing w:lineRule="auto" w:line="216"/>
              <w:rPr>
                <w:rFonts w:ascii="Arial Black" w:hAnsi="Arial Black"/>
                <w:color w:val="5B9BD5"/>
                <w:sz w:val="72"/>
                <w:szCs w:val="72"/>
              </w:rPr>
            </w:pPr>
            <w:r>
              <w:rPr>
                <w:rFonts w:ascii="Arial Black" w:hAnsi="Arial Black"/>
                <w:color w:val="5B9BD5"/>
                <w:sz w:val="72"/>
                <w:szCs w:val="72"/>
              </w:rPr>
              <w:t>Cahier des charges</w:t>
            </w:r>
          </w:p>
        </w:tc>
      </w:tr>
      <w:tr>
        <w:trPr/>
        <w:tc>
          <w:tcPr>
            <w:tcW w:w="14085" w:type="dxa"/>
            <w:tcBorders>
              <w:left w:val="single" w:sz="8" w:space="0" w:color="5B9BD5"/>
            </w:tcBorders>
          </w:tcPr>
          <w:p>
            <w:pPr>
              <w:pStyle w:val="NoSpacing"/>
              <w:widowControl w:val="false"/>
              <w:rPr>
                <w:color w:val="2E74B5"/>
                <w:sz w:val="36"/>
                <w:szCs w:val="36"/>
              </w:rPr>
            </w:pPr>
            <w:r>
              <w:rPr>
                <w:rFonts w:ascii="Open Sans;Helvetica Neue;Helvetica;Arial;sans-serif" w:hAnsi="Open Sans;Helvetica Neue;Helvetica;Arial;sans-serif"/>
                <w:b/>
                <w:bCs/>
                <w:i w:val="false"/>
                <w:caps w:val="false"/>
                <w:smallCaps w:val="false"/>
                <w:color w:val="4A4A4A"/>
                <w:spacing w:val="0"/>
                <w:sz w:val="36"/>
                <w:szCs w:val="36"/>
              </w:rPr>
              <w:t>Shopping cart :</w:t>
            </w:r>
            <w:r>
              <w:rPr>
                <w:b/>
                <w:bCs/>
                <w:color w:val="2E74B5"/>
                <w:sz w:val="36"/>
                <w:szCs w:val="36"/>
              </w:rPr>
              <w:t xml:space="preserve">  Site de vente en ligne</w:t>
            </w:r>
            <w:r>
              <w:rPr>
                <w:color w:val="2E74B5"/>
                <w:sz w:val="36"/>
                <w:szCs w:val="36"/>
              </w:rPr>
              <w:t xml:space="preserve"> </w:t>
            </w:r>
          </w:p>
        </w:tc>
      </w:tr>
      <w:tr>
        <w:trPr/>
        <w:tc>
          <w:tcPr>
            <w:tcW w:w="14085" w:type="dxa"/>
            <w:tcBorders>
              <w:left w:val="single" w:sz="8" w:space="0" w:color="5B9BD5"/>
            </w:tcBorders>
          </w:tcPr>
          <w:p>
            <w:pPr>
              <w:pStyle w:val="NoSpacing"/>
              <w:widowControl w:val="false"/>
              <w:rPr>
                <w:color w:val="5B9BD5"/>
                <w:sz w:val="28"/>
                <w:szCs w:val="28"/>
              </w:rPr>
            </w:pPr>
            <w:r>
              <w:rPr>
                <w:color w:val="5B9BD5"/>
                <w:sz w:val="28"/>
                <w:szCs w:val="28"/>
              </w:rPr>
              <w:t>Dhanya</w:t>
            </w:r>
          </w:p>
          <w:p>
            <w:pPr>
              <w:pStyle w:val="NoSpacing"/>
              <w:widowControl w:val="false"/>
              <w:rPr>
                <w:color w:val="5B9BD5"/>
                <w:sz w:val="28"/>
                <w:szCs w:val="28"/>
              </w:rPr>
            </w:pPr>
            <w:r>
              <w:rPr>
                <w:color w:val="5B9BD5"/>
                <w:sz w:val="28"/>
                <w:szCs w:val="28"/>
              </w:rPr>
              <w:t>20/12/2021</w:t>
            </w:r>
          </w:p>
          <w:p>
            <w:pPr>
              <w:pStyle w:val="NoSpacing"/>
              <w:widowControl w:val="false"/>
              <w:rPr>
                <w:color w:val="5B9BD5"/>
              </w:rPr>
            </w:pPr>
            <w:r>
              <w:rPr>
                <w:color w:val="5B9BD5"/>
              </w:rPr>
            </w:r>
          </w:p>
        </w:tc>
      </w:tr>
    </w:tbl>
    <w:p>
      <w:pPr>
        <w:pStyle w:val="Normal"/>
        <w:rPr>
          <w:rFonts w:ascii="Calibri Light" w:hAnsi="Calibri Light"/>
          <w:color w:val="2E74B5"/>
          <w:sz w:val="32"/>
          <w:szCs w:val="32"/>
        </w:rPr>
      </w:pPr>
      <w:r>
        <w:rPr>
          <w:rFonts w:ascii="Calibri Light" w:hAnsi="Calibri Light"/>
          <w:color w:val="2E74B5"/>
          <w:sz w:val="32"/>
          <w:szCs w:val="32"/>
        </w:rPr>
      </w:r>
      <w:r>
        <w:br w:type="page"/>
      </w:r>
    </w:p>
    <w:p>
      <w:pPr>
        <w:pStyle w:val="TOAHeading"/>
        <w:rPr/>
      </w:pPr>
      <w:r>
        <w:rPr/>
        <w:t>Table des matières</w:t>
      </w:r>
    </w:p>
    <w:sdt>
      <w:sdtPr>
        <w:docPartObj>
          <w:docPartGallery w:val="Table of Contents"/>
          <w:docPartUnique w:val="true"/>
        </w:docPartObj>
      </w:sdtPr>
      <w:sdtContent>
        <w:p>
          <w:pPr>
            <w:pStyle w:val="Tabledesmatiresniveau1"/>
            <w:tabs>
              <w:tab w:val="clear" w:pos="9638"/>
              <w:tab w:val="right" w:pos="9072" w:leader="dot"/>
            </w:tabs>
            <w:rPr/>
          </w:pPr>
          <w:r>
            <w:fldChar w:fldCharType="begin"/>
          </w:r>
          <w:r>
            <w:rPr>
              <w:rStyle w:val="Sautdindex"/>
            </w:rPr>
            <w:instrText> TOC \o "1-3" \h</w:instrText>
          </w:r>
          <w:r>
            <w:rPr>
              <w:rStyle w:val="Sautdindex"/>
            </w:rPr>
            <w:fldChar w:fldCharType="separate"/>
          </w:r>
          <w:hyperlink w:anchor="__RefHeading__448_863809268">
            <w:r>
              <w:rPr>
                <w:rStyle w:val="Sautdindex"/>
              </w:rPr>
              <w:t>1)Introduction :</w:t>
              <w:tab/>
              <w:t>3</w:t>
            </w:r>
          </w:hyperlink>
        </w:p>
        <w:p>
          <w:pPr>
            <w:pStyle w:val="Tabledesmatiresniveau2"/>
            <w:tabs>
              <w:tab w:val="clear" w:pos="9355"/>
              <w:tab w:val="right" w:pos="9072" w:leader="dot"/>
            </w:tabs>
            <w:rPr/>
          </w:pPr>
          <w:hyperlink w:anchor="__RefHeading__450_863809268">
            <w:r>
              <w:rPr>
                <w:rStyle w:val="Sautdindex"/>
              </w:rPr>
              <w:t>a.Présentation de l’entreprise :</w:t>
              <w:tab/>
              <w:t>3</w:t>
            </w:r>
          </w:hyperlink>
        </w:p>
        <w:p>
          <w:pPr>
            <w:pStyle w:val="Tabledesmatiresniveau2"/>
            <w:tabs>
              <w:tab w:val="clear" w:pos="9355"/>
              <w:tab w:val="right" w:pos="9072" w:leader="dot"/>
            </w:tabs>
            <w:rPr/>
          </w:pPr>
          <w:hyperlink w:anchor="__RefHeading__452_863809268">
            <w:r>
              <w:rPr>
                <w:rStyle w:val="Sautdindex"/>
              </w:rPr>
              <w:t>b.Intervenants principaux :</w:t>
              <w:tab/>
              <w:t>3</w:t>
            </w:r>
          </w:hyperlink>
        </w:p>
        <w:p>
          <w:pPr>
            <w:pStyle w:val="Tabledesmatiresniveau1"/>
            <w:tabs>
              <w:tab w:val="clear" w:pos="9638"/>
              <w:tab w:val="right" w:pos="9072" w:leader="dot"/>
            </w:tabs>
            <w:rPr/>
          </w:pPr>
          <w:hyperlink w:anchor="__RefHeading__454_863809268">
            <w:r>
              <w:rPr>
                <w:rStyle w:val="Sautdindex"/>
              </w:rPr>
              <w:t>2)Contexte :</w:t>
              <w:tab/>
              <w:t>4</w:t>
            </w:r>
          </w:hyperlink>
        </w:p>
        <w:p>
          <w:pPr>
            <w:pStyle w:val="Tabledesmatiresniveau2"/>
            <w:tabs>
              <w:tab w:val="clear" w:pos="9355"/>
              <w:tab w:val="right" w:pos="9072" w:leader="dot"/>
            </w:tabs>
            <w:rPr/>
          </w:pPr>
          <w:hyperlink w:anchor="__RefHeading__456_863809268">
            <w:r>
              <w:rPr>
                <w:rStyle w:val="Sautdindex"/>
              </w:rPr>
              <w:t>a)Objectif du site :</w:t>
              <w:tab/>
              <w:t>4</w:t>
            </w:r>
          </w:hyperlink>
        </w:p>
        <w:p>
          <w:pPr>
            <w:pStyle w:val="Tabledesmatiresniveau2"/>
            <w:tabs>
              <w:tab w:val="clear" w:pos="9355"/>
              <w:tab w:val="right" w:pos="9072" w:leader="dot"/>
            </w:tabs>
            <w:rPr/>
          </w:pPr>
          <w:hyperlink w:anchor="__RefHeading__458_863809268">
            <w:r>
              <w:rPr>
                <w:rStyle w:val="Sautdindex"/>
              </w:rPr>
              <w:t>b)Les cibles :</w:t>
              <w:tab/>
              <w:t>4</w:t>
            </w:r>
          </w:hyperlink>
        </w:p>
        <w:p>
          <w:pPr>
            <w:pStyle w:val="Tabledesmatiresniveau2"/>
            <w:tabs>
              <w:tab w:val="clear" w:pos="9355"/>
              <w:tab w:val="right" w:pos="9072" w:leader="dot"/>
            </w:tabs>
            <w:rPr/>
          </w:pPr>
          <w:hyperlink w:anchor="__RefHeading__460_863809268">
            <w:r>
              <w:rPr>
                <w:rStyle w:val="Sautdindex"/>
              </w:rPr>
              <w:t>c)Analyse de la concurrence :</w:t>
              <w:tab/>
              <w:t>4</w:t>
            </w:r>
          </w:hyperlink>
        </w:p>
        <w:p>
          <w:pPr>
            <w:pStyle w:val="Tabledesmatiresniveau2"/>
            <w:tabs>
              <w:tab w:val="clear" w:pos="9355"/>
              <w:tab w:val="right" w:pos="9072" w:leader="dot"/>
            </w:tabs>
            <w:rPr/>
          </w:pPr>
          <w:hyperlink w:anchor="__RefHeading__462_863809268">
            <w:r>
              <w:rPr>
                <w:rStyle w:val="Sautdindex"/>
              </w:rPr>
              <w:t>d)Analyse marketing</w:t>
              <w:tab/>
              <w:t>4</w:t>
            </w:r>
          </w:hyperlink>
        </w:p>
        <w:p>
          <w:pPr>
            <w:pStyle w:val="Tabledesmatiresniveau1"/>
            <w:tabs>
              <w:tab w:val="clear" w:pos="9638"/>
              <w:tab w:val="right" w:pos="9072" w:leader="dot"/>
            </w:tabs>
            <w:rPr/>
          </w:pPr>
          <w:hyperlink w:anchor="__RefHeading__464_863809268">
            <w:r>
              <w:rPr>
                <w:rStyle w:val="Sautdindex"/>
              </w:rPr>
              <w:t>3)Graphisme et ergonomie :</w:t>
              <w:tab/>
              <w:t>5</w:t>
            </w:r>
          </w:hyperlink>
        </w:p>
        <w:p>
          <w:pPr>
            <w:pStyle w:val="Tabledesmatiresniveau2"/>
            <w:tabs>
              <w:tab w:val="clear" w:pos="9355"/>
              <w:tab w:val="right" w:pos="9072" w:leader="dot"/>
            </w:tabs>
            <w:rPr/>
          </w:pPr>
          <w:hyperlink w:anchor="__RefHeading__466_863809268">
            <w:r>
              <w:rPr>
                <w:rStyle w:val="Sautdindex"/>
              </w:rPr>
              <w:t>a)La charte graphique :</w:t>
              <w:tab/>
              <w:t>5</w:t>
            </w:r>
          </w:hyperlink>
        </w:p>
        <w:p>
          <w:pPr>
            <w:pStyle w:val="Tabledesmatiresniveau2"/>
            <w:tabs>
              <w:tab w:val="clear" w:pos="9355"/>
              <w:tab w:val="right" w:pos="9072" w:leader="dot"/>
            </w:tabs>
            <w:rPr/>
          </w:pPr>
          <w:hyperlink w:anchor="__RefHeading__468_863809268">
            <w:r>
              <w:rPr>
                <w:rStyle w:val="Sautdindex"/>
              </w:rPr>
              <w:t>b)WireFrame et Maquettage :</w:t>
              <w:tab/>
              <w:t>5</w:t>
            </w:r>
          </w:hyperlink>
        </w:p>
        <w:p>
          <w:pPr>
            <w:pStyle w:val="Tabledesmatiresniveau1"/>
            <w:tabs>
              <w:tab w:val="clear" w:pos="9638"/>
              <w:tab w:val="right" w:pos="9072" w:leader="dot"/>
            </w:tabs>
            <w:rPr/>
          </w:pPr>
          <w:hyperlink w:anchor="__RefHeading__470_863809268">
            <w:r>
              <w:rPr>
                <w:rStyle w:val="Sautdindex"/>
              </w:rPr>
              <w:t>4)Définition du besoin :</w:t>
              <w:tab/>
              <w:t>6</w:t>
            </w:r>
          </w:hyperlink>
        </w:p>
        <w:p>
          <w:pPr>
            <w:pStyle w:val="Tabledesmatiresniveau2"/>
            <w:tabs>
              <w:tab w:val="clear" w:pos="9355"/>
              <w:tab w:val="right" w:pos="9072" w:leader="dot"/>
            </w:tabs>
            <w:rPr/>
          </w:pPr>
          <w:hyperlink w:anchor="__RefHeading__472_863809268">
            <w:r>
              <w:rPr>
                <w:rStyle w:val="Sautdindex"/>
              </w:rPr>
              <w:t>a)Analyse de l’existant :</w:t>
              <w:tab/>
              <w:t>6</w:t>
            </w:r>
          </w:hyperlink>
        </w:p>
        <w:p>
          <w:pPr>
            <w:pStyle w:val="Tabledesmatiresniveau2"/>
            <w:tabs>
              <w:tab w:val="clear" w:pos="9355"/>
              <w:tab w:val="right" w:pos="9072" w:leader="dot"/>
            </w:tabs>
            <w:rPr/>
          </w:pPr>
          <w:hyperlink w:anchor="__RefHeading__474_863809268">
            <w:r>
              <w:rPr>
                <w:rStyle w:val="Sautdindex"/>
              </w:rPr>
              <w:t>b)Enoncé du besoin :</w:t>
              <w:tab/>
              <w:t>6</w:t>
            </w:r>
          </w:hyperlink>
        </w:p>
        <w:p>
          <w:pPr>
            <w:pStyle w:val="Tabledesmatiresniveau2"/>
            <w:tabs>
              <w:tab w:val="clear" w:pos="9355"/>
              <w:tab w:val="right" w:pos="9072" w:leader="dot"/>
            </w:tabs>
            <w:rPr/>
          </w:pPr>
          <w:hyperlink w:anchor="__RefHeading__476_863809268">
            <w:r>
              <w:rPr>
                <w:rStyle w:val="Sautdindex"/>
              </w:rPr>
              <w:t>c)Les objectifs quantitatifs :</w:t>
              <w:tab/>
              <w:t>6</w:t>
            </w:r>
          </w:hyperlink>
        </w:p>
        <w:p>
          <w:pPr>
            <w:pStyle w:val="Tabledesmatiresniveau2"/>
            <w:tabs>
              <w:tab w:val="clear" w:pos="9355"/>
              <w:tab w:val="right" w:pos="9072" w:leader="dot"/>
            </w:tabs>
            <w:rPr/>
          </w:pPr>
          <w:hyperlink w:anchor="__RefHeading__478_863809268">
            <w:r>
              <w:rPr>
                <w:rStyle w:val="Sautdindex"/>
              </w:rPr>
              <w:t>d)Fonctionnalités du produit :</w:t>
              <w:tab/>
              <w:t>6</w:t>
            </w:r>
          </w:hyperlink>
        </w:p>
        <w:p>
          <w:pPr>
            <w:pStyle w:val="Tabledesmatiresniveau1"/>
            <w:tabs>
              <w:tab w:val="clear" w:pos="9638"/>
              <w:tab w:val="right" w:pos="9072" w:leader="dot"/>
            </w:tabs>
            <w:rPr/>
          </w:pPr>
          <w:hyperlink w:anchor="__RefHeading__480_863809268">
            <w:r>
              <w:rPr>
                <w:rStyle w:val="Sautdindex"/>
              </w:rPr>
              <w:t>5)Contraintes :</w:t>
              <w:tab/>
              <w:t>7</w:t>
            </w:r>
          </w:hyperlink>
        </w:p>
        <w:p>
          <w:pPr>
            <w:pStyle w:val="Tabledesmatiresniveau2"/>
            <w:tabs>
              <w:tab w:val="clear" w:pos="9355"/>
              <w:tab w:val="right" w:pos="9072" w:leader="dot"/>
            </w:tabs>
            <w:rPr/>
          </w:pPr>
          <w:hyperlink w:anchor="__RefHeading__482_863809268">
            <w:r>
              <w:rPr>
                <w:rStyle w:val="Sautdindex"/>
              </w:rPr>
              <w:t>a)Contraintes techniques :</w:t>
              <w:tab/>
              <w:t>7</w:t>
            </w:r>
          </w:hyperlink>
        </w:p>
        <w:p>
          <w:pPr>
            <w:pStyle w:val="Tabledesmatiresniveau2"/>
            <w:tabs>
              <w:tab w:val="clear" w:pos="9355"/>
              <w:tab w:val="right" w:pos="9072" w:leader="dot"/>
            </w:tabs>
            <w:rPr/>
          </w:pPr>
          <w:hyperlink w:anchor="__RefHeading__484_863809268">
            <w:r>
              <w:rPr>
                <w:rStyle w:val="Sautdindex"/>
              </w:rPr>
              <w:t>b)Contraintes légales et réglementaires :</w:t>
              <w:tab/>
              <w:t>7</w:t>
            </w:r>
          </w:hyperlink>
        </w:p>
        <w:p>
          <w:pPr>
            <w:pStyle w:val="Tabledesmatiresniveau2"/>
            <w:tabs>
              <w:tab w:val="clear" w:pos="9355"/>
              <w:tab w:val="right" w:pos="9072" w:leader="dot"/>
            </w:tabs>
            <w:rPr/>
          </w:pPr>
          <w:hyperlink w:anchor="__RefHeading__486_863809268">
            <w:r>
              <w:rPr>
                <w:rStyle w:val="Sautdindex"/>
              </w:rPr>
              <w:t>c)Contraintes de coûts</w:t>
              <w:tab/>
              <w:t>7</w:t>
            </w:r>
          </w:hyperlink>
        </w:p>
        <w:p>
          <w:pPr>
            <w:pStyle w:val="Tabledesmatiresniveau2"/>
            <w:tabs>
              <w:tab w:val="clear" w:pos="9355"/>
              <w:tab w:val="right" w:pos="9072" w:leader="dot"/>
            </w:tabs>
            <w:rPr/>
          </w:pPr>
          <w:hyperlink w:anchor="__RefHeading__488_863809268">
            <w:r>
              <w:rPr>
                <w:rStyle w:val="Sautdindex"/>
              </w:rPr>
              <w:t>d)Contrainte de délais</w:t>
              <w:tab/>
              <w:t>7</w:t>
            </w:r>
          </w:hyperlink>
        </w:p>
        <w:p>
          <w:pPr>
            <w:pStyle w:val="Tabledesmatiresniveau1"/>
            <w:tabs>
              <w:tab w:val="clear" w:pos="9638"/>
              <w:tab w:val="right" w:pos="9072" w:leader="dot"/>
            </w:tabs>
            <w:rPr/>
          </w:pPr>
          <w:hyperlink w:anchor="__RefHeading__490_863809268">
            <w:r>
              <w:rPr>
                <w:rStyle w:val="Sautdindex"/>
              </w:rPr>
              <w:t>6)Déroulement et Livrables :</w:t>
              <w:tab/>
              <w:t>9</w:t>
            </w:r>
          </w:hyperlink>
        </w:p>
        <w:p>
          <w:pPr>
            <w:pStyle w:val="Tabledesmatiresniveau2"/>
            <w:tabs>
              <w:tab w:val="clear" w:pos="9355"/>
              <w:tab w:val="right" w:pos="9072" w:leader="dot"/>
            </w:tabs>
            <w:rPr/>
          </w:pPr>
          <w:hyperlink w:anchor="__RefHeading__492_863809268">
            <w:r>
              <w:rPr>
                <w:rStyle w:val="Sautdindex"/>
              </w:rPr>
              <w:t>a)Les livrables :</w:t>
              <w:tab/>
              <w:t>9</w:t>
            </w:r>
          </w:hyperlink>
        </w:p>
        <w:p>
          <w:pPr>
            <w:pStyle w:val="Tabledesmatiresniveau2"/>
            <w:tabs>
              <w:tab w:val="clear" w:pos="9355"/>
              <w:tab w:val="right" w:pos="9072" w:leader="dot"/>
            </w:tabs>
            <w:rPr/>
          </w:pPr>
          <w:hyperlink w:anchor="__RefHeading__494_863809268">
            <w:r>
              <w:rPr>
                <w:rStyle w:val="Sautdindex"/>
              </w:rPr>
              <w:t>b)Le contenu de votre site WordPress :</w:t>
              <w:tab/>
              <w:t>9</w:t>
            </w:r>
          </w:hyperlink>
        </w:p>
        <w:p>
          <w:pPr>
            <w:pStyle w:val="Tabledesmatiresniveau2"/>
            <w:tabs>
              <w:tab w:val="clear" w:pos="9355"/>
              <w:tab w:val="right" w:pos="9072" w:leader="dot"/>
            </w:tabs>
            <w:rPr/>
          </w:pPr>
          <w:hyperlink w:anchor="__RefHeading__496_863809268">
            <w:r>
              <w:rPr>
                <w:rStyle w:val="Sautdindex"/>
              </w:rPr>
              <w:t>c)Le planning :</w:t>
              <w:tab/>
              <w:t>9</w:t>
            </w:r>
          </w:hyperlink>
        </w:p>
        <w:p>
          <w:pPr>
            <w:pStyle w:val="Tabledesmatiresniveau1"/>
            <w:tabs>
              <w:tab w:val="clear" w:pos="9638"/>
              <w:tab w:val="right" w:pos="9072" w:leader="dot"/>
            </w:tabs>
            <w:rPr/>
          </w:pPr>
          <w:hyperlink w:anchor="__RefHeading__498_863809268">
            <w:r>
              <w:rPr>
                <w:rStyle w:val="Sautdindex"/>
              </w:rPr>
              <w:t>7)Annexes :</w:t>
              <w:tab/>
              <w:t>10</w:t>
            </w:r>
          </w:hyperlink>
          <w:r>
            <w:rPr>
              <w:rStyle w:val="Sautdindex"/>
            </w:rPr>
            <w:fldChar w:fldCharType="end"/>
          </w:r>
        </w:p>
      </w:sdtContent>
    </w:sdt>
    <w:p>
      <w:pPr>
        <w:pStyle w:val="Normal"/>
        <w:widowControl/>
        <w:numPr>
          <w:ilvl w:val="0"/>
          <w:numId w:val="0"/>
        </w:numPr>
        <w:bidi w:val="0"/>
        <w:ind w:left="0" w:hanging="0"/>
        <w:rPr/>
      </w:pPr>
      <w:r>
        <w:fldChar w:fldCharType="begin"/>
      </w:r>
      <w:r>
        <w:rPr/>
      </w:r>
      <w:hyperlink w:anchor="_Toc77077369">
        <w:r>
          <w:rPr/>
        </w:r>
        <w:r>
          <w:rPr/>
          <w:fldChar w:fldCharType="separate"/>
        </w:r>
        <w:r>
          <w:rPr/>
        </w:r>
        <w:r>
          <w:rPr/>
        </w:r>
        <w:r>
          <w:rPr/>
          <w:fldChar w:fldCharType="end"/>
        </w:r>
        <w:r>
          <w:rPr>
            <w:webHidden/>
          </w:rPr>
          <w:fldChar w:fldCharType="begin"/>
        </w:r>
        <w:r>
          <w:rPr>
            <w:webHidden/>
          </w:rPr>
          <w:instrText>PAGEREF _Toc77077369 \h</w:instrText>
        </w:r>
        <w:r>
          <w:rPr>
            <w:webHidden/>
          </w:rPr>
          <w:fldChar w:fldCharType="separate"/>
        </w:r>
        <w:r>
          <w:rPr/>
          <w:fldChar w:fldCharType="begin"/>
        </w:r>
        <w:r>
          <w:rPr>
            <w:webHidden/>
          </w:rPr>
          <w:fldChar w:fldCharType="end"/>
        </w:r>
        <w:r>
          <w:rPr/>
          <w:instrText> PAGEREF _Toc77077369 \h </w:instrText>
        </w:r>
        <w:r>
          <w:rPr/>
          <w:fldChar w:fldCharType="separate"/>
        </w:r>
        <w:r>
          <w:rPr/>
          <w:t>Erreur : source de la référence non trouvée</w:t>
        </w:r>
        <w:r>
          <w:rPr/>
          <w:fldChar w:fldCharType="end"/>
        </w:r>
      </w:hyperlink>
    </w:p>
    <w:p>
      <w:pPr>
        <w:pStyle w:val="Normal"/>
        <w:rPr>
          <w:rFonts w:ascii="Calibri Light" w:hAnsi="Calibri Light"/>
          <w:color w:val="2E74B5"/>
          <w:sz w:val="32"/>
          <w:szCs w:val="32"/>
        </w:rPr>
      </w:pPr>
      <w:r>
        <w:rPr>
          <w:rFonts w:ascii="Calibri Light" w:hAnsi="Calibri Light"/>
          <w:color w:val="2E74B5"/>
          <w:sz w:val="32"/>
          <w:szCs w:val="32"/>
        </w:rPr>
      </w:r>
    </w:p>
    <w:p>
      <w:pPr>
        <w:pStyle w:val="Titre1"/>
        <w:numPr>
          <w:ilvl w:val="0"/>
          <w:numId w:val="2"/>
        </w:numPr>
        <w:rPr/>
      </w:pPr>
      <w:bookmarkStart w:id="0" w:name="__RefHeading__448_863809268"/>
      <w:bookmarkStart w:id="1" w:name="Bookmark1"/>
      <w:bookmarkEnd w:id="0"/>
      <w:r>
        <w:rPr/>
        <w:t>Introduction :</w:t>
      </w:r>
      <w:bookmarkEnd w:id="1"/>
    </w:p>
    <w:p>
      <w:pPr>
        <w:pStyle w:val="Titre2"/>
        <w:numPr>
          <w:ilvl w:val="1"/>
          <w:numId w:val="3"/>
        </w:numPr>
        <w:rPr/>
      </w:pPr>
      <w:bookmarkStart w:id="2" w:name="__RefHeading__450_863809268"/>
      <w:bookmarkStart w:id="3" w:name="Bookmark11"/>
      <w:bookmarkEnd w:id="2"/>
      <w:r>
        <w:rPr/>
        <w:t>Présentation du site web</w:t>
      </w:r>
      <w:bookmarkEnd w:id="3"/>
    </w:p>
    <w:p>
      <w:pPr>
        <w:pStyle w:val="ListParagraph"/>
        <w:numPr>
          <w:ilvl w:val="0"/>
          <w:numId w:val="0"/>
        </w:numPr>
        <w:ind w:left="1440" w:right="0" w:hanging="0"/>
        <w:rPr>
          <w:sz w:val="22"/>
          <w:szCs w:val="22"/>
        </w:rPr>
      </w:pPr>
      <w:r>
        <w:rPr>
          <w:rFonts w:ascii="DDG ProximaNova;DDG ProximaNova UI;DDG ProximaNova UI;DDG ProximaNova UI;DDG ProximaNova UI;DDG ProximaNova UI;DDG ProximaNova UI;DDG ProximaNova UI;Proxima Nova;Helvetica Neue;Helvetica;Segoe UI;Nimbus Sans L;Liberation Sans;Open Sans;FreeSans;Arial;sans-serif" w:hAnsi="DDG ProximaNova;DDG ProximaNova UI;DDG ProximaNova UI;DDG ProximaNova UI;DDG ProximaNova UI;DDG ProximaNova UI;DDG ProximaNova UI;DDG ProximaNova UI;Proxima Nova;Helvetica Neue;Helvetica;Segoe UI;Nimbus Sans L;Liberation Sans;Open Sans;FreeSans;Arial;sans-serif"/>
          <w:b w:val="false"/>
          <w:i w:val="false"/>
          <w:caps w:val="false"/>
          <w:smallCaps w:val="false"/>
          <w:color w:val="666666"/>
          <w:spacing w:val="0"/>
          <w:sz w:val="22"/>
          <w:szCs w:val="22"/>
        </w:rPr>
        <w:t>RiGo est un site e-commerce social français dont le siège est à Toulouse.</w:t>
      </w:r>
      <w:r>
        <w:rPr>
          <w:sz w:val="22"/>
          <w:szCs w:val="22"/>
        </w:rPr>
        <w:t xml:space="preserve"> </w:t>
      </w:r>
    </w:p>
    <w:p>
      <w:pPr>
        <w:pStyle w:val="ListParagraph"/>
        <w:numPr>
          <w:ilvl w:val="0"/>
          <w:numId w:val="0"/>
        </w:numPr>
        <w:ind w:left="1440" w:right="0" w:hanging="0"/>
        <w:rPr/>
      </w:pPr>
      <w:r>
        <w:rPr/>
        <w:t>Elle fournit une plateforme en ligne permettant aux petites entreprises de vendre leurs produits aux consommateurs ainsi qu'aux revendeurs qui peuvent revendre les produits via des canaux sociaux tels que WhatsApp, Facebook et Instagram.</w:t>
      </w:r>
    </w:p>
    <w:p>
      <w:pPr>
        <w:pStyle w:val="ListParagraph"/>
        <w:numPr>
          <w:ilvl w:val="0"/>
          <w:numId w:val="4"/>
        </w:numPr>
        <w:ind w:left="720" w:right="0" w:hanging="360"/>
        <w:rPr/>
      </w:pPr>
      <w:r>
        <w:rPr/>
        <w:t>Créera en 2022</w:t>
      </w:r>
    </w:p>
    <w:p>
      <w:pPr>
        <w:pStyle w:val="ListParagraph"/>
        <w:numPr>
          <w:ilvl w:val="0"/>
          <w:numId w:val="4"/>
        </w:numPr>
        <w:ind w:left="720" w:right="0" w:hanging="360"/>
        <w:rPr/>
      </w:pPr>
      <w:r>
        <w:rPr/>
        <w:t>Vente de vêtements, de produits de maquillage et d'accessoires</w:t>
      </w:r>
    </w:p>
    <w:p>
      <w:pPr>
        <w:pStyle w:val="ListParagraph"/>
        <w:numPr>
          <w:ilvl w:val="0"/>
          <w:numId w:val="4"/>
        </w:numPr>
        <w:ind w:left="720" w:right="0" w:hanging="360"/>
        <w:rPr/>
      </w:pPr>
      <w:r>
        <w:rPr/>
        <w:t xml:space="preserve">Vente des derniers modèles de la mode, vente d'accessoires, </w:t>
      </w:r>
    </w:p>
    <w:p>
      <w:pPr>
        <w:pStyle w:val="ListParagraph"/>
        <w:numPr>
          <w:ilvl w:val="0"/>
          <w:numId w:val="4"/>
        </w:numPr>
        <w:ind w:left="720" w:right="0" w:hanging="360"/>
        <w:rPr/>
      </w:pPr>
      <w:r>
        <w:rPr/>
        <w:t>Les prix les plus bas</w:t>
      </w:r>
    </w:p>
    <w:p>
      <w:pPr>
        <w:pStyle w:val="ListParagraph"/>
        <w:numPr>
          <w:ilvl w:val="0"/>
          <w:numId w:val="4"/>
        </w:numPr>
        <w:ind w:left="720" w:right="0" w:hanging="360"/>
        <w:rPr/>
      </w:pPr>
      <w:r>
        <w:rPr/>
        <w:t>Meilleure qualité d'achat</w:t>
      </w:r>
    </w:p>
    <w:p>
      <w:pPr>
        <w:pStyle w:val="Normal"/>
        <w:rPr/>
      </w:pPr>
      <w:r>
        <w:rPr/>
      </w:r>
    </w:p>
    <w:p>
      <w:pPr>
        <w:pStyle w:val="Titre2"/>
        <w:numPr>
          <w:ilvl w:val="1"/>
          <w:numId w:val="3"/>
        </w:numPr>
        <w:rPr/>
      </w:pPr>
      <w:bookmarkStart w:id="4" w:name="__RefHeading__452_863809268"/>
      <w:bookmarkStart w:id="5" w:name="Bookmark2"/>
      <w:bookmarkEnd w:id="4"/>
      <w:r>
        <w:rPr/>
        <w:t>Intervenants principaux :</w:t>
      </w:r>
      <w:bookmarkEnd w:id="5"/>
    </w:p>
    <w:p>
      <w:pPr>
        <w:pStyle w:val="ListParagraph"/>
        <w:numPr>
          <w:ilvl w:val="0"/>
          <w:numId w:val="0"/>
        </w:numPr>
        <w:ind w:left="1440" w:right="0" w:hanging="0"/>
        <w:rPr/>
      </w:pPr>
      <w:r>
        <w:rPr/>
      </w:r>
    </w:p>
    <w:p>
      <w:pPr>
        <w:pStyle w:val="ListParagraph"/>
        <w:numPr>
          <w:ilvl w:val="0"/>
          <w:numId w:val="4"/>
        </w:numPr>
        <w:ind w:left="720" w:right="0" w:hanging="360"/>
        <w:rPr/>
      </w:pPr>
      <w:r>
        <w:rPr/>
        <w:t>Propriétaire</w:t>
      </w:r>
    </w:p>
    <w:p>
      <w:pPr>
        <w:pStyle w:val="ListParagraph"/>
        <w:numPr>
          <w:ilvl w:val="0"/>
          <w:numId w:val="0"/>
        </w:numPr>
        <w:ind w:left="720" w:right="0" w:hanging="0"/>
        <w:rPr>
          <w:shd w:fill="FFFF00" w:val="clear"/>
        </w:rPr>
      </w:pPr>
      <w:r>
        <w:rPr>
          <w:shd w:fill="FFFF00" w:val="clear"/>
        </w:rPr>
      </w:r>
    </w:p>
    <w:p>
      <w:pPr>
        <w:pStyle w:val="Normal"/>
        <w:rPr/>
      </w:pPr>
      <w:r>
        <w:rPr/>
      </w:r>
    </w:p>
    <w:p>
      <w:pPr>
        <w:pStyle w:val="Normal"/>
        <w:rPr/>
      </w:pPr>
      <w:r>
        <w:rPr/>
      </w:r>
    </w:p>
    <w:p>
      <w:pPr>
        <w:pStyle w:val="Titre1"/>
        <w:numPr>
          <w:ilvl w:val="0"/>
          <w:numId w:val="2"/>
        </w:numPr>
        <w:rPr/>
      </w:pPr>
      <w:bookmarkStart w:id="6" w:name="__RefHeading__454_863809268"/>
      <w:bookmarkStart w:id="7" w:name="Bookmark3"/>
      <w:bookmarkEnd w:id="6"/>
      <w:r>
        <w:rPr/>
        <w:t>Contexte :</w:t>
      </w:r>
      <w:bookmarkEnd w:id="7"/>
    </w:p>
    <w:p>
      <w:pPr>
        <w:pStyle w:val="Titre2"/>
        <w:numPr>
          <w:ilvl w:val="1"/>
          <w:numId w:val="2"/>
        </w:numPr>
        <w:rPr/>
      </w:pPr>
      <w:bookmarkStart w:id="8" w:name="__RefHeading__456_863809268"/>
      <w:bookmarkStart w:id="9" w:name="Bookmark4"/>
      <w:bookmarkEnd w:id="8"/>
      <w:r>
        <w:rPr/>
        <w:t>Objectif du site :</w:t>
      </w:r>
      <w:bookmarkEnd w:id="9"/>
    </w:p>
    <w:p>
      <w:pPr>
        <w:pStyle w:val="Corpsdetexte"/>
        <w:widowControl/>
        <w:numPr>
          <w:ilvl w:val="0"/>
          <w:numId w:val="13"/>
        </w:numPr>
        <w:tabs>
          <w:tab w:val="clear" w:pos="708"/>
          <w:tab w:val="left" w:pos="0" w:leader="none"/>
        </w:tabs>
        <w:spacing w:before="0" w:after="0"/>
        <w:ind w:left="707" w:hanging="0"/>
        <w:rPr/>
      </w:pPr>
      <w:r>
        <w:rPr>
          <w:rStyle w:val="Accentuationforte"/>
          <w:rFonts w:ascii="Montserrat;helvetica;arial;sans-serif" w:hAnsi="Montserrat;helvetica;arial;sans-serif"/>
          <w:b w:val="false"/>
          <w:bCs w:val="false"/>
          <w:i w:val="false"/>
          <w:caps w:val="false"/>
          <w:smallCaps w:val="false"/>
          <w:color w:val="292929"/>
          <w:spacing w:val="0"/>
        </w:rPr>
        <w:t>Acquisition</w:t>
      </w:r>
      <w:r>
        <w:rPr>
          <w:rFonts w:ascii="Montserrat;helvetica;arial;sans-serif" w:hAnsi="Montserrat;helvetica;arial;sans-serif"/>
          <w:b w:val="false"/>
          <w:i w:val="false"/>
          <w:caps w:val="false"/>
          <w:smallCaps w:val="false"/>
          <w:color w:val="292929"/>
          <w:spacing w:val="0"/>
        </w:rPr>
        <w:t> de nouveaux clients / prospects</w:t>
      </w:r>
    </w:p>
    <w:p>
      <w:pPr>
        <w:pStyle w:val="Normal"/>
        <w:rPr/>
      </w:pPr>
      <w:r>
        <w:rPr/>
        <w:tab/>
        <w:t>Promouvoir un service ou un produit en ligne.</w:t>
      </w:r>
    </w:p>
    <w:p>
      <w:pPr>
        <w:pStyle w:val="Normal"/>
        <w:rPr/>
      </w:pPr>
      <w:r>
        <w:rPr/>
        <w:t>Vendre un service ou un produit.</w:t>
      </w:r>
    </w:p>
    <w:p>
      <w:pPr>
        <w:pStyle w:val="Normal"/>
        <w:rPr/>
      </w:pPr>
      <w:r>
        <w:rPr/>
        <w:t>Fournir un support produit ou un service client.</w:t>
      </w:r>
    </w:p>
    <w:p>
      <w:pPr>
        <w:pStyle w:val="Normal"/>
        <w:rPr/>
      </w:pPr>
      <w:r>
        <w:rPr/>
        <w:t>Fournir des informations sur l'entreprise.</w:t>
      </w:r>
    </w:p>
    <w:p>
      <w:pPr>
        <w:pStyle w:val="Normal"/>
        <w:rPr/>
      </w:pPr>
      <w:r>
        <w:rPr/>
        <w:t>Établir la notoriété de la marque et l'identité de l'entreprise.</w:t>
      </w:r>
    </w:p>
    <w:p>
      <w:pPr>
        <w:pStyle w:val="Normal"/>
        <w:rPr/>
      </w:pPr>
      <w:r>
        <w:rPr/>
        <w:t>Elargir la zone de vente en proposant un service de paiement en ligne et de livraison à domicile.</w:t>
      </w:r>
    </w:p>
    <w:p>
      <w:pPr>
        <w:pStyle w:val="Normal"/>
        <w:rPr/>
      </w:pPr>
      <w:r>
        <w:rPr/>
        <w:t xml:space="preserve">support de fidélisation, </w:t>
      </w:r>
    </w:p>
    <w:p>
      <w:pPr>
        <w:pStyle w:val="Titre3"/>
        <w:rPr>
          <w:rFonts w:ascii="Montserrat;helvetica;arial;sans-serif" w:hAnsi="Montserrat;helvetica;arial;sans-serif"/>
          <w:b/>
          <w:b/>
          <w:bCs/>
          <w:i w:val="false"/>
          <w:i w:val="false"/>
          <w:caps w:val="false"/>
          <w:smallCaps w:val="false"/>
          <w:strike w:val="false"/>
          <w:dstrike w:val="false"/>
          <w:color w:val="282828"/>
          <w:spacing w:val="0"/>
          <w:u w:val="none"/>
          <w:effect w:val="none"/>
        </w:rPr>
      </w:pPr>
      <w:r>
        <w:rPr>
          <w:rFonts w:ascii="Montserrat;helvetica;arial;sans-serif" w:hAnsi="Montserrat;helvetica;arial;sans-serif"/>
          <w:b/>
          <w:bCs/>
          <w:i w:val="false"/>
          <w:caps w:val="false"/>
          <w:smallCaps w:val="false"/>
          <w:strike w:val="false"/>
          <w:dstrike w:val="false"/>
          <w:color w:val="282828"/>
          <w:spacing w:val="0"/>
          <w:u w:val="none"/>
          <w:effect w:val="none"/>
        </w:rPr>
        <w:t>Indicateurs clés (KPI) d’un site vitrine ou d’information</w:t>
      </w:r>
    </w:p>
    <w:p>
      <w:pPr>
        <w:pStyle w:val="Corpsdetexte"/>
        <w:rPr/>
      </w:pPr>
      <w:r>
        <w:rPr>
          <w:rStyle w:val="Accentuationforte"/>
          <w:rFonts w:ascii="Montserrat;helvetica;arial;sans-serif" w:hAnsi="Montserrat;helvetica;arial;sans-serif"/>
          <w:b w:val="false"/>
          <w:i w:val="false"/>
          <w:caps w:val="false"/>
          <w:smallCaps w:val="false"/>
          <w:strike w:val="false"/>
          <w:dstrike w:val="false"/>
          <w:color w:val="292929"/>
          <w:spacing w:val="0"/>
          <w:sz w:val="18"/>
          <w:u w:val="none"/>
          <w:effect w:val="none"/>
        </w:rPr>
        <w:t>Nombre de visiteurs</w:t>
      </w:r>
      <w:r>
        <w:rPr>
          <w:rFonts w:ascii="Montserrat;helvetica;arial;sans-serif" w:hAnsi="Montserrat;helvetica;arial;sans-serif"/>
          <w:b/>
          <w:bCs/>
          <w:i w:val="false"/>
          <w:caps w:val="false"/>
          <w:smallCaps w:val="false"/>
          <w:strike w:val="false"/>
          <w:dstrike w:val="false"/>
          <w:color w:val="282828"/>
          <w:spacing w:val="0"/>
          <w:u w:val="none"/>
          <w:effect w:val="none"/>
        </w:rPr>
        <w:t xml:space="preserve"> </w:t>
      </w:r>
    </w:p>
    <w:p>
      <w:pPr>
        <w:pStyle w:val="Corpsdetexte"/>
        <w:rPr/>
      </w:pPr>
      <w:r>
        <w:rPr>
          <w:rStyle w:val="Accentuationforte"/>
          <w:rFonts w:ascii="Montserrat;helvetica;arial;sans-serif" w:hAnsi="Montserrat;helvetica;arial;sans-serif"/>
          <w:b w:val="false"/>
          <w:i w:val="false"/>
          <w:caps w:val="false"/>
          <w:smallCaps w:val="false"/>
          <w:strike w:val="false"/>
          <w:dstrike w:val="false"/>
          <w:color w:val="292929"/>
          <w:spacing w:val="0"/>
          <w:sz w:val="18"/>
          <w:u w:val="none"/>
          <w:effect w:val="none"/>
        </w:rPr>
        <w:t>Trafic de notoriété</w:t>
      </w:r>
      <w:r>
        <w:rPr>
          <w:rFonts w:ascii="Montserrat;helvetica;arial;sans-serif" w:hAnsi="Montserrat;helvetica;arial;sans-serif"/>
          <w:b/>
          <w:bCs/>
          <w:i w:val="false"/>
          <w:caps w:val="false"/>
          <w:smallCaps w:val="false"/>
          <w:strike w:val="false"/>
          <w:dstrike w:val="false"/>
          <w:color w:val="282828"/>
          <w:spacing w:val="0"/>
          <w:u w:val="none"/>
          <w:effect w:val="none"/>
        </w:rPr>
        <w:t xml:space="preserve"> </w:t>
      </w:r>
    </w:p>
    <w:p>
      <w:pPr>
        <w:pStyle w:val="Corpsdetexte"/>
        <w:rPr/>
      </w:pPr>
      <w:r>
        <w:rPr>
          <w:rStyle w:val="Accentuationforte"/>
          <w:rFonts w:ascii="Montserrat;helvetica;arial;sans-serif" w:hAnsi="Montserrat;helvetica;arial;sans-serif"/>
          <w:b w:val="false"/>
          <w:i w:val="false"/>
          <w:caps w:val="false"/>
          <w:smallCaps w:val="false"/>
          <w:strike w:val="false"/>
          <w:dstrike w:val="false"/>
          <w:color w:val="292929"/>
          <w:spacing w:val="0"/>
          <w:sz w:val="18"/>
          <w:u w:val="none"/>
          <w:effect w:val="none"/>
        </w:rPr>
        <w:t>Temps passé sur le site en moyenne</w:t>
      </w:r>
      <w:r>
        <w:rPr>
          <w:rFonts w:ascii="Montserrat;helvetica;arial;sans-serif" w:hAnsi="Montserrat;helvetica;arial;sans-serif"/>
          <w:b/>
          <w:bCs/>
          <w:i w:val="false"/>
          <w:caps w:val="false"/>
          <w:smallCaps w:val="false"/>
          <w:strike w:val="false"/>
          <w:dstrike w:val="false"/>
          <w:color w:val="282828"/>
          <w:spacing w:val="0"/>
          <w:u w:val="none"/>
          <w:effect w:val="none"/>
        </w:rPr>
        <w:t xml:space="preserve"> </w:t>
      </w:r>
    </w:p>
    <w:p>
      <w:pPr>
        <w:pStyle w:val="Corpsdetexte"/>
        <w:rPr/>
      </w:pPr>
      <w:r>
        <w:rPr>
          <w:rStyle w:val="Accentuationforte"/>
          <w:rFonts w:ascii="Montserrat;helvetica;arial;sans-serif" w:hAnsi="Montserrat;helvetica;arial;sans-serif"/>
          <w:b w:val="false"/>
          <w:i w:val="false"/>
          <w:caps w:val="false"/>
          <w:smallCaps w:val="false"/>
          <w:strike w:val="false"/>
          <w:dstrike w:val="false"/>
          <w:color w:val="292929"/>
          <w:spacing w:val="0"/>
          <w:sz w:val="18"/>
          <w:u w:val="none"/>
          <w:effect w:val="none"/>
        </w:rPr>
        <w:t>Taux de rebond</w:t>
      </w:r>
      <w:r>
        <w:rPr>
          <w:rFonts w:ascii="Montserrat;helvetica;arial;sans-serif" w:hAnsi="Montserrat;helvetica;arial;sans-serif"/>
          <w:b/>
          <w:bCs/>
          <w:i w:val="false"/>
          <w:caps w:val="false"/>
          <w:smallCaps w:val="false"/>
          <w:strike w:val="false"/>
          <w:dstrike w:val="false"/>
          <w:color w:val="292929"/>
          <w:spacing w:val="0"/>
          <w:u w:val="none"/>
          <w:effect w:val="none"/>
        </w:rPr>
        <w:t> </w:t>
      </w:r>
      <w:r>
        <w:rPr>
          <w:rFonts w:ascii="Montserrat;helvetica;arial;sans-serif" w:hAnsi="Montserrat;helvetica;arial;sans-serif"/>
          <w:b/>
          <w:bCs/>
          <w:i w:val="false"/>
          <w:caps w:val="false"/>
          <w:smallCaps w:val="false"/>
          <w:strike w:val="false"/>
          <w:dstrike w:val="false"/>
          <w:color w:val="282828"/>
          <w:spacing w:val="0"/>
          <w:u w:val="none"/>
          <w:effect w:val="none"/>
        </w:rPr>
        <w:t xml:space="preserve"> </w:t>
      </w:r>
    </w:p>
    <w:p>
      <w:pPr>
        <w:pStyle w:val="Corpsdetexte"/>
        <w:widowControl/>
        <w:numPr>
          <w:ilvl w:val="0"/>
          <w:numId w:val="0"/>
        </w:numPr>
        <w:spacing w:before="0" w:after="0"/>
        <w:ind w:left="707" w:hanging="0"/>
        <w:rPr/>
      </w:pPr>
      <w:r>
        <w:rPr/>
      </w:r>
    </w:p>
    <w:p>
      <w:pPr>
        <w:pStyle w:val="Normal"/>
        <w:rPr/>
      </w:pPr>
      <w:r>
        <w:rPr/>
      </w:r>
    </w:p>
    <w:p>
      <w:pPr>
        <w:pStyle w:val="Titre2"/>
        <w:numPr>
          <w:ilvl w:val="1"/>
          <w:numId w:val="2"/>
        </w:numPr>
        <w:rPr/>
      </w:pPr>
      <w:bookmarkStart w:id="10" w:name="__RefHeading__458_863809268"/>
      <w:bookmarkStart w:id="11" w:name="Bookmark5"/>
      <w:bookmarkEnd w:id="10"/>
      <w:r>
        <w:rPr/>
        <w:t>Les cibles :</w:t>
      </w:r>
      <w:bookmarkEnd w:id="11"/>
    </w:p>
    <w:p>
      <w:pPr>
        <w:pStyle w:val="Corpsdetexte"/>
        <w:rPr/>
      </w:pPr>
      <w:r>
        <w:rPr/>
        <w:t>Je vise un public d'individus à partir de 12 ans, des personnes intéressées par la mode et les produits de marque, pour toutes les familles, ainsi que les personnes à mobilité réduite.</w:t>
      </w:r>
    </w:p>
    <w:p>
      <w:pPr>
        <w:pStyle w:val="Titre1"/>
        <w:numPr>
          <w:ilvl w:val="0"/>
          <w:numId w:val="2"/>
        </w:numPr>
        <w:rPr/>
      </w:pPr>
      <w:bookmarkStart w:id="12" w:name="__RefHeading__464_863809268"/>
      <w:bookmarkStart w:id="13" w:name="Bookmark7"/>
      <w:bookmarkEnd w:id="12"/>
      <w:r>
        <w:rPr/>
        <w:t>Graphisme et ergonomie :</w:t>
      </w:r>
      <w:bookmarkEnd w:id="13"/>
    </w:p>
    <w:p>
      <w:pPr>
        <w:pStyle w:val="Titre2"/>
        <w:numPr>
          <w:ilvl w:val="1"/>
          <w:numId w:val="2"/>
        </w:numPr>
        <w:rPr/>
      </w:pPr>
      <w:bookmarkStart w:id="14" w:name="__RefHeading__466_863809268"/>
      <w:bookmarkStart w:id="15" w:name="Bookmark8"/>
      <w:bookmarkEnd w:id="14"/>
      <w:r>
        <w:rPr/>
        <w:t>La charte graphique :</w:t>
      </w:r>
      <w:bookmarkEnd w:id="15"/>
    </w:p>
    <w:p>
      <w:pPr>
        <w:pStyle w:val="ListParagraph"/>
        <w:numPr>
          <w:ilvl w:val="0"/>
          <w:numId w:val="0"/>
        </w:numPr>
        <w:ind w:left="1440" w:right="0" w:hanging="0"/>
        <w:rPr/>
      </w:pPr>
      <w:r>
        <w:rPr/>
      </w:r>
    </w:p>
    <w:p>
      <w:pPr>
        <w:pStyle w:val="ListParagraph"/>
        <w:numPr>
          <w:ilvl w:val="0"/>
          <w:numId w:val="8"/>
        </w:numPr>
        <w:ind w:left="720" w:right="0" w:hanging="360"/>
        <w:rPr/>
      </w:pPr>
      <w:r>
        <w:rPr/>
        <w:t xml:space="preserve"> </w:t>
      </w:r>
      <w:r>
        <w:rPr/>
        <w:t>Couleurs variant autour du purple.</w:t>
      </w:r>
    </w:p>
    <w:p>
      <w:pPr>
        <w:pStyle w:val="ListParagraph"/>
        <w:numPr>
          <w:ilvl w:val="0"/>
          <w:numId w:val="8"/>
        </w:numPr>
        <w:ind w:left="720" w:right="0" w:hanging="360"/>
        <w:rPr/>
      </w:pPr>
      <w:r>
        <w:rPr/>
        <w:t>Pas d'exigences de polices.</w:t>
      </w:r>
    </w:p>
    <w:p>
      <w:pPr>
        <w:pStyle w:val="ListParagraph"/>
        <w:numPr>
          <w:ilvl w:val="0"/>
          <w:numId w:val="8"/>
        </w:numPr>
        <w:ind w:left="720" w:right="0" w:hanging="360"/>
        <w:rPr/>
      </w:pPr>
      <w:r>
        <w:rPr/>
        <w:t>Utilisation du logo du site web.</w:t>
      </w:r>
    </w:p>
    <w:p>
      <w:pPr>
        <w:pStyle w:val="Normal"/>
        <w:rPr/>
      </w:pPr>
      <w:r>
        <w:rPr/>
      </w:r>
    </w:p>
    <w:p>
      <w:pPr>
        <w:pStyle w:val="Titre2"/>
        <w:numPr>
          <w:ilvl w:val="0"/>
          <w:numId w:val="0"/>
        </w:numPr>
        <w:ind w:left="720" w:hanging="0"/>
        <w:rPr/>
      </w:pPr>
      <w:r>
        <w:rPr/>
      </w:r>
    </w:p>
    <w:p>
      <w:pPr>
        <w:pStyle w:val="Normal"/>
        <w:rPr/>
      </w:pPr>
      <w:r>
        <w:rPr/>
      </w:r>
    </w:p>
    <w:p>
      <w:pPr>
        <w:pStyle w:val="Normal"/>
        <w:rPr/>
      </w:pPr>
      <w:r>
        <w:rPr/>
      </w:r>
    </w:p>
    <w:p>
      <w:pPr>
        <w:pStyle w:val="Normal"/>
        <w:widowControl/>
        <w:ind w:left="0" w:right="0" w:hanging="0"/>
        <w:rPr/>
      </w:pPr>
      <w:r>
        <w:rPr>
          <w:caps w:val="false"/>
          <w:smallCaps w:val="false"/>
          <w:color w:val="000000"/>
          <w:spacing w:val="0"/>
        </w:rPr>
        <w:t> </w:t>
      </w:r>
      <w:r>
        <w:rPr/>
        <w:drawing>
          <wp:inline distT="0" distB="0" distL="0" distR="0">
            <wp:extent cx="5800725" cy="30651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00725" cy="3065145"/>
                    </a:xfrm>
                    <a:prstGeom prst="rect">
                      <a:avLst/>
                    </a:prstGeom>
                  </pic:spPr>
                </pic:pic>
              </a:graphicData>
            </a:graphic>
          </wp:inline>
        </w:drawing>
      </w:r>
      <w:bookmarkStart w:id="16" w:name="ClipboardAsImage"/>
      <w:bookmarkEnd w:id="16"/>
      <w:r>
        <w:rPr/>
        <w:t xml:space="preserve"> </w:t>
      </w:r>
    </w:p>
    <w:p>
      <w:pPr>
        <w:pStyle w:val="Normal"/>
        <w:rPr/>
      </w:pPr>
      <w:r>
        <w:rPr/>
      </w:r>
    </w:p>
    <w:p>
      <w:pPr>
        <w:pStyle w:val="Normal"/>
        <w:rPr/>
      </w:pPr>
      <w:r>
        <w:rPr/>
      </w:r>
    </w:p>
    <w:p>
      <w:pPr>
        <w:pStyle w:val="Titre1"/>
        <w:numPr>
          <w:ilvl w:val="0"/>
          <w:numId w:val="2"/>
        </w:numPr>
        <w:rPr/>
      </w:pPr>
      <w:bookmarkStart w:id="17" w:name="__RefHeading__470_863809268"/>
      <w:bookmarkStart w:id="18" w:name="Bookmark10"/>
      <w:bookmarkEnd w:id="17"/>
      <w:r>
        <w:rPr/>
        <w:t>Définition du besoin :</w:t>
      </w:r>
      <w:bookmarkEnd w:id="18"/>
    </w:p>
    <w:p>
      <w:pPr>
        <w:pStyle w:val="Titre2"/>
        <w:numPr>
          <w:ilvl w:val="1"/>
          <w:numId w:val="2"/>
        </w:numPr>
        <w:rPr/>
      </w:pPr>
      <w:bookmarkStart w:id="19" w:name="__RefHeading__472_863809268"/>
      <w:bookmarkStart w:id="20" w:name="Bookmark111"/>
      <w:bookmarkEnd w:id="19"/>
      <w:r>
        <w:rPr/>
        <w:t>Analyse de l’existant :</w:t>
      </w:r>
      <w:bookmarkEnd w:id="20"/>
    </w:p>
    <w:p>
      <w:pPr>
        <w:pStyle w:val="ListParagraph"/>
        <w:numPr>
          <w:ilvl w:val="0"/>
          <w:numId w:val="0"/>
        </w:numPr>
        <w:ind w:left="1440" w:right="0" w:hanging="0"/>
        <w:rPr/>
      </w:pPr>
      <w:r>
        <w:rPr/>
      </w:r>
    </w:p>
    <w:p>
      <w:pPr>
        <w:pStyle w:val="ListParagraph"/>
        <w:numPr>
          <w:ilvl w:val="0"/>
          <w:numId w:val="5"/>
        </w:numPr>
        <w:ind w:left="720" w:right="0" w:hanging="360"/>
        <w:rPr/>
      </w:pPr>
      <w:r>
        <w:rPr/>
        <w:t>Ventes en ligne</w:t>
      </w:r>
    </w:p>
    <w:p>
      <w:pPr>
        <w:pStyle w:val="ListParagraph"/>
        <w:numPr>
          <w:ilvl w:val="0"/>
          <w:numId w:val="5"/>
        </w:numPr>
        <w:ind w:left="720" w:right="0" w:hanging="360"/>
        <w:rPr/>
      </w:pPr>
      <w:r>
        <w:rPr/>
        <w:t>Paiement par carte bancaire et paiement à la livraison.</w:t>
      </w:r>
    </w:p>
    <w:p>
      <w:pPr>
        <w:pStyle w:val="Normal"/>
        <w:rPr/>
      </w:pPr>
      <w:r>
        <w:rPr/>
      </w:r>
    </w:p>
    <w:p>
      <w:pPr>
        <w:pStyle w:val="Titre2"/>
        <w:numPr>
          <w:ilvl w:val="1"/>
          <w:numId w:val="2"/>
        </w:numPr>
        <w:rPr/>
      </w:pPr>
      <w:bookmarkStart w:id="21" w:name="__RefHeading__474_863809268"/>
      <w:bookmarkEnd w:id="21"/>
      <w:r>
        <w:rPr/>
        <w:t>Énoncé</w:t>
      </w:r>
      <w:bookmarkStart w:id="22" w:name="Bookmark12"/>
      <w:r>
        <w:rPr/>
        <w:t xml:space="preserve"> du besoin :</w:t>
      </w:r>
      <w:bookmarkEnd w:id="22"/>
    </w:p>
    <w:p>
      <w:pPr>
        <w:pStyle w:val="ListParagraph"/>
        <w:numPr>
          <w:ilvl w:val="0"/>
          <w:numId w:val="0"/>
        </w:numPr>
        <w:ind w:left="1440" w:right="0" w:hanging="0"/>
        <w:rPr>
          <w:color w:val="000000"/>
        </w:rPr>
      </w:pPr>
      <w:r>
        <w:rPr>
          <w:color w:val="000000"/>
        </w:rPr>
      </w:r>
    </w:p>
    <w:p>
      <w:pPr>
        <w:pStyle w:val="ListParagraph"/>
        <w:numPr>
          <w:ilvl w:val="0"/>
          <w:numId w:val="12"/>
        </w:numPr>
        <w:ind w:left="720" w:right="0" w:hanging="360"/>
        <w:rPr>
          <w:color w:val="000000"/>
        </w:rPr>
      </w:pPr>
      <w:r>
        <w:rPr>
          <w:color w:val="000000"/>
        </w:rPr>
        <w:t xml:space="preserve">Design     </w:t>
      </w:r>
    </w:p>
    <w:p>
      <w:pPr>
        <w:pStyle w:val="ListParagraph"/>
        <w:numPr>
          <w:ilvl w:val="0"/>
          <w:numId w:val="12"/>
        </w:numPr>
        <w:ind w:left="720" w:right="0" w:hanging="360"/>
        <w:rPr>
          <w:color w:val="000000"/>
        </w:rPr>
      </w:pPr>
      <w:r>
        <w:rPr>
          <w:color w:val="000000"/>
        </w:rPr>
        <w:t>Développement du site web  -React et Java</w:t>
      </w:r>
    </w:p>
    <w:p>
      <w:pPr>
        <w:pStyle w:val="ListParagraph"/>
        <w:numPr>
          <w:ilvl w:val="0"/>
          <w:numId w:val="12"/>
        </w:numPr>
        <w:ind w:left="720" w:right="0" w:hanging="360"/>
        <w:rPr>
          <w:color w:val="000000"/>
        </w:rPr>
      </w:pPr>
      <w:r>
        <w:rPr>
          <w:color w:val="000000"/>
        </w:rPr>
        <w:t>Création de la base de données   -PostgreSQL</w:t>
      </w:r>
    </w:p>
    <w:p>
      <w:pPr>
        <w:pStyle w:val="ListParagraph"/>
        <w:numPr>
          <w:ilvl w:val="0"/>
          <w:numId w:val="12"/>
        </w:numPr>
        <w:ind w:left="720" w:right="0" w:hanging="360"/>
        <w:rPr>
          <w:color w:val="000000"/>
        </w:rPr>
      </w:pPr>
      <w:r>
        <w:rPr>
          <w:color w:val="000000"/>
        </w:rPr>
        <w:t>Intégration</w:t>
      </w:r>
    </w:p>
    <w:p>
      <w:pPr>
        <w:pStyle w:val="ListParagraph"/>
        <w:numPr>
          <w:ilvl w:val="0"/>
          <w:numId w:val="12"/>
        </w:numPr>
        <w:ind w:left="720" w:right="0" w:hanging="360"/>
        <w:rPr>
          <w:color w:val="000000"/>
        </w:rPr>
      </w:pPr>
      <w:r>
        <w:rPr>
          <w:color w:val="000000"/>
        </w:rPr>
        <w:t>Achat du nom de domaine et hébergement</w:t>
      </w:r>
    </w:p>
    <w:p>
      <w:pPr>
        <w:pStyle w:val="ListParagraph"/>
        <w:numPr>
          <w:ilvl w:val="0"/>
          <w:numId w:val="12"/>
        </w:numPr>
        <w:ind w:left="720" w:right="0" w:hanging="360"/>
        <w:rPr>
          <w:color w:val="000000"/>
        </w:rPr>
      </w:pPr>
      <w:r>
        <w:rPr>
          <w:color w:val="000000"/>
        </w:rPr>
        <w:t>Maintenance et mise à jour</w:t>
      </w:r>
    </w:p>
    <w:p>
      <w:pPr>
        <w:pStyle w:val="ListParagraph"/>
        <w:numPr>
          <w:ilvl w:val="0"/>
          <w:numId w:val="0"/>
        </w:numPr>
        <w:ind w:left="1440" w:right="0" w:hanging="0"/>
        <w:rPr>
          <w:color w:val="000000"/>
        </w:rPr>
      </w:pPr>
      <w:r>
        <w:rPr>
          <w:color w:val="000000"/>
        </w:rPr>
      </w:r>
    </w:p>
    <w:p>
      <w:pPr>
        <w:pStyle w:val="Normal"/>
        <w:rPr/>
      </w:pPr>
      <w:r>
        <w:rPr/>
      </w:r>
    </w:p>
    <w:p>
      <w:pPr>
        <w:pStyle w:val="Titre2"/>
        <w:numPr>
          <w:ilvl w:val="1"/>
          <w:numId w:val="2"/>
        </w:numPr>
        <w:rPr/>
      </w:pPr>
      <w:bookmarkStart w:id="23" w:name="__RefHeading__476_863809268"/>
      <w:bookmarkStart w:id="24" w:name="Bookmark13"/>
      <w:bookmarkEnd w:id="23"/>
      <w:r>
        <w:rPr/>
        <w:t>Les objectifs quantitatifs :</w:t>
      </w:r>
      <w:bookmarkEnd w:id="24"/>
    </w:p>
    <w:p>
      <w:pPr>
        <w:pStyle w:val="ListParagraph"/>
        <w:numPr>
          <w:ilvl w:val="0"/>
          <w:numId w:val="0"/>
        </w:numPr>
        <w:ind w:left="720" w:right="0" w:hanging="0"/>
        <w:rPr/>
      </w:pPr>
      <w:r>
        <w:rPr/>
      </w:r>
    </w:p>
    <w:p>
      <w:pPr>
        <w:pStyle w:val="ListParagraph"/>
        <w:numPr>
          <w:ilvl w:val="0"/>
          <w:numId w:val="6"/>
        </w:numPr>
        <w:ind w:left="720" w:right="0" w:hanging="360"/>
        <w:rPr>
          <w:shd w:fill="FFFFFF" w:val="clear"/>
        </w:rPr>
      </w:pPr>
      <w:r>
        <w:rPr>
          <w:shd w:fill="FFFFFF" w:val="clear"/>
        </w:rPr>
        <w:t>Page vitrine de la boutique en ligne</w:t>
      </w:r>
    </w:p>
    <w:p>
      <w:pPr>
        <w:pStyle w:val="ListParagraph"/>
        <w:numPr>
          <w:ilvl w:val="0"/>
          <w:numId w:val="6"/>
        </w:numPr>
        <w:ind w:left="720" w:right="0" w:hanging="360"/>
        <w:rPr>
          <w:shd w:fill="FFFFFF" w:val="clear"/>
        </w:rPr>
      </w:pPr>
      <w:r>
        <w:rPr>
          <w:shd w:fill="FFFFFF" w:val="clear"/>
        </w:rPr>
        <w:t>Page d'identification client</w:t>
      </w:r>
    </w:p>
    <w:p>
      <w:pPr>
        <w:pStyle w:val="ListParagraph"/>
        <w:numPr>
          <w:ilvl w:val="0"/>
          <w:numId w:val="6"/>
        </w:numPr>
        <w:ind w:left="720" w:right="0" w:hanging="360"/>
        <w:rPr>
          <w:shd w:fill="FFFFFF" w:val="clear"/>
        </w:rPr>
      </w:pPr>
      <w:r>
        <w:rPr>
          <w:shd w:fill="FFFFFF" w:val="clear"/>
        </w:rPr>
        <w:t xml:space="preserve">Page de Paiement </w:t>
      </w:r>
    </w:p>
    <w:p>
      <w:pPr>
        <w:pStyle w:val="ListParagraph"/>
        <w:numPr>
          <w:ilvl w:val="0"/>
          <w:numId w:val="6"/>
        </w:numPr>
        <w:ind w:left="720" w:right="0" w:hanging="360"/>
        <w:rPr>
          <w:shd w:fill="FFFFFF" w:val="clear"/>
        </w:rPr>
      </w:pPr>
      <w:r>
        <w:rPr>
          <w:shd w:fill="FFFFFF" w:val="clear"/>
        </w:rPr>
        <w:t xml:space="preserve">Page de choix de livraison à domicile </w:t>
      </w:r>
    </w:p>
    <w:p>
      <w:pPr>
        <w:pStyle w:val="Titre2"/>
        <w:numPr>
          <w:ilvl w:val="1"/>
          <w:numId w:val="2"/>
        </w:numPr>
        <w:rPr/>
      </w:pPr>
      <w:bookmarkStart w:id="25" w:name="__RefHeading__478_863809268"/>
      <w:bookmarkStart w:id="26" w:name="Bookmark14"/>
      <w:bookmarkEnd w:id="25"/>
      <w:r>
        <w:rPr/>
        <w:t>Fonctionnalités du produit :</w:t>
      </w:r>
      <w:bookmarkEnd w:id="26"/>
    </w:p>
    <w:p>
      <w:pPr>
        <w:pStyle w:val="ListParagraph"/>
        <w:numPr>
          <w:ilvl w:val="0"/>
          <w:numId w:val="0"/>
        </w:numPr>
        <w:ind w:left="1440" w:right="0" w:hanging="0"/>
        <w:rPr/>
      </w:pPr>
      <w:r>
        <w:rPr/>
      </w:r>
    </w:p>
    <w:p>
      <w:pPr>
        <w:pStyle w:val="ListParagraph"/>
        <w:numPr>
          <w:ilvl w:val="0"/>
          <w:numId w:val="7"/>
        </w:numPr>
        <w:ind w:left="720" w:right="0" w:hanging="360"/>
        <w:rPr/>
      </w:pPr>
      <w:r>
        <w:rPr/>
        <w:t>Site en français et anglais</w:t>
      </w:r>
    </w:p>
    <w:p>
      <w:pPr>
        <w:pStyle w:val="ListParagraph"/>
        <w:numPr>
          <w:ilvl w:val="0"/>
          <w:numId w:val="7"/>
        </w:numPr>
        <w:ind w:left="720" w:right="0" w:hanging="360"/>
        <w:rPr/>
      </w:pPr>
      <w:r>
        <w:rPr/>
        <w:t>Le site est une boutique en ligne</w:t>
      </w:r>
    </w:p>
    <w:p>
      <w:pPr>
        <w:pStyle w:val="ListParagraph"/>
        <w:numPr>
          <w:ilvl w:val="0"/>
          <w:numId w:val="7"/>
        </w:numPr>
        <w:ind w:left="720" w:right="0" w:hanging="360"/>
        <w:rPr/>
      </w:pPr>
      <w:r>
        <w:rPr/>
        <w:t xml:space="preserve">Le site doit être accessible, pratique et clair </w:t>
      </w:r>
    </w:p>
    <w:p>
      <w:pPr>
        <w:pStyle w:val="ListParagraph"/>
        <w:numPr>
          <w:ilvl w:val="0"/>
          <w:numId w:val="0"/>
        </w:numPr>
        <w:ind w:left="720" w:right="0" w:hanging="0"/>
        <w:rPr>
          <w:shd w:fill="FFFF00" w:val="clear"/>
        </w:rPr>
      </w:pPr>
      <w:r>
        <w:rPr>
          <w:shd w:fill="FFFF00" w:val="clear"/>
        </w:rPr>
      </w:r>
    </w:p>
    <w:p>
      <w:pPr>
        <w:pStyle w:val="Normal"/>
        <w:rPr/>
      </w:pPr>
      <w:r>
        <w:rPr/>
      </w:r>
    </w:p>
    <w:p>
      <w:pPr>
        <w:pStyle w:val="Titre1"/>
        <w:numPr>
          <w:ilvl w:val="0"/>
          <w:numId w:val="2"/>
        </w:numPr>
        <w:rPr/>
      </w:pPr>
      <w:bookmarkStart w:id="27" w:name="__RefHeading__480_863809268"/>
      <w:bookmarkStart w:id="28" w:name="Bookmark15"/>
      <w:bookmarkEnd w:id="27"/>
      <w:r>
        <w:rPr/>
        <w:t>Contraintes :</w:t>
      </w:r>
      <w:bookmarkEnd w:id="28"/>
    </w:p>
    <w:p>
      <w:pPr>
        <w:pStyle w:val="Titre2"/>
        <w:numPr>
          <w:ilvl w:val="1"/>
          <w:numId w:val="2"/>
        </w:numPr>
        <w:rPr/>
      </w:pPr>
      <w:bookmarkStart w:id="29" w:name="__RefHeading__482_863809268"/>
      <w:bookmarkStart w:id="30" w:name="Bookmark16"/>
      <w:bookmarkEnd w:id="29"/>
      <w:r>
        <w:rPr/>
        <w:t>Contraintes techniques :</w:t>
      </w:r>
      <w:bookmarkEnd w:id="30"/>
    </w:p>
    <w:p>
      <w:pPr>
        <w:pStyle w:val="Normal"/>
        <w:rPr/>
      </w:pPr>
      <w:r>
        <w:rPr/>
      </w:r>
    </w:p>
    <w:p>
      <w:pPr>
        <w:pStyle w:val="ListParagraph"/>
        <w:numPr>
          <w:ilvl w:val="0"/>
          <w:numId w:val="7"/>
        </w:numPr>
        <w:ind w:left="720" w:right="0" w:hanging="360"/>
        <w:rPr/>
      </w:pPr>
      <w:r>
        <w:rPr/>
        <w:t>Création de compte, paiement en ligne sécurisé</w:t>
      </w:r>
    </w:p>
    <w:p>
      <w:pPr>
        <w:pStyle w:val="ListParagraph"/>
        <w:numPr>
          <w:ilvl w:val="0"/>
          <w:numId w:val="7"/>
        </w:numPr>
        <w:ind w:left="720" w:right="0" w:hanging="360"/>
        <w:rPr/>
      </w:pPr>
      <w:r>
        <w:rPr/>
        <w:t>Pas de technologies imposées</w:t>
      </w:r>
    </w:p>
    <w:p>
      <w:pPr>
        <w:pStyle w:val="ListParagraph"/>
        <w:numPr>
          <w:ilvl w:val="0"/>
          <w:numId w:val="7"/>
        </w:numPr>
        <w:ind w:left="720" w:right="0" w:hanging="360"/>
        <w:rPr/>
      </w:pPr>
      <w:r>
        <w:rPr/>
        <w:t>Paiement en carte bancaire, paiement sur place lors de la récupération de la commande</w:t>
      </w:r>
    </w:p>
    <w:p>
      <w:pPr>
        <w:pStyle w:val="ListParagraph"/>
        <w:numPr>
          <w:ilvl w:val="0"/>
          <w:numId w:val="7"/>
        </w:numPr>
        <w:ind w:left="720" w:right="0" w:hanging="360"/>
        <w:rPr/>
      </w:pPr>
      <w:r>
        <w:rPr/>
        <w:t>Achat du nom de domaine</w:t>
      </w:r>
    </w:p>
    <w:p>
      <w:pPr>
        <w:pStyle w:val="ListParagraph"/>
        <w:numPr>
          <w:ilvl w:val="0"/>
          <w:numId w:val="7"/>
        </w:numPr>
        <w:ind w:left="720" w:right="0" w:hanging="360"/>
        <w:rPr/>
      </w:pPr>
      <w:r>
        <w:rPr/>
        <w:t>Hébergement du site internet</w:t>
      </w:r>
    </w:p>
    <w:p>
      <w:pPr>
        <w:pStyle w:val="ListParagraph"/>
        <w:numPr>
          <w:ilvl w:val="0"/>
          <w:numId w:val="7"/>
        </w:numPr>
        <w:ind w:left="720" w:right="0" w:hanging="360"/>
        <w:rPr/>
      </w:pPr>
      <w:r>
        <w:rPr/>
        <w:t xml:space="preserve">Assurer la maintenance </w:t>
      </w:r>
    </w:p>
    <w:p>
      <w:pPr>
        <w:pStyle w:val="ListParagraph"/>
        <w:numPr>
          <w:ilvl w:val="0"/>
          <w:numId w:val="7"/>
        </w:numPr>
        <w:ind w:left="720" w:right="0" w:hanging="360"/>
        <w:rPr/>
      </w:pPr>
      <w:r>
        <w:rPr/>
        <w:t>Formation à l’utilisation des outils et du back office</w:t>
      </w:r>
    </w:p>
    <w:p>
      <w:pPr>
        <w:pStyle w:val="Normal"/>
        <w:rPr/>
      </w:pPr>
      <w:r>
        <w:rPr/>
      </w:r>
    </w:p>
    <w:p>
      <w:pPr>
        <w:pStyle w:val="Titre2"/>
        <w:numPr>
          <w:ilvl w:val="1"/>
          <w:numId w:val="2"/>
        </w:numPr>
        <w:rPr/>
      </w:pPr>
      <w:bookmarkStart w:id="31" w:name="__RefHeading__484_863809268"/>
      <w:bookmarkStart w:id="32" w:name="Bookmark17"/>
      <w:bookmarkEnd w:id="31"/>
      <w:r>
        <w:rPr/>
        <w:t>Contraintes légales et réglementaires :</w:t>
      </w:r>
      <w:bookmarkEnd w:id="32"/>
    </w:p>
    <w:p>
      <w:pPr>
        <w:pStyle w:val="ListParagraph"/>
        <w:numPr>
          <w:ilvl w:val="0"/>
          <w:numId w:val="11"/>
        </w:numPr>
        <w:ind w:left="720" w:right="0" w:hanging="360"/>
        <w:rPr/>
      </w:pPr>
      <w:r>
        <w:rPr/>
      </w:r>
    </w:p>
    <w:p>
      <w:pPr>
        <w:pStyle w:val="Titre2"/>
        <w:numPr>
          <w:ilvl w:val="0"/>
          <w:numId w:val="0"/>
        </w:numPr>
        <w:ind w:left="720" w:hanging="0"/>
        <w:rPr/>
      </w:pPr>
      <w:r>
        <w:rPr/>
      </w:r>
    </w:p>
    <w:p>
      <w:pPr>
        <w:pStyle w:val="Titre1"/>
        <w:numPr>
          <w:ilvl w:val="0"/>
          <w:numId w:val="2"/>
        </w:numPr>
        <w:rPr/>
      </w:pPr>
      <w:bookmarkStart w:id="33" w:name="__RefHeading__490_863809268"/>
      <w:bookmarkStart w:id="34" w:name="Bookmark20"/>
      <w:bookmarkEnd w:id="33"/>
      <w:r>
        <w:rPr/>
        <w:t>Déroulement et Livrables :</w:t>
      </w:r>
      <w:bookmarkEnd w:id="34"/>
    </w:p>
    <w:p>
      <w:pPr>
        <w:pStyle w:val="Normal"/>
        <w:rPr/>
      </w:pPr>
      <w:r>
        <w:rPr/>
      </w:r>
    </w:p>
    <w:p>
      <w:pPr>
        <w:pStyle w:val="Titre2"/>
        <w:numPr>
          <w:ilvl w:val="1"/>
          <w:numId w:val="2"/>
        </w:numPr>
        <w:rPr/>
      </w:pPr>
      <w:bookmarkStart w:id="35" w:name="__RefHeading__494_863809268"/>
      <w:bookmarkStart w:id="36" w:name="Bookmark22"/>
      <w:bookmarkEnd w:id="35"/>
      <w:r>
        <w:rPr/>
        <w:t>Le contenu du site  :</w:t>
      </w:r>
      <w:bookmarkEnd w:id="36"/>
    </w:p>
    <w:p>
      <w:pPr>
        <w:pStyle w:val="ListParagraph"/>
        <w:numPr>
          <w:ilvl w:val="0"/>
          <w:numId w:val="0"/>
        </w:numPr>
        <w:ind w:left="1440" w:right="0" w:hanging="0"/>
        <w:rPr/>
      </w:pPr>
      <w:r>
        <w:rPr/>
      </w:r>
    </w:p>
    <w:p>
      <w:pPr>
        <w:pStyle w:val="ListParagraph"/>
        <w:numPr>
          <w:ilvl w:val="0"/>
          <w:numId w:val="9"/>
        </w:numPr>
        <w:ind w:left="720" w:right="0" w:hanging="360"/>
        <w:rPr/>
      </w:pPr>
      <w:r>
        <w:rPr/>
        <w:t xml:space="preserve">    </w:t>
      </w:r>
      <w:r>
        <w:rPr/>
        <w:t>- Créer la page de la boutique en ligne</w:t>
      </w:r>
    </w:p>
    <w:p>
      <w:pPr>
        <w:pStyle w:val="ListParagraph"/>
        <w:numPr>
          <w:ilvl w:val="0"/>
          <w:numId w:val="9"/>
        </w:numPr>
        <w:ind w:left="720" w:right="0" w:hanging="360"/>
        <w:rPr/>
      </w:pPr>
      <w:r>
        <w:rPr/>
        <w:t xml:space="preserve">    </w:t>
      </w:r>
      <w:r>
        <w:rPr/>
        <w:t>- Créer le module d'identification du client</w:t>
      </w:r>
    </w:p>
    <w:p>
      <w:pPr>
        <w:pStyle w:val="ListParagraph"/>
        <w:numPr>
          <w:ilvl w:val="0"/>
          <w:numId w:val="9"/>
        </w:numPr>
        <w:ind w:left="720" w:right="0" w:hanging="360"/>
        <w:rPr/>
      </w:pPr>
      <w:r>
        <w:rPr/>
        <w:t xml:space="preserve">    </w:t>
      </w:r>
      <w:r>
        <w:rPr/>
        <w:t>- Intégrer un module de paiement sécurisé</w:t>
      </w:r>
    </w:p>
    <w:p>
      <w:pPr>
        <w:pStyle w:val="ListParagraph"/>
        <w:numPr>
          <w:ilvl w:val="0"/>
          <w:numId w:val="9"/>
        </w:numPr>
        <w:ind w:left="720" w:right="0" w:hanging="360"/>
        <w:rPr/>
      </w:pPr>
      <w:r>
        <w:rPr/>
        <w:t xml:space="preserve">    </w:t>
      </w:r>
      <w:r>
        <w:rPr/>
        <w:t xml:space="preserve">- Créer une page de choix de livraison à domicile </w:t>
      </w:r>
    </w:p>
    <w:p>
      <w:pPr>
        <w:pStyle w:val="ListParagraph"/>
        <w:numPr>
          <w:ilvl w:val="0"/>
          <w:numId w:val="9"/>
        </w:numPr>
        <w:ind w:left="720" w:right="0" w:hanging="360"/>
        <w:rPr/>
      </w:pPr>
      <w:r>
        <w:rPr/>
        <w:t xml:space="preserve">    </w:t>
      </w:r>
      <w:r>
        <w:rPr/>
        <w:t>- Les photos sont fournies par le client</w:t>
      </w:r>
    </w:p>
    <w:p>
      <w:pPr>
        <w:pStyle w:val="ListParagraph"/>
        <w:numPr>
          <w:ilvl w:val="0"/>
          <w:numId w:val="9"/>
        </w:numPr>
        <w:ind w:left="720" w:right="0" w:hanging="360"/>
        <w:rPr/>
      </w:pPr>
      <w:r>
        <w:rPr/>
        <w:t xml:space="preserve">     </w:t>
      </w:r>
      <w:r>
        <w:rPr/>
        <w:t>Commentaires et avis du client</w:t>
      </w:r>
    </w:p>
    <w:p>
      <w:pPr>
        <w:pStyle w:val="ListParagraph"/>
        <w:numPr>
          <w:ilvl w:val="0"/>
          <w:numId w:val="9"/>
        </w:numPr>
        <w:ind w:left="720" w:right="0" w:hanging="360"/>
        <w:rPr/>
      </w:pPr>
      <w:r>
        <w:rPr/>
        <w:t xml:space="preserve">     </w:t>
      </w:r>
      <w:r>
        <w:rPr/>
        <w:t>Évaluation</w:t>
      </w:r>
    </w:p>
    <w:p>
      <w:pPr>
        <w:pStyle w:val="ListParagraph"/>
        <w:numPr>
          <w:ilvl w:val="0"/>
          <w:numId w:val="0"/>
        </w:numPr>
        <w:ind w:left="720" w:right="0" w:hanging="0"/>
        <w:rPr/>
      </w:pPr>
      <w:r>
        <w:rPr/>
      </w:r>
    </w:p>
    <w:p>
      <w:pPr>
        <w:pStyle w:val="ListParagraph"/>
        <w:ind w:left="0" w:right="0" w:hanging="0"/>
        <w:rPr/>
      </w:pPr>
      <w:r>
        <w:rPr/>
      </w:r>
    </w:p>
    <w:p>
      <w:pPr>
        <w:pStyle w:val="Titre2"/>
        <w:numPr>
          <w:ilvl w:val="1"/>
          <w:numId w:val="2"/>
        </w:numPr>
        <w:rPr/>
      </w:pPr>
      <w:bookmarkStart w:id="37" w:name="__RefHeading__496_863809268"/>
      <w:bookmarkStart w:id="38" w:name="Bookmark23"/>
      <w:bookmarkEnd w:id="37"/>
      <w:r>
        <w:rPr/>
        <w:t>Le planning :</w:t>
      </w:r>
      <w:bookmarkEnd w:id="38"/>
    </w:p>
    <w:p>
      <w:pPr>
        <w:pStyle w:val="Normal"/>
        <w:rPr/>
      </w:pPr>
      <w:r>
        <w:rPr/>
        <w:t>Ajoutez un agenda des dates souhaitées pour la validation des différentes étapes :</w:t>
      </w:r>
    </w:p>
    <w:p>
      <w:pPr>
        <w:pStyle w:val="ListParagraph"/>
        <w:numPr>
          <w:ilvl w:val="0"/>
          <w:numId w:val="10"/>
        </w:numPr>
        <w:ind w:left="720" w:right="0" w:hanging="360"/>
        <w:rPr/>
      </w:pPr>
      <w:r>
        <w:rPr/>
        <w:t xml:space="preserve">Date de la création et validation des maquettes </w:t>
      </w:r>
    </w:p>
    <w:p>
      <w:pPr>
        <w:pStyle w:val="ListParagraph"/>
        <w:numPr>
          <w:ilvl w:val="0"/>
          <w:numId w:val="10"/>
        </w:numPr>
        <w:ind w:left="720" w:right="0" w:hanging="360"/>
        <w:rPr/>
      </w:pPr>
      <w:r>
        <w:rPr/>
        <w:t xml:space="preserve">Date de la création et validation des contenus </w:t>
      </w:r>
    </w:p>
    <w:p>
      <w:pPr>
        <w:pStyle w:val="ListParagraph"/>
        <w:numPr>
          <w:ilvl w:val="0"/>
          <w:numId w:val="10"/>
        </w:numPr>
        <w:ind w:left="720" w:right="0" w:hanging="360"/>
        <w:rPr/>
      </w:pPr>
      <w:r>
        <w:rPr/>
        <w:t xml:space="preserve">Date de la création et validation du site </w:t>
      </w:r>
    </w:p>
    <w:p>
      <w:pPr>
        <w:pStyle w:val="ListParagraph"/>
        <w:numPr>
          <w:ilvl w:val="0"/>
          <w:numId w:val="10"/>
        </w:numPr>
        <w:ind w:left="720" w:right="0" w:hanging="360"/>
        <w:rPr/>
      </w:pPr>
      <w:r>
        <w:rPr/>
        <w:t xml:space="preserve">Dates des tests </w:t>
      </w:r>
    </w:p>
    <w:p>
      <w:pPr>
        <w:pStyle w:val="ListParagraph"/>
        <w:numPr>
          <w:ilvl w:val="0"/>
          <w:numId w:val="10"/>
        </w:numPr>
        <w:ind w:left="720" w:right="0" w:hanging="360"/>
        <w:rPr/>
      </w:pPr>
      <w:r>
        <w:rPr/>
        <w:t>Date de mise en ligne</w:t>
      </w:r>
    </w:p>
    <w:p>
      <w:pPr>
        <w:pStyle w:val="ListParagraph"/>
        <w:numPr>
          <w:ilvl w:val="0"/>
          <w:numId w:val="10"/>
        </w:numPr>
        <w:ind w:left="720" w:right="0" w:hanging="360"/>
        <w:rPr/>
      </w:pPr>
      <w:r>
        <w:rPr/>
        <w:t>Retro-planning</w:t>
      </w:r>
    </w:p>
    <w:p>
      <w:pPr>
        <w:pStyle w:val="ListParagraph"/>
        <w:rPr/>
      </w:pPr>
      <w:r>
        <w:rPr/>
      </w:r>
    </w:p>
    <w:p>
      <w:pPr>
        <w:pStyle w:val="Titre1"/>
        <w:numPr>
          <w:ilvl w:val="0"/>
          <w:numId w:val="2"/>
        </w:numPr>
        <w:rPr/>
      </w:pPr>
      <w:bookmarkStart w:id="39" w:name="__RefHeading__498_863809268"/>
      <w:bookmarkStart w:id="40" w:name="Bookmark24"/>
      <w:bookmarkEnd w:id="39"/>
      <w:r>
        <w:rPr/>
        <w:t>Annexes :</w:t>
      </w:r>
      <w:bookmarkEnd w:id="4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Arial Black">
    <w:charset w:val="00"/>
    <w:family w:val="roman"/>
    <w:pitch w:val="variable"/>
  </w:font>
  <w:font w:name="Open Sans">
    <w:altName w:val="Helvetica Neue"/>
    <w:charset w:val="00"/>
    <w:family w:val="roman"/>
    <w:pitch w:val="variable"/>
  </w:font>
  <w:font w:name="DDG ProximaNova">
    <w:altName w:val="DDG ProximaNova UI"/>
    <w:charset w:val="00"/>
    <w:family w:val="roman"/>
    <w:pitch w:val="variable"/>
  </w:font>
  <w:font w:name="Montserrat">
    <w:altName w:val="helvetic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2.%3)"/>
      <w:lvlJc w:val="left"/>
      <w:pPr>
        <w:tabs>
          <w:tab w:val="num" w:pos="0"/>
        </w:tabs>
        <w:ind w:left="1080" w:hanging="360"/>
      </w:pPr>
    </w:lvl>
    <w:lvl w:ilvl="3">
      <w:start w:val="1"/>
      <w:numFmt w:val="decimal"/>
      <w:lvlText w:val="(%2.%3.%4)"/>
      <w:lvlJc w:val="left"/>
      <w:pPr>
        <w:tabs>
          <w:tab w:val="num" w:pos="0"/>
        </w:tabs>
        <w:ind w:left="1440" w:hanging="360"/>
      </w:pPr>
    </w:lvl>
    <w:lvl w:ilvl="4">
      <w:start w:val="1"/>
      <w:numFmt w:val="lowerLetter"/>
      <w:lvlText w:val="(%2.%3.%4.%5)"/>
      <w:lvlJc w:val="left"/>
      <w:pPr>
        <w:tabs>
          <w:tab w:val="num" w:pos="0"/>
        </w:tabs>
        <w:ind w:left="1800" w:hanging="360"/>
      </w:pPr>
    </w:lvl>
    <w:lvl w:ilvl="5">
      <w:start w:val="1"/>
      <w:numFmt w:val="lowerRoman"/>
      <w:lvlText w:val="(%2.%3.%4.%5.%6)"/>
      <w:lvlJc w:val="left"/>
      <w:pPr>
        <w:tabs>
          <w:tab w:val="num" w:pos="0"/>
        </w:tabs>
        <w:ind w:left="2160" w:hanging="360"/>
      </w:pPr>
    </w:lvl>
    <w:lvl w:ilvl="6">
      <w:start w:val="1"/>
      <w:numFmt w:val="decimal"/>
      <w:lvlText w:val="%2.%3.%4.%5.%6.%7."/>
      <w:lvlJc w:val="left"/>
      <w:pPr>
        <w:tabs>
          <w:tab w:val="num" w:pos="0"/>
        </w:tabs>
        <w:ind w:left="2520" w:hanging="360"/>
      </w:pPr>
    </w:lvl>
    <w:lvl w:ilvl="7">
      <w:start w:val="1"/>
      <w:numFmt w:val="lowerLetter"/>
      <w:lvlText w:val="%2.%3.%4.%5.%6.%7.%8."/>
      <w:lvlJc w:val="left"/>
      <w:pPr>
        <w:tabs>
          <w:tab w:val="num" w:pos="0"/>
        </w:tabs>
        <w:ind w:left="2880" w:hanging="360"/>
      </w:pPr>
    </w:lvl>
    <w:lvl w:ilvl="8">
      <w:start w:val="1"/>
      <w:numFmt w:val="lowerRoman"/>
      <w:lvlText w:val="%2.%3.%4.%5.%6.%7.%8.%9."/>
      <w:lvlJc w:val="left"/>
      <w:pPr>
        <w:tabs>
          <w:tab w:val="num" w:pos="0"/>
        </w:tabs>
        <w:ind w:left="3240" w:hanging="36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sz w:val="22"/>
        <w:szCs w:val="22"/>
        <w:lang w:val="fr-FR" w:eastAsia="en-US" w:bidi="ar-SA"/>
      </w:rPr>
    </w:rPrDefault>
    <w:pPrDefault>
      <w:pPr>
        <w:suppressAutoHyphens w:val="true"/>
      </w:pPr>
    </w:pPrDefault>
  </w:docDefaults>
  <w:style w:type="paragraph" w:styleId="Normal">
    <w:name w:val="Normal"/>
    <w:qFormat/>
    <w:pPr>
      <w:widowControl/>
      <w:numPr>
        <w:ilvl w:val="0"/>
        <w:numId w:val="0"/>
      </w:numPr>
      <w:suppressAutoHyphens w:val="true"/>
      <w:overflowPunct w:val="true"/>
      <w:bidi w:val="0"/>
      <w:spacing w:lineRule="auto" w:line="259" w:before="0" w:after="160"/>
      <w:jc w:val="left"/>
    </w:pPr>
    <w:rPr>
      <w:rFonts w:ascii="Calibri" w:hAnsi="Calibri" w:eastAsia="SimSun" w:cs="Calibri"/>
      <w:color w:val="auto"/>
      <w:kern w:val="0"/>
      <w:sz w:val="22"/>
      <w:szCs w:val="22"/>
      <w:lang w:val="fr-FR" w:eastAsia="en-US" w:bidi="ar-SA"/>
    </w:rPr>
  </w:style>
  <w:style w:type="paragraph" w:styleId="Titre1">
    <w:name w:val="Heading 1"/>
    <w:basedOn w:val="Normal"/>
    <w:next w:val="Corpsdetexte"/>
    <w:qFormat/>
    <w:pPr>
      <w:keepNext w:val="true"/>
      <w:keepLines/>
      <w:pageBreakBefore/>
      <w:numPr>
        <w:ilvl w:val="0"/>
        <w:numId w:val="1"/>
      </w:numPr>
      <w:spacing w:before="240" w:after="0"/>
      <w:outlineLvl w:val="0"/>
    </w:pPr>
    <w:rPr>
      <w:rFonts w:ascii="Calibri Light" w:hAnsi="Calibri Light"/>
      <w:color w:val="2E74B5"/>
      <w:sz w:val="32"/>
      <w:szCs w:val="32"/>
    </w:rPr>
  </w:style>
  <w:style w:type="paragraph" w:styleId="Titre2">
    <w:name w:val="Heading 2"/>
    <w:basedOn w:val="Normal"/>
    <w:next w:val="Corpsdetexte"/>
    <w:qFormat/>
    <w:pPr>
      <w:keepNext w:val="true"/>
      <w:keepLines/>
      <w:numPr>
        <w:ilvl w:val="1"/>
        <w:numId w:val="1"/>
      </w:numPr>
      <w:spacing w:before="40" w:after="0"/>
      <w:outlineLvl w:val="1"/>
    </w:pPr>
    <w:rPr>
      <w:rFonts w:ascii="Calibri Light" w:hAnsi="Calibri Light"/>
      <w:color w:val="2E74B5"/>
      <w:sz w:val="26"/>
      <w:szCs w:val="26"/>
    </w:rPr>
  </w:style>
  <w:style w:type="paragraph" w:styleId="Titre3">
    <w:name w:val="Heading 3"/>
    <w:basedOn w:val="Normal"/>
    <w:next w:val="Corpsdetexte"/>
    <w:qFormat/>
    <w:pPr>
      <w:keepNext w:val="true"/>
      <w:keepLines/>
      <w:numPr>
        <w:ilvl w:val="2"/>
        <w:numId w:val="1"/>
      </w:numPr>
      <w:spacing w:before="40" w:after="0"/>
      <w:outlineLvl w:val="2"/>
    </w:pPr>
    <w:rPr>
      <w:rFonts w:ascii="Calibri Light" w:hAnsi="Calibri Light"/>
      <w:color w:val="1F4D78"/>
      <w:sz w:val="24"/>
      <w:szCs w:val="24"/>
    </w:rPr>
  </w:style>
  <w:style w:type="character" w:styleId="DefaultParagraphFont">
    <w:name w:val="Default Paragraph Font"/>
    <w:qFormat/>
    <w:rPr/>
  </w:style>
  <w:style w:type="character" w:styleId="Titre1Car">
    <w:name w:val="Titre 1 Car"/>
    <w:basedOn w:val="DefaultParagraphFont"/>
    <w:qFormat/>
    <w:rPr>
      <w:rFonts w:ascii="Calibri Light" w:hAnsi="Calibri Light"/>
      <w:color w:val="2E74B5"/>
      <w:sz w:val="32"/>
      <w:szCs w:val="32"/>
    </w:rPr>
  </w:style>
  <w:style w:type="character" w:styleId="Titre2Car">
    <w:name w:val="Titre 2 Car"/>
    <w:basedOn w:val="DefaultParagraphFont"/>
    <w:qFormat/>
    <w:rPr>
      <w:rFonts w:ascii="Calibri Light" w:hAnsi="Calibri Light"/>
      <w:color w:val="2E74B5"/>
      <w:sz w:val="26"/>
      <w:szCs w:val="26"/>
    </w:rPr>
  </w:style>
  <w:style w:type="character" w:styleId="Titre3Car">
    <w:name w:val="Titre 3 Car"/>
    <w:basedOn w:val="DefaultParagraphFont"/>
    <w:qFormat/>
    <w:rPr>
      <w:rFonts w:ascii="Calibri Light" w:hAnsi="Calibri Light"/>
      <w:color w:val="1F4D78"/>
      <w:sz w:val="24"/>
      <w:szCs w:val="24"/>
    </w:rPr>
  </w:style>
  <w:style w:type="character" w:styleId="SansinterligneCar">
    <w:name w:val="Sans interligne Car"/>
    <w:basedOn w:val="DefaultParagraphFont"/>
    <w:qFormat/>
    <w:rPr>
      <w:lang w:eastAsia="fr-FR"/>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LienInternet">
    <w:name w:val="Lien Internet"/>
    <w:basedOn w:val="DefaultParagraphFont"/>
    <w:rPr>
      <w:color w:val="0563C1"/>
      <w:u w:val="single"/>
      <w:lang w:val="zxx" w:eastAsia="zxx" w:bidi="zxx"/>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Sautdindex">
    <w:name w:val="Saut d'index"/>
    <w:qFormat/>
    <w:rPr/>
  </w:style>
  <w:style w:type="paragraph" w:styleId="Titre">
    <w:name w:val="Titre"/>
    <w:basedOn w:val="Normal"/>
    <w:next w:val="Corpsdetexte"/>
    <w:qFormat/>
    <w:pPr>
      <w:keepNext w:val="true"/>
      <w:spacing w:before="240" w:after="120"/>
    </w:pPr>
    <w:rPr>
      <w:rFonts w:ascii="Arial" w:hAnsi="Arial" w:eastAsia="Microsoft YaHei" w:cs="Arial"/>
      <w:sz w:val="28"/>
      <w:szCs w:val="28"/>
    </w:rPr>
  </w:style>
  <w:style w:type="paragraph" w:styleId="Corpsdetexte">
    <w:name w:val="Body Text"/>
    <w:basedOn w:val="Normal"/>
    <w:pPr>
      <w:spacing w:before="0" w:after="12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numPr>
        <w:ilvl w:val="0"/>
        <w:numId w:val="0"/>
      </w:numPr>
      <w:ind w:left="720" w:right="0" w:hanging="0"/>
    </w:pPr>
    <w:rPr/>
  </w:style>
  <w:style w:type="paragraph" w:styleId="NoSpacing">
    <w:name w:val="No Spacing"/>
    <w:qFormat/>
    <w:pPr>
      <w:widowControl/>
      <w:numPr>
        <w:ilvl w:val="0"/>
        <w:numId w:val="0"/>
      </w:numPr>
      <w:suppressAutoHyphens w:val="true"/>
      <w:overflowPunct w:val="true"/>
      <w:bidi w:val="0"/>
      <w:spacing w:lineRule="auto" w:line="240" w:before="0" w:after="0"/>
      <w:jc w:val="left"/>
    </w:pPr>
    <w:rPr>
      <w:rFonts w:ascii="Calibri" w:hAnsi="Calibri" w:eastAsia="SimSun" w:cs="Calibri"/>
      <w:color w:val="auto"/>
      <w:kern w:val="0"/>
      <w:sz w:val="22"/>
      <w:szCs w:val="22"/>
      <w:lang w:val="fr-FR" w:eastAsia="fr-FR" w:bidi="ar-SA"/>
    </w:rPr>
  </w:style>
  <w:style w:type="paragraph" w:styleId="Entteetpieddepage">
    <w:name w:val="En-tête et pied de page"/>
    <w:basedOn w:val="Normal"/>
    <w:qFormat/>
    <w:pPr>
      <w:suppressLineNumbers/>
      <w:tabs>
        <w:tab w:val="clear" w:pos="708"/>
        <w:tab w:val="center" w:pos="4819" w:leader="none"/>
        <w:tab w:val="right" w:pos="9638" w:leader="none"/>
      </w:tabs>
    </w:pPr>
    <w:rPr/>
  </w:style>
  <w:style w:type="paragraph" w:styleId="Entte">
    <w:name w:val="Header"/>
    <w:basedOn w:val="Normal"/>
    <w:pPr>
      <w:numPr>
        <w:ilvl w:val="0"/>
        <w:numId w:val="0"/>
      </w:numPr>
      <w:suppressLineNumbers/>
      <w:tabs>
        <w:tab w:val="clear" w:pos="708"/>
        <w:tab w:val="center" w:pos="4536" w:leader="none"/>
        <w:tab w:val="right" w:pos="9072" w:leader="none"/>
      </w:tabs>
      <w:spacing w:lineRule="auto" w:line="240" w:before="0" w:after="0"/>
    </w:pPr>
    <w:rPr/>
  </w:style>
  <w:style w:type="paragraph" w:styleId="Pieddepage">
    <w:name w:val="Footer"/>
    <w:basedOn w:val="Normal"/>
    <w:pPr>
      <w:numPr>
        <w:ilvl w:val="0"/>
        <w:numId w:val="0"/>
      </w:numPr>
      <w:suppressLineNumbers/>
      <w:tabs>
        <w:tab w:val="clear" w:pos="708"/>
        <w:tab w:val="center" w:pos="4536" w:leader="none"/>
        <w:tab w:val="right" w:pos="9072" w:leader="none"/>
      </w:tabs>
      <w:spacing w:lineRule="auto" w:line="240" w:before="0" w:after="0"/>
    </w:pPr>
    <w:rPr/>
  </w:style>
  <w:style w:type="paragraph" w:styleId="Indexlexicaltitre">
    <w:name w:val="Index Heading"/>
    <w:basedOn w:val="Titre"/>
    <w:pPr>
      <w:suppressLineNumbers/>
      <w:ind w:left="0" w:right="0" w:hanging="0"/>
    </w:pPr>
    <w:rPr>
      <w:b/>
      <w:bCs/>
      <w:sz w:val="32"/>
      <w:szCs w:val="32"/>
    </w:rPr>
  </w:style>
  <w:style w:type="paragraph" w:styleId="TOAHeading">
    <w:name w:val="TOA Heading"/>
    <w:basedOn w:val="Titre1"/>
    <w:qFormat/>
    <w:pPr>
      <w:numPr>
        <w:ilvl w:val="0"/>
        <w:numId w:val="0"/>
      </w:numPr>
      <w:suppressLineNumbers/>
    </w:pPr>
    <w:rPr>
      <w:b/>
      <w:bCs/>
      <w:sz w:val="32"/>
      <w:szCs w:val="32"/>
      <w:lang w:eastAsia="fr-FR"/>
    </w:rPr>
  </w:style>
  <w:style w:type="paragraph" w:styleId="Tabledesmatiresniveau1">
    <w:name w:val="TOC 1"/>
    <w:basedOn w:val="Normal"/>
    <w:pPr>
      <w:numPr>
        <w:ilvl w:val="0"/>
        <w:numId w:val="0"/>
      </w:numPr>
      <w:tabs>
        <w:tab w:val="clear" w:pos="708"/>
        <w:tab w:val="right" w:pos="9638" w:leader="dot"/>
      </w:tabs>
      <w:spacing w:before="0" w:after="100"/>
      <w:ind w:left="0" w:right="0" w:hanging="0"/>
    </w:pPr>
    <w:rPr/>
  </w:style>
  <w:style w:type="paragraph" w:styleId="Tabledesmatiresniveau2">
    <w:name w:val="TOC 2"/>
    <w:basedOn w:val="Normal"/>
    <w:pPr>
      <w:numPr>
        <w:ilvl w:val="0"/>
        <w:numId w:val="0"/>
      </w:numPr>
      <w:tabs>
        <w:tab w:val="clear" w:pos="708"/>
        <w:tab w:val="right" w:pos="9355" w:leader="dot"/>
      </w:tabs>
      <w:spacing w:before="0" w:after="100"/>
      <w:ind w:left="220" w:right="0" w:hanging="0"/>
    </w:pPr>
    <w:rPr/>
  </w:style>
  <w:style w:type="paragraph" w:styleId="Contenudetableau">
    <w:name w:val="Contenu de tableau"/>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610</TotalTime>
  <Application>LibreOffice/7.1.4.2$Windows_X86_64 LibreOffice_project/a529a4fab45b75fefc5b6226684193eb000654f6</Application>
  <AppVersion>15.0000</AppVersion>
  <Pages>9</Pages>
  <Words>715</Words>
  <Characters>3368</Characters>
  <CharactersWithSpaces>3963</CharactersWithSpaces>
  <Paragraphs>116</Paragraphs>
  <Company>SRVWDS01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2021-07-13T07:21:00Z</dcterms:created>
  <dc:creator>[Nom de l’auteur]</dc:creator>
  <dc:description/>
  <dc:language>fr-FR</dc:language>
  <cp:lastModifiedBy/>
  <dcterms:modified xsi:type="dcterms:W3CDTF">2022-01-28T11:18:35Z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