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611" w:rsidRDefault="00F12611" w:rsidP="00F1261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Assignment</w:t>
      </w:r>
    </w:p>
    <w:p w:rsidR="003D2C00" w:rsidRPr="00F12611" w:rsidRDefault="002D39CF" w:rsidP="00F1261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2611">
        <w:rPr>
          <w:rFonts w:ascii="Times New Roman" w:hAnsi="Times New Roman" w:cs="Times New Roman"/>
          <w:b/>
          <w:sz w:val="28"/>
          <w:szCs w:val="28"/>
        </w:rPr>
        <w:t>4. Take one domain and build business Understanding.</w:t>
      </w:r>
    </w:p>
    <w:p w:rsidR="002D39CF" w:rsidRPr="00F12611" w:rsidRDefault="002D39CF" w:rsidP="00F12611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12611">
        <w:rPr>
          <w:rFonts w:ascii="Times New Roman" w:hAnsi="Times New Roman" w:cs="Times New Roman"/>
          <w:b/>
          <w:sz w:val="26"/>
          <w:szCs w:val="26"/>
        </w:rPr>
        <w:t>Business Understanding in E-commerce Retail</w:t>
      </w: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1. Problem </w:t>
      </w:r>
      <w:proofErr w:type="gramStart"/>
      <w:r w:rsidRPr="002D39CF">
        <w:rPr>
          <w:rFonts w:ascii="Times New Roman" w:hAnsi="Times New Roman" w:cs="Times New Roman"/>
          <w:sz w:val="26"/>
          <w:szCs w:val="26"/>
        </w:rPr>
        <w:t>Statement :</w:t>
      </w:r>
      <w:proofErr w:type="gramEnd"/>
    </w:p>
    <w:p w:rsidR="002D39CF" w:rsidRPr="002D39CF" w:rsidRDefault="002D39CF" w:rsidP="00F126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Identify business problems or opportunities.</w:t>
      </w:r>
    </w:p>
    <w:p w:rsidR="002D39CF" w:rsidRPr="002D39CF" w:rsidRDefault="002D39CF" w:rsidP="00F126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Define the problem scope.</w:t>
      </w:r>
    </w:p>
    <w:p w:rsidR="002D39CF" w:rsidRPr="002D39CF" w:rsidRDefault="002D39CF" w:rsidP="00F126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Determine key stakeholders.</w:t>
      </w:r>
    </w:p>
    <w:p w:rsidR="002D39CF" w:rsidRPr="002D39CF" w:rsidRDefault="002D39CF" w:rsidP="00F126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Understand business goals.</w:t>
      </w:r>
    </w:p>
    <w:p w:rsidR="002D39CF" w:rsidRPr="002D39CF" w:rsidRDefault="002D39CF" w:rsidP="00F126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Analyze current processes.</w:t>
      </w:r>
    </w:p>
    <w:p w:rsidR="002D39CF" w:rsidRPr="002D39CF" w:rsidRDefault="002D39CF" w:rsidP="00F126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Identify pain points.</w:t>
      </w:r>
    </w:p>
    <w:p w:rsidR="002D39CF" w:rsidRPr="002D39CF" w:rsidRDefault="002D39CF" w:rsidP="00F126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Research industry trends.</w:t>
      </w:r>
    </w:p>
    <w:p w:rsidR="002D39CF" w:rsidRPr="002D39CF" w:rsidRDefault="002D39CF" w:rsidP="00F126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Assess competition.</w:t>
      </w:r>
    </w:p>
    <w:p w:rsidR="002D39CF" w:rsidRPr="002D39CF" w:rsidRDefault="002D39CF" w:rsidP="00F126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Define success metrics.</w:t>
      </w:r>
    </w:p>
    <w:p w:rsidR="002D39CF" w:rsidRPr="002D39CF" w:rsidRDefault="002D39CF" w:rsidP="00F126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Document the problem statement.</w:t>
      </w: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2. Business </w:t>
      </w:r>
      <w:proofErr w:type="gramStart"/>
      <w:r w:rsidRPr="002D39CF">
        <w:rPr>
          <w:rFonts w:ascii="Times New Roman" w:hAnsi="Times New Roman" w:cs="Times New Roman"/>
          <w:sz w:val="26"/>
          <w:szCs w:val="26"/>
        </w:rPr>
        <w:t>Objectives :</w:t>
      </w:r>
      <w:proofErr w:type="gramEnd"/>
    </w:p>
    <w:p w:rsidR="002D39CF" w:rsidRPr="002D39CF" w:rsidRDefault="002D39CF" w:rsidP="00F126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Define specific goals.</w:t>
      </w:r>
    </w:p>
    <w:p w:rsidR="002D39CF" w:rsidRPr="002D39CF" w:rsidRDefault="002D39CF" w:rsidP="00F126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Make goals measurable.</w:t>
      </w:r>
    </w:p>
    <w:p w:rsidR="002D39CF" w:rsidRPr="002D39CF" w:rsidRDefault="002D39CF" w:rsidP="00F126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Align with business strategy.</w:t>
      </w:r>
    </w:p>
    <w:p w:rsidR="002D39CF" w:rsidRPr="002D39CF" w:rsidRDefault="002D39CF" w:rsidP="00F126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Identify target metrics.</w:t>
      </w:r>
    </w:p>
    <w:p w:rsidR="002D39CF" w:rsidRPr="002D39CF" w:rsidRDefault="002D39CF" w:rsidP="00F126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Set realistic timelines.</w:t>
      </w:r>
    </w:p>
    <w:p w:rsidR="002D39CF" w:rsidRPr="002D39CF" w:rsidRDefault="002D39CF" w:rsidP="00F126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Prioritize objectives.</w:t>
      </w:r>
    </w:p>
    <w:p w:rsidR="002D39CF" w:rsidRPr="002D39CF" w:rsidRDefault="002D39CF" w:rsidP="00F126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Ensure stakeholder buy-in.</w:t>
      </w:r>
    </w:p>
    <w:p w:rsidR="002D39CF" w:rsidRPr="002D39CF" w:rsidRDefault="002D39CF" w:rsidP="00F126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Define KPIs.</w:t>
      </w:r>
    </w:p>
    <w:p w:rsidR="002D39CF" w:rsidRPr="002D39CF" w:rsidRDefault="002D39CF" w:rsidP="00F126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Establish a budget.</w:t>
      </w:r>
    </w:p>
    <w:p w:rsidR="002D39CF" w:rsidRPr="002D39CF" w:rsidRDefault="002D39CF" w:rsidP="00F126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Document objectives.</w:t>
      </w: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3. Data </w:t>
      </w:r>
      <w:proofErr w:type="gramStart"/>
      <w:r w:rsidRPr="002D39CF">
        <w:rPr>
          <w:rFonts w:ascii="Times New Roman" w:hAnsi="Times New Roman" w:cs="Times New Roman"/>
          <w:sz w:val="26"/>
          <w:szCs w:val="26"/>
        </w:rPr>
        <w:t>Understanding :</w:t>
      </w:r>
      <w:proofErr w:type="gramEnd"/>
    </w:p>
    <w:p w:rsidR="002D39CF" w:rsidRPr="002D39CF" w:rsidRDefault="002D39CF" w:rsidP="00F1261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Identify data sources.</w:t>
      </w:r>
    </w:p>
    <w:p w:rsidR="002D39CF" w:rsidRPr="002D39CF" w:rsidRDefault="002D39CF" w:rsidP="00F1261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Assess data quality.</w:t>
      </w:r>
    </w:p>
    <w:p w:rsidR="002D39CF" w:rsidRPr="002D39CF" w:rsidRDefault="002D39CF" w:rsidP="00F1261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lastRenderedPageBreak/>
        <w:t>Collect relevant data.</w:t>
      </w:r>
    </w:p>
    <w:p w:rsidR="002D39CF" w:rsidRPr="002D39CF" w:rsidRDefault="002D39CF" w:rsidP="00F1261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Explore data structure.</w:t>
      </w:r>
    </w:p>
    <w:p w:rsidR="002D39CF" w:rsidRPr="002D39CF" w:rsidRDefault="002D39CF" w:rsidP="00F1261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Analyze data distributions.</w:t>
      </w:r>
    </w:p>
    <w:p w:rsidR="002D39CF" w:rsidRPr="002D39CF" w:rsidRDefault="002D39CF" w:rsidP="00F1261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Identify data issues.</w:t>
      </w:r>
    </w:p>
    <w:p w:rsidR="002D39CF" w:rsidRPr="002D39CF" w:rsidRDefault="002D39CF" w:rsidP="00F1261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Document data insights.</w:t>
      </w:r>
    </w:p>
    <w:p w:rsidR="002D39CF" w:rsidRPr="002D39CF" w:rsidRDefault="002D39CF" w:rsidP="00F1261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Collaborate with data teams.</w:t>
      </w:r>
    </w:p>
    <w:p w:rsidR="002D39CF" w:rsidRPr="002D39CF" w:rsidRDefault="002D39CF" w:rsidP="00F1261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Ensure data security.</w:t>
      </w:r>
    </w:p>
    <w:p w:rsidR="002D39CF" w:rsidRPr="002D39CF" w:rsidRDefault="002D39CF" w:rsidP="00F1261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Prepare data summary.</w:t>
      </w: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4. Data </w:t>
      </w:r>
      <w:proofErr w:type="gramStart"/>
      <w:r w:rsidRPr="002D39CF">
        <w:rPr>
          <w:rFonts w:ascii="Times New Roman" w:hAnsi="Times New Roman" w:cs="Times New Roman"/>
          <w:sz w:val="26"/>
          <w:szCs w:val="26"/>
        </w:rPr>
        <w:t>Preparation :</w:t>
      </w:r>
      <w:proofErr w:type="gramEnd"/>
    </w:p>
    <w:p w:rsidR="002D39CF" w:rsidRPr="002D39CF" w:rsidRDefault="002D39CF" w:rsidP="00F126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Clean the data.</w:t>
      </w:r>
    </w:p>
    <w:p w:rsidR="002D39CF" w:rsidRPr="002D39CF" w:rsidRDefault="002D39CF" w:rsidP="00F126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Handle missing values.</w:t>
      </w:r>
    </w:p>
    <w:p w:rsidR="002D39CF" w:rsidRPr="002D39CF" w:rsidRDefault="002D39CF" w:rsidP="00F126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Remove duplicates.</w:t>
      </w:r>
    </w:p>
    <w:p w:rsidR="002D39CF" w:rsidRPr="002D39CF" w:rsidRDefault="002D39CF" w:rsidP="00F126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Transform data formats.</w:t>
      </w:r>
    </w:p>
    <w:p w:rsidR="002D39CF" w:rsidRPr="002D39CF" w:rsidRDefault="002D39CF" w:rsidP="00F126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Normalize data.</w:t>
      </w:r>
    </w:p>
    <w:p w:rsidR="002D39CF" w:rsidRPr="002D39CF" w:rsidRDefault="002D39CF" w:rsidP="00F126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Split data for modeling.</w:t>
      </w:r>
    </w:p>
    <w:p w:rsidR="002D39CF" w:rsidRPr="002D39CF" w:rsidRDefault="002D39CF" w:rsidP="00F126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Document transformations.</w:t>
      </w:r>
    </w:p>
    <w:p w:rsidR="002D39CF" w:rsidRPr="002D39CF" w:rsidRDefault="002D39CF" w:rsidP="00F126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Validate data quality.</w:t>
      </w:r>
    </w:p>
    <w:p w:rsidR="002D39CF" w:rsidRPr="002D39CF" w:rsidRDefault="002D39CF" w:rsidP="00F126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Ensure data consistency.</w:t>
      </w:r>
    </w:p>
    <w:p w:rsidR="002D39CF" w:rsidRPr="002D39CF" w:rsidRDefault="002D39CF" w:rsidP="00F126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Prepare data for modeling.</w:t>
      </w: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5. </w:t>
      </w:r>
      <w:proofErr w:type="gramStart"/>
      <w:r w:rsidRPr="002D39CF">
        <w:rPr>
          <w:rFonts w:ascii="Times New Roman" w:hAnsi="Times New Roman" w:cs="Times New Roman"/>
          <w:sz w:val="26"/>
          <w:szCs w:val="26"/>
        </w:rPr>
        <w:t>Modeling :</w:t>
      </w:r>
      <w:proofErr w:type="gramEnd"/>
    </w:p>
    <w:p w:rsidR="002D39CF" w:rsidRPr="002D39CF" w:rsidRDefault="002D39CF" w:rsidP="00F126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Select appropriate models.</w:t>
      </w:r>
    </w:p>
    <w:p w:rsidR="002D39CF" w:rsidRPr="002D39CF" w:rsidRDefault="002D39CF" w:rsidP="00F126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Train models.</w:t>
      </w:r>
    </w:p>
    <w:p w:rsidR="002D39CF" w:rsidRPr="002D39CF" w:rsidRDefault="002D39CF" w:rsidP="00F126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Tune </w:t>
      </w:r>
      <w:proofErr w:type="spellStart"/>
      <w:r w:rsidRPr="002D39CF">
        <w:rPr>
          <w:rFonts w:ascii="Times New Roman" w:hAnsi="Times New Roman" w:cs="Times New Roman"/>
          <w:sz w:val="26"/>
          <w:szCs w:val="26"/>
        </w:rPr>
        <w:t>hyperparameters</w:t>
      </w:r>
      <w:proofErr w:type="spellEnd"/>
      <w:r w:rsidRPr="002D39CF">
        <w:rPr>
          <w:rFonts w:ascii="Times New Roman" w:hAnsi="Times New Roman" w:cs="Times New Roman"/>
          <w:sz w:val="26"/>
          <w:szCs w:val="26"/>
        </w:rPr>
        <w:t>.</w:t>
      </w:r>
    </w:p>
    <w:p w:rsidR="002D39CF" w:rsidRPr="002D39CF" w:rsidRDefault="002D39CF" w:rsidP="00F126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Evaluate model performance.</w:t>
      </w:r>
    </w:p>
    <w:p w:rsidR="002D39CF" w:rsidRPr="002D39CF" w:rsidRDefault="002D39CF" w:rsidP="00F126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Compare models.</w:t>
      </w:r>
    </w:p>
    <w:p w:rsidR="002D39CF" w:rsidRPr="002D39CF" w:rsidRDefault="002D39CF" w:rsidP="00F126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Select the best model.</w:t>
      </w:r>
    </w:p>
    <w:p w:rsidR="002D39CF" w:rsidRPr="002D39CF" w:rsidRDefault="002D39CF" w:rsidP="00F126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Validate assumptions.</w:t>
      </w:r>
    </w:p>
    <w:p w:rsidR="002D39CF" w:rsidRPr="002D39CF" w:rsidRDefault="002D39CF" w:rsidP="00F126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Address </w:t>
      </w:r>
      <w:proofErr w:type="spellStart"/>
      <w:r w:rsidRPr="002D39CF">
        <w:rPr>
          <w:rFonts w:ascii="Times New Roman" w:hAnsi="Times New Roman" w:cs="Times New Roman"/>
          <w:sz w:val="26"/>
          <w:szCs w:val="26"/>
        </w:rPr>
        <w:t>overfitting</w:t>
      </w:r>
      <w:proofErr w:type="spellEnd"/>
      <w:r w:rsidRPr="002D39CF">
        <w:rPr>
          <w:rFonts w:ascii="Times New Roman" w:hAnsi="Times New Roman" w:cs="Times New Roman"/>
          <w:sz w:val="26"/>
          <w:szCs w:val="26"/>
        </w:rPr>
        <w:t>.</w:t>
      </w:r>
    </w:p>
    <w:p w:rsidR="002D39CF" w:rsidRPr="002D39CF" w:rsidRDefault="002D39CF" w:rsidP="00F126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Document model details.</w:t>
      </w:r>
    </w:p>
    <w:p w:rsidR="002D39CF" w:rsidRPr="002D39CF" w:rsidRDefault="002D39CF" w:rsidP="00F126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Prepare model deployment.</w:t>
      </w: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6. Evaluation </w:t>
      </w:r>
    </w:p>
    <w:p w:rsidR="002D39CF" w:rsidRPr="002D39CF" w:rsidRDefault="002D39CF" w:rsidP="00F1261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Define evaluation metrics.</w:t>
      </w:r>
    </w:p>
    <w:p w:rsidR="002D39CF" w:rsidRPr="002D39CF" w:rsidRDefault="002D39CF" w:rsidP="00F1261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Assess model performance.</w:t>
      </w:r>
    </w:p>
    <w:p w:rsidR="002D39CF" w:rsidRPr="002D39CF" w:rsidRDefault="002D39CF" w:rsidP="00F1261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Compare to benchmarks.</w:t>
      </w:r>
    </w:p>
    <w:p w:rsidR="002D39CF" w:rsidRPr="002D39CF" w:rsidRDefault="002D39CF" w:rsidP="00F1261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Evaluate business impact.</w:t>
      </w:r>
    </w:p>
    <w:p w:rsidR="002D39CF" w:rsidRPr="002D39CF" w:rsidRDefault="002D39CF" w:rsidP="00F1261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Conduct sensitivity analysis.</w:t>
      </w:r>
    </w:p>
    <w:p w:rsidR="002D39CF" w:rsidRPr="002D39CF" w:rsidRDefault="002D39CF" w:rsidP="00F1261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Identify risks.</w:t>
      </w:r>
    </w:p>
    <w:p w:rsidR="002D39CF" w:rsidRPr="002D39CF" w:rsidRDefault="002D39CF" w:rsidP="00F1261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Document results.</w:t>
      </w:r>
    </w:p>
    <w:p w:rsidR="002D39CF" w:rsidRPr="002D39CF" w:rsidRDefault="002D39CF" w:rsidP="00F1261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Prepare for deployment.</w:t>
      </w:r>
    </w:p>
    <w:p w:rsidR="002D39CF" w:rsidRPr="002D39CF" w:rsidRDefault="002D39CF" w:rsidP="00F1261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Get stakeholder feedback.</w:t>
      </w:r>
    </w:p>
    <w:p w:rsidR="002D39CF" w:rsidRPr="002D39CF" w:rsidRDefault="002D39CF" w:rsidP="00F1261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Refine the model.</w:t>
      </w: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7. </w:t>
      </w:r>
      <w:proofErr w:type="gramStart"/>
      <w:r w:rsidRPr="002D39CF">
        <w:rPr>
          <w:rFonts w:ascii="Times New Roman" w:hAnsi="Times New Roman" w:cs="Times New Roman"/>
          <w:sz w:val="26"/>
          <w:szCs w:val="26"/>
        </w:rPr>
        <w:t>Deployment :</w:t>
      </w:r>
      <w:proofErr w:type="gramEnd"/>
    </w:p>
    <w:p w:rsidR="002D39CF" w:rsidRPr="002D39CF" w:rsidRDefault="002D39CF" w:rsidP="00F126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Plan deployment.</w:t>
      </w:r>
    </w:p>
    <w:p w:rsidR="002D39CF" w:rsidRPr="002D39CF" w:rsidRDefault="002D39CF" w:rsidP="00F126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Integrate with systems.</w:t>
      </w:r>
    </w:p>
    <w:p w:rsidR="002D39CF" w:rsidRPr="002D39CF" w:rsidRDefault="002D39CF" w:rsidP="00F126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Deploy the model.</w:t>
      </w:r>
    </w:p>
    <w:p w:rsidR="002D39CF" w:rsidRPr="002D39CF" w:rsidRDefault="002D39CF" w:rsidP="00F126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Monitor performance.</w:t>
      </w:r>
    </w:p>
    <w:p w:rsidR="002D39CF" w:rsidRPr="002D39CF" w:rsidRDefault="002D39CF" w:rsidP="00F126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Ensure scalability.</w:t>
      </w:r>
    </w:p>
    <w:p w:rsidR="002D39CF" w:rsidRPr="002D39CF" w:rsidRDefault="002D39CF" w:rsidP="00F126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Address issues.</w:t>
      </w:r>
    </w:p>
    <w:p w:rsidR="002D39CF" w:rsidRPr="002D39CF" w:rsidRDefault="002D39CF" w:rsidP="00F126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Document deployment.</w:t>
      </w:r>
    </w:p>
    <w:p w:rsidR="002D39CF" w:rsidRPr="002D39CF" w:rsidRDefault="002D39CF" w:rsidP="00F126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Train users.</w:t>
      </w:r>
    </w:p>
    <w:p w:rsidR="002D39CF" w:rsidRPr="002D39CF" w:rsidRDefault="002D39CF" w:rsidP="00F126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Communicate changes.</w:t>
      </w:r>
    </w:p>
    <w:p w:rsidR="002D39CF" w:rsidRPr="002D39CF" w:rsidRDefault="002D39CF" w:rsidP="00F126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Review deployment.</w:t>
      </w: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8. </w:t>
      </w:r>
      <w:proofErr w:type="gramStart"/>
      <w:r w:rsidRPr="002D39CF">
        <w:rPr>
          <w:rFonts w:ascii="Times New Roman" w:hAnsi="Times New Roman" w:cs="Times New Roman"/>
          <w:sz w:val="26"/>
          <w:szCs w:val="26"/>
        </w:rPr>
        <w:t>Maintenance :</w:t>
      </w:r>
      <w:proofErr w:type="gramEnd"/>
    </w:p>
    <w:p w:rsidR="002D39CF" w:rsidRPr="002D39CF" w:rsidRDefault="002D39CF" w:rsidP="00F126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Monitor model performance.</w:t>
      </w:r>
    </w:p>
    <w:p w:rsidR="002D39CF" w:rsidRPr="002D39CF" w:rsidRDefault="002D39CF" w:rsidP="00F126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Collect new data.</w:t>
      </w:r>
    </w:p>
    <w:p w:rsidR="002D39CF" w:rsidRPr="002D39CF" w:rsidRDefault="002D39CF" w:rsidP="00F126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Retrain models.</w:t>
      </w:r>
    </w:p>
    <w:p w:rsidR="002D39CF" w:rsidRPr="002D39CF" w:rsidRDefault="002D39CF" w:rsidP="00F126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Update deployment.</w:t>
      </w:r>
    </w:p>
    <w:p w:rsidR="002D39CF" w:rsidRPr="002D39CF" w:rsidRDefault="002D39CF" w:rsidP="00F126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Address issues.</w:t>
      </w:r>
    </w:p>
    <w:p w:rsidR="002D39CF" w:rsidRPr="002D39CF" w:rsidRDefault="002D39CF" w:rsidP="00F126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lastRenderedPageBreak/>
        <w:t>Review business impact.</w:t>
      </w:r>
    </w:p>
    <w:p w:rsidR="002D39CF" w:rsidRPr="002D39CF" w:rsidRDefault="002D39CF" w:rsidP="00F126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Document changes.</w:t>
      </w:r>
    </w:p>
    <w:p w:rsidR="002D39CF" w:rsidRPr="002D39CF" w:rsidRDefault="002D39CF" w:rsidP="00F126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Communicate updates.</w:t>
      </w:r>
    </w:p>
    <w:p w:rsidR="002D39CF" w:rsidRPr="002D39CF" w:rsidRDefault="002D39CF" w:rsidP="00F126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Plan for future improvements.</w:t>
      </w:r>
    </w:p>
    <w:p w:rsidR="002D39CF" w:rsidRPr="002D39CF" w:rsidRDefault="002D39CF" w:rsidP="00F126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Ensure ongoing support.</w:t>
      </w:r>
    </w:p>
    <w:p w:rsidR="002D39CF" w:rsidRPr="002D39CF" w:rsidRDefault="002D39CF" w:rsidP="00F12611">
      <w:pPr>
        <w:tabs>
          <w:tab w:val="left" w:pos="165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ab/>
      </w: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9. Stakeholder Communication </w:t>
      </w:r>
    </w:p>
    <w:p w:rsidR="002D39CF" w:rsidRPr="002D39CF" w:rsidRDefault="002D39CF" w:rsidP="00F1261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Identify stakeholders.</w:t>
      </w:r>
    </w:p>
    <w:p w:rsidR="002D39CF" w:rsidRPr="002D39CF" w:rsidRDefault="002D39CF" w:rsidP="00F1261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Define communication plan</w:t>
      </w:r>
    </w:p>
    <w:p w:rsidR="002D39CF" w:rsidRPr="002D39CF" w:rsidRDefault="002D39CF" w:rsidP="00F1261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Share insights.</w:t>
      </w:r>
    </w:p>
    <w:p w:rsidR="002D39CF" w:rsidRPr="002D39CF" w:rsidRDefault="002D39CF" w:rsidP="00F1261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Report results.</w:t>
      </w:r>
    </w:p>
    <w:p w:rsidR="002D39CF" w:rsidRPr="002D39CF" w:rsidRDefault="002D39CF" w:rsidP="00F1261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Get feedback.</w:t>
      </w:r>
    </w:p>
    <w:p w:rsidR="002D39CF" w:rsidRPr="002D39CF" w:rsidRDefault="002D39CF" w:rsidP="00F1261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Address concerns.</w:t>
      </w:r>
    </w:p>
    <w:p w:rsidR="002D39CF" w:rsidRPr="002D39CF" w:rsidRDefault="002D39CF" w:rsidP="00F1261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Collaborate on next steps.</w:t>
      </w:r>
    </w:p>
    <w:p w:rsidR="002D39CF" w:rsidRPr="002D39CF" w:rsidRDefault="002D39CF" w:rsidP="00F1261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Document communication.</w:t>
      </w:r>
    </w:p>
    <w:p w:rsidR="002D39CF" w:rsidRPr="002D39CF" w:rsidRDefault="002D39CF" w:rsidP="00F1261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Ensure transparency.</w:t>
      </w:r>
    </w:p>
    <w:p w:rsidR="002D39CF" w:rsidRPr="002D39CF" w:rsidRDefault="002D39CF" w:rsidP="00F1261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Build stakeholder buy-in.</w:t>
      </w:r>
    </w:p>
    <w:p w:rsidR="002D39CF" w:rsidRPr="002D39CF" w:rsidRDefault="002D39CF" w:rsidP="00F12611">
      <w:pPr>
        <w:tabs>
          <w:tab w:val="left" w:pos="216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ab/>
      </w:r>
    </w:p>
    <w:p w:rsidR="002D39CF" w:rsidRPr="002D39CF" w:rsidRDefault="002D39CF" w:rsidP="00F12611">
      <w:p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 xml:space="preserve">10. Review and </w:t>
      </w:r>
      <w:proofErr w:type="gramStart"/>
      <w:r w:rsidRPr="002D39CF">
        <w:rPr>
          <w:rFonts w:ascii="Times New Roman" w:hAnsi="Times New Roman" w:cs="Times New Roman"/>
          <w:sz w:val="26"/>
          <w:szCs w:val="26"/>
        </w:rPr>
        <w:t>Refine :</w:t>
      </w:r>
      <w:proofErr w:type="gramEnd"/>
    </w:p>
    <w:p w:rsidR="002D39CF" w:rsidRPr="002D39CF" w:rsidRDefault="002D39CF" w:rsidP="00F1261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Review project outcomes.</w:t>
      </w:r>
    </w:p>
    <w:p w:rsidR="002D39CF" w:rsidRPr="002D39CF" w:rsidRDefault="002D39CF" w:rsidP="00F1261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Assess business impact.</w:t>
      </w:r>
    </w:p>
    <w:p w:rsidR="002D39CF" w:rsidRPr="002D39CF" w:rsidRDefault="002D39CF" w:rsidP="00F1261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Identify successes.</w:t>
      </w:r>
    </w:p>
    <w:p w:rsidR="002D39CF" w:rsidRPr="002D39CF" w:rsidRDefault="002D39CF" w:rsidP="00F1261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Identify areas for improvement.</w:t>
      </w:r>
    </w:p>
    <w:p w:rsidR="002D39CF" w:rsidRPr="002D39CF" w:rsidRDefault="002D39CF" w:rsidP="00F1261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Refine processes.</w:t>
      </w:r>
    </w:p>
    <w:p w:rsidR="002D39CF" w:rsidRPr="002D39CF" w:rsidRDefault="002D39CF" w:rsidP="00F1261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Document lessons learned.</w:t>
      </w:r>
    </w:p>
    <w:p w:rsidR="002D39CF" w:rsidRPr="002D39CF" w:rsidRDefault="002D39CF" w:rsidP="00F1261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Share knowledge.</w:t>
      </w:r>
    </w:p>
    <w:p w:rsidR="002D39CF" w:rsidRPr="002D39CF" w:rsidRDefault="002D39CF" w:rsidP="00F1261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Plan for future projects.</w:t>
      </w:r>
    </w:p>
    <w:p w:rsidR="002D39CF" w:rsidRPr="002D39CF" w:rsidRDefault="002D39CF" w:rsidP="00F1261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Evaluate ROI.</w:t>
      </w:r>
    </w:p>
    <w:p w:rsidR="002D39CF" w:rsidRPr="002D39CF" w:rsidRDefault="002D39CF" w:rsidP="00F1261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39CF">
        <w:rPr>
          <w:rFonts w:ascii="Times New Roman" w:hAnsi="Times New Roman" w:cs="Times New Roman"/>
          <w:sz w:val="26"/>
          <w:szCs w:val="26"/>
        </w:rPr>
        <w:t>Continuously improve.</w:t>
      </w:r>
    </w:p>
    <w:sectPr w:rsidR="002D39CF" w:rsidRPr="002D39CF" w:rsidSect="002D39CF">
      <w:footerReference w:type="default" r:id="rId7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3D35" w:rsidRDefault="003E3D35" w:rsidP="00F12611">
      <w:pPr>
        <w:spacing w:after="0" w:line="240" w:lineRule="auto"/>
      </w:pPr>
      <w:r>
        <w:separator/>
      </w:r>
    </w:p>
  </w:endnote>
  <w:endnote w:type="continuationSeparator" w:id="0">
    <w:p w:rsidR="003E3D35" w:rsidRDefault="003E3D35" w:rsidP="00F12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1073435"/>
      <w:docPartObj>
        <w:docPartGallery w:val="Page Numbers (Bottom of Page)"/>
        <w:docPartUnique/>
      </w:docPartObj>
    </w:sdtPr>
    <w:sdtContent>
      <w:p w:rsidR="00F12611" w:rsidRDefault="00F12611"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F12611" w:rsidRDefault="00F1261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3D35" w:rsidRDefault="003E3D35" w:rsidP="00F12611">
      <w:pPr>
        <w:spacing w:after="0" w:line="240" w:lineRule="auto"/>
      </w:pPr>
      <w:r>
        <w:separator/>
      </w:r>
    </w:p>
  </w:footnote>
  <w:footnote w:type="continuationSeparator" w:id="0">
    <w:p w:rsidR="003E3D35" w:rsidRDefault="003E3D35" w:rsidP="00F126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806A4"/>
    <w:multiLevelType w:val="hybridMultilevel"/>
    <w:tmpl w:val="3806B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25237"/>
    <w:multiLevelType w:val="hybridMultilevel"/>
    <w:tmpl w:val="A51A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207819"/>
    <w:multiLevelType w:val="hybridMultilevel"/>
    <w:tmpl w:val="65841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2768EB"/>
    <w:multiLevelType w:val="hybridMultilevel"/>
    <w:tmpl w:val="B0EA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4F2ED8"/>
    <w:multiLevelType w:val="hybridMultilevel"/>
    <w:tmpl w:val="AF04B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307D0E"/>
    <w:multiLevelType w:val="hybridMultilevel"/>
    <w:tmpl w:val="BBC29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951F93"/>
    <w:multiLevelType w:val="hybridMultilevel"/>
    <w:tmpl w:val="06041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617AF3"/>
    <w:multiLevelType w:val="hybridMultilevel"/>
    <w:tmpl w:val="22B4D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280BF4"/>
    <w:multiLevelType w:val="hybridMultilevel"/>
    <w:tmpl w:val="DB90C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82436A"/>
    <w:multiLevelType w:val="hybridMultilevel"/>
    <w:tmpl w:val="76FC3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E55333"/>
    <w:multiLevelType w:val="hybridMultilevel"/>
    <w:tmpl w:val="3078E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0D68EB"/>
    <w:multiLevelType w:val="hybridMultilevel"/>
    <w:tmpl w:val="A3826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5153DA"/>
    <w:multiLevelType w:val="hybridMultilevel"/>
    <w:tmpl w:val="4BBCED50"/>
    <w:lvl w:ilvl="0" w:tplc="038AFF56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>
    <w:nsid w:val="49D07E86"/>
    <w:multiLevelType w:val="hybridMultilevel"/>
    <w:tmpl w:val="D1CC0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DC56BE"/>
    <w:multiLevelType w:val="hybridMultilevel"/>
    <w:tmpl w:val="E9FAD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F306C0"/>
    <w:multiLevelType w:val="hybridMultilevel"/>
    <w:tmpl w:val="3A007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A17D3B"/>
    <w:multiLevelType w:val="hybridMultilevel"/>
    <w:tmpl w:val="24564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D8713B"/>
    <w:multiLevelType w:val="hybridMultilevel"/>
    <w:tmpl w:val="74B2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366477"/>
    <w:multiLevelType w:val="hybridMultilevel"/>
    <w:tmpl w:val="6C266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695B62"/>
    <w:multiLevelType w:val="hybridMultilevel"/>
    <w:tmpl w:val="FF3A1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9"/>
  </w:num>
  <w:num w:numId="5">
    <w:abstractNumId w:val="5"/>
  </w:num>
  <w:num w:numId="6">
    <w:abstractNumId w:val="6"/>
  </w:num>
  <w:num w:numId="7">
    <w:abstractNumId w:val="16"/>
  </w:num>
  <w:num w:numId="8">
    <w:abstractNumId w:val="19"/>
  </w:num>
  <w:num w:numId="9">
    <w:abstractNumId w:val="7"/>
  </w:num>
  <w:num w:numId="10">
    <w:abstractNumId w:val="8"/>
  </w:num>
  <w:num w:numId="11">
    <w:abstractNumId w:val="17"/>
  </w:num>
  <w:num w:numId="12">
    <w:abstractNumId w:val="15"/>
  </w:num>
  <w:num w:numId="13">
    <w:abstractNumId w:val="3"/>
  </w:num>
  <w:num w:numId="14">
    <w:abstractNumId w:val="13"/>
  </w:num>
  <w:num w:numId="15">
    <w:abstractNumId w:val="14"/>
  </w:num>
  <w:num w:numId="16">
    <w:abstractNumId w:val="11"/>
  </w:num>
  <w:num w:numId="17">
    <w:abstractNumId w:val="4"/>
  </w:num>
  <w:num w:numId="18">
    <w:abstractNumId w:val="12"/>
  </w:num>
  <w:num w:numId="19">
    <w:abstractNumId w:val="10"/>
  </w:num>
  <w:num w:numId="2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39CF"/>
    <w:rsid w:val="002D39CF"/>
    <w:rsid w:val="003D2C00"/>
    <w:rsid w:val="003E3D35"/>
    <w:rsid w:val="00F126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C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9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12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2611"/>
  </w:style>
  <w:style w:type="paragraph" w:styleId="Footer">
    <w:name w:val="footer"/>
    <w:basedOn w:val="Normal"/>
    <w:link w:val="FooterChar"/>
    <w:uiPriority w:val="99"/>
    <w:unhideWhenUsed/>
    <w:rsid w:val="00F12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6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Bhoomika SS</dc:creator>
  <cp:lastModifiedBy>Bhoomika SS</cp:lastModifiedBy>
  <cp:revision>1</cp:revision>
  <dcterms:created xsi:type="dcterms:W3CDTF">2026-02-21T13:03:00Z</dcterms:created>
  <dcterms:modified xsi:type="dcterms:W3CDTF">2026-02-21T13:15:00Z</dcterms:modified>
</cp:coreProperties>
</file>