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87D6F" w14:textId="6F2F1C3C" w:rsidR="00FD42B1" w:rsidRDefault="00FD42B1" w:rsidP="00FD42B1">
      <w:r>
        <w:t xml:space="preserve">Utpatti Vidhi – </w:t>
      </w:r>
      <w:r w:rsidRPr="00470777">
        <w:rPr>
          <w:highlight w:val="yellow"/>
        </w:rPr>
        <w:t>A chair is an important piece of furniture for any school or office.</w:t>
      </w:r>
    </w:p>
    <w:p w14:paraId="2A3A1D39" w14:textId="77777777" w:rsidR="00FD42B1" w:rsidRDefault="00FD42B1" w:rsidP="00FD42B1">
      <w:pPr>
        <w:rPr>
          <w:highlight w:val="magenta"/>
        </w:rPr>
      </w:pPr>
      <w:r>
        <w:t xml:space="preserve">Viniyog Vidhi – </w:t>
      </w:r>
      <w:r w:rsidRPr="00732E33">
        <w:rPr>
          <w:highlight w:val="magenta"/>
        </w:rPr>
        <w:t xml:space="preserve">The design of a chair is very important. </w:t>
      </w:r>
    </w:p>
    <w:p w14:paraId="507B4906" w14:textId="77777777" w:rsidR="00FD42B1" w:rsidRDefault="00FD42B1" w:rsidP="00FD42B1">
      <w:pPr>
        <w:rPr>
          <w:highlight w:val="magenta"/>
        </w:rPr>
      </w:pPr>
      <w:r w:rsidRPr="00732E33">
        <w:rPr>
          <w:highlight w:val="magenta"/>
        </w:rPr>
        <w:t>The chair sho</w:t>
      </w:r>
      <w:r w:rsidRPr="00470777">
        <w:rPr>
          <w:highlight w:val="magenta"/>
        </w:rPr>
        <w:t xml:space="preserve">uld be comfortable and provide good support for the user. </w:t>
      </w:r>
    </w:p>
    <w:p w14:paraId="28A24FA3" w14:textId="127FEB87" w:rsidR="00FD42B1" w:rsidRDefault="00FD42B1" w:rsidP="00FD42B1">
      <w:r w:rsidRPr="00470777">
        <w:rPr>
          <w:highlight w:val="magenta"/>
        </w:rPr>
        <w:t>It is also important that the chair is stable and will not tip over easily.</w:t>
      </w:r>
    </w:p>
    <w:p w14:paraId="1013A0C5" w14:textId="5C90A480" w:rsidR="00FD42B1" w:rsidRDefault="00FD42B1" w:rsidP="00FD42B1">
      <w:r w:rsidRPr="00A150D6">
        <w:rPr>
          <w:highlight w:val="magenta"/>
        </w:rPr>
        <w:t>It should be strong, comfortable and perfect to withstand the requirements.</w:t>
      </w:r>
    </w:p>
    <w:p w14:paraId="3DF96ADB" w14:textId="314635DB" w:rsidR="00FD42B1" w:rsidRDefault="00FD42B1" w:rsidP="00FD42B1">
      <w:r>
        <w:t xml:space="preserve">Prayog Vidhi – </w:t>
      </w:r>
      <w:r w:rsidRPr="00470777">
        <w:rPr>
          <w:highlight w:val="red"/>
        </w:rPr>
        <w:t>In many schools, students are required to bring their own chairs to class.</w:t>
      </w:r>
      <w:r w:rsidRPr="00470777">
        <w:t xml:space="preserve"> </w:t>
      </w:r>
    </w:p>
    <w:p w14:paraId="17FCCFF2" w14:textId="77777777" w:rsidR="00FD42B1" w:rsidRDefault="00FD42B1" w:rsidP="00FD42B1">
      <w:pPr>
        <w:rPr>
          <w:highlight w:val="red"/>
        </w:rPr>
      </w:pPr>
      <w:r w:rsidRPr="00E86D79">
        <w:rPr>
          <w:highlight w:val="red"/>
        </w:rPr>
        <w:t xml:space="preserve">It is also important to consider the environment in which the chair will be used. </w:t>
      </w:r>
    </w:p>
    <w:p w14:paraId="72B1FF80" w14:textId="0E9F7FF7" w:rsidR="00FD42B1" w:rsidRDefault="00FD42B1" w:rsidP="00FD42B1">
      <w:r w:rsidRPr="00E86D79">
        <w:rPr>
          <w:highlight w:val="red"/>
        </w:rPr>
        <w:t>If the chair is to be used in a school, it should be able to withstand the wear and tear of daily use.</w:t>
      </w:r>
      <w:r w:rsidRPr="003230AE">
        <w:t xml:space="preserve"> </w:t>
      </w:r>
    </w:p>
    <w:p w14:paraId="2F82C67F" w14:textId="53BD58F7" w:rsidR="00FD42B1" w:rsidRDefault="00FD42B1" w:rsidP="00FD42B1">
      <w:r>
        <w:t xml:space="preserve">Adhikar Vidhi – </w:t>
      </w:r>
      <w:r w:rsidRPr="00470777">
        <w:rPr>
          <w:highlight w:val="lightGray"/>
        </w:rPr>
        <w:t>It is important to choose a chair that is best suited for the individual’s needs. Some people prefer a soft, comfortable chair, while others prefer a more sturdy, hard-backed chair.</w:t>
      </w:r>
      <w:r>
        <w:t xml:space="preserve"> </w:t>
      </w:r>
    </w:p>
    <w:p w14:paraId="3E9A856A" w14:textId="48FD15E3" w:rsidR="00FD42B1" w:rsidRDefault="00FD42B1" w:rsidP="00FD42B1">
      <w:r w:rsidRPr="00A150D6">
        <w:rPr>
          <w:highlight w:val="lightGray"/>
        </w:rPr>
        <w:t>If the chair is to be used in an office, it should be comfortable and stylish.</w:t>
      </w:r>
      <w:r>
        <w:t xml:space="preserve"> </w:t>
      </w:r>
    </w:p>
    <w:p w14:paraId="620AA7F4" w14:textId="59E28ECF" w:rsidR="00FD42B1" w:rsidRDefault="00FD42B1" w:rsidP="00FD42B1">
      <w:r>
        <w:t xml:space="preserve">Anuvad – </w:t>
      </w:r>
      <w:r w:rsidRPr="00470777">
        <w:rPr>
          <w:highlight w:val="green"/>
        </w:rPr>
        <w:t>A chair provides a place for a person to sit, and is often used as a place to store books or other materials.</w:t>
      </w:r>
      <w:r w:rsidRPr="00470777">
        <w:t xml:space="preserve"> </w:t>
      </w:r>
    </w:p>
    <w:p w14:paraId="66534648" w14:textId="11DC378C" w:rsidR="00FD42B1" w:rsidRDefault="00FD42B1" w:rsidP="00FD42B1">
      <w:r>
        <w:t xml:space="preserve">Stuti – </w:t>
      </w:r>
      <w:r w:rsidRPr="00A150D6">
        <w:rPr>
          <w:highlight w:val="darkYellow"/>
        </w:rPr>
        <w:t>Therefore, a chair is important piece of furniture, required everywhere at schools, college, offices, at home etc.</w:t>
      </w:r>
      <w:r w:rsidRPr="00A150D6">
        <w:t xml:space="preserve"> </w:t>
      </w:r>
    </w:p>
    <w:p w14:paraId="4C768C20" w14:textId="601F7595" w:rsidR="00FD42B1" w:rsidRDefault="00FD42B1" w:rsidP="00FD42B1">
      <w:r>
        <w:t>Ninda – Null</w:t>
      </w:r>
    </w:p>
    <w:p w14:paraId="5CF159C1" w14:textId="4E9CA124" w:rsidR="00FD42B1" w:rsidRDefault="00FD42B1" w:rsidP="00FD42B1">
      <w:r>
        <w:t xml:space="preserve">Purakalp – </w:t>
      </w:r>
      <w:r w:rsidRPr="00470777">
        <w:rPr>
          <w:highlight w:val="cyan"/>
        </w:rPr>
        <w:t>There are many different types of chairs available on the market, from traditional wooden chairs to modern plastic chairs.</w:t>
      </w:r>
      <w:r w:rsidRPr="00470777">
        <w:t xml:space="preserve"> </w:t>
      </w:r>
    </w:p>
    <w:p w14:paraId="4EBDBF32" w14:textId="1EDBDB78" w:rsidR="00FD42B1" w:rsidRDefault="00FD42B1" w:rsidP="00FD42B1">
      <w:r>
        <w:t>Parakruti – Null</w:t>
      </w:r>
    </w:p>
    <w:p w14:paraId="3ECD90FF" w14:textId="77777777" w:rsidR="00FD42B1" w:rsidRPr="00802085" w:rsidRDefault="00FD42B1" w:rsidP="00FD42B1"/>
    <w:p w14:paraId="57A45892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B1"/>
    <w:rsid w:val="000941AE"/>
    <w:rsid w:val="006C5C3A"/>
    <w:rsid w:val="007841A8"/>
    <w:rsid w:val="00822F91"/>
    <w:rsid w:val="009D7654"/>
    <w:rsid w:val="00E53DDD"/>
    <w:rsid w:val="00FB7C81"/>
    <w:rsid w:val="00FD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E4FD"/>
  <w15:chartTrackingRefBased/>
  <w15:docId w15:val="{6B48A486-4CBB-4342-B693-9AC09D3B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2B1"/>
  </w:style>
  <w:style w:type="paragraph" w:styleId="Heading1">
    <w:name w:val="heading 1"/>
    <w:basedOn w:val="Normal"/>
    <w:next w:val="Normal"/>
    <w:link w:val="Heading1Char"/>
    <w:uiPriority w:val="9"/>
    <w:qFormat/>
    <w:rsid w:val="00FD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2026-02-23T04:59:00Z</dcterms:created>
  <dcterms:modified xsi:type="dcterms:W3CDTF">2026-04-17T07:04:00Z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1bb486ce-5afd-49d8-b1b5-48c471b57f50</vt:lpwstr>
  </property>
</Properties>
</file>