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82DCF" w14:textId="1EE09CAD" w:rsidR="00D65866" w:rsidRDefault="00D65866" w:rsidP="00D65866">
      <w:r>
        <w:t xml:space="preserve">Utpatti Vidhi – </w:t>
      </w:r>
      <w:r w:rsidRPr="00730EF5">
        <w:rPr>
          <w:highlight w:val="yellow"/>
        </w:rPr>
        <w:t>There are actually two key issues that surround the process of deforestation.</w:t>
      </w:r>
      <w:r w:rsidRPr="00CE644E">
        <w:t xml:space="preserve"> </w:t>
      </w:r>
    </w:p>
    <w:p w14:paraId="4B130862" w14:textId="6DB95D62" w:rsidR="00D65866" w:rsidRDefault="00D65866" w:rsidP="00D65866">
      <w:r>
        <w:t xml:space="preserve">Viniyog Vidhi – </w:t>
      </w:r>
      <w:r w:rsidRPr="006D6A4B">
        <w:rPr>
          <w:highlight w:val="magenta"/>
        </w:rPr>
        <w:t>The diverse effects of deforestation are mainly causing our environments worse, such as soil erosion, biodiversity impacts and social effects.</w:t>
      </w:r>
      <w:r>
        <w:t xml:space="preserve"> </w:t>
      </w:r>
    </w:p>
    <w:p w14:paraId="2DDBEB2A" w14:textId="68D97CD4" w:rsidR="00416E5A" w:rsidRDefault="00416E5A" w:rsidP="00D65866">
      <w:r w:rsidRPr="00D6226D">
        <w:rPr>
          <w:highlight w:val="magenta"/>
        </w:rPr>
        <w:t>Deforestation has varieties of social effects on our society; its impact affects us not only humans but also animals, plants and the surrounding environment.</w:t>
      </w:r>
      <w:r w:rsidRPr="001A05F7">
        <w:t xml:space="preserve"> </w:t>
      </w:r>
    </w:p>
    <w:p w14:paraId="7945B6B3" w14:textId="027EDB48" w:rsidR="00416E5A" w:rsidRDefault="00416E5A" w:rsidP="00D65866">
      <w:r w:rsidRPr="00D6226D">
        <w:rPr>
          <w:highlight w:val="magenta"/>
        </w:rPr>
        <w:t>Urbanization has forced a man to acquire huge forest areas.</w:t>
      </w:r>
      <w:r w:rsidRPr="001A05F7">
        <w:t xml:space="preserve"> </w:t>
      </w:r>
    </w:p>
    <w:p w14:paraId="7388DBBE" w14:textId="646306A6" w:rsidR="00416E5A" w:rsidRDefault="00416E5A" w:rsidP="00D65866">
      <w:r w:rsidRPr="00D6226D">
        <w:rPr>
          <w:highlight w:val="magenta"/>
        </w:rPr>
        <w:t>A basic statistic showing population growth as the population grows so makes the rise, which leads to deforestation</w:t>
      </w:r>
    </w:p>
    <w:p w14:paraId="702A852B" w14:textId="0B22840F" w:rsidR="00D65866" w:rsidRDefault="00D65866" w:rsidP="00D65866">
      <w:r>
        <w:t xml:space="preserve">Prayog Vidhi – </w:t>
      </w:r>
      <w:r w:rsidRPr="00FF42B5">
        <w:rPr>
          <w:highlight w:val="red"/>
        </w:rPr>
        <w:t>Trees absorb carbon dioxide CO2, helping to reduce the number of carbon compounds in the atmosphere.</w:t>
      </w:r>
      <w:r w:rsidRPr="00CE644E">
        <w:t xml:space="preserve"> </w:t>
      </w:r>
    </w:p>
    <w:p w14:paraId="02BD4FDE" w14:textId="035A727C" w:rsidR="00D65866" w:rsidRDefault="00D65866" w:rsidP="00D65866">
      <w:r>
        <w:t xml:space="preserve">Adhikar Vidhi – </w:t>
      </w:r>
      <w:r w:rsidRPr="00FF42B5">
        <w:rPr>
          <w:highlight w:val="lightGray"/>
        </w:rPr>
        <w:t>Carbon reduction will help to slow and stop the greenhouse effect, as it is one of the key causes of global warming.</w:t>
      </w:r>
    </w:p>
    <w:p w14:paraId="54AF225E" w14:textId="716314CD" w:rsidR="00416E5A" w:rsidRDefault="00416E5A" w:rsidP="00D65866">
      <w:r w:rsidRPr="00D6226D">
        <w:rPr>
          <w:highlight w:val="lightGray"/>
        </w:rPr>
        <w:t>and the demand of more forests to be cut down. This is a break-down of land area per sq. km 2002/2008.</w:t>
      </w:r>
    </w:p>
    <w:p w14:paraId="20682296" w14:textId="284A2E70" w:rsidR="00D65866" w:rsidRDefault="00D65866" w:rsidP="00D65866">
      <w:r>
        <w:t xml:space="preserve">Anuvad – </w:t>
      </w:r>
      <w:r w:rsidRPr="0054237D">
        <w:rPr>
          <w:highlight w:val="green"/>
        </w:rPr>
        <w:t>The word deforestation is defined as the process of burning and cutting down the trees in woodland</w:t>
      </w:r>
      <w:r w:rsidRPr="001B3AF4">
        <w:t xml:space="preserve"> </w:t>
      </w:r>
      <w:r w:rsidRPr="0054237D">
        <w:rPr>
          <w:highlight w:val="green"/>
        </w:rPr>
        <w:t>and forest and converting the land to other use.</w:t>
      </w:r>
      <w:r w:rsidRPr="001B3AF4">
        <w:t xml:space="preserve"> </w:t>
      </w:r>
    </w:p>
    <w:p w14:paraId="2C9755E7" w14:textId="44C73DC8" w:rsidR="00D65866" w:rsidRDefault="00D65866" w:rsidP="00D65866">
      <w:r w:rsidRPr="001E0D2F">
        <w:rPr>
          <w:highlight w:val="green"/>
        </w:rPr>
        <w:t>This is because trees are no longer binding and anchoring the soil and so mudslides take place.</w:t>
      </w:r>
    </w:p>
    <w:p w14:paraId="3C40526D" w14:textId="575F98A0" w:rsidR="00D65866" w:rsidRDefault="00D65866" w:rsidP="00D65866">
      <w:r>
        <w:t>Stuti –</w:t>
      </w:r>
      <w:r w:rsidR="0010076C">
        <w:t xml:space="preserve"> Null</w:t>
      </w:r>
    </w:p>
    <w:p w14:paraId="5F6CB1F7" w14:textId="56005C84" w:rsidR="00D65866" w:rsidRDefault="00D65866" w:rsidP="00D65866">
      <w:r>
        <w:t xml:space="preserve">Ninda – </w:t>
      </w:r>
      <w:r w:rsidRPr="001E0D2F">
        <w:rPr>
          <w:highlight w:val="blue"/>
        </w:rPr>
        <w:t>In the monsoon season, washing away of soil are some immediate effects of deforestation.</w:t>
      </w:r>
    </w:p>
    <w:p w14:paraId="4EBF5090" w14:textId="536D3A1B" w:rsidR="00D65866" w:rsidRDefault="00D65866" w:rsidP="00D65866">
      <w:r>
        <w:t xml:space="preserve">Purakalp – </w:t>
      </w:r>
      <w:r w:rsidRPr="00730EF5">
        <w:rPr>
          <w:highlight w:val="cyan"/>
        </w:rPr>
        <w:t>Forests still cover about 30 per cent of the Earth’s surface, but each year about 13 million hectors of forest (approximately 78,000square miles) are converted to agricultural land or cleared for other purposes.</w:t>
      </w:r>
      <w:r>
        <w:t xml:space="preserve"> </w:t>
      </w:r>
    </w:p>
    <w:p w14:paraId="35197DC7" w14:textId="77777777" w:rsidR="00416E5A" w:rsidRDefault="00D65866" w:rsidP="00D65866">
      <w:pPr>
        <w:rPr>
          <w:highlight w:val="cyan"/>
        </w:rPr>
      </w:pPr>
      <w:r w:rsidRPr="00017953">
        <w:rPr>
          <w:highlight w:val="cyan"/>
        </w:rPr>
        <w:t xml:space="preserve">This is because trees are no longer binding and anchoring the soil and so mudslides take place. </w:t>
      </w:r>
    </w:p>
    <w:p w14:paraId="1013DCD1" w14:textId="77777777" w:rsidR="00416E5A" w:rsidRDefault="00D65866" w:rsidP="00D65866">
      <w:pPr>
        <w:rPr>
          <w:highlight w:val="cyan"/>
        </w:rPr>
      </w:pPr>
      <w:r w:rsidRPr="00017953">
        <w:rPr>
          <w:highlight w:val="cyan"/>
        </w:rPr>
        <w:t xml:space="preserve">By the large amounts of water, the Earth is leached of minerals. </w:t>
      </w:r>
    </w:p>
    <w:p w14:paraId="6200DAD5" w14:textId="2DFAF849" w:rsidR="00D65866" w:rsidRDefault="00D65866" w:rsidP="00D65866">
      <w:r w:rsidRPr="00017953">
        <w:rPr>
          <w:highlight w:val="cyan"/>
        </w:rPr>
        <w:t>Although tropical forests cover only about 7 percent of the Earth’s dry land, they probably harbour about half of all species on Earth.</w:t>
      </w:r>
    </w:p>
    <w:p w14:paraId="481C3D95" w14:textId="7E736307" w:rsidR="00416E5A" w:rsidRDefault="00416E5A" w:rsidP="00D65866">
      <w:r w:rsidRPr="00D6226D">
        <w:rPr>
          <w:highlight w:val="cyan"/>
        </w:rPr>
        <w:t>Every day, the use the timber as a major source of fuel, building material, and paper products, a hundred thousand of trees are cut down all over the world.</w:t>
      </w:r>
      <w:r w:rsidRPr="001A05F7">
        <w:t xml:space="preserve"> </w:t>
      </w:r>
    </w:p>
    <w:p w14:paraId="0C704DF8" w14:textId="4B6BC81C" w:rsidR="00416E5A" w:rsidRDefault="00416E5A" w:rsidP="00D65866">
      <w:r w:rsidRPr="00D6226D">
        <w:rPr>
          <w:highlight w:val="cyan"/>
        </w:rPr>
        <w:t>As the population grows, the need for agricultural land has also increased over the years.</w:t>
      </w:r>
    </w:p>
    <w:p w14:paraId="6453DF84" w14:textId="6FA4DEA6" w:rsidR="00D65866" w:rsidRDefault="00D65866" w:rsidP="00D65866">
      <w:r>
        <w:lastRenderedPageBreak/>
        <w:t>Parakruti –</w:t>
      </w:r>
      <w:r w:rsidR="00416E5A">
        <w:t xml:space="preserve"> </w:t>
      </w:r>
      <w:r w:rsidR="00416E5A" w:rsidRPr="001E0D2F">
        <w:rPr>
          <w:highlight w:val="darkBlue"/>
        </w:rPr>
        <w:t>Many species can only be found in small areas and are so specialized to microhabitats within the forest. Their specialization makes them vulnerable to extinction.</w:t>
      </w:r>
      <w:r w:rsidR="00416E5A">
        <w:t xml:space="preserve"> </w:t>
      </w:r>
    </w:p>
    <w:p w14:paraId="11F7E801" w14:textId="6E8C3159" w:rsidR="00416E5A" w:rsidRDefault="00416E5A" w:rsidP="00D65866">
      <w:r w:rsidRPr="00D6226D">
        <w:rPr>
          <w:highlight w:val="darkBlue"/>
        </w:rPr>
        <w:t>Deforestation forces and causes the surrounding to adapt in order to survive such difficult situations.</w:t>
      </w:r>
    </w:p>
    <w:p w14:paraId="31A5E4AE" w14:textId="77777777" w:rsidR="00D65866" w:rsidRPr="00D65866" w:rsidRDefault="00D65866" w:rsidP="00D65866"/>
    <w:p w14:paraId="18CAA5D3"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866"/>
    <w:rsid w:val="0010076C"/>
    <w:rsid w:val="00416E5A"/>
    <w:rsid w:val="005454A4"/>
    <w:rsid w:val="007841A8"/>
    <w:rsid w:val="00822F91"/>
    <w:rsid w:val="009D7654"/>
    <w:rsid w:val="00D57F4D"/>
    <w:rsid w:val="00D65866"/>
    <w:rsid w:val="00E70515"/>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3B3BE"/>
  <w15:chartTrackingRefBased/>
  <w15:docId w15:val="{081DA9EA-A075-4542-8290-AD95043BF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866"/>
  </w:style>
  <w:style w:type="paragraph" w:styleId="Heading1">
    <w:name w:val="heading 1"/>
    <w:basedOn w:val="Normal"/>
    <w:next w:val="Normal"/>
    <w:link w:val="Heading1Char"/>
    <w:uiPriority w:val="9"/>
    <w:qFormat/>
    <w:rsid w:val="00D658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58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58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58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58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5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8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58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58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58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58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5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866"/>
    <w:rPr>
      <w:rFonts w:eastAsiaTheme="majorEastAsia" w:cstheme="majorBidi"/>
      <w:color w:val="272727" w:themeColor="text1" w:themeTint="D8"/>
    </w:rPr>
  </w:style>
  <w:style w:type="paragraph" w:styleId="Title">
    <w:name w:val="Title"/>
    <w:basedOn w:val="Normal"/>
    <w:next w:val="Normal"/>
    <w:link w:val="TitleChar"/>
    <w:uiPriority w:val="10"/>
    <w:qFormat/>
    <w:rsid w:val="00D65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866"/>
    <w:pPr>
      <w:spacing w:before="160"/>
      <w:jc w:val="center"/>
    </w:pPr>
    <w:rPr>
      <w:i/>
      <w:iCs/>
      <w:color w:val="404040" w:themeColor="text1" w:themeTint="BF"/>
    </w:rPr>
  </w:style>
  <w:style w:type="character" w:customStyle="1" w:styleId="QuoteChar">
    <w:name w:val="Quote Char"/>
    <w:basedOn w:val="DefaultParagraphFont"/>
    <w:link w:val="Quote"/>
    <w:uiPriority w:val="29"/>
    <w:rsid w:val="00D65866"/>
    <w:rPr>
      <w:i/>
      <w:iCs/>
      <w:color w:val="404040" w:themeColor="text1" w:themeTint="BF"/>
    </w:rPr>
  </w:style>
  <w:style w:type="paragraph" w:styleId="ListParagraph">
    <w:name w:val="List Paragraph"/>
    <w:basedOn w:val="Normal"/>
    <w:uiPriority w:val="34"/>
    <w:qFormat/>
    <w:rsid w:val="00D65866"/>
    <w:pPr>
      <w:ind w:left="720"/>
      <w:contextualSpacing/>
    </w:pPr>
  </w:style>
  <w:style w:type="character" w:styleId="IntenseEmphasis">
    <w:name w:val="Intense Emphasis"/>
    <w:basedOn w:val="DefaultParagraphFont"/>
    <w:uiPriority w:val="21"/>
    <w:qFormat/>
    <w:rsid w:val="00D65866"/>
    <w:rPr>
      <w:i/>
      <w:iCs/>
      <w:color w:val="2F5496" w:themeColor="accent1" w:themeShade="BF"/>
    </w:rPr>
  </w:style>
  <w:style w:type="paragraph" w:styleId="IntenseQuote">
    <w:name w:val="Intense Quote"/>
    <w:basedOn w:val="Normal"/>
    <w:next w:val="Normal"/>
    <w:link w:val="IntenseQuoteChar"/>
    <w:uiPriority w:val="30"/>
    <w:qFormat/>
    <w:rsid w:val="00D658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866"/>
    <w:rPr>
      <w:i/>
      <w:iCs/>
      <w:color w:val="2F5496" w:themeColor="accent1" w:themeShade="BF"/>
    </w:rPr>
  </w:style>
  <w:style w:type="character" w:styleId="IntenseReference">
    <w:name w:val="Intense Reference"/>
    <w:basedOn w:val="DefaultParagraphFont"/>
    <w:uiPriority w:val="32"/>
    <w:qFormat/>
    <w:rsid w:val="00D658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352</Words>
  <Characters>2010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3</cp:revision>
  <dcterms:created xsi:type="dcterms:W3CDTF">2026-02-23T10:48:00Z</dcterms:created>
  <dcterms:modified xsi:type="dcterms:W3CDTF">2026-04-17T07:09:00Z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7595f56e-0d04-4be2-98d9-5322fceaf5ba</vt:lpwstr>
  </property>
</Properties>
</file>