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04DA" w14:textId="49A67E60" w:rsidR="007841A8" w:rsidRDefault="004D78D2">
      <w:r>
        <w:t xml:space="preserve">Utpatti Vidhi – </w:t>
      </w:r>
      <w:r w:rsidRPr="00EF075E">
        <w:rPr>
          <w:highlight w:val="yellow"/>
        </w:rPr>
        <w:t>India is a developing nation with an agriculture-based economy, and nearly 70% of its population lives in rural areas.</w:t>
      </w:r>
      <w:r w:rsidRPr="00025067">
        <w:t xml:space="preserve"> </w:t>
      </w:r>
    </w:p>
    <w:p w14:paraId="2719620B" w14:textId="6C9E16F6" w:rsidR="004D78D2" w:rsidRDefault="004D78D2">
      <w:r>
        <w:t xml:space="preserve">Viniyog Vidhi – </w:t>
      </w:r>
      <w:r w:rsidRPr="00F07B7E">
        <w:rPr>
          <w:highlight w:val="magenta"/>
        </w:rPr>
        <w:t>Farmers feed a population of over a billion people and also supply food grains to other countries that depend on India.</w:t>
      </w:r>
      <w:r w:rsidRPr="00C20802">
        <w:t xml:space="preserve"> </w:t>
      </w:r>
    </w:p>
    <w:p w14:paraId="0E253201" w14:textId="43FC1B4B" w:rsidR="0090352B" w:rsidRDefault="0090352B">
      <w:r w:rsidRPr="00BD556B">
        <w:rPr>
          <w:highlight w:val="magenta"/>
        </w:rPr>
        <w:t>Eliminating corruption in the agricultural sector and providing loans easily at lower interest rates can help reduce their struggles and allow them to afford fertilizers and pesticides.</w:t>
      </w:r>
      <w:r w:rsidRPr="00BC723E">
        <w:t xml:space="preserve"> </w:t>
      </w:r>
    </w:p>
    <w:p w14:paraId="68DFAB12" w14:textId="67B2B6EA" w:rsidR="00074225" w:rsidRDefault="00074225">
      <w:r w:rsidRPr="00AC42FC">
        <w:rPr>
          <w:highlight w:val="magenta"/>
        </w:rPr>
        <w:t>Crop insurance is another important method to support Indian farmers.</w:t>
      </w:r>
    </w:p>
    <w:p w14:paraId="6CDC8A5F" w14:textId="19C4EB2D" w:rsidR="004D78D2" w:rsidRDefault="004D78D2">
      <w:r>
        <w:t xml:space="preserve">Prayog Vidhi – </w:t>
      </w:r>
      <w:r w:rsidRPr="00D70830">
        <w:rPr>
          <w:highlight w:val="red"/>
        </w:rPr>
        <w:t>Today, India produces its own food grains because of the efforts of its farmers.</w:t>
      </w:r>
      <w:r w:rsidRPr="00C20802">
        <w:t xml:space="preserve"> </w:t>
      </w:r>
    </w:p>
    <w:p w14:paraId="76315226" w14:textId="0CBDB6E2" w:rsidR="004D78D2" w:rsidRDefault="004D78D2">
      <w:r>
        <w:t xml:space="preserve">Adhikar Vidhi – </w:t>
      </w:r>
      <w:r w:rsidRPr="0094571F">
        <w:rPr>
          <w:highlight w:val="lightGray"/>
        </w:rPr>
        <w:t>India was left with no choice but to become self-reliant and increase domestic food production.</w:t>
      </w:r>
      <w:r w:rsidRPr="00025067">
        <w:t xml:space="preserve"> </w:t>
      </w:r>
    </w:p>
    <w:p w14:paraId="52A44B68" w14:textId="03EDA509" w:rsidR="0090352B" w:rsidRDefault="0090352B">
      <w:r w:rsidRPr="00124EDD">
        <w:rPr>
          <w:highlight w:val="lightGray"/>
        </w:rPr>
        <w:t>With the rising number of farmer suicides, addressing their problems has become extremely urgent</w:t>
      </w:r>
      <w:r w:rsidRPr="000B7C30">
        <w:rPr>
          <w:highlight w:val="lightGray"/>
        </w:rPr>
        <w:t xml:space="preserve">. </w:t>
      </w:r>
    </w:p>
    <w:p w14:paraId="61A00896" w14:textId="537643F9" w:rsidR="0090352B" w:rsidRDefault="0090352B">
      <w:r w:rsidRPr="000B7C30">
        <w:rPr>
          <w:highlight w:val="lightGray"/>
        </w:rPr>
        <w:t>When crops fail, farmers should receive compensation so that they do not fall into poverty.</w:t>
      </w:r>
      <w:r w:rsidRPr="00BC723E">
        <w:t xml:space="preserve"> </w:t>
      </w:r>
    </w:p>
    <w:p w14:paraId="63C95600" w14:textId="77777777" w:rsidR="00074225" w:rsidRDefault="004D78D2">
      <w:pPr>
        <w:rPr>
          <w:highlight w:val="green"/>
        </w:rPr>
      </w:pPr>
      <w:r>
        <w:t>Anuvad –</w:t>
      </w:r>
      <w:r w:rsidR="00074225">
        <w:t xml:space="preserve"> </w:t>
      </w:r>
      <w:r w:rsidR="00074225" w:rsidRPr="00FA0562">
        <w:rPr>
          <w:highlight w:val="green"/>
        </w:rPr>
        <w:t xml:space="preserve">Farmers are essential for agricultural production. </w:t>
      </w:r>
    </w:p>
    <w:p w14:paraId="019D0261" w14:textId="77777777" w:rsidR="00074225" w:rsidRDefault="00074225">
      <w:pPr>
        <w:rPr>
          <w:highlight w:val="green"/>
        </w:rPr>
      </w:pPr>
      <w:r w:rsidRPr="00FA0562">
        <w:rPr>
          <w:highlight w:val="green"/>
        </w:rPr>
        <w:t xml:space="preserve">They face many challenges, and farming itself is a difficult and uncertain occupation. </w:t>
      </w:r>
    </w:p>
    <w:p w14:paraId="1C91F851" w14:textId="3DF52BC5" w:rsidR="004D78D2" w:rsidRDefault="00074225">
      <w:r w:rsidRPr="00FA0562">
        <w:rPr>
          <w:highlight w:val="green"/>
        </w:rPr>
        <w:t>The entire country depends on farmers, so it is necessary to solve their problems, help them prosper, and improve their quality of life and standard of living.</w:t>
      </w:r>
    </w:p>
    <w:p w14:paraId="11B93760" w14:textId="183A5DD7" w:rsidR="004D78D2" w:rsidRDefault="004D78D2">
      <w:r>
        <w:t xml:space="preserve">Stuti – </w:t>
      </w:r>
      <w:r w:rsidRPr="00EB2D1D">
        <w:rPr>
          <w:highlight w:val="darkYellow"/>
        </w:rPr>
        <w:t>The Green Revolution supported Indian farmers by introducing modern techniques that improved productivity.</w:t>
      </w:r>
      <w:r>
        <w:t xml:space="preserve"> </w:t>
      </w:r>
    </w:p>
    <w:p w14:paraId="7521758A" w14:textId="1FA71650" w:rsidR="004D78D2" w:rsidRDefault="004D78D2">
      <w:r w:rsidRPr="003E3ADB">
        <w:rPr>
          <w:highlight w:val="darkYellow"/>
        </w:rPr>
        <w:t>Due to their hard work, India has become a major exporter of rice, sugar, cotton, and other agricultural products, making it the seventh-largest agricultural exporter.</w:t>
      </w:r>
      <w:r w:rsidRPr="00C20802">
        <w:t xml:space="preserve"> </w:t>
      </w:r>
    </w:p>
    <w:p w14:paraId="590F2EF7" w14:textId="0E6A41BC" w:rsidR="004D78D2" w:rsidRDefault="004D78D2">
      <w:r>
        <w:t xml:space="preserve">Ninda – </w:t>
      </w:r>
      <w:r w:rsidRPr="000A5865">
        <w:rPr>
          <w:highlight w:val="blue"/>
        </w:rPr>
        <w:t>Importing food grains became expensive for India as a large amount of money was spent abroad, and the United States also increased tariffs.</w:t>
      </w:r>
      <w:r w:rsidRPr="00025067">
        <w:t xml:space="preserve"> </w:t>
      </w:r>
    </w:p>
    <w:p w14:paraId="1508B457" w14:textId="09FB1E03" w:rsidR="004D78D2" w:rsidRDefault="004D78D2">
      <w:r w:rsidRPr="00A34CBA">
        <w:rPr>
          <w:highlight w:val="blue"/>
        </w:rPr>
        <w:t>However, farmers also face several difficulties.</w:t>
      </w:r>
      <w:r w:rsidRPr="00C20802">
        <w:t xml:space="preserve"> </w:t>
      </w:r>
    </w:p>
    <w:p w14:paraId="469AE63D" w14:textId="7F28590D" w:rsidR="004D78D2" w:rsidRDefault="004D78D2" w:rsidP="004D78D2">
      <w:r w:rsidRPr="00A34CBA">
        <w:rPr>
          <w:highlight w:val="blue"/>
        </w:rPr>
        <w:t>Due to high interest rates, much of their</w:t>
      </w:r>
      <w:r w:rsidRPr="00C20802">
        <w:t xml:space="preserve"> </w:t>
      </w:r>
      <w:r w:rsidR="0090352B" w:rsidRPr="00A34CBA">
        <w:rPr>
          <w:highlight w:val="blue"/>
        </w:rPr>
        <w:t>earnings are spent on repaying loans, leaving little money for their families.</w:t>
      </w:r>
      <w:r w:rsidR="0090352B" w:rsidRPr="00C20802">
        <w:t xml:space="preserve"> </w:t>
      </w:r>
    </w:p>
    <w:p w14:paraId="4B2E3458" w14:textId="7C8C4E22" w:rsidR="004D78D2" w:rsidRDefault="0090352B">
      <w:r w:rsidRPr="00124EDD">
        <w:rPr>
          <w:highlight w:val="blue"/>
        </w:rPr>
        <w:t>During weak or failed monsoons, many farmers lack proper irrigation facilities.</w:t>
      </w:r>
    </w:p>
    <w:p w14:paraId="189E2938" w14:textId="6D100D4E" w:rsidR="004D78D2" w:rsidRDefault="004D78D2">
      <w:r>
        <w:t xml:space="preserve">Purakalp – </w:t>
      </w:r>
      <w:r w:rsidRPr="00411C75">
        <w:rPr>
          <w:highlight w:val="cyan"/>
        </w:rPr>
        <w:t>As per World Bank data, around 42% of India’s workforce is involved in agriculture.</w:t>
      </w:r>
      <w:r w:rsidRPr="00025067">
        <w:t xml:space="preserve"> </w:t>
      </w:r>
      <w:r w:rsidRPr="00411C75">
        <w:rPr>
          <w:highlight w:val="cyan"/>
        </w:rPr>
        <w:t>In an economy that relies heavily on farming, farmers carry out a highly important responsibility.</w:t>
      </w:r>
      <w:r w:rsidRPr="00025067">
        <w:t xml:space="preserve"> </w:t>
      </w:r>
    </w:p>
    <w:p w14:paraId="595F15E7" w14:textId="2FD82F76" w:rsidR="004D78D2" w:rsidRDefault="004D78D2">
      <w:r w:rsidRPr="00025067">
        <w:t xml:space="preserve">Earlier, India </w:t>
      </w:r>
      <w:r w:rsidRPr="000A5865">
        <w:rPr>
          <w:highlight w:val="cyan"/>
        </w:rPr>
        <w:t>depended on the United States for food grains and imported them from other countries.</w:t>
      </w:r>
    </w:p>
    <w:p w14:paraId="4043B145" w14:textId="7FF48180" w:rsidR="004D78D2" w:rsidRDefault="004D78D2">
      <w:r w:rsidRPr="007022F5">
        <w:rPr>
          <w:highlight w:val="cyan"/>
        </w:rPr>
        <w:lastRenderedPageBreak/>
        <w:t>During the tenure of Prime Minister Lal Bahadur Shastri, the slogan ‘Jai Jawan Jai Kisan’ gained popularity</w:t>
      </w:r>
      <w:r w:rsidRPr="005B0171">
        <w:rPr>
          <w:highlight w:val="cyan"/>
        </w:rPr>
        <w:t>. The Green Revolution in 1965 helped India move towards self-sufficiency, and food production increased significantly.</w:t>
      </w:r>
      <w:r w:rsidRPr="00025067">
        <w:t xml:space="preserve"> </w:t>
      </w:r>
    </w:p>
    <w:p w14:paraId="128D8B64" w14:textId="5B292762" w:rsidR="00074225" w:rsidRDefault="00074225">
      <w:r w:rsidRPr="00C8327B">
        <w:rPr>
          <w:highlight w:val="cyan"/>
        </w:rPr>
        <w:t>The government has introduced helplines to support farmers.</w:t>
      </w:r>
      <w:r w:rsidRPr="00BC723E">
        <w:t xml:space="preserve"> </w:t>
      </w:r>
    </w:p>
    <w:p w14:paraId="7BA25873" w14:textId="44B4824A" w:rsidR="004D78D2" w:rsidRDefault="004D78D2">
      <w:r>
        <w:t xml:space="preserve">Parakruti – </w:t>
      </w:r>
      <w:r w:rsidRPr="00411C75">
        <w:rPr>
          <w:highlight w:val="darkBlue"/>
        </w:rPr>
        <w:t>Farmers make sure that food production in India continues steadily and that food remains available for everyone</w:t>
      </w:r>
    </w:p>
    <w:p w14:paraId="1D5F78AD" w14:textId="72A54C8D" w:rsidR="004D78D2" w:rsidRDefault="004D78D2">
      <w:r w:rsidRPr="00A34CBA">
        <w:rPr>
          <w:highlight w:val="darkBlue"/>
        </w:rPr>
        <w:t>Many farmers fall into debt traps and suffer because of moneylenders.</w:t>
      </w:r>
      <w:r w:rsidRPr="00C20802">
        <w:t xml:space="preserve"> </w:t>
      </w:r>
    </w:p>
    <w:p w14:paraId="4E75E970" w14:textId="1C8945CE" w:rsidR="0090352B" w:rsidRDefault="0090352B">
      <w:r w:rsidRPr="00320AE8">
        <w:rPr>
          <w:highlight w:val="darkBlue"/>
        </w:rPr>
        <w:t>Land is not always easily available; often there are land disputes, and leasing land is costly. Farmers suffer greatly during droughts due to a lack of sufficient water for crops</w:t>
      </w:r>
      <w:r w:rsidRPr="000D1955">
        <w:rPr>
          <w:highlight w:val="darkBlue"/>
        </w:rPr>
        <w:t>. Climate change also negatively impacts agricultural production.</w:t>
      </w:r>
      <w:r w:rsidRPr="00BC723E">
        <w:t xml:space="preserve"> </w:t>
      </w:r>
    </w:p>
    <w:p w14:paraId="3825CAD7" w14:textId="1CE37BF7" w:rsidR="0090352B" w:rsidRDefault="0090352B">
      <w:r w:rsidRPr="00124EDD">
        <w:rPr>
          <w:highlight w:val="darkBlue"/>
        </w:rPr>
        <w:t>Fertilizers and pesticides are also expensive.</w:t>
      </w:r>
      <w:r w:rsidRPr="00BC723E">
        <w:t xml:space="preserve"> </w:t>
      </w:r>
      <w:r w:rsidRPr="000B7C30">
        <w:rPr>
          <w:highlight w:val="darkBlue"/>
        </w:rPr>
        <w:t>Many farmers are not educated and are unable to effectively use modern technology.</w:t>
      </w:r>
      <w:r w:rsidRPr="00BC723E">
        <w:t xml:space="preserve"> </w:t>
      </w:r>
    </w:p>
    <w:p w14:paraId="14057709" w14:textId="77777777" w:rsidR="004D78D2" w:rsidRDefault="004D78D2"/>
    <w:sectPr w:rsidR="004D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D2"/>
    <w:rsid w:val="00074225"/>
    <w:rsid w:val="0046400A"/>
    <w:rsid w:val="004D78D2"/>
    <w:rsid w:val="006B1A18"/>
    <w:rsid w:val="007841A8"/>
    <w:rsid w:val="00822F91"/>
    <w:rsid w:val="0090352B"/>
    <w:rsid w:val="009D7654"/>
    <w:rsid w:val="00E730C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A4E3"/>
  <w15:chartTrackingRefBased/>
  <w15:docId w15:val="{55EC7114-904E-46EB-9D9E-EA08D911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8D2"/>
  </w:style>
  <w:style w:type="paragraph" w:styleId="Heading1">
    <w:name w:val="heading 1"/>
    <w:basedOn w:val="Normal"/>
    <w:next w:val="Normal"/>
    <w:link w:val="Heading1Char"/>
    <w:uiPriority w:val="9"/>
    <w:qFormat/>
    <w:rsid w:val="004D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2026-02-24T05:23:00Z</dcterms:created>
  <dcterms:modified xsi:type="dcterms:W3CDTF">2026-04-17T07:14:00Z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a27d6933-edb5-4a7e-b5ed-98f551a69236</vt:lpwstr>
  </property>
</Properties>
</file>